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BF65" w14:textId="77777777" w:rsidR="00815D6A" w:rsidRPr="00653CA4" w:rsidRDefault="00815D6A" w:rsidP="00815D6A">
      <w:pPr>
        <w:spacing w:line="360" w:lineRule="auto"/>
        <w:jc w:val="center"/>
        <w:rPr>
          <w:rFonts w:eastAsia="宋体" w:cs="Times New Roman"/>
          <w:kern w:val="0"/>
          <w:szCs w:val="20"/>
        </w:rPr>
      </w:pPr>
      <w:r w:rsidRPr="00D84AA2">
        <w:rPr>
          <w:rFonts w:eastAsia="宋体" w:cs="Times New Roman"/>
          <w:kern w:val="0"/>
          <w:szCs w:val="20"/>
        </w:rPr>
        <w:t>附表</w:t>
      </w:r>
      <w:r w:rsidRPr="00D84AA2">
        <w:rPr>
          <w:rFonts w:eastAsia="宋体" w:cs="Times New Roman"/>
          <w:kern w:val="0"/>
          <w:szCs w:val="20"/>
        </w:rPr>
        <w:t>1</w:t>
      </w:r>
      <w:r w:rsidRPr="00653CA4">
        <w:rPr>
          <w:rFonts w:eastAsia="宋体" w:cs="Times New Roman"/>
          <w:b/>
          <w:bCs/>
          <w:kern w:val="0"/>
          <w:szCs w:val="20"/>
        </w:rPr>
        <w:t xml:space="preserve"> </w:t>
      </w:r>
      <w:r w:rsidRPr="00653CA4">
        <w:rPr>
          <w:rFonts w:eastAsia="宋体" w:cs="Times New Roman"/>
          <w:kern w:val="0"/>
          <w:szCs w:val="20"/>
        </w:rPr>
        <w:t>OPs</w:t>
      </w:r>
      <w:r w:rsidRPr="00653CA4">
        <w:rPr>
          <w:rFonts w:eastAsia="宋体" w:cs="Times New Roman"/>
          <w:kern w:val="0"/>
          <w:szCs w:val="20"/>
        </w:rPr>
        <w:t>分子与铜绿假单胞菌外排泵蛋白、铜绿假单胞菌羧酸酯酶、蚯蚓胆碱酯酶、蜜蜂胆碱酯酶、褐飞虱胆碱酯酶、小菜蛾胆碱酯酶、麦蚜胆碱酯酶及二化螟胆碱酯酶的对接打分值，</w:t>
      </w:r>
      <w:r w:rsidRPr="00653CA4">
        <w:rPr>
          <w:rFonts w:eastAsia="宋体" w:cs="Times New Roman"/>
          <w:kern w:val="0"/>
          <w:szCs w:val="20"/>
        </w:rPr>
        <w:t>OPs</w:t>
      </w:r>
      <w:r w:rsidRPr="00653CA4">
        <w:rPr>
          <w:rFonts w:eastAsia="宋体" w:cs="Times New Roman"/>
          <w:kern w:val="0"/>
          <w:szCs w:val="20"/>
        </w:rPr>
        <w:t>分子</w:t>
      </w:r>
      <w:r w:rsidRPr="00653CA4">
        <w:rPr>
          <w:rFonts w:eastAsia="宋体" w:cs="Times New Roman"/>
          <w:kern w:val="0"/>
          <w:szCs w:val="20"/>
        </w:rPr>
        <w:t>loglow</w:t>
      </w:r>
      <w:r w:rsidRPr="00653CA4">
        <w:rPr>
          <w:rFonts w:eastAsia="宋体" w:cs="Times New Roman"/>
          <w:kern w:val="0"/>
          <w:szCs w:val="20"/>
        </w:rPr>
        <w:t>值及</w:t>
      </w:r>
      <w:r w:rsidRPr="00653CA4">
        <w:rPr>
          <w:rFonts w:eastAsia="宋体" w:cs="Times New Roman"/>
          <w:kern w:val="0"/>
          <w:szCs w:val="20"/>
        </w:rPr>
        <w:t>BCF</w:t>
      </w:r>
      <w:r w:rsidRPr="00653CA4">
        <w:rPr>
          <w:rFonts w:eastAsia="宋体" w:cs="Times New Roman"/>
          <w:kern w:val="0"/>
          <w:szCs w:val="20"/>
        </w:rPr>
        <w:t>值</w:t>
      </w:r>
    </w:p>
    <w:tbl>
      <w:tblPr>
        <w:tblW w:w="16044" w:type="dxa"/>
        <w:tblLayout w:type="fixed"/>
        <w:tblCellMar>
          <w:left w:w="28" w:type="dxa"/>
          <w:right w:w="28" w:type="dxa"/>
        </w:tblCellMar>
        <w:tblLook w:val="04A0" w:firstRow="1" w:lastRow="0" w:firstColumn="1" w:lastColumn="0" w:noHBand="0" w:noVBand="1"/>
      </w:tblPr>
      <w:tblGrid>
        <w:gridCol w:w="3003"/>
        <w:gridCol w:w="1304"/>
        <w:gridCol w:w="1304"/>
        <w:gridCol w:w="1304"/>
        <w:gridCol w:w="1304"/>
        <w:gridCol w:w="1304"/>
        <w:gridCol w:w="1304"/>
        <w:gridCol w:w="1304"/>
        <w:gridCol w:w="1304"/>
        <w:gridCol w:w="1304"/>
        <w:gridCol w:w="1305"/>
      </w:tblGrid>
      <w:tr w:rsidR="00815D6A" w:rsidRPr="00653CA4" w14:paraId="71C4B0FD" w14:textId="77777777" w:rsidTr="00243B69">
        <w:trPr>
          <w:trHeight w:val="1077"/>
        </w:trPr>
        <w:tc>
          <w:tcPr>
            <w:tcW w:w="3003" w:type="dxa"/>
            <w:vMerge w:val="restart"/>
            <w:tcBorders>
              <w:top w:val="single" w:sz="12" w:space="0" w:color="auto"/>
              <w:left w:val="nil"/>
              <w:bottom w:val="single" w:sz="8" w:space="0" w:color="auto"/>
              <w:right w:val="nil"/>
            </w:tcBorders>
            <w:shd w:val="clear" w:color="auto" w:fill="auto"/>
            <w:vAlign w:val="center"/>
          </w:tcPr>
          <w:p w14:paraId="7DF65E07"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lang w:bidi="ar"/>
              </w:rPr>
              <w:t>Compounds</w:t>
            </w:r>
          </w:p>
        </w:tc>
        <w:tc>
          <w:tcPr>
            <w:tcW w:w="13041" w:type="dxa"/>
            <w:gridSpan w:val="10"/>
            <w:tcBorders>
              <w:top w:val="single" w:sz="12" w:space="0" w:color="auto"/>
              <w:left w:val="nil"/>
              <w:bottom w:val="single" w:sz="8" w:space="0" w:color="auto"/>
              <w:right w:val="nil"/>
            </w:tcBorders>
            <w:vAlign w:val="center"/>
          </w:tcPr>
          <w:p w14:paraId="6F8238A9"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lang w:bidi="ar"/>
              </w:rPr>
              <w:t>LibDockScore and Calculated values</w:t>
            </w:r>
          </w:p>
        </w:tc>
      </w:tr>
      <w:tr w:rsidR="00815D6A" w:rsidRPr="00653CA4" w14:paraId="3AD45B74" w14:textId="77777777" w:rsidTr="00243B69">
        <w:trPr>
          <w:trHeight w:val="1077"/>
        </w:trPr>
        <w:tc>
          <w:tcPr>
            <w:tcW w:w="3003" w:type="dxa"/>
            <w:vMerge/>
            <w:tcBorders>
              <w:top w:val="single" w:sz="8" w:space="0" w:color="auto"/>
              <w:left w:val="nil"/>
              <w:bottom w:val="single" w:sz="4" w:space="0" w:color="auto"/>
              <w:right w:val="nil"/>
            </w:tcBorders>
            <w:shd w:val="clear" w:color="auto" w:fill="auto"/>
            <w:vAlign w:val="center"/>
          </w:tcPr>
          <w:p w14:paraId="21C6D505" w14:textId="77777777" w:rsidR="00815D6A" w:rsidRPr="00D84AA2" w:rsidRDefault="00815D6A" w:rsidP="00243B69">
            <w:pPr>
              <w:spacing w:line="360" w:lineRule="auto"/>
              <w:jc w:val="center"/>
              <w:rPr>
                <w:rFonts w:eastAsia="宋体" w:cs="Times New Roman"/>
                <w:color w:val="000000"/>
                <w:kern w:val="0"/>
              </w:rPr>
            </w:pPr>
          </w:p>
        </w:tc>
        <w:tc>
          <w:tcPr>
            <w:tcW w:w="1304" w:type="dxa"/>
            <w:tcBorders>
              <w:top w:val="single" w:sz="8" w:space="0" w:color="auto"/>
              <w:left w:val="nil"/>
              <w:bottom w:val="single" w:sz="8" w:space="0" w:color="auto"/>
              <w:right w:val="nil"/>
            </w:tcBorders>
            <w:shd w:val="clear" w:color="auto" w:fill="auto"/>
            <w:vAlign w:val="center"/>
          </w:tcPr>
          <w:p w14:paraId="63E6E513"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5AZO</w:t>
            </w:r>
          </w:p>
        </w:tc>
        <w:tc>
          <w:tcPr>
            <w:tcW w:w="1304" w:type="dxa"/>
            <w:tcBorders>
              <w:top w:val="single" w:sz="8" w:space="0" w:color="auto"/>
              <w:left w:val="nil"/>
              <w:bottom w:val="single" w:sz="8" w:space="0" w:color="auto"/>
              <w:right w:val="nil"/>
            </w:tcBorders>
            <w:vAlign w:val="center"/>
          </w:tcPr>
          <w:p w14:paraId="2BEEF5F3"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3CN9</w:t>
            </w:r>
          </w:p>
        </w:tc>
        <w:tc>
          <w:tcPr>
            <w:tcW w:w="1304" w:type="dxa"/>
            <w:tcBorders>
              <w:top w:val="single" w:sz="8" w:space="0" w:color="auto"/>
              <w:left w:val="nil"/>
              <w:bottom w:val="single" w:sz="8" w:space="0" w:color="auto"/>
              <w:right w:val="nil"/>
            </w:tcBorders>
            <w:vAlign w:val="center"/>
          </w:tcPr>
          <w:p w14:paraId="095E4246"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WOL31201.1</w:t>
            </w:r>
          </w:p>
        </w:tc>
        <w:tc>
          <w:tcPr>
            <w:tcW w:w="1304" w:type="dxa"/>
            <w:tcBorders>
              <w:top w:val="single" w:sz="8" w:space="0" w:color="auto"/>
              <w:left w:val="nil"/>
              <w:bottom w:val="single" w:sz="8" w:space="0" w:color="auto"/>
              <w:right w:val="nil"/>
            </w:tcBorders>
            <w:vAlign w:val="center"/>
          </w:tcPr>
          <w:p w14:paraId="0021267D"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BAE06051.1</w:t>
            </w:r>
          </w:p>
        </w:tc>
        <w:tc>
          <w:tcPr>
            <w:tcW w:w="1304" w:type="dxa"/>
            <w:tcBorders>
              <w:top w:val="single" w:sz="8" w:space="0" w:color="auto"/>
              <w:left w:val="nil"/>
              <w:bottom w:val="single" w:sz="8" w:space="0" w:color="auto"/>
              <w:right w:val="nil"/>
            </w:tcBorders>
            <w:vAlign w:val="center"/>
          </w:tcPr>
          <w:p w14:paraId="12CE3F96"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G9BJC1</w:t>
            </w:r>
          </w:p>
        </w:tc>
        <w:tc>
          <w:tcPr>
            <w:tcW w:w="1304" w:type="dxa"/>
            <w:tcBorders>
              <w:top w:val="single" w:sz="8" w:space="0" w:color="auto"/>
              <w:left w:val="nil"/>
              <w:bottom w:val="single" w:sz="8" w:space="0" w:color="auto"/>
              <w:right w:val="nil"/>
            </w:tcBorders>
            <w:vAlign w:val="center"/>
          </w:tcPr>
          <w:p w14:paraId="0D6A1D7C"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A0A1L8D6U8</w:t>
            </w:r>
          </w:p>
        </w:tc>
        <w:tc>
          <w:tcPr>
            <w:tcW w:w="1304" w:type="dxa"/>
            <w:tcBorders>
              <w:top w:val="single" w:sz="8" w:space="0" w:color="auto"/>
              <w:left w:val="nil"/>
              <w:bottom w:val="single" w:sz="8" w:space="0" w:color="auto"/>
              <w:right w:val="nil"/>
            </w:tcBorders>
            <w:vAlign w:val="center"/>
          </w:tcPr>
          <w:p w14:paraId="3AF9E489"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A0A2S2PQ23</w:t>
            </w:r>
          </w:p>
        </w:tc>
        <w:tc>
          <w:tcPr>
            <w:tcW w:w="1304" w:type="dxa"/>
            <w:tcBorders>
              <w:top w:val="single" w:sz="8" w:space="0" w:color="auto"/>
              <w:left w:val="nil"/>
              <w:bottom w:val="single" w:sz="8" w:space="0" w:color="auto"/>
              <w:right w:val="nil"/>
            </w:tcBorders>
            <w:shd w:val="clear" w:color="auto" w:fill="auto"/>
            <w:vAlign w:val="center"/>
          </w:tcPr>
          <w:p w14:paraId="1FC13A8A"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A0A437B2V7</w:t>
            </w:r>
          </w:p>
        </w:tc>
        <w:tc>
          <w:tcPr>
            <w:tcW w:w="1304" w:type="dxa"/>
            <w:tcBorders>
              <w:top w:val="single" w:sz="8" w:space="0" w:color="auto"/>
              <w:left w:val="nil"/>
              <w:bottom w:val="single" w:sz="8" w:space="0" w:color="auto"/>
              <w:right w:val="nil"/>
            </w:tcBorders>
            <w:vAlign w:val="center"/>
          </w:tcPr>
          <w:p w14:paraId="52EF72DC"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logk</w:t>
            </w:r>
            <w:r w:rsidRPr="00D84AA2">
              <w:rPr>
                <w:rFonts w:eastAsia="宋体" w:cs="Times New Roman"/>
                <w:kern w:val="0"/>
                <w:vertAlign w:val="subscript"/>
              </w:rPr>
              <w:t>ow</w:t>
            </w:r>
          </w:p>
        </w:tc>
        <w:tc>
          <w:tcPr>
            <w:tcW w:w="1305" w:type="dxa"/>
            <w:tcBorders>
              <w:top w:val="single" w:sz="8" w:space="0" w:color="auto"/>
              <w:left w:val="nil"/>
              <w:bottom w:val="single" w:sz="8" w:space="0" w:color="auto"/>
              <w:right w:val="nil"/>
            </w:tcBorders>
            <w:shd w:val="clear" w:color="auto" w:fill="auto"/>
            <w:vAlign w:val="center"/>
          </w:tcPr>
          <w:p w14:paraId="47163AA3"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BCF</w:t>
            </w:r>
          </w:p>
        </w:tc>
      </w:tr>
      <w:tr w:rsidR="00815D6A" w:rsidRPr="00653CA4" w14:paraId="31D40911" w14:textId="77777777" w:rsidTr="00243B69">
        <w:trPr>
          <w:trHeight w:hRule="exact" w:val="397"/>
        </w:trPr>
        <w:tc>
          <w:tcPr>
            <w:tcW w:w="3003" w:type="dxa"/>
            <w:tcBorders>
              <w:top w:val="single" w:sz="4" w:space="0" w:color="auto"/>
              <w:left w:val="nil"/>
              <w:bottom w:val="nil"/>
              <w:right w:val="nil"/>
            </w:tcBorders>
            <w:shd w:val="clear" w:color="auto" w:fill="auto"/>
            <w:noWrap/>
            <w:vAlign w:val="center"/>
          </w:tcPr>
          <w:p w14:paraId="7FC53B9E"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2674-91-1</w:t>
            </w:r>
          </w:p>
        </w:tc>
        <w:tc>
          <w:tcPr>
            <w:tcW w:w="1304" w:type="dxa"/>
            <w:tcBorders>
              <w:top w:val="single" w:sz="8" w:space="0" w:color="auto"/>
              <w:left w:val="nil"/>
              <w:bottom w:val="nil"/>
              <w:right w:val="nil"/>
            </w:tcBorders>
            <w:shd w:val="clear" w:color="auto" w:fill="auto"/>
            <w:noWrap/>
            <w:vAlign w:val="center"/>
          </w:tcPr>
          <w:p w14:paraId="4C8D0B5E"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rPr>
              <w:t>74.284</w:t>
            </w:r>
          </w:p>
        </w:tc>
        <w:tc>
          <w:tcPr>
            <w:tcW w:w="1304" w:type="dxa"/>
            <w:tcBorders>
              <w:top w:val="single" w:sz="8" w:space="0" w:color="auto"/>
              <w:left w:val="nil"/>
              <w:bottom w:val="nil"/>
              <w:right w:val="nil"/>
            </w:tcBorders>
            <w:vAlign w:val="center"/>
          </w:tcPr>
          <w:p w14:paraId="59F9EF70"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80.610</w:t>
            </w:r>
          </w:p>
        </w:tc>
        <w:tc>
          <w:tcPr>
            <w:tcW w:w="1304" w:type="dxa"/>
            <w:tcBorders>
              <w:top w:val="single" w:sz="8" w:space="0" w:color="auto"/>
              <w:left w:val="nil"/>
              <w:bottom w:val="nil"/>
              <w:right w:val="nil"/>
            </w:tcBorders>
            <w:vAlign w:val="center"/>
          </w:tcPr>
          <w:p w14:paraId="646370CE"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85.883</w:t>
            </w:r>
          </w:p>
        </w:tc>
        <w:tc>
          <w:tcPr>
            <w:tcW w:w="1304" w:type="dxa"/>
            <w:tcBorders>
              <w:top w:val="single" w:sz="8" w:space="0" w:color="auto"/>
              <w:left w:val="nil"/>
              <w:bottom w:val="nil"/>
              <w:right w:val="nil"/>
            </w:tcBorders>
            <w:vAlign w:val="center"/>
          </w:tcPr>
          <w:p w14:paraId="55EB75DC"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62.453</w:t>
            </w:r>
          </w:p>
        </w:tc>
        <w:tc>
          <w:tcPr>
            <w:tcW w:w="1304" w:type="dxa"/>
            <w:tcBorders>
              <w:top w:val="single" w:sz="8" w:space="0" w:color="auto"/>
              <w:left w:val="nil"/>
              <w:bottom w:val="nil"/>
              <w:right w:val="nil"/>
            </w:tcBorders>
            <w:vAlign w:val="center"/>
          </w:tcPr>
          <w:p w14:paraId="45156FC2"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83.701</w:t>
            </w:r>
          </w:p>
        </w:tc>
        <w:tc>
          <w:tcPr>
            <w:tcW w:w="1304" w:type="dxa"/>
            <w:tcBorders>
              <w:top w:val="single" w:sz="8" w:space="0" w:color="auto"/>
              <w:left w:val="nil"/>
              <w:bottom w:val="nil"/>
              <w:right w:val="nil"/>
            </w:tcBorders>
            <w:vAlign w:val="center"/>
          </w:tcPr>
          <w:p w14:paraId="626D4276"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72.756</w:t>
            </w:r>
          </w:p>
        </w:tc>
        <w:tc>
          <w:tcPr>
            <w:tcW w:w="1304" w:type="dxa"/>
            <w:tcBorders>
              <w:top w:val="single" w:sz="8" w:space="0" w:color="auto"/>
              <w:left w:val="nil"/>
              <w:bottom w:val="nil"/>
              <w:right w:val="nil"/>
            </w:tcBorders>
            <w:vAlign w:val="center"/>
          </w:tcPr>
          <w:p w14:paraId="149B92AB"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84.124</w:t>
            </w:r>
          </w:p>
        </w:tc>
        <w:tc>
          <w:tcPr>
            <w:tcW w:w="1304" w:type="dxa"/>
            <w:tcBorders>
              <w:top w:val="single" w:sz="8" w:space="0" w:color="auto"/>
              <w:left w:val="nil"/>
              <w:bottom w:val="nil"/>
              <w:right w:val="nil"/>
            </w:tcBorders>
            <w:shd w:val="clear" w:color="auto" w:fill="auto"/>
            <w:noWrap/>
            <w:vAlign w:val="center"/>
          </w:tcPr>
          <w:p w14:paraId="2F566FE1"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82.343</w:t>
            </w:r>
          </w:p>
        </w:tc>
        <w:tc>
          <w:tcPr>
            <w:tcW w:w="1304" w:type="dxa"/>
            <w:tcBorders>
              <w:top w:val="single" w:sz="8" w:space="0" w:color="auto"/>
              <w:left w:val="nil"/>
              <w:bottom w:val="nil"/>
              <w:right w:val="nil"/>
            </w:tcBorders>
            <w:vAlign w:val="center"/>
          </w:tcPr>
          <w:p w14:paraId="220EE8B3"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0.550</w:t>
            </w:r>
          </w:p>
        </w:tc>
        <w:tc>
          <w:tcPr>
            <w:tcW w:w="1305" w:type="dxa"/>
            <w:tcBorders>
              <w:top w:val="single" w:sz="8" w:space="0" w:color="auto"/>
              <w:left w:val="nil"/>
              <w:bottom w:val="nil"/>
              <w:right w:val="nil"/>
            </w:tcBorders>
            <w:shd w:val="clear" w:color="auto" w:fill="auto"/>
            <w:noWrap/>
            <w:vAlign w:val="center"/>
          </w:tcPr>
          <w:p w14:paraId="3101EC53"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0.462</w:t>
            </w:r>
          </w:p>
        </w:tc>
      </w:tr>
      <w:tr w:rsidR="00815D6A" w:rsidRPr="00653CA4" w14:paraId="48B7D260" w14:textId="77777777" w:rsidTr="00243B69">
        <w:trPr>
          <w:trHeight w:hRule="exact" w:val="397"/>
        </w:trPr>
        <w:tc>
          <w:tcPr>
            <w:tcW w:w="3003" w:type="dxa"/>
            <w:tcBorders>
              <w:top w:val="nil"/>
              <w:left w:val="nil"/>
              <w:bottom w:val="nil"/>
              <w:right w:val="nil"/>
            </w:tcBorders>
            <w:shd w:val="clear" w:color="auto" w:fill="auto"/>
            <w:noWrap/>
            <w:vAlign w:val="center"/>
          </w:tcPr>
          <w:p w14:paraId="2E6C8D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31110-62-0</w:t>
            </w:r>
          </w:p>
        </w:tc>
        <w:tc>
          <w:tcPr>
            <w:tcW w:w="1304" w:type="dxa"/>
            <w:tcBorders>
              <w:top w:val="nil"/>
              <w:left w:val="nil"/>
              <w:bottom w:val="nil"/>
              <w:right w:val="nil"/>
            </w:tcBorders>
            <w:shd w:val="clear" w:color="auto" w:fill="auto"/>
            <w:noWrap/>
            <w:vAlign w:val="center"/>
          </w:tcPr>
          <w:p w14:paraId="1582BC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rPr>
              <w:t>82.661</w:t>
            </w:r>
          </w:p>
        </w:tc>
        <w:tc>
          <w:tcPr>
            <w:tcW w:w="1304" w:type="dxa"/>
            <w:tcBorders>
              <w:top w:val="nil"/>
              <w:left w:val="nil"/>
              <w:bottom w:val="nil"/>
              <w:right w:val="nil"/>
            </w:tcBorders>
            <w:vAlign w:val="center"/>
          </w:tcPr>
          <w:p w14:paraId="5392A1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65.490</w:t>
            </w:r>
          </w:p>
        </w:tc>
        <w:tc>
          <w:tcPr>
            <w:tcW w:w="1304" w:type="dxa"/>
            <w:tcBorders>
              <w:top w:val="nil"/>
              <w:left w:val="nil"/>
              <w:bottom w:val="nil"/>
              <w:right w:val="nil"/>
            </w:tcBorders>
            <w:vAlign w:val="center"/>
          </w:tcPr>
          <w:p w14:paraId="3B58E3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68.163</w:t>
            </w:r>
          </w:p>
        </w:tc>
        <w:tc>
          <w:tcPr>
            <w:tcW w:w="1304" w:type="dxa"/>
            <w:tcBorders>
              <w:top w:val="nil"/>
              <w:left w:val="nil"/>
              <w:bottom w:val="nil"/>
              <w:right w:val="nil"/>
            </w:tcBorders>
            <w:vAlign w:val="center"/>
          </w:tcPr>
          <w:p w14:paraId="5C10C0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63.401</w:t>
            </w:r>
          </w:p>
        </w:tc>
        <w:tc>
          <w:tcPr>
            <w:tcW w:w="1304" w:type="dxa"/>
            <w:tcBorders>
              <w:top w:val="nil"/>
              <w:left w:val="nil"/>
              <w:bottom w:val="nil"/>
              <w:right w:val="nil"/>
            </w:tcBorders>
            <w:vAlign w:val="center"/>
          </w:tcPr>
          <w:p w14:paraId="09AEC4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64.999</w:t>
            </w:r>
          </w:p>
        </w:tc>
        <w:tc>
          <w:tcPr>
            <w:tcW w:w="1304" w:type="dxa"/>
            <w:tcBorders>
              <w:top w:val="nil"/>
              <w:left w:val="nil"/>
              <w:bottom w:val="nil"/>
              <w:right w:val="nil"/>
            </w:tcBorders>
            <w:vAlign w:val="center"/>
          </w:tcPr>
          <w:p w14:paraId="10B0BF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62.385</w:t>
            </w:r>
          </w:p>
        </w:tc>
        <w:tc>
          <w:tcPr>
            <w:tcW w:w="1304" w:type="dxa"/>
            <w:tcBorders>
              <w:top w:val="nil"/>
              <w:left w:val="nil"/>
              <w:bottom w:val="nil"/>
              <w:right w:val="nil"/>
            </w:tcBorders>
            <w:vAlign w:val="center"/>
          </w:tcPr>
          <w:p w14:paraId="679FA6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74.884</w:t>
            </w:r>
          </w:p>
        </w:tc>
        <w:tc>
          <w:tcPr>
            <w:tcW w:w="1304" w:type="dxa"/>
            <w:tcBorders>
              <w:top w:val="nil"/>
              <w:left w:val="nil"/>
              <w:bottom w:val="nil"/>
              <w:right w:val="nil"/>
            </w:tcBorders>
            <w:shd w:val="clear" w:color="auto" w:fill="auto"/>
            <w:noWrap/>
            <w:vAlign w:val="center"/>
          </w:tcPr>
          <w:p w14:paraId="72D1D1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67.081</w:t>
            </w:r>
          </w:p>
        </w:tc>
        <w:tc>
          <w:tcPr>
            <w:tcW w:w="1304" w:type="dxa"/>
            <w:tcBorders>
              <w:top w:val="nil"/>
              <w:left w:val="nil"/>
              <w:bottom w:val="nil"/>
              <w:right w:val="nil"/>
            </w:tcBorders>
            <w:vAlign w:val="center"/>
          </w:tcPr>
          <w:p w14:paraId="76531B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1.259</w:t>
            </w:r>
          </w:p>
        </w:tc>
        <w:tc>
          <w:tcPr>
            <w:tcW w:w="1305" w:type="dxa"/>
            <w:tcBorders>
              <w:top w:val="nil"/>
              <w:left w:val="nil"/>
              <w:bottom w:val="nil"/>
              <w:right w:val="nil"/>
            </w:tcBorders>
            <w:shd w:val="clear" w:color="auto" w:fill="auto"/>
            <w:noWrap/>
            <w:vAlign w:val="center"/>
          </w:tcPr>
          <w:p w14:paraId="6D49F1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r>
      <w:tr w:rsidR="00815D6A" w:rsidRPr="00653CA4" w14:paraId="676ADE23" w14:textId="77777777" w:rsidTr="00243B69">
        <w:trPr>
          <w:trHeight w:hRule="exact" w:val="397"/>
        </w:trPr>
        <w:tc>
          <w:tcPr>
            <w:tcW w:w="3003" w:type="dxa"/>
            <w:tcBorders>
              <w:top w:val="nil"/>
              <w:left w:val="nil"/>
              <w:bottom w:val="nil"/>
              <w:right w:val="nil"/>
            </w:tcBorders>
            <w:shd w:val="clear" w:color="auto" w:fill="auto"/>
            <w:noWrap/>
            <w:vAlign w:val="center"/>
          </w:tcPr>
          <w:p w14:paraId="4F0E8F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76960-87-7</w:t>
            </w:r>
          </w:p>
        </w:tc>
        <w:tc>
          <w:tcPr>
            <w:tcW w:w="1304" w:type="dxa"/>
            <w:tcBorders>
              <w:top w:val="nil"/>
              <w:left w:val="nil"/>
              <w:bottom w:val="nil"/>
              <w:right w:val="nil"/>
            </w:tcBorders>
            <w:shd w:val="clear" w:color="auto" w:fill="auto"/>
            <w:noWrap/>
            <w:vAlign w:val="center"/>
          </w:tcPr>
          <w:p w14:paraId="7CA05D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80.948</w:t>
            </w:r>
          </w:p>
        </w:tc>
        <w:tc>
          <w:tcPr>
            <w:tcW w:w="1304" w:type="dxa"/>
            <w:tcBorders>
              <w:top w:val="nil"/>
              <w:left w:val="nil"/>
              <w:bottom w:val="nil"/>
              <w:right w:val="nil"/>
            </w:tcBorders>
            <w:vAlign w:val="center"/>
          </w:tcPr>
          <w:p w14:paraId="2F2268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67.463</w:t>
            </w:r>
          </w:p>
        </w:tc>
        <w:tc>
          <w:tcPr>
            <w:tcW w:w="1304" w:type="dxa"/>
            <w:tcBorders>
              <w:top w:val="nil"/>
              <w:left w:val="nil"/>
              <w:bottom w:val="nil"/>
              <w:right w:val="nil"/>
            </w:tcBorders>
            <w:vAlign w:val="center"/>
          </w:tcPr>
          <w:p w14:paraId="561E2C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72.832</w:t>
            </w:r>
          </w:p>
        </w:tc>
        <w:tc>
          <w:tcPr>
            <w:tcW w:w="1304" w:type="dxa"/>
            <w:tcBorders>
              <w:top w:val="nil"/>
              <w:left w:val="nil"/>
              <w:bottom w:val="nil"/>
              <w:right w:val="nil"/>
            </w:tcBorders>
            <w:vAlign w:val="center"/>
          </w:tcPr>
          <w:p w14:paraId="5EA861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68.210</w:t>
            </w:r>
          </w:p>
        </w:tc>
        <w:tc>
          <w:tcPr>
            <w:tcW w:w="1304" w:type="dxa"/>
            <w:tcBorders>
              <w:top w:val="nil"/>
              <w:left w:val="nil"/>
              <w:bottom w:val="nil"/>
              <w:right w:val="nil"/>
            </w:tcBorders>
            <w:vAlign w:val="center"/>
          </w:tcPr>
          <w:p w14:paraId="7CBBCB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73.503</w:t>
            </w:r>
          </w:p>
        </w:tc>
        <w:tc>
          <w:tcPr>
            <w:tcW w:w="1304" w:type="dxa"/>
            <w:tcBorders>
              <w:top w:val="nil"/>
              <w:left w:val="nil"/>
              <w:bottom w:val="nil"/>
              <w:right w:val="nil"/>
            </w:tcBorders>
            <w:vAlign w:val="center"/>
          </w:tcPr>
          <w:p w14:paraId="4B7942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67.168</w:t>
            </w:r>
          </w:p>
        </w:tc>
        <w:tc>
          <w:tcPr>
            <w:tcW w:w="1304" w:type="dxa"/>
            <w:tcBorders>
              <w:top w:val="nil"/>
              <w:left w:val="nil"/>
              <w:bottom w:val="nil"/>
              <w:right w:val="nil"/>
            </w:tcBorders>
            <w:vAlign w:val="center"/>
          </w:tcPr>
          <w:p w14:paraId="05EEE6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71.731</w:t>
            </w:r>
          </w:p>
        </w:tc>
        <w:tc>
          <w:tcPr>
            <w:tcW w:w="1304" w:type="dxa"/>
            <w:tcBorders>
              <w:top w:val="nil"/>
              <w:left w:val="nil"/>
              <w:bottom w:val="nil"/>
              <w:right w:val="nil"/>
            </w:tcBorders>
            <w:shd w:val="clear" w:color="auto" w:fill="auto"/>
            <w:noWrap/>
            <w:vAlign w:val="center"/>
          </w:tcPr>
          <w:p w14:paraId="38FB08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67.491</w:t>
            </w:r>
          </w:p>
        </w:tc>
        <w:tc>
          <w:tcPr>
            <w:tcW w:w="1304" w:type="dxa"/>
            <w:tcBorders>
              <w:top w:val="nil"/>
              <w:left w:val="nil"/>
              <w:bottom w:val="nil"/>
              <w:right w:val="nil"/>
            </w:tcBorders>
            <w:vAlign w:val="center"/>
          </w:tcPr>
          <w:p w14:paraId="1189FF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2.194</w:t>
            </w:r>
          </w:p>
        </w:tc>
        <w:tc>
          <w:tcPr>
            <w:tcW w:w="1305" w:type="dxa"/>
            <w:tcBorders>
              <w:top w:val="nil"/>
              <w:left w:val="nil"/>
              <w:bottom w:val="nil"/>
              <w:right w:val="nil"/>
            </w:tcBorders>
            <w:shd w:val="clear" w:color="auto" w:fill="auto"/>
            <w:noWrap/>
            <w:vAlign w:val="center"/>
          </w:tcPr>
          <w:p w14:paraId="760CE2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1.413</w:t>
            </w:r>
          </w:p>
        </w:tc>
      </w:tr>
      <w:tr w:rsidR="00815D6A" w:rsidRPr="00653CA4" w14:paraId="598DF524" w14:textId="77777777" w:rsidTr="00243B69">
        <w:trPr>
          <w:trHeight w:hRule="exact" w:val="397"/>
        </w:trPr>
        <w:tc>
          <w:tcPr>
            <w:tcW w:w="3003" w:type="dxa"/>
            <w:tcBorders>
              <w:top w:val="nil"/>
              <w:left w:val="nil"/>
              <w:bottom w:val="nil"/>
              <w:right w:val="nil"/>
            </w:tcBorders>
            <w:shd w:val="clear" w:color="auto" w:fill="auto"/>
            <w:noWrap/>
            <w:vAlign w:val="center"/>
          </w:tcPr>
          <w:p w14:paraId="09D8D3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83318-76-7</w:t>
            </w:r>
          </w:p>
        </w:tc>
        <w:tc>
          <w:tcPr>
            <w:tcW w:w="1304" w:type="dxa"/>
            <w:tcBorders>
              <w:top w:val="nil"/>
              <w:left w:val="nil"/>
              <w:bottom w:val="nil"/>
              <w:right w:val="nil"/>
            </w:tcBorders>
            <w:shd w:val="clear" w:color="auto" w:fill="auto"/>
            <w:noWrap/>
            <w:vAlign w:val="center"/>
          </w:tcPr>
          <w:p w14:paraId="5E37FB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46.862</w:t>
            </w:r>
          </w:p>
        </w:tc>
        <w:tc>
          <w:tcPr>
            <w:tcW w:w="1304" w:type="dxa"/>
            <w:tcBorders>
              <w:top w:val="nil"/>
              <w:left w:val="nil"/>
              <w:bottom w:val="nil"/>
              <w:right w:val="nil"/>
            </w:tcBorders>
            <w:vAlign w:val="center"/>
          </w:tcPr>
          <w:p w14:paraId="24A6D1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64.609</w:t>
            </w:r>
          </w:p>
        </w:tc>
        <w:tc>
          <w:tcPr>
            <w:tcW w:w="1304" w:type="dxa"/>
            <w:tcBorders>
              <w:top w:val="nil"/>
              <w:left w:val="nil"/>
              <w:bottom w:val="nil"/>
              <w:right w:val="nil"/>
            </w:tcBorders>
            <w:vAlign w:val="center"/>
          </w:tcPr>
          <w:p w14:paraId="2EC99D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72.102</w:t>
            </w:r>
          </w:p>
        </w:tc>
        <w:tc>
          <w:tcPr>
            <w:tcW w:w="1304" w:type="dxa"/>
            <w:tcBorders>
              <w:top w:val="nil"/>
              <w:left w:val="nil"/>
              <w:bottom w:val="nil"/>
              <w:right w:val="nil"/>
            </w:tcBorders>
            <w:vAlign w:val="center"/>
          </w:tcPr>
          <w:p w14:paraId="079E91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50.913</w:t>
            </w:r>
          </w:p>
        </w:tc>
        <w:tc>
          <w:tcPr>
            <w:tcW w:w="1304" w:type="dxa"/>
            <w:tcBorders>
              <w:top w:val="nil"/>
              <w:left w:val="nil"/>
              <w:bottom w:val="nil"/>
              <w:right w:val="nil"/>
            </w:tcBorders>
            <w:vAlign w:val="center"/>
          </w:tcPr>
          <w:p w14:paraId="6951D4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78.637</w:t>
            </w:r>
          </w:p>
        </w:tc>
        <w:tc>
          <w:tcPr>
            <w:tcW w:w="1304" w:type="dxa"/>
            <w:tcBorders>
              <w:top w:val="nil"/>
              <w:left w:val="nil"/>
              <w:bottom w:val="nil"/>
              <w:right w:val="nil"/>
            </w:tcBorders>
            <w:vAlign w:val="center"/>
          </w:tcPr>
          <w:p w14:paraId="03492F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68.427</w:t>
            </w:r>
          </w:p>
        </w:tc>
        <w:tc>
          <w:tcPr>
            <w:tcW w:w="1304" w:type="dxa"/>
            <w:tcBorders>
              <w:top w:val="nil"/>
              <w:left w:val="nil"/>
              <w:bottom w:val="nil"/>
              <w:right w:val="nil"/>
            </w:tcBorders>
            <w:vAlign w:val="center"/>
          </w:tcPr>
          <w:p w14:paraId="29AAC3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72.799</w:t>
            </w:r>
          </w:p>
        </w:tc>
        <w:tc>
          <w:tcPr>
            <w:tcW w:w="1304" w:type="dxa"/>
            <w:tcBorders>
              <w:top w:val="nil"/>
              <w:left w:val="nil"/>
              <w:bottom w:val="nil"/>
              <w:right w:val="nil"/>
            </w:tcBorders>
            <w:shd w:val="clear" w:color="auto" w:fill="auto"/>
            <w:noWrap/>
            <w:vAlign w:val="center"/>
          </w:tcPr>
          <w:p w14:paraId="171BC3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71.644</w:t>
            </w:r>
          </w:p>
        </w:tc>
        <w:tc>
          <w:tcPr>
            <w:tcW w:w="1304" w:type="dxa"/>
            <w:tcBorders>
              <w:top w:val="nil"/>
              <w:left w:val="nil"/>
              <w:bottom w:val="nil"/>
              <w:right w:val="nil"/>
            </w:tcBorders>
            <w:vAlign w:val="center"/>
          </w:tcPr>
          <w:p w14:paraId="1F196C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1.463</w:t>
            </w:r>
          </w:p>
        </w:tc>
        <w:tc>
          <w:tcPr>
            <w:tcW w:w="1305" w:type="dxa"/>
            <w:tcBorders>
              <w:top w:val="nil"/>
              <w:left w:val="nil"/>
              <w:bottom w:val="nil"/>
              <w:right w:val="nil"/>
            </w:tcBorders>
            <w:shd w:val="clear" w:color="auto" w:fill="auto"/>
            <w:noWrap/>
            <w:vAlign w:val="center"/>
          </w:tcPr>
          <w:p w14:paraId="2D560F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1.430</w:t>
            </w:r>
          </w:p>
        </w:tc>
      </w:tr>
      <w:tr w:rsidR="00815D6A" w:rsidRPr="00653CA4" w14:paraId="77D000A3" w14:textId="77777777" w:rsidTr="00243B69">
        <w:trPr>
          <w:trHeight w:hRule="exact" w:val="397"/>
        </w:trPr>
        <w:tc>
          <w:tcPr>
            <w:tcW w:w="3003" w:type="dxa"/>
            <w:tcBorders>
              <w:top w:val="nil"/>
              <w:left w:val="nil"/>
              <w:bottom w:val="nil"/>
              <w:right w:val="nil"/>
            </w:tcBorders>
            <w:shd w:val="clear" w:color="auto" w:fill="auto"/>
            <w:noWrap/>
            <w:vAlign w:val="center"/>
          </w:tcPr>
          <w:p w14:paraId="360255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Acephate</w:t>
            </w:r>
          </w:p>
        </w:tc>
        <w:tc>
          <w:tcPr>
            <w:tcW w:w="1304" w:type="dxa"/>
            <w:tcBorders>
              <w:top w:val="nil"/>
              <w:left w:val="nil"/>
              <w:bottom w:val="nil"/>
              <w:right w:val="nil"/>
            </w:tcBorders>
            <w:shd w:val="clear" w:color="auto" w:fill="auto"/>
            <w:noWrap/>
            <w:vAlign w:val="center"/>
          </w:tcPr>
          <w:p w14:paraId="129F66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69.411</w:t>
            </w:r>
          </w:p>
        </w:tc>
        <w:tc>
          <w:tcPr>
            <w:tcW w:w="1304" w:type="dxa"/>
            <w:tcBorders>
              <w:top w:val="nil"/>
              <w:left w:val="nil"/>
              <w:bottom w:val="nil"/>
              <w:right w:val="nil"/>
            </w:tcBorders>
            <w:vAlign w:val="center"/>
          </w:tcPr>
          <w:p w14:paraId="082899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56.775</w:t>
            </w:r>
          </w:p>
        </w:tc>
        <w:tc>
          <w:tcPr>
            <w:tcW w:w="1304" w:type="dxa"/>
            <w:tcBorders>
              <w:top w:val="nil"/>
              <w:left w:val="nil"/>
              <w:bottom w:val="nil"/>
              <w:right w:val="nil"/>
            </w:tcBorders>
            <w:vAlign w:val="center"/>
          </w:tcPr>
          <w:p w14:paraId="18983E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62.950</w:t>
            </w:r>
          </w:p>
        </w:tc>
        <w:tc>
          <w:tcPr>
            <w:tcW w:w="1304" w:type="dxa"/>
            <w:tcBorders>
              <w:top w:val="nil"/>
              <w:left w:val="nil"/>
              <w:bottom w:val="nil"/>
              <w:right w:val="nil"/>
            </w:tcBorders>
            <w:vAlign w:val="center"/>
          </w:tcPr>
          <w:p w14:paraId="2396DA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59.395</w:t>
            </w:r>
          </w:p>
        </w:tc>
        <w:tc>
          <w:tcPr>
            <w:tcW w:w="1304" w:type="dxa"/>
            <w:tcBorders>
              <w:top w:val="nil"/>
              <w:left w:val="nil"/>
              <w:bottom w:val="nil"/>
              <w:right w:val="nil"/>
            </w:tcBorders>
            <w:vAlign w:val="center"/>
          </w:tcPr>
          <w:p w14:paraId="6D59C3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65.083</w:t>
            </w:r>
          </w:p>
        </w:tc>
        <w:tc>
          <w:tcPr>
            <w:tcW w:w="1304" w:type="dxa"/>
            <w:tcBorders>
              <w:top w:val="nil"/>
              <w:left w:val="nil"/>
              <w:bottom w:val="nil"/>
              <w:right w:val="nil"/>
            </w:tcBorders>
            <w:vAlign w:val="center"/>
          </w:tcPr>
          <w:p w14:paraId="27A7A3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60.730</w:t>
            </w:r>
          </w:p>
        </w:tc>
        <w:tc>
          <w:tcPr>
            <w:tcW w:w="1304" w:type="dxa"/>
            <w:tcBorders>
              <w:top w:val="nil"/>
              <w:left w:val="nil"/>
              <w:bottom w:val="nil"/>
              <w:right w:val="nil"/>
            </w:tcBorders>
            <w:vAlign w:val="center"/>
          </w:tcPr>
          <w:p w14:paraId="652A81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55.438</w:t>
            </w:r>
          </w:p>
        </w:tc>
        <w:tc>
          <w:tcPr>
            <w:tcW w:w="1304" w:type="dxa"/>
            <w:tcBorders>
              <w:top w:val="nil"/>
              <w:left w:val="nil"/>
              <w:bottom w:val="nil"/>
              <w:right w:val="nil"/>
            </w:tcBorders>
            <w:shd w:val="clear" w:color="auto" w:fill="auto"/>
            <w:noWrap/>
            <w:vAlign w:val="center"/>
          </w:tcPr>
          <w:p w14:paraId="2AAF76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59.451</w:t>
            </w:r>
          </w:p>
        </w:tc>
        <w:tc>
          <w:tcPr>
            <w:tcW w:w="1304" w:type="dxa"/>
            <w:tcBorders>
              <w:top w:val="nil"/>
              <w:left w:val="nil"/>
              <w:bottom w:val="nil"/>
              <w:right w:val="nil"/>
            </w:tcBorders>
            <w:vAlign w:val="center"/>
          </w:tcPr>
          <w:p w14:paraId="285D80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c>
          <w:tcPr>
            <w:tcW w:w="1305" w:type="dxa"/>
            <w:tcBorders>
              <w:top w:val="nil"/>
              <w:left w:val="nil"/>
              <w:bottom w:val="nil"/>
              <w:right w:val="nil"/>
            </w:tcBorders>
            <w:shd w:val="clear" w:color="auto" w:fill="auto"/>
            <w:noWrap/>
            <w:vAlign w:val="center"/>
          </w:tcPr>
          <w:p w14:paraId="2621C0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0.362</w:t>
            </w:r>
          </w:p>
        </w:tc>
      </w:tr>
      <w:tr w:rsidR="00815D6A" w:rsidRPr="00653CA4" w14:paraId="3D658926" w14:textId="77777777" w:rsidTr="00243B69">
        <w:trPr>
          <w:trHeight w:hRule="exact" w:val="397"/>
        </w:trPr>
        <w:tc>
          <w:tcPr>
            <w:tcW w:w="3003" w:type="dxa"/>
            <w:tcBorders>
              <w:top w:val="nil"/>
              <w:left w:val="nil"/>
              <w:bottom w:val="nil"/>
              <w:right w:val="nil"/>
            </w:tcBorders>
            <w:shd w:val="clear" w:color="auto" w:fill="auto"/>
            <w:noWrap/>
            <w:vAlign w:val="center"/>
          </w:tcPr>
          <w:p w14:paraId="01B56D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Acetoxon</w:t>
            </w:r>
          </w:p>
        </w:tc>
        <w:tc>
          <w:tcPr>
            <w:tcW w:w="1304" w:type="dxa"/>
            <w:tcBorders>
              <w:top w:val="nil"/>
              <w:left w:val="nil"/>
              <w:bottom w:val="nil"/>
              <w:right w:val="nil"/>
            </w:tcBorders>
            <w:shd w:val="clear" w:color="auto" w:fill="auto"/>
            <w:noWrap/>
            <w:vAlign w:val="center"/>
          </w:tcPr>
          <w:p w14:paraId="283093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86.821</w:t>
            </w:r>
          </w:p>
        </w:tc>
        <w:tc>
          <w:tcPr>
            <w:tcW w:w="1304" w:type="dxa"/>
            <w:tcBorders>
              <w:top w:val="nil"/>
              <w:left w:val="nil"/>
              <w:bottom w:val="nil"/>
              <w:right w:val="nil"/>
            </w:tcBorders>
            <w:vAlign w:val="center"/>
          </w:tcPr>
          <w:p w14:paraId="6AA3CA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89.969</w:t>
            </w:r>
          </w:p>
        </w:tc>
        <w:tc>
          <w:tcPr>
            <w:tcW w:w="1304" w:type="dxa"/>
            <w:tcBorders>
              <w:top w:val="nil"/>
              <w:left w:val="nil"/>
              <w:bottom w:val="nil"/>
              <w:right w:val="nil"/>
            </w:tcBorders>
            <w:vAlign w:val="center"/>
          </w:tcPr>
          <w:p w14:paraId="28A591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96.129</w:t>
            </w:r>
          </w:p>
        </w:tc>
        <w:tc>
          <w:tcPr>
            <w:tcW w:w="1304" w:type="dxa"/>
            <w:tcBorders>
              <w:top w:val="nil"/>
              <w:left w:val="nil"/>
              <w:bottom w:val="nil"/>
              <w:right w:val="nil"/>
            </w:tcBorders>
            <w:vAlign w:val="center"/>
          </w:tcPr>
          <w:p w14:paraId="72C2F1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63.362</w:t>
            </w:r>
          </w:p>
        </w:tc>
        <w:tc>
          <w:tcPr>
            <w:tcW w:w="1304" w:type="dxa"/>
            <w:tcBorders>
              <w:top w:val="nil"/>
              <w:left w:val="nil"/>
              <w:bottom w:val="nil"/>
              <w:right w:val="nil"/>
            </w:tcBorders>
            <w:vAlign w:val="center"/>
          </w:tcPr>
          <w:p w14:paraId="3BB33D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89.704</w:t>
            </w:r>
          </w:p>
        </w:tc>
        <w:tc>
          <w:tcPr>
            <w:tcW w:w="1304" w:type="dxa"/>
            <w:tcBorders>
              <w:top w:val="nil"/>
              <w:left w:val="nil"/>
              <w:bottom w:val="nil"/>
              <w:right w:val="nil"/>
            </w:tcBorders>
            <w:vAlign w:val="center"/>
          </w:tcPr>
          <w:p w14:paraId="66449B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80.526</w:t>
            </w:r>
          </w:p>
        </w:tc>
        <w:tc>
          <w:tcPr>
            <w:tcW w:w="1304" w:type="dxa"/>
            <w:tcBorders>
              <w:top w:val="nil"/>
              <w:left w:val="nil"/>
              <w:bottom w:val="nil"/>
              <w:right w:val="nil"/>
            </w:tcBorders>
            <w:vAlign w:val="center"/>
          </w:tcPr>
          <w:p w14:paraId="711805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91.147</w:t>
            </w:r>
          </w:p>
        </w:tc>
        <w:tc>
          <w:tcPr>
            <w:tcW w:w="1304" w:type="dxa"/>
            <w:tcBorders>
              <w:top w:val="nil"/>
              <w:left w:val="nil"/>
              <w:bottom w:val="nil"/>
              <w:right w:val="nil"/>
            </w:tcBorders>
            <w:shd w:val="clear" w:color="auto" w:fill="auto"/>
            <w:noWrap/>
            <w:vAlign w:val="center"/>
          </w:tcPr>
          <w:p w14:paraId="419B60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93.898</w:t>
            </w:r>
          </w:p>
        </w:tc>
        <w:tc>
          <w:tcPr>
            <w:tcW w:w="1304" w:type="dxa"/>
            <w:tcBorders>
              <w:top w:val="nil"/>
              <w:left w:val="nil"/>
              <w:bottom w:val="nil"/>
              <w:right w:val="nil"/>
            </w:tcBorders>
            <w:vAlign w:val="center"/>
          </w:tcPr>
          <w:p w14:paraId="00DE58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1.157</w:t>
            </w:r>
          </w:p>
        </w:tc>
        <w:tc>
          <w:tcPr>
            <w:tcW w:w="1305" w:type="dxa"/>
            <w:tcBorders>
              <w:top w:val="nil"/>
              <w:left w:val="nil"/>
              <w:bottom w:val="nil"/>
              <w:right w:val="nil"/>
            </w:tcBorders>
            <w:shd w:val="clear" w:color="auto" w:fill="auto"/>
            <w:noWrap/>
            <w:vAlign w:val="center"/>
          </w:tcPr>
          <w:p w14:paraId="6D06EA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0.858</w:t>
            </w:r>
          </w:p>
        </w:tc>
      </w:tr>
      <w:tr w:rsidR="00815D6A" w:rsidRPr="00653CA4" w14:paraId="5A849FF7" w14:textId="77777777" w:rsidTr="00243B69">
        <w:trPr>
          <w:trHeight w:hRule="exact" w:val="397"/>
        </w:trPr>
        <w:tc>
          <w:tcPr>
            <w:tcW w:w="3003" w:type="dxa"/>
            <w:tcBorders>
              <w:top w:val="nil"/>
              <w:left w:val="nil"/>
              <w:bottom w:val="nil"/>
              <w:right w:val="nil"/>
            </w:tcBorders>
            <w:shd w:val="clear" w:color="auto" w:fill="auto"/>
            <w:noWrap/>
            <w:vAlign w:val="center"/>
          </w:tcPr>
          <w:p w14:paraId="7B4B52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Amiton</w:t>
            </w:r>
          </w:p>
        </w:tc>
        <w:tc>
          <w:tcPr>
            <w:tcW w:w="1304" w:type="dxa"/>
            <w:tcBorders>
              <w:top w:val="nil"/>
              <w:left w:val="nil"/>
              <w:bottom w:val="nil"/>
              <w:right w:val="nil"/>
            </w:tcBorders>
            <w:shd w:val="clear" w:color="auto" w:fill="auto"/>
            <w:noWrap/>
            <w:vAlign w:val="center"/>
          </w:tcPr>
          <w:p w14:paraId="13B7D7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78.563</w:t>
            </w:r>
          </w:p>
        </w:tc>
        <w:tc>
          <w:tcPr>
            <w:tcW w:w="1304" w:type="dxa"/>
            <w:tcBorders>
              <w:top w:val="nil"/>
              <w:left w:val="nil"/>
              <w:bottom w:val="nil"/>
              <w:right w:val="nil"/>
            </w:tcBorders>
            <w:vAlign w:val="center"/>
          </w:tcPr>
          <w:p w14:paraId="0EDC18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86.698</w:t>
            </w:r>
          </w:p>
        </w:tc>
        <w:tc>
          <w:tcPr>
            <w:tcW w:w="1304" w:type="dxa"/>
            <w:tcBorders>
              <w:top w:val="nil"/>
              <w:left w:val="nil"/>
              <w:bottom w:val="nil"/>
              <w:right w:val="nil"/>
            </w:tcBorders>
            <w:vAlign w:val="center"/>
          </w:tcPr>
          <w:p w14:paraId="2C971C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94.995</w:t>
            </w:r>
          </w:p>
        </w:tc>
        <w:tc>
          <w:tcPr>
            <w:tcW w:w="1304" w:type="dxa"/>
            <w:tcBorders>
              <w:top w:val="nil"/>
              <w:left w:val="nil"/>
              <w:bottom w:val="nil"/>
              <w:right w:val="nil"/>
            </w:tcBorders>
            <w:vAlign w:val="center"/>
          </w:tcPr>
          <w:p w14:paraId="3C3CC5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60.631</w:t>
            </w:r>
          </w:p>
        </w:tc>
        <w:tc>
          <w:tcPr>
            <w:tcW w:w="1304" w:type="dxa"/>
            <w:tcBorders>
              <w:top w:val="nil"/>
              <w:left w:val="nil"/>
              <w:bottom w:val="nil"/>
              <w:right w:val="nil"/>
            </w:tcBorders>
            <w:vAlign w:val="center"/>
          </w:tcPr>
          <w:p w14:paraId="0270A0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97.040</w:t>
            </w:r>
          </w:p>
        </w:tc>
        <w:tc>
          <w:tcPr>
            <w:tcW w:w="1304" w:type="dxa"/>
            <w:tcBorders>
              <w:top w:val="nil"/>
              <w:left w:val="nil"/>
              <w:bottom w:val="nil"/>
              <w:right w:val="nil"/>
            </w:tcBorders>
            <w:vAlign w:val="center"/>
          </w:tcPr>
          <w:p w14:paraId="35DB7C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79.813</w:t>
            </w:r>
          </w:p>
        </w:tc>
        <w:tc>
          <w:tcPr>
            <w:tcW w:w="1304" w:type="dxa"/>
            <w:tcBorders>
              <w:top w:val="nil"/>
              <w:left w:val="nil"/>
              <w:bottom w:val="nil"/>
              <w:right w:val="nil"/>
            </w:tcBorders>
            <w:vAlign w:val="center"/>
          </w:tcPr>
          <w:p w14:paraId="4056F9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98.943</w:t>
            </w:r>
          </w:p>
        </w:tc>
        <w:tc>
          <w:tcPr>
            <w:tcW w:w="1304" w:type="dxa"/>
            <w:tcBorders>
              <w:top w:val="nil"/>
              <w:left w:val="nil"/>
              <w:bottom w:val="nil"/>
              <w:right w:val="nil"/>
            </w:tcBorders>
            <w:shd w:val="clear" w:color="auto" w:fill="auto"/>
            <w:noWrap/>
            <w:vAlign w:val="center"/>
          </w:tcPr>
          <w:p w14:paraId="63B3B9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93.447</w:t>
            </w:r>
          </w:p>
        </w:tc>
        <w:tc>
          <w:tcPr>
            <w:tcW w:w="1304" w:type="dxa"/>
            <w:tcBorders>
              <w:top w:val="nil"/>
              <w:left w:val="nil"/>
              <w:bottom w:val="nil"/>
              <w:right w:val="nil"/>
            </w:tcBorders>
            <w:vAlign w:val="center"/>
          </w:tcPr>
          <w:p w14:paraId="00D21B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1.925</w:t>
            </w:r>
          </w:p>
        </w:tc>
        <w:tc>
          <w:tcPr>
            <w:tcW w:w="1305" w:type="dxa"/>
            <w:tcBorders>
              <w:top w:val="nil"/>
              <w:left w:val="nil"/>
              <w:bottom w:val="nil"/>
              <w:right w:val="nil"/>
            </w:tcBorders>
            <w:shd w:val="clear" w:color="auto" w:fill="auto"/>
            <w:noWrap/>
            <w:vAlign w:val="center"/>
          </w:tcPr>
          <w:p w14:paraId="178168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1.331</w:t>
            </w:r>
          </w:p>
        </w:tc>
      </w:tr>
      <w:tr w:rsidR="00815D6A" w:rsidRPr="00653CA4" w14:paraId="2AA54367" w14:textId="77777777" w:rsidTr="00243B69">
        <w:trPr>
          <w:trHeight w:hRule="exact" w:val="397"/>
        </w:trPr>
        <w:tc>
          <w:tcPr>
            <w:tcW w:w="3003" w:type="dxa"/>
            <w:tcBorders>
              <w:top w:val="nil"/>
              <w:left w:val="nil"/>
              <w:bottom w:val="nil"/>
              <w:right w:val="nil"/>
            </w:tcBorders>
            <w:shd w:val="clear" w:color="auto" w:fill="auto"/>
            <w:noWrap/>
            <w:vAlign w:val="center"/>
          </w:tcPr>
          <w:p w14:paraId="2CF9B4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Azamethiphos</w:t>
            </w:r>
          </w:p>
        </w:tc>
        <w:tc>
          <w:tcPr>
            <w:tcW w:w="1304" w:type="dxa"/>
            <w:tcBorders>
              <w:top w:val="nil"/>
              <w:left w:val="nil"/>
              <w:bottom w:val="nil"/>
              <w:right w:val="nil"/>
            </w:tcBorders>
            <w:shd w:val="clear" w:color="auto" w:fill="auto"/>
            <w:noWrap/>
            <w:vAlign w:val="center"/>
          </w:tcPr>
          <w:p w14:paraId="028460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67.090</w:t>
            </w:r>
          </w:p>
        </w:tc>
        <w:tc>
          <w:tcPr>
            <w:tcW w:w="1304" w:type="dxa"/>
            <w:tcBorders>
              <w:top w:val="nil"/>
              <w:left w:val="nil"/>
              <w:bottom w:val="nil"/>
              <w:right w:val="nil"/>
            </w:tcBorders>
            <w:vAlign w:val="center"/>
          </w:tcPr>
          <w:p w14:paraId="2B7F8D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102.645</w:t>
            </w:r>
          </w:p>
        </w:tc>
        <w:tc>
          <w:tcPr>
            <w:tcW w:w="1304" w:type="dxa"/>
            <w:tcBorders>
              <w:top w:val="nil"/>
              <w:left w:val="nil"/>
              <w:bottom w:val="nil"/>
              <w:right w:val="nil"/>
            </w:tcBorders>
            <w:vAlign w:val="center"/>
          </w:tcPr>
          <w:p w14:paraId="577276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107.326</w:t>
            </w:r>
          </w:p>
        </w:tc>
        <w:tc>
          <w:tcPr>
            <w:tcW w:w="1304" w:type="dxa"/>
            <w:tcBorders>
              <w:top w:val="nil"/>
              <w:left w:val="nil"/>
              <w:bottom w:val="nil"/>
              <w:right w:val="nil"/>
            </w:tcBorders>
            <w:vAlign w:val="center"/>
          </w:tcPr>
          <w:p w14:paraId="5D41E9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67.068</w:t>
            </w:r>
          </w:p>
        </w:tc>
        <w:tc>
          <w:tcPr>
            <w:tcW w:w="1304" w:type="dxa"/>
            <w:tcBorders>
              <w:top w:val="nil"/>
              <w:left w:val="nil"/>
              <w:bottom w:val="nil"/>
              <w:right w:val="nil"/>
            </w:tcBorders>
            <w:vAlign w:val="center"/>
          </w:tcPr>
          <w:p w14:paraId="449A7B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102.175</w:t>
            </w:r>
          </w:p>
        </w:tc>
        <w:tc>
          <w:tcPr>
            <w:tcW w:w="1304" w:type="dxa"/>
            <w:tcBorders>
              <w:top w:val="nil"/>
              <w:left w:val="nil"/>
              <w:bottom w:val="nil"/>
              <w:right w:val="nil"/>
            </w:tcBorders>
            <w:vAlign w:val="center"/>
          </w:tcPr>
          <w:p w14:paraId="75893A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83.035</w:t>
            </w:r>
          </w:p>
        </w:tc>
        <w:tc>
          <w:tcPr>
            <w:tcW w:w="1304" w:type="dxa"/>
            <w:tcBorders>
              <w:top w:val="nil"/>
              <w:left w:val="nil"/>
              <w:bottom w:val="nil"/>
              <w:right w:val="nil"/>
            </w:tcBorders>
            <w:vAlign w:val="center"/>
          </w:tcPr>
          <w:p w14:paraId="2C8405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107.528</w:t>
            </w:r>
          </w:p>
        </w:tc>
        <w:tc>
          <w:tcPr>
            <w:tcW w:w="1304" w:type="dxa"/>
            <w:tcBorders>
              <w:top w:val="nil"/>
              <w:left w:val="nil"/>
              <w:bottom w:val="nil"/>
              <w:right w:val="nil"/>
            </w:tcBorders>
            <w:shd w:val="clear" w:color="auto" w:fill="auto"/>
            <w:noWrap/>
            <w:vAlign w:val="center"/>
          </w:tcPr>
          <w:p w14:paraId="5FE202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100.499</w:t>
            </w:r>
          </w:p>
        </w:tc>
        <w:tc>
          <w:tcPr>
            <w:tcW w:w="1304" w:type="dxa"/>
            <w:tcBorders>
              <w:top w:val="nil"/>
              <w:left w:val="nil"/>
              <w:bottom w:val="nil"/>
              <w:right w:val="nil"/>
            </w:tcBorders>
            <w:vAlign w:val="center"/>
          </w:tcPr>
          <w:p w14:paraId="7C7640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1.416</w:t>
            </w:r>
          </w:p>
        </w:tc>
        <w:tc>
          <w:tcPr>
            <w:tcW w:w="1305" w:type="dxa"/>
            <w:tcBorders>
              <w:top w:val="nil"/>
              <w:left w:val="nil"/>
              <w:bottom w:val="nil"/>
              <w:right w:val="nil"/>
            </w:tcBorders>
            <w:shd w:val="clear" w:color="auto" w:fill="auto"/>
            <w:noWrap/>
            <w:vAlign w:val="center"/>
          </w:tcPr>
          <w:p w14:paraId="5F8273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1.045</w:t>
            </w:r>
          </w:p>
        </w:tc>
      </w:tr>
      <w:tr w:rsidR="00815D6A" w:rsidRPr="00653CA4" w14:paraId="5D994406" w14:textId="77777777" w:rsidTr="00243B69">
        <w:trPr>
          <w:trHeight w:hRule="exact" w:val="397"/>
        </w:trPr>
        <w:tc>
          <w:tcPr>
            <w:tcW w:w="3003" w:type="dxa"/>
            <w:tcBorders>
              <w:top w:val="nil"/>
              <w:left w:val="nil"/>
              <w:bottom w:val="nil"/>
              <w:right w:val="nil"/>
            </w:tcBorders>
            <w:shd w:val="clear" w:color="auto" w:fill="auto"/>
            <w:noWrap/>
            <w:vAlign w:val="center"/>
          </w:tcPr>
          <w:p w14:paraId="2117A2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Azethion</w:t>
            </w:r>
          </w:p>
        </w:tc>
        <w:tc>
          <w:tcPr>
            <w:tcW w:w="1304" w:type="dxa"/>
            <w:tcBorders>
              <w:top w:val="nil"/>
              <w:left w:val="nil"/>
              <w:bottom w:val="nil"/>
              <w:right w:val="nil"/>
            </w:tcBorders>
            <w:shd w:val="clear" w:color="auto" w:fill="auto"/>
            <w:noWrap/>
            <w:vAlign w:val="center"/>
          </w:tcPr>
          <w:p w14:paraId="22B3B2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79.029</w:t>
            </w:r>
          </w:p>
        </w:tc>
        <w:tc>
          <w:tcPr>
            <w:tcW w:w="1304" w:type="dxa"/>
            <w:tcBorders>
              <w:top w:val="nil"/>
              <w:left w:val="nil"/>
              <w:bottom w:val="nil"/>
              <w:right w:val="nil"/>
            </w:tcBorders>
            <w:vAlign w:val="center"/>
          </w:tcPr>
          <w:p w14:paraId="62D071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83.367</w:t>
            </w:r>
          </w:p>
        </w:tc>
        <w:tc>
          <w:tcPr>
            <w:tcW w:w="1304" w:type="dxa"/>
            <w:tcBorders>
              <w:top w:val="nil"/>
              <w:left w:val="nil"/>
              <w:bottom w:val="nil"/>
              <w:right w:val="nil"/>
            </w:tcBorders>
            <w:vAlign w:val="center"/>
          </w:tcPr>
          <w:p w14:paraId="71B0C1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86.213</w:t>
            </w:r>
          </w:p>
        </w:tc>
        <w:tc>
          <w:tcPr>
            <w:tcW w:w="1304" w:type="dxa"/>
            <w:tcBorders>
              <w:top w:val="nil"/>
              <w:left w:val="nil"/>
              <w:bottom w:val="nil"/>
              <w:right w:val="nil"/>
            </w:tcBorders>
            <w:vAlign w:val="center"/>
          </w:tcPr>
          <w:p w14:paraId="250DBA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60.373</w:t>
            </w:r>
          </w:p>
        </w:tc>
        <w:tc>
          <w:tcPr>
            <w:tcW w:w="1304" w:type="dxa"/>
            <w:tcBorders>
              <w:top w:val="nil"/>
              <w:left w:val="nil"/>
              <w:bottom w:val="nil"/>
              <w:right w:val="nil"/>
            </w:tcBorders>
            <w:vAlign w:val="center"/>
          </w:tcPr>
          <w:p w14:paraId="1AC452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87.617</w:t>
            </w:r>
          </w:p>
        </w:tc>
        <w:tc>
          <w:tcPr>
            <w:tcW w:w="1304" w:type="dxa"/>
            <w:tcBorders>
              <w:top w:val="nil"/>
              <w:left w:val="nil"/>
              <w:bottom w:val="nil"/>
              <w:right w:val="nil"/>
            </w:tcBorders>
            <w:vAlign w:val="center"/>
          </w:tcPr>
          <w:p w14:paraId="78A812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78.010</w:t>
            </w:r>
          </w:p>
        </w:tc>
        <w:tc>
          <w:tcPr>
            <w:tcW w:w="1304" w:type="dxa"/>
            <w:tcBorders>
              <w:top w:val="nil"/>
              <w:left w:val="nil"/>
              <w:bottom w:val="nil"/>
              <w:right w:val="nil"/>
            </w:tcBorders>
            <w:vAlign w:val="center"/>
          </w:tcPr>
          <w:p w14:paraId="62DC93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97.881</w:t>
            </w:r>
          </w:p>
        </w:tc>
        <w:tc>
          <w:tcPr>
            <w:tcW w:w="1304" w:type="dxa"/>
            <w:tcBorders>
              <w:top w:val="nil"/>
              <w:left w:val="nil"/>
              <w:bottom w:val="nil"/>
              <w:right w:val="nil"/>
            </w:tcBorders>
            <w:shd w:val="clear" w:color="auto" w:fill="auto"/>
            <w:noWrap/>
            <w:vAlign w:val="center"/>
          </w:tcPr>
          <w:p w14:paraId="4322AE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86.753</w:t>
            </w:r>
          </w:p>
        </w:tc>
        <w:tc>
          <w:tcPr>
            <w:tcW w:w="1304" w:type="dxa"/>
            <w:tcBorders>
              <w:top w:val="nil"/>
              <w:left w:val="nil"/>
              <w:bottom w:val="nil"/>
              <w:right w:val="nil"/>
            </w:tcBorders>
            <w:vAlign w:val="center"/>
          </w:tcPr>
          <w:p w14:paraId="249E9C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0.896</w:t>
            </w:r>
          </w:p>
        </w:tc>
        <w:tc>
          <w:tcPr>
            <w:tcW w:w="1305" w:type="dxa"/>
            <w:tcBorders>
              <w:top w:val="nil"/>
              <w:left w:val="nil"/>
              <w:bottom w:val="nil"/>
              <w:right w:val="nil"/>
            </w:tcBorders>
            <w:shd w:val="clear" w:color="auto" w:fill="auto"/>
            <w:noWrap/>
            <w:vAlign w:val="center"/>
          </w:tcPr>
          <w:p w14:paraId="73ECC6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0.581</w:t>
            </w:r>
          </w:p>
        </w:tc>
      </w:tr>
      <w:tr w:rsidR="00815D6A" w:rsidRPr="00653CA4" w14:paraId="4BA4A645" w14:textId="77777777" w:rsidTr="00243B69">
        <w:trPr>
          <w:trHeight w:hRule="exact" w:val="397"/>
        </w:trPr>
        <w:tc>
          <w:tcPr>
            <w:tcW w:w="3003" w:type="dxa"/>
            <w:tcBorders>
              <w:top w:val="nil"/>
              <w:left w:val="nil"/>
              <w:bottom w:val="nil"/>
              <w:right w:val="nil"/>
            </w:tcBorders>
            <w:shd w:val="clear" w:color="auto" w:fill="auto"/>
            <w:noWrap/>
            <w:vAlign w:val="center"/>
          </w:tcPr>
          <w:p w14:paraId="5BD37B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Bensulide-Oxon</w:t>
            </w:r>
          </w:p>
        </w:tc>
        <w:tc>
          <w:tcPr>
            <w:tcW w:w="1304" w:type="dxa"/>
            <w:tcBorders>
              <w:top w:val="nil"/>
              <w:left w:val="nil"/>
              <w:bottom w:val="nil"/>
              <w:right w:val="nil"/>
            </w:tcBorders>
            <w:shd w:val="clear" w:color="auto" w:fill="auto"/>
            <w:noWrap/>
            <w:vAlign w:val="center"/>
          </w:tcPr>
          <w:p w14:paraId="5B41A8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108.560</w:t>
            </w:r>
          </w:p>
        </w:tc>
        <w:tc>
          <w:tcPr>
            <w:tcW w:w="1304" w:type="dxa"/>
            <w:tcBorders>
              <w:top w:val="nil"/>
              <w:left w:val="nil"/>
              <w:bottom w:val="nil"/>
              <w:right w:val="nil"/>
            </w:tcBorders>
            <w:vAlign w:val="center"/>
          </w:tcPr>
          <w:p w14:paraId="00D85A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110.726</w:t>
            </w:r>
          </w:p>
        </w:tc>
        <w:tc>
          <w:tcPr>
            <w:tcW w:w="1304" w:type="dxa"/>
            <w:tcBorders>
              <w:top w:val="nil"/>
              <w:left w:val="nil"/>
              <w:bottom w:val="nil"/>
              <w:right w:val="nil"/>
            </w:tcBorders>
            <w:vAlign w:val="center"/>
          </w:tcPr>
          <w:p w14:paraId="0711FC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121.900</w:t>
            </w:r>
          </w:p>
        </w:tc>
        <w:tc>
          <w:tcPr>
            <w:tcW w:w="1304" w:type="dxa"/>
            <w:tcBorders>
              <w:top w:val="nil"/>
              <w:left w:val="nil"/>
              <w:bottom w:val="nil"/>
              <w:right w:val="nil"/>
            </w:tcBorders>
            <w:vAlign w:val="center"/>
          </w:tcPr>
          <w:p w14:paraId="581B88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84.744</w:t>
            </w:r>
          </w:p>
        </w:tc>
        <w:tc>
          <w:tcPr>
            <w:tcW w:w="1304" w:type="dxa"/>
            <w:tcBorders>
              <w:top w:val="nil"/>
              <w:left w:val="nil"/>
              <w:bottom w:val="nil"/>
              <w:right w:val="nil"/>
            </w:tcBorders>
            <w:vAlign w:val="center"/>
          </w:tcPr>
          <w:p w14:paraId="334343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130.610</w:t>
            </w:r>
          </w:p>
        </w:tc>
        <w:tc>
          <w:tcPr>
            <w:tcW w:w="1304" w:type="dxa"/>
            <w:tcBorders>
              <w:top w:val="nil"/>
              <w:left w:val="nil"/>
              <w:bottom w:val="nil"/>
              <w:right w:val="nil"/>
            </w:tcBorders>
            <w:vAlign w:val="center"/>
          </w:tcPr>
          <w:p w14:paraId="367DB8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101.279</w:t>
            </w:r>
          </w:p>
        </w:tc>
        <w:tc>
          <w:tcPr>
            <w:tcW w:w="1304" w:type="dxa"/>
            <w:tcBorders>
              <w:top w:val="nil"/>
              <w:left w:val="nil"/>
              <w:bottom w:val="nil"/>
              <w:right w:val="nil"/>
            </w:tcBorders>
            <w:vAlign w:val="center"/>
          </w:tcPr>
          <w:p w14:paraId="102B8B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108.001</w:t>
            </w:r>
          </w:p>
        </w:tc>
        <w:tc>
          <w:tcPr>
            <w:tcW w:w="1304" w:type="dxa"/>
            <w:tcBorders>
              <w:top w:val="nil"/>
              <w:left w:val="nil"/>
              <w:bottom w:val="nil"/>
              <w:right w:val="nil"/>
            </w:tcBorders>
            <w:shd w:val="clear" w:color="auto" w:fill="auto"/>
            <w:noWrap/>
            <w:vAlign w:val="center"/>
          </w:tcPr>
          <w:p w14:paraId="718430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127.125</w:t>
            </w:r>
          </w:p>
        </w:tc>
        <w:tc>
          <w:tcPr>
            <w:tcW w:w="1304" w:type="dxa"/>
            <w:tcBorders>
              <w:top w:val="nil"/>
              <w:left w:val="nil"/>
              <w:bottom w:val="nil"/>
              <w:right w:val="nil"/>
            </w:tcBorders>
            <w:vAlign w:val="center"/>
          </w:tcPr>
          <w:p w14:paraId="774DFF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2.345</w:t>
            </w:r>
          </w:p>
        </w:tc>
        <w:tc>
          <w:tcPr>
            <w:tcW w:w="1305" w:type="dxa"/>
            <w:tcBorders>
              <w:top w:val="nil"/>
              <w:left w:val="nil"/>
              <w:bottom w:val="nil"/>
              <w:right w:val="nil"/>
            </w:tcBorders>
            <w:shd w:val="clear" w:color="auto" w:fill="auto"/>
            <w:noWrap/>
            <w:vAlign w:val="center"/>
          </w:tcPr>
          <w:p w14:paraId="06537B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0.731</w:t>
            </w:r>
          </w:p>
        </w:tc>
      </w:tr>
      <w:tr w:rsidR="00815D6A" w:rsidRPr="00653CA4" w14:paraId="52EC3907" w14:textId="77777777" w:rsidTr="00243B69">
        <w:trPr>
          <w:trHeight w:hRule="exact" w:val="397"/>
        </w:trPr>
        <w:tc>
          <w:tcPr>
            <w:tcW w:w="3003" w:type="dxa"/>
            <w:tcBorders>
              <w:top w:val="nil"/>
              <w:left w:val="nil"/>
              <w:bottom w:val="nil"/>
              <w:right w:val="nil"/>
            </w:tcBorders>
            <w:shd w:val="clear" w:color="auto" w:fill="auto"/>
            <w:noWrap/>
            <w:vAlign w:val="center"/>
          </w:tcPr>
          <w:p w14:paraId="068B8B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Bomyl</w:t>
            </w:r>
          </w:p>
        </w:tc>
        <w:tc>
          <w:tcPr>
            <w:tcW w:w="1304" w:type="dxa"/>
            <w:tcBorders>
              <w:top w:val="nil"/>
              <w:left w:val="nil"/>
              <w:bottom w:val="nil"/>
              <w:right w:val="nil"/>
            </w:tcBorders>
            <w:shd w:val="clear" w:color="auto" w:fill="auto"/>
            <w:noWrap/>
            <w:vAlign w:val="center"/>
          </w:tcPr>
          <w:p w14:paraId="326AA6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45.700</w:t>
            </w:r>
          </w:p>
        </w:tc>
        <w:tc>
          <w:tcPr>
            <w:tcW w:w="1304" w:type="dxa"/>
            <w:tcBorders>
              <w:top w:val="nil"/>
              <w:left w:val="nil"/>
              <w:bottom w:val="nil"/>
              <w:right w:val="nil"/>
            </w:tcBorders>
            <w:vAlign w:val="center"/>
          </w:tcPr>
          <w:p w14:paraId="4086B8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86.508</w:t>
            </w:r>
          </w:p>
        </w:tc>
        <w:tc>
          <w:tcPr>
            <w:tcW w:w="1304" w:type="dxa"/>
            <w:tcBorders>
              <w:top w:val="nil"/>
              <w:left w:val="nil"/>
              <w:bottom w:val="nil"/>
              <w:right w:val="nil"/>
            </w:tcBorders>
            <w:vAlign w:val="center"/>
          </w:tcPr>
          <w:p w14:paraId="0B73A7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86.531</w:t>
            </w:r>
          </w:p>
        </w:tc>
        <w:tc>
          <w:tcPr>
            <w:tcW w:w="1304" w:type="dxa"/>
            <w:tcBorders>
              <w:top w:val="nil"/>
              <w:left w:val="nil"/>
              <w:bottom w:val="nil"/>
              <w:right w:val="nil"/>
            </w:tcBorders>
            <w:vAlign w:val="center"/>
          </w:tcPr>
          <w:p w14:paraId="6EF111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58.034</w:t>
            </w:r>
          </w:p>
        </w:tc>
        <w:tc>
          <w:tcPr>
            <w:tcW w:w="1304" w:type="dxa"/>
            <w:tcBorders>
              <w:top w:val="nil"/>
              <w:left w:val="nil"/>
              <w:bottom w:val="nil"/>
              <w:right w:val="nil"/>
            </w:tcBorders>
            <w:vAlign w:val="center"/>
          </w:tcPr>
          <w:p w14:paraId="314BF1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97.585</w:t>
            </w:r>
          </w:p>
        </w:tc>
        <w:tc>
          <w:tcPr>
            <w:tcW w:w="1304" w:type="dxa"/>
            <w:tcBorders>
              <w:top w:val="nil"/>
              <w:left w:val="nil"/>
              <w:bottom w:val="nil"/>
              <w:right w:val="nil"/>
            </w:tcBorders>
            <w:vAlign w:val="center"/>
          </w:tcPr>
          <w:p w14:paraId="4976C6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78.864</w:t>
            </w:r>
          </w:p>
        </w:tc>
        <w:tc>
          <w:tcPr>
            <w:tcW w:w="1304" w:type="dxa"/>
            <w:tcBorders>
              <w:top w:val="nil"/>
              <w:left w:val="nil"/>
              <w:bottom w:val="nil"/>
              <w:right w:val="nil"/>
            </w:tcBorders>
            <w:vAlign w:val="center"/>
          </w:tcPr>
          <w:p w14:paraId="6CA882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98.787</w:t>
            </w:r>
          </w:p>
        </w:tc>
        <w:tc>
          <w:tcPr>
            <w:tcW w:w="1304" w:type="dxa"/>
            <w:tcBorders>
              <w:top w:val="nil"/>
              <w:left w:val="nil"/>
              <w:bottom w:val="nil"/>
              <w:right w:val="nil"/>
            </w:tcBorders>
            <w:shd w:val="clear" w:color="auto" w:fill="auto"/>
            <w:noWrap/>
            <w:vAlign w:val="center"/>
          </w:tcPr>
          <w:p w14:paraId="17A7DA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100.107</w:t>
            </w:r>
          </w:p>
        </w:tc>
        <w:tc>
          <w:tcPr>
            <w:tcW w:w="1304" w:type="dxa"/>
            <w:tcBorders>
              <w:top w:val="nil"/>
              <w:left w:val="nil"/>
              <w:bottom w:val="nil"/>
              <w:right w:val="nil"/>
            </w:tcBorders>
            <w:vAlign w:val="center"/>
          </w:tcPr>
          <w:p w14:paraId="1D8426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-0.127</w:t>
            </w:r>
          </w:p>
        </w:tc>
        <w:tc>
          <w:tcPr>
            <w:tcW w:w="1305" w:type="dxa"/>
            <w:tcBorders>
              <w:top w:val="nil"/>
              <w:left w:val="nil"/>
              <w:bottom w:val="nil"/>
              <w:right w:val="nil"/>
            </w:tcBorders>
            <w:shd w:val="clear" w:color="auto" w:fill="auto"/>
            <w:noWrap/>
            <w:vAlign w:val="center"/>
          </w:tcPr>
          <w:p w14:paraId="71CCA5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0.820</w:t>
            </w:r>
          </w:p>
        </w:tc>
      </w:tr>
      <w:tr w:rsidR="00815D6A" w:rsidRPr="00653CA4" w14:paraId="6C14EE7E" w14:textId="77777777" w:rsidTr="00243B69">
        <w:trPr>
          <w:trHeight w:hRule="exact" w:val="397"/>
        </w:trPr>
        <w:tc>
          <w:tcPr>
            <w:tcW w:w="3003" w:type="dxa"/>
            <w:tcBorders>
              <w:top w:val="nil"/>
              <w:left w:val="nil"/>
              <w:bottom w:val="nil"/>
              <w:right w:val="nil"/>
            </w:tcBorders>
            <w:shd w:val="clear" w:color="auto" w:fill="auto"/>
            <w:noWrap/>
            <w:vAlign w:val="center"/>
          </w:tcPr>
          <w:p w14:paraId="4B54A4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Buminafos</w:t>
            </w:r>
          </w:p>
        </w:tc>
        <w:tc>
          <w:tcPr>
            <w:tcW w:w="1304" w:type="dxa"/>
            <w:tcBorders>
              <w:top w:val="nil"/>
              <w:left w:val="nil"/>
              <w:bottom w:val="nil"/>
              <w:right w:val="nil"/>
            </w:tcBorders>
            <w:shd w:val="clear" w:color="auto" w:fill="auto"/>
            <w:noWrap/>
            <w:vAlign w:val="center"/>
          </w:tcPr>
          <w:p w14:paraId="0949BF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94.163</w:t>
            </w:r>
          </w:p>
        </w:tc>
        <w:tc>
          <w:tcPr>
            <w:tcW w:w="1304" w:type="dxa"/>
            <w:tcBorders>
              <w:top w:val="nil"/>
              <w:left w:val="nil"/>
              <w:bottom w:val="nil"/>
              <w:right w:val="nil"/>
            </w:tcBorders>
            <w:vAlign w:val="center"/>
          </w:tcPr>
          <w:p w14:paraId="6D4CD8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110.480</w:t>
            </w:r>
          </w:p>
        </w:tc>
        <w:tc>
          <w:tcPr>
            <w:tcW w:w="1304" w:type="dxa"/>
            <w:tcBorders>
              <w:top w:val="nil"/>
              <w:left w:val="nil"/>
              <w:bottom w:val="nil"/>
              <w:right w:val="nil"/>
            </w:tcBorders>
            <w:vAlign w:val="center"/>
          </w:tcPr>
          <w:p w14:paraId="3826EE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120.767</w:t>
            </w:r>
          </w:p>
        </w:tc>
        <w:tc>
          <w:tcPr>
            <w:tcW w:w="1304" w:type="dxa"/>
            <w:tcBorders>
              <w:top w:val="nil"/>
              <w:left w:val="nil"/>
              <w:bottom w:val="nil"/>
              <w:right w:val="nil"/>
            </w:tcBorders>
            <w:vAlign w:val="center"/>
          </w:tcPr>
          <w:p w14:paraId="489746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87.125</w:t>
            </w:r>
          </w:p>
        </w:tc>
        <w:tc>
          <w:tcPr>
            <w:tcW w:w="1304" w:type="dxa"/>
            <w:tcBorders>
              <w:top w:val="nil"/>
              <w:left w:val="nil"/>
              <w:bottom w:val="nil"/>
              <w:right w:val="nil"/>
            </w:tcBorders>
            <w:vAlign w:val="center"/>
          </w:tcPr>
          <w:p w14:paraId="6E893A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116.872</w:t>
            </w:r>
          </w:p>
        </w:tc>
        <w:tc>
          <w:tcPr>
            <w:tcW w:w="1304" w:type="dxa"/>
            <w:tcBorders>
              <w:top w:val="nil"/>
              <w:left w:val="nil"/>
              <w:bottom w:val="nil"/>
              <w:right w:val="nil"/>
            </w:tcBorders>
            <w:vAlign w:val="center"/>
          </w:tcPr>
          <w:p w14:paraId="219FE8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106.991</w:t>
            </w:r>
          </w:p>
        </w:tc>
        <w:tc>
          <w:tcPr>
            <w:tcW w:w="1304" w:type="dxa"/>
            <w:tcBorders>
              <w:top w:val="nil"/>
              <w:left w:val="nil"/>
              <w:bottom w:val="nil"/>
              <w:right w:val="nil"/>
            </w:tcBorders>
            <w:vAlign w:val="center"/>
          </w:tcPr>
          <w:p w14:paraId="0EAAA0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126.901</w:t>
            </w:r>
          </w:p>
        </w:tc>
        <w:tc>
          <w:tcPr>
            <w:tcW w:w="1304" w:type="dxa"/>
            <w:tcBorders>
              <w:top w:val="nil"/>
              <w:left w:val="nil"/>
              <w:bottom w:val="nil"/>
              <w:right w:val="nil"/>
            </w:tcBorders>
            <w:shd w:val="clear" w:color="auto" w:fill="auto"/>
            <w:noWrap/>
            <w:vAlign w:val="center"/>
          </w:tcPr>
          <w:p w14:paraId="42E2F3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119.032</w:t>
            </w:r>
          </w:p>
        </w:tc>
        <w:tc>
          <w:tcPr>
            <w:tcW w:w="1304" w:type="dxa"/>
            <w:tcBorders>
              <w:top w:val="nil"/>
              <w:left w:val="nil"/>
              <w:bottom w:val="nil"/>
              <w:right w:val="nil"/>
            </w:tcBorders>
            <w:vAlign w:val="center"/>
          </w:tcPr>
          <w:p w14:paraId="17930A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4.050</w:t>
            </w:r>
          </w:p>
        </w:tc>
        <w:tc>
          <w:tcPr>
            <w:tcW w:w="1305" w:type="dxa"/>
            <w:tcBorders>
              <w:top w:val="nil"/>
              <w:left w:val="nil"/>
              <w:bottom w:val="nil"/>
              <w:right w:val="nil"/>
            </w:tcBorders>
            <w:shd w:val="clear" w:color="auto" w:fill="auto"/>
            <w:noWrap/>
            <w:vAlign w:val="center"/>
          </w:tcPr>
          <w:p w14:paraId="7EFDDD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1.433</w:t>
            </w:r>
          </w:p>
        </w:tc>
      </w:tr>
      <w:tr w:rsidR="00815D6A" w:rsidRPr="00653CA4" w14:paraId="56BBA495" w14:textId="77777777" w:rsidTr="00243B69">
        <w:trPr>
          <w:trHeight w:hRule="exact" w:val="397"/>
        </w:trPr>
        <w:tc>
          <w:tcPr>
            <w:tcW w:w="3003" w:type="dxa"/>
            <w:tcBorders>
              <w:top w:val="nil"/>
              <w:left w:val="nil"/>
              <w:bottom w:val="nil"/>
              <w:right w:val="nil"/>
            </w:tcBorders>
            <w:shd w:val="clear" w:color="auto" w:fill="auto"/>
            <w:noWrap/>
            <w:vAlign w:val="center"/>
          </w:tcPr>
          <w:p w14:paraId="7A0E44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Butonate</w:t>
            </w:r>
          </w:p>
        </w:tc>
        <w:tc>
          <w:tcPr>
            <w:tcW w:w="1304" w:type="dxa"/>
            <w:tcBorders>
              <w:top w:val="nil"/>
              <w:left w:val="nil"/>
              <w:bottom w:val="nil"/>
              <w:right w:val="nil"/>
            </w:tcBorders>
            <w:shd w:val="clear" w:color="auto" w:fill="auto"/>
            <w:noWrap/>
            <w:vAlign w:val="center"/>
          </w:tcPr>
          <w:p w14:paraId="1060C5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73.247</w:t>
            </w:r>
          </w:p>
        </w:tc>
        <w:tc>
          <w:tcPr>
            <w:tcW w:w="1304" w:type="dxa"/>
            <w:tcBorders>
              <w:top w:val="nil"/>
              <w:left w:val="nil"/>
              <w:bottom w:val="nil"/>
              <w:right w:val="nil"/>
            </w:tcBorders>
            <w:vAlign w:val="center"/>
          </w:tcPr>
          <w:p w14:paraId="6B83B2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87.848</w:t>
            </w:r>
          </w:p>
        </w:tc>
        <w:tc>
          <w:tcPr>
            <w:tcW w:w="1304" w:type="dxa"/>
            <w:tcBorders>
              <w:top w:val="nil"/>
              <w:left w:val="nil"/>
              <w:bottom w:val="nil"/>
              <w:right w:val="nil"/>
            </w:tcBorders>
            <w:vAlign w:val="center"/>
          </w:tcPr>
          <w:p w14:paraId="366D78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86.011</w:t>
            </w:r>
          </w:p>
        </w:tc>
        <w:tc>
          <w:tcPr>
            <w:tcW w:w="1304" w:type="dxa"/>
            <w:tcBorders>
              <w:top w:val="nil"/>
              <w:left w:val="nil"/>
              <w:bottom w:val="nil"/>
              <w:right w:val="nil"/>
            </w:tcBorders>
            <w:vAlign w:val="center"/>
          </w:tcPr>
          <w:p w14:paraId="20A607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57.782</w:t>
            </w:r>
          </w:p>
        </w:tc>
        <w:tc>
          <w:tcPr>
            <w:tcW w:w="1304" w:type="dxa"/>
            <w:tcBorders>
              <w:top w:val="nil"/>
              <w:left w:val="nil"/>
              <w:bottom w:val="nil"/>
              <w:right w:val="nil"/>
            </w:tcBorders>
            <w:vAlign w:val="center"/>
          </w:tcPr>
          <w:p w14:paraId="1C6FAD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89.093</w:t>
            </w:r>
          </w:p>
        </w:tc>
        <w:tc>
          <w:tcPr>
            <w:tcW w:w="1304" w:type="dxa"/>
            <w:tcBorders>
              <w:top w:val="nil"/>
              <w:left w:val="nil"/>
              <w:bottom w:val="nil"/>
              <w:right w:val="nil"/>
            </w:tcBorders>
            <w:vAlign w:val="center"/>
          </w:tcPr>
          <w:p w14:paraId="036131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77.254</w:t>
            </w:r>
          </w:p>
        </w:tc>
        <w:tc>
          <w:tcPr>
            <w:tcW w:w="1304" w:type="dxa"/>
            <w:tcBorders>
              <w:top w:val="nil"/>
              <w:left w:val="nil"/>
              <w:bottom w:val="nil"/>
              <w:right w:val="nil"/>
            </w:tcBorders>
            <w:vAlign w:val="center"/>
          </w:tcPr>
          <w:p w14:paraId="42B394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90.323</w:t>
            </w:r>
          </w:p>
        </w:tc>
        <w:tc>
          <w:tcPr>
            <w:tcW w:w="1304" w:type="dxa"/>
            <w:tcBorders>
              <w:top w:val="nil"/>
              <w:left w:val="nil"/>
              <w:bottom w:val="nil"/>
              <w:right w:val="nil"/>
            </w:tcBorders>
            <w:shd w:val="clear" w:color="auto" w:fill="auto"/>
            <w:noWrap/>
            <w:vAlign w:val="center"/>
          </w:tcPr>
          <w:p w14:paraId="7E4646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86.364</w:t>
            </w:r>
          </w:p>
        </w:tc>
        <w:tc>
          <w:tcPr>
            <w:tcW w:w="1304" w:type="dxa"/>
            <w:tcBorders>
              <w:top w:val="nil"/>
              <w:left w:val="nil"/>
              <w:bottom w:val="nil"/>
              <w:right w:val="nil"/>
            </w:tcBorders>
            <w:vAlign w:val="center"/>
          </w:tcPr>
          <w:p w14:paraId="691307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2.343</w:t>
            </w:r>
          </w:p>
        </w:tc>
        <w:tc>
          <w:tcPr>
            <w:tcW w:w="1305" w:type="dxa"/>
            <w:tcBorders>
              <w:top w:val="nil"/>
              <w:left w:val="nil"/>
              <w:bottom w:val="nil"/>
              <w:right w:val="nil"/>
            </w:tcBorders>
            <w:shd w:val="clear" w:color="auto" w:fill="auto"/>
            <w:noWrap/>
            <w:vAlign w:val="center"/>
          </w:tcPr>
          <w:p w14:paraId="1A2349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0.948</w:t>
            </w:r>
          </w:p>
        </w:tc>
      </w:tr>
      <w:tr w:rsidR="00815D6A" w:rsidRPr="00653CA4" w14:paraId="17572C1A" w14:textId="77777777" w:rsidTr="00243B69">
        <w:trPr>
          <w:trHeight w:hRule="exact" w:val="397"/>
        </w:trPr>
        <w:tc>
          <w:tcPr>
            <w:tcW w:w="3003" w:type="dxa"/>
            <w:tcBorders>
              <w:top w:val="nil"/>
              <w:left w:val="nil"/>
              <w:bottom w:val="nil"/>
              <w:right w:val="nil"/>
            </w:tcBorders>
            <w:shd w:val="clear" w:color="auto" w:fill="auto"/>
            <w:noWrap/>
            <w:vAlign w:val="center"/>
          </w:tcPr>
          <w:p w14:paraId="77A5C2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Cadusafos</w:t>
            </w:r>
          </w:p>
        </w:tc>
        <w:tc>
          <w:tcPr>
            <w:tcW w:w="1304" w:type="dxa"/>
            <w:tcBorders>
              <w:top w:val="nil"/>
              <w:left w:val="nil"/>
              <w:bottom w:val="nil"/>
              <w:right w:val="nil"/>
            </w:tcBorders>
            <w:shd w:val="clear" w:color="auto" w:fill="auto"/>
            <w:noWrap/>
            <w:vAlign w:val="center"/>
          </w:tcPr>
          <w:p w14:paraId="2D2057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58.545</w:t>
            </w:r>
          </w:p>
        </w:tc>
        <w:tc>
          <w:tcPr>
            <w:tcW w:w="1304" w:type="dxa"/>
            <w:tcBorders>
              <w:top w:val="nil"/>
              <w:left w:val="nil"/>
              <w:bottom w:val="nil"/>
              <w:right w:val="nil"/>
            </w:tcBorders>
            <w:vAlign w:val="center"/>
          </w:tcPr>
          <w:p w14:paraId="4CDC6B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84.030</w:t>
            </w:r>
          </w:p>
        </w:tc>
        <w:tc>
          <w:tcPr>
            <w:tcW w:w="1304" w:type="dxa"/>
            <w:tcBorders>
              <w:top w:val="nil"/>
              <w:left w:val="nil"/>
              <w:bottom w:val="nil"/>
              <w:right w:val="nil"/>
            </w:tcBorders>
            <w:vAlign w:val="center"/>
          </w:tcPr>
          <w:p w14:paraId="3F25A6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88.227</w:t>
            </w:r>
          </w:p>
        </w:tc>
        <w:tc>
          <w:tcPr>
            <w:tcW w:w="1304" w:type="dxa"/>
            <w:tcBorders>
              <w:top w:val="nil"/>
              <w:left w:val="nil"/>
              <w:bottom w:val="nil"/>
              <w:right w:val="nil"/>
            </w:tcBorders>
            <w:vAlign w:val="center"/>
          </w:tcPr>
          <w:p w14:paraId="22777E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61.255</w:t>
            </w:r>
          </w:p>
        </w:tc>
        <w:tc>
          <w:tcPr>
            <w:tcW w:w="1304" w:type="dxa"/>
            <w:tcBorders>
              <w:top w:val="nil"/>
              <w:left w:val="nil"/>
              <w:bottom w:val="nil"/>
              <w:right w:val="nil"/>
            </w:tcBorders>
            <w:vAlign w:val="center"/>
          </w:tcPr>
          <w:p w14:paraId="5D3839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87.459</w:t>
            </w:r>
          </w:p>
        </w:tc>
        <w:tc>
          <w:tcPr>
            <w:tcW w:w="1304" w:type="dxa"/>
            <w:tcBorders>
              <w:top w:val="nil"/>
              <w:left w:val="nil"/>
              <w:bottom w:val="nil"/>
              <w:right w:val="nil"/>
            </w:tcBorders>
            <w:vAlign w:val="center"/>
          </w:tcPr>
          <w:p w14:paraId="50F0FA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72.488</w:t>
            </w:r>
          </w:p>
        </w:tc>
        <w:tc>
          <w:tcPr>
            <w:tcW w:w="1304" w:type="dxa"/>
            <w:tcBorders>
              <w:top w:val="nil"/>
              <w:left w:val="nil"/>
              <w:bottom w:val="nil"/>
              <w:right w:val="nil"/>
            </w:tcBorders>
            <w:vAlign w:val="center"/>
          </w:tcPr>
          <w:p w14:paraId="47C2AC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85.187</w:t>
            </w:r>
          </w:p>
        </w:tc>
        <w:tc>
          <w:tcPr>
            <w:tcW w:w="1304" w:type="dxa"/>
            <w:tcBorders>
              <w:top w:val="nil"/>
              <w:left w:val="nil"/>
              <w:bottom w:val="nil"/>
              <w:right w:val="nil"/>
            </w:tcBorders>
            <w:shd w:val="clear" w:color="auto" w:fill="auto"/>
            <w:noWrap/>
            <w:vAlign w:val="center"/>
          </w:tcPr>
          <w:p w14:paraId="125864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87.239</w:t>
            </w:r>
          </w:p>
        </w:tc>
        <w:tc>
          <w:tcPr>
            <w:tcW w:w="1304" w:type="dxa"/>
            <w:tcBorders>
              <w:top w:val="nil"/>
              <w:left w:val="nil"/>
              <w:bottom w:val="nil"/>
              <w:right w:val="nil"/>
            </w:tcBorders>
            <w:vAlign w:val="center"/>
          </w:tcPr>
          <w:p w14:paraId="640815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2.913</w:t>
            </w:r>
          </w:p>
        </w:tc>
        <w:tc>
          <w:tcPr>
            <w:tcW w:w="1305" w:type="dxa"/>
            <w:tcBorders>
              <w:top w:val="nil"/>
              <w:left w:val="nil"/>
              <w:bottom w:val="nil"/>
              <w:right w:val="nil"/>
            </w:tcBorders>
            <w:shd w:val="clear" w:color="auto" w:fill="auto"/>
            <w:noWrap/>
            <w:vAlign w:val="center"/>
          </w:tcPr>
          <w:p w14:paraId="253257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1.966</w:t>
            </w:r>
          </w:p>
        </w:tc>
      </w:tr>
      <w:tr w:rsidR="00815D6A" w:rsidRPr="00653CA4" w14:paraId="695C8DB2" w14:textId="77777777" w:rsidTr="00243B69">
        <w:trPr>
          <w:trHeight w:hRule="exact" w:val="397"/>
        </w:trPr>
        <w:tc>
          <w:tcPr>
            <w:tcW w:w="3003" w:type="dxa"/>
            <w:tcBorders>
              <w:top w:val="nil"/>
              <w:left w:val="nil"/>
              <w:bottom w:val="nil"/>
              <w:right w:val="nil"/>
            </w:tcBorders>
            <w:shd w:val="clear" w:color="auto" w:fill="auto"/>
            <w:noWrap/>
            <w:vAlign w:val="center"/>
          </w:tcPr>
          <w:p w14:paraId="064398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Chlorfenvinphos</w:t>
            </w:r>
          </w:p>
        </w:tc>
        <w:tc>
          <w:tcPr>
            <w:tcW w:w="1304" w:type="dxa"/>
            <w:tcBorders>
              <w:top w:val="nil"/>
              <w:left w:val="nil"/>
              <w:bottom w:val="nil"/>
              <w:right w:val="nil"/>
            </w:tcBorders>
            <w:shd w:val="clear" w:color="auto" w:fill="auto"/>
            <w:noWrap/>
            <w:vAlign w:val="center"/>
          </w:tcPr>
          <w:p w14:paraId="6A44AC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59.186</w:t>
            </w:r>
          </w:p>
        </w:tc>
        <w:tc>
          <w:tcPr>
            <w:tcW w:w="1304" w:type="dxa"/>
            <w:tcBorders>
              <w:top w:val="nil"/>
              <w:left w:val="nil"/>
              <w:bottom w:val="nil"/>
              <w:right w:val="nil"/>
            </w:tcBorders>
            <w:vAlign w:val="center"/>
          </w:tcPr>
          <w:p w14:paraId="67AB64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84.905</w:t>
            </w:r>
          </w:p>
        </w:tc>
        <w:tc>
          <w:tcPr>
            <w:tcW w:w="1304" w:type="dxa"/>
            <w:tcBorders>
              <w:top w:val="nil"/>
              <w:left w:val="nil"/>
              <w:bottom w:val="nil"/>
              <w:right w:val="nil"/>
            </w:tcBorders>
            <w:vAlign w:val="center"/>
          </w:tcPr>
          <w:p w14:paraId="35432E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91.443</w:t>
            </w:r>
          </w:p>
        </w:tc>
        <w:tc>
          <w:tcPr>
            <w:tcW w:w="1304" w:type="dxa"/>
            <w:tcBorders>
              <w:top w:val="nil"/>
              <w:left w:val="nil"/>
              <w:bottom w:val="nil"/>
              <w:right w:val="nil"/>
            </w:tcBorders>
            <w:vAlign w:val="center"/>
          </w:tcPr>
          <w:p w14:paraId="6D55E7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59.146</w:t>
            </w:r>
          </w:p>
        </w:tc>
        <w:tc>
          <w:tcPr>
            <w:tcW w:w="1304" w:type="dxa"/>
            <w:tcBorders>
              <w:top w:val="nil"/>
              <w:left w:val="nil"/>
              <w:bottom w:val="nil"/>
              <w:right w:val="nil"/>
            </w:tcBorders>
            <w:vAlign w:val="center"/>
          </w:tcPr>
          <w:p w14:paraId="13AB34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95.234</w:t>
            </w:r>
          </w:p>
        </w:tc>
        <w:tc>
          <w:tcPr>
            <w:tcW w:w="1304" w:type="dxa"/>
            <w:tcBorders>
              <w:top w:val="nil"/>
              <w:left w:val="nil"/>
              <w:bottom w:val="nil"/>
              <w:right w:val="nil"/>
            </w:tcBorders>
            <w:vAlign w:val="center"/>
          </w:tcPr>
          <w:p w14:paraId="2A15DB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86.272</w:t>
            </w:r>
          </w:p>
        </w:tc>
        <w:tc>
          <w:tcPr>
            <w:tcW w:w="1304" w:type="dxa"/>
            <w:tcBorders>
              <w:top w:val="nil"/>
              <w:left w:val="nil"/>
              <w:bottom w:val="nil"/>
              <w:right w:val="nil"/>
            </w:tcBorders>
            <w:vAlign w:val="center"/>
          </w:tcPr>
          <w:p w14:paraId="237FFE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102.174</w:t>
            </w:r>
          </w:p>
        </w:tc>
        <w:tc>
          <w:tcPr>
            <w:tcW w:w="1304" w:type="dxa"/>
            <w:tcBorders>
              <w:top w:val="nil"/>
              <w:left w:val="nil"/>
              <w:bottom w:val="nil"/>
              <w:right w:val="nil"/>
            </w:tcBorders>
            <w:shd w:val="clear" w:color="auto" w:fill="auto"/>
            <w:noWrap/>
            <w:vAlign w:val="center"/>
          </w:tcPr>
          <w:p w14:paraId="00636E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96.921</w:t>
            </w:r>
          </w:p>
        </w:tc>
        <w:tc>
          <w:tcPr>
            <w:tcW w:w="1304" w:type="dxa"/>
            <w:tcBorders>
              <w:top w:val="nil"/>
              <w:left w:val="nil"/>
              <w:bottom w:val="nil"/>
              <w:right w:val="nil"/>
            </w:tcBorders>
            <w:vAlign w:val="center"/>
          </w:tcPr>
          <w:p w14:paraId="019C1B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3.635</w:t>
            </w:r>
          </w:p>
        </w:tc>
        <w:tc>
          <w:tcPr>
            <w:tcW w:w="1305" w:type="dxa"/>
            <w:tcBorders>
              <w:top w:val="nil"/>
              <w:left w:val="nil"/>
              <w:bottom w:val="nil"/>
              <w:right w:val="nil"/>
            </w:tcBorders>
            <w:shd w:val="clear" w:color="auto" w:fill="auto"/>
            <w:noWrap/>
            <w:vAlign w:val="center"/>
          </w:tcPr>
          <w:p w14:paraId="5CDEC5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1.567</w:t>
            </w:r>
          </w:p>
        </w:tc>
      </w:tr>
      <w:tr w:rsidR="00815D6A" w:rsidRPr="00653CA4" w14:paraId="33FB3C9E" w14:textId="77777777" w:rsidTr="00243B69">
        <w:trPr>
          <w:trHeight w:hRule="exact" w:val="397"/>
        </w:trPr>
        <w:tc>
          <w:tcPr>
            <w:tcW w:w="3003" w:type="dxa"/>
            <w:tcBorders>
              <w:top w:val="nil"/>
              <w:left w:val="nil"/>
              <w:bottom w:val="nil"/>
              <w:right w:val="nil"/>
            </w:tcBorders>
            <w:shd w:val="clear" w:color="auto" w:fill="auto"/>
            <w:noWrap/>
            <w:vAlign w:val="center"/>
          </w:tcPr>
          <w:p w14:paraId="1EB4CE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cis-Azodrin</w:t>
            </w:r>
          </w:p>
        </w:tc>
        <w:tc>
          <w:tcPr>
            <w:tcW w:w="1304" w:type="dxa"/>
            <w:tcBorders>
              <w:top w:val="nil"/>
              <w:left w:val="nil"/>
              <w:bottom w:val="nil"/>
              <w:right w:val="nil"/>
            </w:tcBorders>
            <w:shd w:val="clear" w:color="auto" w:fill="auto"/>
            <w:noWrap/>
            <w:vAlign w:val="center"/>
          </w:tcPr>
          <w:p w14:paraId="195CAF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74.910</w:t>
            </w:r>
          </w:p>
        </w:tc>
        <w:tc>
          <w:tcPr>
            <w:tcW w:w="1304" w:type="dxa"/>
            <w:tcBorders>
              <w:top w:val="nil"/>
              <w:left w:val="nil"/>
              <w:bottom w:val="nil"/>
              <w:right w:val="nil"/>
            </w:tcBorders>
            <w:vAlign w:val="center"/>
          </w:tcPr>
          <w:p w14:paraId="13D60C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73.539</w:t>
            </w:r>
          </w:p>
        </w:tc>
        <w:tc>
          <w:tcPr>
            <w:tcW w:w="1304" w:type="dxa"/>
            <w:tcBorders>
              <w:top w:val="nil"/>
              <w:left w:val="nil"/>
              <w:bottom w:val="nil"/>
              <w:right w:val="nil"/>
            </w:tcBorders>
            <w:vAlign w:val="center"/>
          </w:tcPr>
          <w:p w14:paraId="15AAC9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76.043</w:t>
            </w:r>
          </w:p>
        </w:tc>
        <w:tc>
          <w:tcPr>
            <w:tcW w:w="1304" w:type="dxa"/>
            <w:tcBorders>
              <w:top w:val="nil"/>
              <w:left w:val="nil"/>
              <w:bottom w:val="nil"/>
              <w:right w:val="nil"/>
            </w:tcBorders>
            <w:vAlign w:val="center"/>
          </w:tcPr>
          <w:p w14:paraId="53F821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62.045</w:t>
            </w:r>
          </w:p>
        </w:tc>
        <w:tc>
          <w:tcPr>
            <w:tcW w:w="1304" w:type="dxa"/>
            <w:tcBorders>
              <w:top w:val="nil"/>
              <w:left w:val="nil"/>
              <w:bottom w:val="nil"/>
              <w:right w:val="nil"/>
            </w:tcBorders>
            <w:vAlign w:val="center"/>
          </w:tcPr>
          <w:p w14:paraId="7119BA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82.415</w:t>
            </w:r>
          </w:p>
        </w:tc>
        <w:tc>
          <w:tcPr>
            <w:tcW w:w="1304" w:type="dxa"/>
            <w:tcBorders>
              <w:top w:val="nil"/>
              <w:left w:val="nil"/>
              <w:bottom w:val="nil"/>
              <w:right w:val="nil"/>
            </w:tcBorders>
            <w:vAlign w:val="center"/>
          </w:tcPr>
          <w:p w14:paraId="03242A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66.178</w:t>
            </w:r>
          </w:p>
        </w:tc>
        <w:tc>
          <w:tcPr>
            <w:tcW w:w="1304" w:type="dxa"/>
            <w:tcBorders>
              <w:top w:val="nil"/>
              <w:left w:val="nil"/>
              <w:bottom w:val="nil"/>
              <w:right w:val="nil"/>
            </w:tcBorders>
            <w:vAlign w:val="center"/>
          </w:tcPr>
          <w:p w14:paraId="1D7C70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92.364</w:t>
            </w:r>
          </w:p>
        </w:tc>
        <w:tc>
          <w:tcPr>
            <w:tcW w:w="1304" w:type="dxa"/>
            <w:tcBorders>
              <w:top w:val="nil"/>
              <w:left w:val="nil"/>
              <w:bottom w:val="nil"/>
              <w:right w:val="nil"/>
            </w:tcBorders>
            <w:shd w:val="clear" w:color="auto" w:fill="auto"/>
            <w:noWrap/>
            <w:vAlign w:val="center"/>
          </w:tcPr>
          <w:p w14:paraId="4A01A8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78.516</w:t>
            </w:r>
          </w:p>
        </w:tc>
        <w:tc>
          <w:tcPr>
            <w:tcW w:w="1304" w:type="dxa"/>
            <w:tcBorders>
              <w:top w:val="nil"/>
              <w:left w:val="nil"/>
              <w:bottom w:val="nil"/>
              <w:right w:val="nil"/>
            </w:tcBorders>
            <w:vAlign w:val="center"/>
          </w:tcPr>
          <w:p w14:paraId="3CA615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-0.295</w:t>
            </w:r>
          </w:p>
        </w:tc>
        <w:tc>
          <w:tcPr>
            <w:tcW w:w="1305" w:type="dxa"/>
            <w:tcBorders>
              <w:top w:val="nil"/>
              <w:left w:val="nil"/>
              <w:bottom w:val="nil"/>
              <w:right w:val="nil"/>
            </w:tcBorders>
            <w:shd w:val="clear" w:color="auto" w:fill="auto"/>
            <w:noWrap/>
            <w:vAlign w:val="center"/>
          </w:tcPr>
          <w:p w14:paraId="4A9AE9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0.244</w:t>
            </w:r>
          </w:p>
        </w:tc>
      </w:tr>
      <w:tr w:rsidR="00815D6A" w:rsidRPr="00653CA4" w14:paraId="588F2B2D" w14:textId="77777777" w:rsidTr="00243B69">
        <w:trPr>
          <w:trHeight w:hRule="exact" w:val="397"/>
        </w:trPr>
        <w:tc>
          <w:tcPr>
            <w:tcW w:w="3003" w:type="dxa"/>
            <w:tcBorders>
              <w:top w:val="nil"/>
              <w:left w:val="nil"/>
              <w:bottom w:val="nil"/>
              <w:right w:val="nil"/>
            </w:tcBorders>
            <w:shd w:val="clear" w:color="auto" w:fill="auto"/>
            <w:noWrap/>
            <w:vAlign w:val="center"/>
          </w:tcPr>
          <w:p w14:paraId="485150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cis-Methocrotophos</w:t>
            </w:r>
          </w:p>
        </w:tc>
        <w:tc>
          <w:tcPr>
            <w:tcW w:w="1304" w:type="dxa"/>
            <w:tcBorders>
              <w:top w:val="nil"/>
              <w:left w:val="nil"/>
              <w:bottom w:val="nil"/>
              <w:right w:val="nil"/>
            </w:tcBorders>
            <w:shd w:val="clear" w:color="auto" w:fill="auto"/>
            <w:noWrap/>
            <w:vAlign w:val="center"/>
          </w:tcPr>
          <w:p w14:paraId="729161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94.013</w:t>
            </w:r>
          </w:p>
        </w:tc>
        <w:tc>
          <w:tcPr>
            <w:tcW w:w="1304" w:type="dxa"/>
            <w:tcBorders>
              <w:top w:val="nil"/>
              <w:left w:val="nil"/>
              <w:bottom w:val="nil"/>
              <w:right w:val="nil"/>
            </w:tcBorders>
            <w:vAlign w:val="center"/>
          </w:tcPr>
          <w:p w14:paraId="4E4BE0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80.920</w:t>
            </w:r>
          </w:p>
        </w:tc>
        <w:tc>
          <w:tcPr>
            <w:tcW w:w="1304" w:type="dxa"/>
            <w:tcBorders>
              <w:top w:val="nil"/>
              <w:left w:val="nil"/>
              <w:bottom w:val="nil"/>
              <w:right w:val="nil"/>
            </w:tcBorders>
            <w:vAlign w:val="center"/>
          </w:tcPr>
          <w:p w14:paraId="4FEFDC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91.443</w:t>
            </w:r>
          </w:p>
        </w:tc>
        <w:tc>
          <w:tcPr>
            <w:tcW w:w="1304" w:type="dxa"/>
            <w:tcBorders>
              <w:top w:val="nil"/>
              <w:left w:val="nil"/>
              <w:bottom w:val="nil"/>
              <w:right w:val="nil"/>
            </w:tcBorders>
            <w:vAlign w:val="center"/>
          </w:tcPr>
          <w:p w14:paraId="3FFD13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77.502</w:t>
            </w:r>
          </w:p>
        </w:tc>
        <w:tc>
          <w:tcPr>
            <w:tcW w:w="1304" w:type="dxa"/>
            <w:tcBorders>
              <w:top w:val="nil"/>
              <w:left w:val="nil"/>
              <w:bottom w:val="nil"/>
              <w:right w:val="nil"/>
            </w:tcBorders>
            <w:vAlign w:val="center"/>
          </w:tcPr>
          <w:p w14:paraId="6AEE57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94.922</w:t>
            </w:r>
          </w:p>
        </w:tc>
        <w:tc>
          <w:tcPr>
            <w:tcW w:w="1304" w:type="dxa"/>
            <w:tcBorders>
              <w:top w:val="nil"/>
              <w:left w:val="nil"/>
              <w:bottom w:val="nil"/>
              <w:right w:val="nil"/>
            </w:tcBorders>
            <w:vAlign w:val="center"/>
          </w:tcPr>
          <w:p w14:paraId="54A184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80.001</w:t>
            </w:r>
          </w:p>
        </w:tc>
        <w:tc>
          <w:tcPr>
            <w:tcW w:w="1304" w:type="dxa"/>
            <w:tcBorders>
              <w:top w:val="nil"/>
              <w:left w:val="nil"/>
              <w:bottom w:val="nil"/>
              <w:right w:val="nil"/>
            </w:tcBorders>
            <w:vAlign w:val="center"/>
          </w:tcPr>
          <w:p w14:paraId="5357B4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93.572</w:t>
            </w:r>
          </w:p>
        </w:tc>
        <w:tc>
          <w:tcPr>
            <w:tcW w:w="1304" w:type="dxa"/>
            <w:tcBorders>
              <w:top w:val="nil"/>
              <w:left w:val="nil"/>
              <w:bottom w:val="nil"/>
              <w:right w:val="nil"/>
            </w:tcBorders>
            <w:shd w:val="clear" w:color="auto" w:fill="auto"/>
            <w:noWrap/>
            <w:vAlign w:val="center"/>
          </w:tcPr>
          <w:p w14:paraId="66B053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89.721</w:t>
            </w:r>
          </w:p>
        </w:tc>
        <w:tc>
          <w:tcPr>
            <w:tcW w:w="1304" w:type="dxa"/>
            <w:tcBorders>
              <w:top w:val="nil"/>
              <w:left w:val="nil"/>
              <w:bottom w:val="nil"/>
              <w:right w:val="nil"/>
            </w:tcBorders>
            <w:vAlign w:val="center"/>
          </w:tcPr>
          <w:p w14:paraId="1582C9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-0.219</w:t>
            </w:r>
          </w:p>
        </w:tc>
        <w:tc>
          <w:tcPr>
            <w:tcW w:w="1305" w:type="dxa"/>
            <w:tcBorders>
              <w:top w:val="nil"/>
              <w:left w:val="nil"/>
              <w:bottom w:val="nil"/>
              <w:right w:val="nil"/>
            </w:tcBorders>
            <w:shd w:val="clear" w:color="auto" w:fill="auto"/>
            <w:noWrap/>
            <w:vAlign w:val="center"/>
          </w:tcPr>
          <w:p w14:paraId="557730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0.252</w:t>
            </w:r>
          </w:p>
        </w:tc>
      </w:tr>
      <w:tr w:rsidR="00815D6A" w:rsidRPr="00653CA4" w14:paraId="551361F9" w14:textId="77777777" w:rsidTr="00243B69">
        <w:trPr>
          <w:trHeight w:hRule="exact" w:val="397"/>
        </w:trPr>
        <w:tc>
          <w:tcPr>
            <w:tcW w:w="3003" w:type="dxa"/>
            <w:tcBorders>
              <w:top w:val="nil"/>
              <w:left w:val="nil"/>
              <w:bottom w:val="nil"/>
              <w:right w:val="nil"/>
            </w:tcBorders>
            <w:shd w:val="clear" w:color="auto" w:fill="auto"/>
            <w:noWrap/>
            <w:vAlign w:val="center"/>
          </w:tcPr>
          <w:p w14:paraId="07784A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Coumaphos-oxon</w:t>
            </w:r>
          </w:p>
        </w:tc>
        <w:tc>
          <w:tcPr>
            <w:tcW w:w="1304" w:type="dxa"/>
            <w:tcBorders>
              <w:top w:val="nil"/>
              <w:left w:val="nil"/>
              <w:bottom w:val="nil"/>
              <w:right w:val="nil"/>
            </w:tcBorders>
            <w:shd w:val="clear" w:color="auto" w:fill="auto"/>
            <w:noWrap/>
            <w:vAlign w:val="center"/>
          </w:tcPr>
          <w:p w14:paraId="2CDDFC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84.836</w:t>
            </w:r>
          </w:p>
        </w:tc>
        <w:tc>
          <w:tcPr>
            <w:tcW w:w="1304" w:type="dxa"/>
            <w:tcBorders>
              <w:top w:val="nil"/>
              <w:left w:val="nil"/>
              <w:bottom w:val="nil"/>
              <w:right w:val="nil"/>
            </w:tcBorders>
            <w:vAlign w:val="center"/>
          </w:tcPr>
          <w:p w14:paraId="5B1D1A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107.858</w:t>
            </w:r>
          </w:p>
        </w:tc>
        <w:tc>
          <w:tcPr>
            <w:tcW w:w="1304" w:type="dxa"/>
            <w:tcBorders>
              <w:top w:val="nil"/>
              <w:left w:val="nil"/>
              <w:bottom w:val="nil"/>
              <w:right w:val="nil"/>
            </w:tcBorders>
            <w:vAlign w:val="center"/>
          </w:tcPr>
          <w:p w14:paraId="069A34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111.308</w:t>
            </w:r>
          </w:p>
        </w:tc>
        <w:tc>
          <w:tcPr>
            <w:tcW w:w="1304" w:type="dxa"/>
            <w:tcBorders>
              <w:top w:val="nil"/>
              <w:left w:val="nil"/>
              <w:bottom w:val="nil"/>
              <w:right w:val="nil"/>
            </w:tcBorders>
            <w:vAlign w:val="center"/>
          </w:tcPr>
          <w:p w14:paraId="64EAEE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69.927</w:t>
            </w:r>
          </w:p>
        </w:tc>
        <w:tc>
          <w:tcPr>
            <w:tcW w:w="1304" w:type="dxa"/>
            <w:tcBorders>
              <w:top w:val="nil"/>
              <w:left w:val="nil"/>
              <w:bottom w:val="nil"/>
              <w:right w:val="nil"/>
            </w:tcBorders>
            <w:vAlign w:val="center"/>
          </w:tcPr>
          <w:p w14:paraId="23DD08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116.167</w:t>
            </w:r>
          </w:p>
        </w:tc>
        <w:tc>
          <w:tcPr>
            <w:tcW w:w="1304" w:type="dxa"/>
            <w:tcBorders>
              <w:top w:val="nil"/>
              <w:left w:val="nil"/>
              <w:bottom w:val="nil"/>
              <w:right w:val="nil"/>
            </w:tcBorders>
            <w:vAlign w:val="center"/>
          </w:tcPr>
          <w:p w14:paraId="71A8D4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94.303</w:t>
            </w:r>
          </w:p>
        </w:tc>
        <w:tc>
          <w:tcPr>
            <w:tcW w:w="1304" w:type="dxa"/>
            <w:tcBorders>
              <w:top w:val="nil"/>
              <w:left w:val="nil"/>
              <w:bottom w:val="nil"/>
              <w:right w:val="nil"/>
            </w:tcBorders>
            <w:vAlign w:val="center"/>
          </w:tcPr>
          <w:p w14:paraId="74EF2B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129.285</w:t>
            </w:r>
          </w:p>
        </w:tc>
        <w:tc>
          <w:tcPr>
            <w:tcW w:w="1304" w:type="dxa"/>
            <w:tcBorders>
              <w:top w:val="nil"/>
              <w:left w:val="nil"/>
              <w:bottom w:val="nil"/>
              <w:right w:val="nil"/>
            </w:tcBorders>
            <w:shd w:val="clear" w:color="auto" w:fill="auto"/>
            <w:noWrap/>
            <w:vAlign w:val="center"/>
          </w:tcPr>
          <w:p w14:paraId="16560E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111.690</w:t>
            </w:r>
          </w:p>
        </w:tc>
        <w:tc>
          <w:tcPr>
            <w:tcW w:w="1304" w:type="dxa"/>
            <w:tcBorders>
              <w:top w:val="nil"/>
              <w:left w:val="nil"/>
              <w:bottom w:val="nil"/>
              <w:right w:val="nil"/>
            </w:tcBorders>
            <w:vAlign w:val="center"/>
          </w:tcPr>
          <w:p w14:paraId="7E77B8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3.016</w:t>
            </w:r>
          </w:p>
        </w:tc>
        <w:tc>
          <w:tcPr>
            <w:tcW w:w="1305" w:type="dxa"/>
            <w:tcBorders>
              <w:top w:val="nil"/>
              <w:left w:val="nil"/>
              <w:bottom w:val="nil"/>
              <w:right w:val="nil"/>
            </w:tcBorders>
            <w:shd w:val="clear" w:color="auto" w:fill="auto"/>
            <w:noWrap/>
            <w:vAlign w:val="center"/>
          </w:tcPr>
          <w:p w14:paraId="51DE37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1.636</w:t>
            </w:r>
          </w:p>
        </w:tc>
      </w:tr>
      <w:tr w:rsidR="00815D6A" w:rsidRPr="00653CA4" w14:paraId="217BAF55" w14:textId="77777777" w:rsidTr="00243B69">
        <w:trPr>
          <w:trHeight w:hRule="exact" w:val="397"/>
        </w:trPr>
        <w:tc>
          <w:tcPr>
            <w:tcW w:w="3003" w:type="dxa"/>
            <w:tcBorders>
              <w:top w:val="nil"/>
              <w:left w:val="nil"/>
              <w:bottom w:val="nil"/>
              <w:right w:val="nil"/>
            </w:tcBorders>
            <w:shd w:val="clear" w:color="auto" w:fill="auto"/>
            <w:noWrap/>
            <w:vAlign w:val="center"/>
          </w:tcPr>
          <w:p w14:paraId="63A26B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Crotoxyphos</w:t>
            </w:r>
          </w:p>
        </w:tc>
        <w:tc>
          <w:tcPr>
            <w:tcW w:w="1304" w:type="dxa"/>
            <w:tcBorders>
              <w:top w:val="nil"/>
              <w:left w:val="nil"/>
              <w:bottom w:val="nil"/>
              <w:right w:val="nil"/>
            </w:tcBorders>
            <w:shd w:val="clear" w:color="auto" w:fill="auto"/>
            <w:noWrap/>
            <w:vAlign w:val="center"/>
          </w:tcPr>
          <w:p w14:paraId="68F439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98.832</w:t>
            </w:r>
          </w:p>
        </w:tc>
        <w:tc>
          <w:tcPr>
            <w:tcW w:w="1304" w:type="dxa"/>
            <w:tcBorders>
              <w:top w:val="nil"/>
              <w:left w:val="nil"/>
              <w:bottom w:val="nil"/>
              <w:right w:val="nil"/>
            </w:tcBorders>
            <w:vAlign w:val="center"/>
          </w:tcPr>
          <w:p w14:paraId="7C55DB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96.643</w:t>
            </w:r>
          </w:p>
        </w:tc>
        <w:tc>
          <w:tcPr>
            <w:tcW w:w="1304" w:type="dxa"/>
            <w:tcBorders>
              <w:top w:val="nil"/>
              <w:left w:val="nil"/>
              <w:bottom w:val="nil"/>
              <w:right w:val="nil"/>
            </w:tcBorders>
            <w:vAlign w:val="center"/>
          </w:tcPr>
          <w:p w14:paraId="04E49A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104.789</w:t>
            </w:r>
          </w:p>
        </w:tc>
        <w:tc>
          <w:tcPr>
            <w:tcW w:w="1304" w:type="dxa"/>
            <w:tcBorders>
              <w:top w:val="nil"/>
              <w:left w:val="nil"/>
              <w:bottom w:val="nil"/>
              <w:right w:val="nil"/>
            </w:tcBorders>
            <w:vAlign w:val="center"/>
          </w:tcPr>
          <w:p w14:paraId="51051F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87.185</w:t>
            </w:r>
          </w:p>
        </w:tc>
        <w:tc>
          <w:tcPr>
            <w:tcW w:w="1304" w:type="dxa"/>
            <w:tcBorders>
              <w:top w:val="nil"/>
              <w:left w:val="nil"/>
              <w:bottom w:val="nil"/>
              <w:right w:val="nil"/>
            </w:tcBorders>
            <w:vAlign w:val="center"/>
          </w:tcPr>
          <w:p w14:paraId="4C9B9A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111.585</w:t>
            </w:r>
          </w:p>
        </w:tc>
        <w:tc>
          <w:tcPr>
            <w:tcW w:w="1304" w:type="dxa"/>
            <w:tcBorders>
              <w:top w:val="nil"/>
              <w:left w:val="nil"/>
              <w:bottom w:val="nil"/>
              <w:right w:val="nil"/>
            </w:tcBorders>
            <w:vAlign w:val="center"/>
          </w:tcPr>
          <w:p w14:paraId="088190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95.572</w:t>
            </w:r>
          </w:p>
        </w:tc>
        <w:tc>
          <w:tcPr>
            <w:tcW w:w="1304" w:type="dxa"/>
            <w:tcBorders>
              <w:top w:val="nil"/>
              <w:left w:val="nil"/>
              <w:bottom w:val="nil"/>
              <w:right w:val="nil"/>
            </w:tcBorders>
            <w:vAlign w:val="center"/>
          </w:tcPr>
          <w:p w14:paraId="6D8EDD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115.807</w:t>
            </w:r>
          </w:p>
        </w:tc>
        <w:tc>
          <w:tcPr>
            <w:tcW w:w="1304" w:type="dxa"/>
            <w:tcBorders>
              <w:top w:val="nil"/>
              <w:left w:val="nil"/>
              <w:bottom w:val="nil"/>
              <w:right w:val="nil"/>
            </w:tcBorders>
            <w:shd w:val="clear" w:color="auto" w:fill="auto"/>
            <w:noWrap/>
            <w:vAlign w:val="center"/>
          </w:tcPr>
          <w:p w14:paraId="1CE47A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109.947</w:t>
            </w:r>
          </w:p>
        </w:tc>
        <w:tc>
          <w:tcPr>
            <w:tcW w:w="1304" w:type="dxa"/>
            <w:tcBorders>
              <w:top w:val="nil"/>
              <w:left w:val="nil"/>
              <w:bottom w:val="nil"/>
              <w:right w:val="nil"/>
            </w:tcBorders>
            <w:vAlign w:val="center"/>
          </w:tcPr>
          <w:p w14:paraId="0433E4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2.806</w:t>
            </w:r>
          </w:p>
        </w:tc>
        <w:tc>
          <w:tcPr>
            <w:tcW w:w="1305" w:type="dxa"/>
            <w:tcBorders>
              <w:top w:val="nil"/>
              <w:left w:val="nil"/>
              <w:bottom w:val="nil"/>
              <w:right w:val="nil"/>
            </w:tcBorders>
            <w:shd w:val="clear" w:color="auto" w:fill="auto"/>
            <w:noWrap/>
            <w:vAlign w:val="center"/>
          </w:tcPr>
          <w:p w14:paraId="55BF28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0.739</w:t>
            </w:r>
          </w:p>
        </w:tc>
      </w:tr>
      <w:tr w:rsidR="00815D6A" w:rsidRPr="00653CA4" w14:paraId="2D6E5FCA" w14:textId="77777777" w:rsidTr="00243B69">
        <w:trPr>
          <w:trHeight w:hRule="exact" w:val="397"/>
        </w:trPr>
        <w:tc>
          <w:tcPr>
            <w:tcW w:w="3003" w:type="dxa"/>
            <w:tcBorders>
              <w:top w:val="nil"/>
              <w:left w:val="nil"/>
              <w:bottom w:val="nil"/>
              <w:right w:val="nil"/>
            </w:tcBorders>
            <w:shd w:val="clear" w:color="auto" w:fill="auto"/>
            <w:noWrap/>
            <w:vAlign w:val="center"/>
          </w:tcPr>
          <w:p w14:paraId="210210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Crufomate</w:t>
            </w:r>
          </w:p>
        </w:tc>
        <w:tc>
          <w:tcPr>
            <w:tcW w:w="1304" w:type="dxa"/>
            <w:tcBorders>
              <w:top w:val="nil"/>
              <w:left w:val="nil"/>
              <w:bottom w:val="nil"/>
              <w:right w:val="nil"/>
            </w:tcBorders>
            <w:shd w:val="clear" w:color="auto" w:fill="auto"/>
            <w:noWrap/>
            <w:vAlign w:val="center"/>
          </w:tcPr>
          <w:p w14:paraId="674FD4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71.065</w:t>
            </w:r>
          </w:p>
        </w:tc>
        <w:tc>
          <w:tcPr>
            <w:tcW w:w="1304" w:type="dxa"/>
            <w:tcBorders>
              <w:top w:val="nil"/>
              <w:left w:val="nil"/>
              <w:bottom w:val="nil"/>
              <w:right w:val="nil"/>
            </w:tcBorders>
            <w:vAlign w:val="center"/>
          </w:tcPr>
          <w:p w14:paraId="7C913C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87.818</w:t>
            </w:r>
          </w:p>
        </w:tc>
        <w:tc>
          <w:tcPr>
            <w:tcW w:w="1304" w:type="dxa"/>
            <w:tcBorders>
              <w:top w:val="nil"/>
              <w:left w:val="nil"/>
              <w:bottom w:val="nil"/>
              <w:right w:val="nil"/>
            </w:tcBorders>
            <w:vAlign w:val="center"/>
          </w:tcPr>
          <w:p w14:paraId="6ACC19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102.595</w:t>
            </w:r>
          </w:p>
        </w:tc>
        <w:tc>
          <w:tcPr>
            <w:tcW w:w="1304" w:type="dxa"/>
            <w:tcBorders>
              <w:top w:val="nil"/>
              <w:left w:val="nil"/>
              <w:bottom w:val="nil"/>
              <w:right w:val="nil"/>
            </w:tcBorders>
            <w:vAlign w:val="center"/>
          </w:tcPr>
          <w:p w14:paraId="32EAEE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72.605</w:t>
            </w:r>
          </w:p>
        </w:tc>
        <w:tc>
          <w:tcPr>
            <w:tcW w:w="1304" w:type="dxa"/>
            <w:tcBorders>
              <w:top w:val="nil"/>
              <w:left w:val="nil"/>
              <w:bottom w:val="nil"/>
              <w:right w:val="nil"/>
            </w:tcBorders>
            <w:vAlign w:val="center"/>
          </w:tcPr>
          <w:p w14:paraId="79DA12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105.742</w:t>
            </w:r>
          </w:p>
        </w:tc>
        <w:tc>
          <w:tcPr>
            <w:tcW w:w="1304" w:type="dxa"/>
            <w:tcBorders>
              <w:top w:val="nil"/>
              <w:left w:val="nil"/>
              <w:bottom w:val="nil"/>
              <w:right w:val="nil"/>
            </w:tcBorders>
            <w:vAlign w:val="center"/>
          </w:tcPr>
          <w:p w14:paraId="3DFB71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80.649</w:t>
            </w:r>
          </w:p>
        </w:tc>
        <w:tc>
          <w:tcPr>
            <w:tcW w:w="1304" w:type="dxa"/>
            <w:tcBorders>
              <w:top w:val="nil"/>
              <w:left w:val="nil"/>
              <w:bottom w:val="nil"/>
              <w:right w:val="nil"/>
            </w:tcBorders>
            <w:vAlign w:val="center"/>
          </w:tcPr>
          <w:p w14:paraId="724B86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89.744</w:t>
            </w:r>
          </w:p>
        </w:tc>
        <w:tc>
          <w:tcPr>
            <w:tcW w:w="1304" w:type="dxa"/>
            <w:tcBorders>
              <w:top w:val="nil"/>
              <w:left w:val="nil"/>
              <w:bottom w:val="nil"/>
              <w:right w:val="nil"/>
            </w:tcBorders>
            <w:shd w:val="clear" w:color="auto" w:fill="auto"/>
            <w:noWrap/>
            <w:vAlign w:val="center"/>
          </w:tcPr>
          <w:p w14:paraId="566249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90.515</w:t>
            </w:r>
          </w:p>
        </w:tc>
        <w:tc>
          <w:tcPr>
            <w:tcW w:w="1304" w:type="dxa"/>
            <w:tcBorders>
              <w:top w:val="nil"/>
              <w:left w:val="nil"/>
              <w:bottom w:val="nil"/>
              <w:right w:val="nil"/>
            </w:tcBorders>
            <w:vAlign w:val="center"/>
          </w:tcPr>
          <w:p w14:paraId="13AFAC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3.474</w:t>
            </w:r>
          </w:p>
        </w:tc>
        <w:tc>
          <w:tcPr>
            <w:tcW w:w="1305" w:type="dxa"/>
            <w:tcBorders>
              <w:top w:val="nil"/>
              <w:left w:val="nil"/>
              <w:bottom w:val="nil"/>
              <w:right w:val="nil"/>
            </w:tcBorders>
            <w:shd w:val="clear" w:color="auto" w:fill="auto"/>
            <w:noWrap/>
            <w:vAlign w:val="center"/>
          </w:tcPr>
          <w:p w14:paraId="557CBD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1.708</w:t>
            </w:r>
          </w:p>
        </w:tc>
      </w:tr>
      <w:tr w:rsidR="00815D6A" w:rsidRPr="00653CA4" w14:paraId="58888626" w14:textId="77777777" w:rsidTr="00243B69">
        <w:trPr>
          <w:trHeight w:hRule="exact" w:val="397"/>
        </w:trPr>
        <w:tc>
          <w:tcPr>
            <w:tcW w:w="3003" w:type="dxa"/>
            <w:tcBorders>
              <w:top w:val="nil"/>
              <w:left w:val="nil"/>
              <w:bottom w:val="nil"/>
              <w:right w:val="nil"/>
            </w:tcBorders>
            <w:shd w:val="clear" w:color="auto" w:fill="auto"/>
            <w:noWrap/>
            <w:vAlign w:val="center"/>
          </w:tcPr>
          <w:p w14:paraId="7E5D92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Cyanthoate</w:t>
            </w:r>
          </w:p>
        </w:tc>
        <w:tc>
          <w:tcPr>
            <w:tcW w:w="1304" w:type="dxa"/>
            <w:tcBorders>
              <w:top w:val="nil"/>
              <w:left w:val="nil"/>
              <w:bottom w:val="nil"/>
              <w:right w:val="nil"/>
            </w:tcBorders>
            <w:shd w:val="clear" w:color="auto" w:fill="auto"/>
            <w:noWrap/>
            <w:vAlign w:val="center"/>
          </w:tcPr>
          <w:p w14:paraId="66D231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101.581</w:t>
            </w:r>
          </w:p>
        </w:tc>
        <w:tc>
          <w:tcPr>
            <w:tcW w:w="1304" w:type="dxa"/>
            <w:tcBorders>
              <w:top w:val="nil"/>
              <w:left w:val="nil"/>
              <w:bottom w:val="nil"/>
              <w:right w:val="nil"/>
            </w:tcBorders>
            <w:vAlign w:val="center"/>
          </w:tcPr>
          <w:p w14:paraId="28B461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88.390</w:t>
            </w:r>
          </w:p>
        </w:tc>
        <w:tc>
          <w:tcPr>
            <w:tcW w:w="1304" w:type="dxa"/>
            <w:tcBorders>
              <w:top w:val="nil"/>
              <w:left w:val="nil"/>
              <w:bottom w:val="nil"/>
              <w:right w:val="nil"/>
            </w:tcBorders>
            <w:vAlign w:val="center"/>
          </w:tcPr>
          <w:p w14:paraId="2B06F4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101.429</w:t>
            </w:r>
          </w:p>
        </w:tc>
        <w:tc>
          <w:tcPr>
            <w:tcW w:w="1304" w:type="dxa"/>
            <w:tcBorders>
              <w:top w:val="nil"/>
              <w:left w:val="nil"/>
              <w:bottom w:val="nil"/>
              <w:right w:val="nil"/>
            </w:tcBorders>
            <w:vAlign w:val="center"/>
          </w:tcPr>
          <w:p w14:paraId="44E2F2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77.983</w:t>
            </w:r>
          </w:p>
        </w:tc>
        <w:tc>
          <w:tcPr>
            <w:tcW w:w="1304" w:type="dxa"/>
            <w:tcBorders>
              <w:top w:val="nil"/>
              <w:left w:val="nil"/>
              <w:bottom w:val="nil"/>
              <w:right w:val="nil"/>
            </w:tcBorders>
            <w:vAlign w:val="center"/>
          </w:tcPr>
          <w:p w14:paraId="518736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104.985</w:t>
            </w:r>
          </w:p>
        </w:tc>
        <w:tc>
          <w:tcPr>
            <w:tcW w:w="1304" w:type="dxa"/>
            <w:tcBorders>
              <w:top w:val="nil"/>
              <w:left w:val="nil"/>
              <w:bottom w:val="nil"/>
              <w:right w:val="nil"/>
            </w:tcBorders>
            <w:vAlign w:val="center"/>
          </w:tcPr>
          <w:p w14:paraId="4B3CA7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81.447</w:t>
            </w:r>
          </w:p>
        </w:tc>
        <w:tc>
          <w:tcPr>
            <w:tcW w:w="1304" w:type="dxa"/>
            <w:tcBorders>
              <w:top w:val="nil"/>
              <w:left w:val="nil"/>
              <w:bottom w:val="nil"/>
              <w:right w:val="nil"/>
            </w:tcBorders>
            <w:vAlign w:val="center"/>
          </w:tcPr>
          <w:p w14:paraId="70E782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100.642</w:t>
            </w:r>
          </w:p>
        </w:tc>
        <w:tc>
          <w:tcPr>
            <w:tcW w:w="1304" w:type="dxa"/>
            <w:tcBorders>
              <w:top w:val="nil"/>
              <w:left w:val="nil"/>
              <w:bottom w:val="nil"/>
              <w:right w:val="nil"/>
            </w:tcBorders>
            <w:shd w:val="clear" w:color="auto" w:fill="auto"/>
            <w:noWrap/>
            <w:vAlign w:val="center"/>
          </w:tcPr>
          <w:p w14:paraId="7C95D2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101.938</w:t>
            </w:r>
          </w:p>
        </w:tc>
        <w:tc>
          <w:tcPr>
            <w:tcW w:w="1304" w:type="dxa"/>
            <w:tcBorders>
              <w:top w:val="nil"/>
              <w:left w:val="nil"/>
              <w:bottom w:val="nil"/>
              <w:right w:val="nil"/>
            </w:tcBorders>
            <w:vAlign w:val="center"/>
          </w:tcPr>
          <w:p w14:paraId="1AB0B9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0.676</w:t>
            </w:r>
          </w:p>
        </w:tc>
        <w:tc>
          <w:tcPr>
            <w:tcW w:w="1305" w:type="dxa"/>
            <w:tcBorders>
              <w:top w:val="nil"/>
              <w:left w:val="nil"/>
              <w:bottom w:val="nil"/>
              <w:right w:val="nil"/>
            </w:tcBorders>
            <w:shd w:val="clear" w:color="auto" w:fill="auto"/>
            <w:noWrap/>
            <w:vAlign w:val="center"/>
          </w:tcPr>
          <w:p w14:paraId="08B9BC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0.452</w:t>
            </w:r>
          </w:p>
        </w:tc>
      </w:tr>
      <w:tr w:rsidR="00815D6A" w:rsidRPr="00653CA4" w14:paraId="480EF541" w14:textId="77777777" w:rsidTr="00243B69">
        <w:trPr>
          <w:trHeight w:hRule="exact" w:val="397"/>
        </w:trPr>
        <w:tc>
          <w:tcPr>
            <w:tcW w:w="3003" w:type="dxa"/>
            <w:tcBorders>
              <w:top w:val="nil"/>
              <w:left w:val="nil"/>
              <w:bottom w:val="nil"/>
              <w:right w:val="nil"/>
            </w:tcBorders>
            <w:shd w:val="clear" w:color="auto" w:fill="auto"/>
            <w:noWrap/>
            <w:vAlign w:val="center"/>
          </w:tcPr>
          <w:p w14:paraId="088F54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DDVP</w:t>
            </w:r>
          </w:p>
        </w:tc>
        <w:tc>
          <w:tcPr>
            <w:tcW w:w="1304" w:type="dxa"/>
            <w:tcBorders>
              <w:top w:val="nil"/>
              <w:left w:val="nil"/>
              <w:bottom w:val="nil"/>
              <w:right w:val="nil"/>
            </w:tcBorders>
            <w:shd w:val="clear" w:color="auto" w:fill="auto"/>
            <w:noWrap/>
            <w:vAlign w:val="center"/>
          </w:tcPr>
          <w:p w14:paraId="7DA292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61.832</w:t>
            </w:r>
          </w:p>
        </w:tc>
        <w:tc>
          <w:tcPr>
            <w:tcW w:w="1304" w:type="dxa"/>
            <w:tcBorders>
              <w:top w:val="nil"/>
              <w:left w:val="nil"/>
              <w:bottom w:val="nil"/>
              <w:right w:val="nil"/>
            </w:tcBorders>
            <w:vAlign w:val="center"/>
          </w:tcPr>
          <w:p w14:paraId="60DDE1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62.677</w:t>
            </w:r>
          </w:p>
        </w:tc>
        <w:tc>
          <w:tcPr>
            <w:tcW w:w="1304" w:type="dxa"/>
            <w:tcBorders>
              <w:top w:val="nil"/>
              <w:left w:val="nil"/>
              <w:bottom w:val="nil"/>
              <w:right w:val="nil"/>
            </w:tcBorders>
            <w:vAlign w:val="center"/>
          </w:tcPr>
          <w:p w14:paraId="3B20CC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69.154</w:t>
            </w:r>
          </w:p>
        </w:tc>
        <w:tc>
          <w:tcPr>
            <w:tcW w:w="1304" w:type="dxa"/>
            <w:tcBorders>
              <w:top w:val="nil"/>
              <w:left w:val="nil"/>
              <w:bottom w:val="nil"/>
              <w:right w:val="nil"/>
            </w:tcBorders>
            <w:vAlign w:val="center"/>
          </w:tcPr>
          <w:p w14:paraId="744220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60.470</w:t>
            </w:r>
          </w:p>
        </w:tc>
        <w:tc>
          <w:tcPr>
            <w:tcW w:w="1304" w:type="dxa"/>
            <w:tcBorders>
              <w:top w:val="nil"/>
              <w:left w:val="nil"/>
              <w:bottom w:val="nil"/>
              <w:right w:val="nil"/>
            </w:tcBorders>
            <w:vAlign w:val="center"/>
          </w:tcPr>
          <w:p w14:paraId="27EAF3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69.768</w:t>
            </w:r>
          </w:p>
        </w:tc>
        <w:tc>
          <w:tcPr>
            <w:tcW w:w="1304" w:type="dxa"/>
            <w:tcBorders>
              <w:top w:val="nil"/>
              <w:left w:val="nil"/>
              <w:bottom w:val="nil"/>
              <w:right w:val="nil"/>
            </w:tcBorders>
            <w:vAlign w:val="center"/>
          </w:tcPr>
          <w:p w14:paraId="7B8640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66.929</w:t>
            </w:r>
          </w:p>
        </w:tc>
        <w:tc>
          <w:tcPr>
            <w:tcW w:w="1304" w:type="dxa"/>
            <w:tcBorders>
              <w:top w:val="nil"/>
              <w:left w:val="nil"/>
              <w:bottom w:val="nil"/>
              <w:right w:val="nil"/>
            </w:tcBorders>
            <w:vAlign w:val="center"/>
          </w:tcPr>
          <w:p w14:paraId="686A02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65.915</w:t>
            </w:r>
          </w:p>
        </w:tc>
        <w:tc>
          <w:tcPr>
            <w:tcW w:w="1304" w:type="dxa"/>
            <w:tcBorders>
              <w:top w:val="nil"/>
              <w:left w:val="nil"/>
              <w:bottom w:val="nil"/>
              <w:right w:val="nil"/>
            </w:tcBorders>
            <w:shd w:val="clear" w:color="auto" w:fill="auto"/>
            <w:noWrap/>
            <w:vAlign w:val="center"/>
          </w:tcPr>
          <w:p w14:paraId="45FA7A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70.292</w:t>
            </w:r>
          </w:p>
        </w:tc>
        <w:tc>
          <w:tcPr>
            <w:tcW w:w="1304" w:type="dxa"/>
            <w:tcBorders>
              <w:top w:val="nil"/>
              <w:left w:val="nil"/>
              <w:bottom w:val="nil"/>
              <w:right w:val="nil"/>
            </w:tcBorders>
            <w:vAlign w:val="center"/>
          </w:tcPr>
          <w:p w14:paraId="352D9B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1.623</w:t>
            </w:r>
          </w:p>
        </w:tc>
        <w:tc>
          <w:tcPr>
            <w:tcW w:w="1305" w:type="dxa"/>
            <w:tcBorders>
              <w:top w:val="nil"/>
              <w:left w:val="nil"/>
              <w:bottom w:val="nil"/>
              <w:right w:val="nil"/>
            </w:tcBorders>
            <w:shd w:val="clear" w:color="auto" w:fill="auto"/>
            <w:noWrap/>
            <w:vAlign w:val="center"/>
          </w:tcPr>
          <w:p w14:paraId="31B6AC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1.200</w:t>
            </w:r>
          </w:p>
        </w:tc>
      </w:tr>
      <w:tr w:rsidR="00815D6A" w:rsidRPr="00653CA4" w14:paraId="5CA58794" w14:textId="77777777" w:rsidTr="00243B69">
        <w:trPr>
          <w:trHeight w:hRule="exact" w:val="397"/>
        </w:trPr>
        <w:tc>
          <w:tcPr>
            <w:tcW w:w="3003" w:type="dxa"/>
            <w:tcBorders>
              <w:top w:val="nil"/>
              <w:left w:val="nil"/>
              <w:bottom w:val="nil"/>
              <w:right w:val="nil"/>
            </w:tcBorders>
            <w:shd w:val="clear" w:color="auto" w:fill="auto"/>
            <w:noWrap/>
            <w:vAlign w:val="center"/>
          </w:tcPr>
          <w:p w14:paraId="00E3A9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Demephion-S</w:t>
            </w:r>
          </w:p>
        </w:tc>
        <w:tc>
          <w:tcPr>
            <w:tcW w:w="1304" w:type="dxa"/>
            <w:tcBorders>
              <w:top w:val="nil"/>
              <w:left w:val="nil"/>
              <w:bottom w:val="nil"/>
              <w:right w:val="nil"/>
            </w:tcBorders>
            <w:shd w:val="clear" w:color="auto" w:fill="auto"/>
            <w:noWrap/>
            <w:vAlign w:val="center"/>
          </w:tcPr>
          <w:p w14:paraId="38F74D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78.976</w:t>
            </w:r>
          </w:p>
        </w:tc>
        <w:tc>
          <w:tcPr>
            <w:tcW w:w="1304" w:type="dxa"/>
            <w:tcBorders>
              <w:top w:val="nil"/>
              <w:left w:val="nil"/>
              <w:bottom w:val="nil"/>
              <w:right w:val="nil"/>
            </w:tcBorders>
            <w:vAlign w:val="center"/>
          </w:tcPr>
          <w:p w14:paraId="0270DA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68.638</w:t>
            </w:r>
          </w:p>
        </w:tc>
        <w:tc>
          <w:tcPr>
            <w:tcW w:w="1304" w:type="dxa"/>
            <w:tcBorders>
              <w:top w:val="nil"/>
              <w:left w:val="nil"/>
              <w:bottom w:val="nil"/>
              <w:right w:val="nil"/>
            </w:tcBorders>
            <w:vAlign w:val="center"/>
          </w:tcPr>
          <w:p w14:paraId="3E7E90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70.987</w:t>
            </w:r>
          </w:p>
        </w:tc>
        <w:tc>
          <w:tcPr>
            <w:tcW w:w="1304" w:type="dxa"/>
            <w:tcBorders>
              <w:top w:val="nil"/>
              <w:left w:val="nil"/>
              <w:bottom w:val="nil"/>
              <w:right w:val="nil"/>
            </w:tcBorders>
            <w:vAlign w:val="center"/>
          </w:tcPr>
          <w:p w14:paraId="18756B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63.618</w:t>
            </w:r>
          </w:p>
        </w:tc>
        <w:tc>
          <w:tcPr>
            <w:tcW w:w="1304" w:type="dxa"/>
            <w:tcBorders>
              <w:top w:val="nil"/>
              <w:left w:val="nil"/>
              <w:bottom w:val="nil"/>
              <w:right w:val="nil"/>
            </w:tcBorders>
            <w:vAlign w:val="center"/>
          </w:tcPr>
          <w:p w14:paraId="6B9F4A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69.108</w:t>
            </w:r>
          </w:p>
        </w:tc>
        <w:tc>
          <w:tcPr>
            <w:tcW w:w="1304" w:type="dxa"/>
            <w:tcBorders>
              <w:top w:val="nil"/>
              <w:left w:val="nil"/>
              <w:bottom w:val="nil"/>
              <w:right w:val="nil"/>
            </w:tcBorders>
            <w:vAlign w:val="center"/>
          </w:tcPr>
          <w:p w14:paraId="590BB6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64.306</w:t>
            </w:r>
          </w:p>
        </w:tc>
        <w:tc>
          <w:tcPr>
            <w:tcW w:w="1304" w:type="dxa"/>
            <w:tcBorders>
              <w:top w:val="nil"/>
              <w:left w:val="nil"/>
              <w:bottom w:val="nil"/>
              <w:right w:val="nil"/>
            </w:tcBorders>
            <w:vAlign w:val="center"/>
          </w:tcPr>
          <w:p w14:paraId="316DE5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77.609</w:t>
            </w:r>
          </w:p>
        </w:tc>
        <w:tc>
          <w:tcPr>
            <w:tcW w:w="1304" w:type="dxa"/>
            <w:tcBorders>
              <w:top w:val="nil"/>
              <w:left w:val="nil"/>
              <w:bottom w:val="nil"/>
              <w:right w:val="nil"/>
            </w:tcBorders>
            <w:shd w:val="clear" w:color="auto" w:fill="auto"/>
            <w:noWrap/>
            <w:vAlign w:val="center"/>
          </w:tcPr>
          <w:p w14:paraId="5FF8D1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68.391</w:t>
            </w:r>
          </w:p>
        </w:tc>
        <w:tc>
          <w:tcPr>
            <w:tcW w:w="1304" w:type="dxa"/>
            <w:tcBorders>
              <w:top w:val="nil"/>
              <w:left w:val="nil"/>
              <w:bottom w:val="nil"/>
              <w:right w:val="nil"/>
            </w:tcBorders>
            <w:vAlign w:val="center"/>
          </w:tcPr>
          <w:p w14:paraId="67817B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1.157</w:t>
            </w:r>
          </w:p>
        </w:tc>
        <w:tc>
          <w:tcPr>
            <w:tcW w:w="1305" w:type="dxa"/>
            <w:tcBorders>
              <w:top w:val="nil"/>
              <w:left w:val="nil"/>
              <w:bottom w:val="nil"/>
              <w:right w:val="nil"/>
            </w:tcBorders>
            <w:shd w:val="clear" w:color="auto" w:fill="auto"/>
            <w:noWrap/>
            <w:vAlign w:val="center"/>
          </w:tcPr>
          <w:p w14:paraId="6D687D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0.754</w:t>
            </w:r>
          </w:p>
        </w:tc>
      </w:tr>
      <w:tr w:rsidR="00815D6A" w:rsidRPr="00653CA4" w14:paraId="6373A504" w14:textId="77777777" w:rsidTr="00243B69">
        <w:trPr>
          <w:trHeight w:hRule="exact" w:val="397"/>
        </w:trPr>
        <w:tc>
          <w:tcPr>
            <w:tcW w:w="3003" w:type="dxa"/>
            <w:tcBorders>
              <w:top w:val="nil"/>
              <w:left w:val="nil"/>
              <w:bottom w:val="nil"/>
              <w:right w:val="nil"/>
            </w:tcBorders>
            <w:shd w:val="clear" w:color="auto" w:fill="auto"/>
            <w:noWrap/>
            <w:vAlign w:val="center"/>
          </w:tcPr>
          <w:p w14:paraId="554F0E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Demeton-S</w:t>
            </w:r>
          </w:p>
        </w:tc>
        <w:tc>
          <w:tcPr>
            <w:tcW w:w="1304" w:type="dxa"/>
            <w:tcBorders>
              <w:top w:val="nil"/>
              <w:left w:val="nil"/>
              <w:bottom w:val="nil"/>
              <w:right w:val="nil"/>
            </w:tcBorders>
            <w:shd w:val="clear" w:color="auto" w:fill="auto"/>
            <w:noWrap/>
            <w:vAlign w:val="center"/>
          </w:tcPr>
          <w:p w14:paraId="54E2DD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84.746</w:t>
            </w:r>
          </w:p>
        </w:tc>
        <w:tc>
          <w:tcPr>
            <w:tcW w:w="1304" w:type="dxa"/>
            <w:tcBorders>
              <w:top w:val="nil"/>
              <w:left w:val="nil"/>
              <w:bottom w:val="nil"/>
              <w:right w:val="nil"/>
            </w:tcBorders>
            <w:vAlign w:val="center"/>
          </w:tcPr>
          <w:p w14:paraId="1E5799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85.629</w:t>
            </w:r>
          </w:p>
        </w:tc>
        <w:tc>
          <w:tcPr>
            <w:tcW w:w="1304" w:type="dxa"/>
            <w:tcBorders>
              <w:top w:val="nil"/>
              <w:left w:val="nil"/>
              <w:bottom w:val="nil"/>
              <w:right w:val="nil"/>
            </w:tcBorders>
            <w:vAlign w:val="center"/>
          </w:tcPr>
          <w:p w14:paraId="21B884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86.147</w:t>
            </w:r>
          </w:p>
        </w:tc>
        <w:tc>
          <w:tcPr>
            <w:tcW w:w="1304" w:type="dxa"/>
            <w:tcBorders>
              <w:top w:val="nil"/>
              <w:left w:val="nil"/>
              <w:bottom w:val="nil"/>
              <w:right w:val="nil"/>
            </w:tcBorders>
            <w:vAlign w:val="center"/>
          </w:tcPr>
          <w:p w14:paraId="3ECE10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68.958</w:t>
            </w:r>
          </w:p>
        </w:tc>
        <w:tc>
          <w:tcPr>
            <w:tcW w:w="1304" w:type="dxa"/>
            <w:tcBorders>
              <w:top w:val="nil"/>
              <w:left w:val="nil"/>
              <w:bottom w:val="nil"/>
              <w:right w:val="nil"/>
            </w:tcBorders>
            <w:vAlign w:val="center"/>
          </w:tcPr>
          <w:p w14:paraId="0268D9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87.428</w:t>
            </w:r>
          </w:p>
        </w:tc>
        <w:tc>
          <w:tcPr>
            <w:tcW w:w="1304" w:type="dxa"/>
            <w:tcBorders>
              <w:top w:val="nil"/>
              <w:left w:val="nil"/>
              <w:bottom w:val="nil"/>
              <w:right w:val="nil"/>
            </w:tcBorders>
            <w:vAlign w:val="center"/>
          </w:tcPr>
          <w:p w14:paraId="0B7D40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72.446</w:t>
            </w:r>
          </w:p>
        </w:tc>
        <w:tc>
          <w:tcPr>
            <w:tcW w:w="1304" w:type="dxa"/>
            <w:tcBorders>
              <w:top w:val="nil"/>
              <w:left w:val="nil"/>
              <w:bottom w:val="nil"/>
              <w:right w:val="nil"/>
            </w:tcBorders>
            <w:vAlign w:val="center"/>
          </w:tcPr>
          <w:p w14:paraId="5F1D5B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87.178</w:t>
            </w:r>
          </w:p>
        </w:tc>
        <w:tc>
          <w:tcPr>
            <w:tcW w:w="1304" w:type="dxa"/>
            <w:tcBorders>
              <w:top w:val="nil"/>
              <w:left w:val="nil"/>
              <w:bottom w:val="nil"/>
              <w:right w:val="nil"/>
            </w:tcBorders>
            <w:shd w:val="clear" w:color="auto" w:fill="auto"/>
            <w:noWrap/>
            <w:vAlign w:val="center"/>
          </w:tcPr>
          <w:p w14:paraId="044F46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84.830</w:t>
            </w:r>
          </w:p>
        </w:tc>
        <w:tc>
          <w:tcPr>
            <w:tcW w:w="1304" w:type="dxa"/>
            <w:tcBorders>
              <w:top w:val="nil"/>
              <w:left w:val="nil"/>
              <w:bottom w:val="nil"/>
              <w:right w:val="nil"/>
            </w:tcBorders>
            <w:vAlign w:val="center"/>
          </w:tcPr>
          <w:p w14:paraId="70553B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1.849</w:t>
            </w:r>
          </w:p>
        </w:tc>
        <w:tc>
          <w:tcPr>
            <w:tcW w:w="1305" w:type="dxa"/>
            <w:tcBorders>
              <w:top w:val="nil"/>
              <w:left w:val="nil"/>
              <w:bottom w:val="nil"/>
              <w:right w:val="nil"/>
            </w:tcBorders>
            <w:shd w:val="clear" w:color="auto" w:fill="auto"/>
            <w:noWrap/>
            <w:vAlign w:val="center"/>
          </w:tcPr>
          <w:p w14:paraId="10C7FE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1.893</w:t>
            </w:r>
          </w:p>
        </w:tc>
      </w:tr>
      <w:tr w:rsidR="00815D6A" w:rsidRPr="00653CA4" w14:paraId="2E76666D" w14:textId="77777777" w:rsidTr="00243B69">
        <w:trPr>
          <w:trHeight w:hRule="exact" w:val="397"/>
        </w:trPr>
        <w:tc>
          <w:tcPr>
            <w:tcW w:w="3003" w:type="dxa"/>
            <w:tcBorders>
              <w:top w:val="nil"/>
              <w:left w:val="nil"/>
              <w:bottom w:val="nil"/>
              <w:right w:val="nil"/>
            </w:tcBorders>
            <w:shd w:val="clear" w:color="auto" w:fill="auto"/>
            <w:noWrap/>
            <w:vAlign w:val="center"/>
          </w:tcPr>
          <w:p w14:paraId="668E6A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Demeton-S-methyl</w:t>
            </w:r>
          </w:p>
        </w:tc>
        <w:tc>
          <w:tcPr>
            <w:tcW w:w="1304" w:type="dxa"/>
            <w:tcBorders>
              <w:top w:val="nil"/>
              <w:left w:val="nil"/>
              <w:bottom w:val="nil"/>
              <w:right w:val="nil"/>
            </w:tcBorders>
            <w:shd w:val="clear" w:color="auto" w:fill="auto"/>
            <w:noWrap/>
            <w:vAlign w:val="center"/>
          </w:tcPr>
          <w:p w14:paraId="0098F8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82.766</w:t>
            </w:r>
          </w:p>
        </w:tc>
        <w:tc>
          <w:tcPr>
            <w:tcW w:w="1304" w:type="dxa"/>
            <w:tcBorders>
              <w:top w:val="nil"/>
              <w:left w:val="nil"/>
              <w:bottom w:val="nil"/>
              <w:right w:val="nil"/>
            </w:tcBorders>
            <w:vAlign w:val="center"/>
          </w:tcPr>
          <w:p w14:paraId="0775FF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72.904</w:t>
            </w:r>
          </w:p>
        </w:tc>
        <w:tc>
          <w:tcPr>
            <w:tcW w:w="1304" w:type="dxa"/>
            <w:tcBorders>
              <w:top w:val="nil"/>
              <w:left w:val="nil"/>
              <w:bottom w:val="nil"/>
              <w:right w:val="nil"/>
            </w:tcBorders>
            <w:vAlign w:val="center"/>
          </w:tcPr>
          <w:p w14:paraId="54DEC9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72.379</w:t>
            </w:r>
          </w:p>
        </w:tc>
        <w:tc>
          <w:tcPr>
            <w:tcW w:w="1304" w:type="dxa"/>
            <w:tcBorders>
              <w:top w:val="nil"/>
              <w:left w:val="nil"/>
              <w:bottom w:val="nil"/>
              <w:right w:val="nil"/>
            </w:tcBorders>
            <w:vAlign w:val="center"/>
          </w:tcPr>
          <w:p w14:paraId="01F43C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65.824</w:t>
            </w:r>
          </w:p>
        </w:tc>
        <w:tc>
          <w:tcPr>
            <w:tcW w:w="1304" w:type="dxa"/>
            <w:tcBorders>
              <w:top w:val="nil"/>
              <w:left w:val="nil"/>
              <w:bottom w:val="nil"/>
              <w:right w:val="nil"/>
            </w:tcBorders>
            <w:vAlign w:val="center"/>
          </w:tcPr>
          <w:p w14:paraId="11B0CF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72.726</w:t>
            </w:r>
          </w:p>
        </w:tc>
        <w:tc>
          <w:tcPr>
            <w:tcW w:w="1304" w:type="dxa"/>
            <w:tcBorders>
              <w:top w:val="nil"/>
              <w:left w:val="nil"/>
              <w:bottom w:val="nil"/>
              <w:right w:val="nil"/>
            </w:tcBorders>
            <w:vAlign w:val="center"/>
          </w:tcPr>
          <w:p w14:paraId="47201E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66.631</w:t>
            </w:r>
          </w:p>
        </w:tc>
        <w:tc>
          <w:tcPr>
            <w:tcW w:w="1304" w:type="dxa"/>
            <w:tcBorders>
              <w:top w:val="nil"/>
              <w:left w:val="nil"/>
              <w:bottom w:val="nil"/>
              <w:right w:val="nil"/>
            </w:tcBorders>
            <w:vAlign w:val="center"/>
          </w:tcPr>
          <w:p w14:paraId="364596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81.282</w:t>
            </w:r>
          </w:p>
        </w:tc>
        <w:tc>
          <w:tcPr>
            <w:tcW w:w="1304" w:type="dxa"/>
            <w:tcBorders>
              <w:top w:val="nil"/>
              <w:left w:val="nil"/>
              <w:bottom w:val="nil"/>
              <w:right w:val="nil"/>
            </w:tcBorders>
            <w:shd w:val="clear" w:color="auto" w:fill="auto"/>
            <w:noWrap/>
            <w:vAlign w:val="center"/>
          </w:tcPr>
          <w:p w14:paraId="26A614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75.405</w:t>
            </w:r>
          </w:p>
        </w:tc>
        <w:tc>
          <w:tcPr>
            <w:tcW w:w="1304" w:type="dxa"/>
            <w:tcBorders>
              <w:top w:val="nil"/>
              <w:left w:val="nil"/>
              <w:bottom w:val="nil"/>
              <w:right w:val="nil"/>
            </w:tcBorders>
            <w:vAlign w:val="center"/>
          </w:tcPr>
          <w:p w14:paraId="4C5FCF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1.272</w:t>
            </w:r>
          </w:p>
        </w:tc>
        <w:tc>
          <w:tcPr>
            <w:tcW w:w="1305" w:type="dxa"/>
            <w:tcBorders>
              <w:top w:val="nil"/>
              <w:left w:val="nil"/>
              <w:bottom w:val="nil"/>
              <w:right w:val="nil"/>
            </w:tcBorders>
            <w:shd w:val="clear" w:color="auto" w:fill="auto"/>
            <w:noWrap/>
            <w:vAlign w:val="center"/>
          </w:tcPr>
          <w:p w14:paraId="12ADBE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1.146</w:t>
            </w:r>
          </w:p>
        </w:tc>
      </w:tr>
      <w:tr w:rsidR="00815D6A" w:rsidRPr="00653CA4" w14:paraId="70798CA7" w14:textId="77777777" w:rsidTr="00243B69">
        <w:trPr>
          <w:trHeight w:hRule="exact" w:val="397"/>
        </w:trPr>
        <w:tc>
          <w:tcPr>
            <w:tcW w:w="3003" w:type="dxa"/>
            <w:tcBorders>
              <w:top w:val="nil"/>
              <w:left w:val="nil"/>
              <w:bottom w:val="nil"/>
              <w:right w:val="nil"/>
            </w:tcBorders>
            <w:shd w:val="clear" w:color="auto" w:fill="auto"/>
            <w:noWrap/>
            <w:vAlign w:val="center"/>
          </w:tcPr>
          <w:p w14:paraId="0F4431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Demeton-S-methyl-sulfone</w:t>
            </w:r>
          </w:p>
        </w:tc>
        <w:tc>
          <w:tcPr>
            <w:tcW w:w="1304" w:type="dxa"/>
            <w:tcBorders>
              <w:top w:val="nil"/>
              <w:left w:val="nil"/>
              <w:bottom w:val="nil"/>
              <w:right w:val="nil"/>
            </w:tcBorders>
            <w:shd w:val="clear" w:color="auto" w:fill="auto"/>
            <w:noWrap/>
            <w:vAlign w:val="center"/>
          </w:tcPr>
          <w:p w14:paraId="463837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83.091</w:t>
            </w:r>
          </w:p>
        </w:tc>
        <w:tc>
          <w:tcPr>
            <w:tcW w:w="1304" w:type="dxa"/>
            <w:tcBorders>
              <w:top w:val="nil"/>
              <w:left w:val="nil"/>
              <w:bottom w:val="nil"/>
              <w:right w:val="nil"/>
            </w:tcBorders>
            <w:vAlign w:val="center"/>
          </w:tcPr>
          <w:p w14:paraId="75B25C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78.066</w:t>
            </w:r>
          </w:p>
        </w:tc>
        <w:tc>
          <w:tcPr>
            <w:tcW w:w="1304" w:type="dxa"/>
            <w:tcBorders>
              <w:top w:val="nil"/>
              <w:left w:val="nil"/>
              <w:bottom w:val="nil"/>
              <w:right w:val="nil"/>
            </w:tcBorders>
            <w:vAlign w:val="center"/>
          </w:tcPr>
          <w:p w14:paraId="569D5F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82.015</w:t>
            </w:r>
          </w:p>
        </w:tc>
        <w:tc>
          <w:tcPr>
            <w:tcW w:w="1304" w:type="dxa"/>
            <w:tcBorders>
              <w:top w:val="nil"/>
              <w:left w:val="nil"/>
              <w:bottom w:val="nil"/>
              <w:right w:val="nil"/>
            </w:tcBorders>
            <w:vAlign w:val="center"/>
          </w:tcPr>
          <w:p w14:paraId="6E6021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75.212</w:t>
            </w:r>
          </w:p>
        </w:tc>
        <w:tc>
          <w:tcPr>
            <w:tcW w:w="1304" w:type="dxa"/>
            <w:tcBorders>
              <w:top w:val="nil"/>
              <w:left w:val="nil"/>
              <w:bottom w:val="nil"/>
              <w:right w:val="nil"/>
            </w:tcBorders>
            <w:vAlign w:val="center"/>
          </w:tcPr>
          <w:p w14:paraId="78DF73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81.967</w:t>
            </w:r>
          </w:p>
        </w:tc>
        <w:tc>
          <w:tcPr>
            <w:tcW w:w="1304" w:type="dxa"/>
            <w:tcBorders>
              <w:top w:val="nil"/>
              <w:left w:val="nil"/>
              <w:bottom w:val="nil"/>
              <w:right w:val="nil"/>
            </w:tcBorders>
            <w:vAlign w:val="center"/>
          </w:tcPr>
          <w:p w14:paraId="2F4E1A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71.407</w:t>
            </w:r>
          </w:p>
        </w:tc>
        <w:tc>
          <w:tcPr>
            <w:tcW w:w="1304" w:type="dxa"/>
            <w:tcBorders>
              <w:top w:val="nil"/>
              <w:left w:val="nil"/>
              <w:bottom w:val="nil"/>
              <w:right w:val="nil"/>
            </w:tcBorders>
            <w:vAlign w:val="center"/>
          </w:tcPr>
          <w:p w14:paraId="624D64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82.601</w:t>
            </w:r>
          </w:p>
        </w:tc>
        <w:tc>
          <w:tcPr>
            <w:tcW w:w="1304" w:type="dxa"/>
            <w:tcBorders>
              <w:top w:val="nil"/>
              <w:left w:val="nil"/>
              <w:bottom w:val="nil"/>
              <w:right w:val="nil"/>
            </w:tcBorders>
            <w:shd w:val="clear" w:color="auto" w:fill="auto"/>
            <w:noWrap/>
            <w:vAlign w:val="center"/>
          </w:tcPr>
          <w:p w14:paraId="4E207C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80.850</w:t>
            </w:r>
          </w:p>
        </w:tc>
        <w:tc>
          <w:tcPr>
            <w:tcW w:w="1304" w:type="dxa"/>
            <w:tcBorders>
              <w:top w:val="nil"/>
              <w:left w:val="nil"/>
              <w:bottom w:val="nil"/>
              <w:right w:val="nil"/>
            </w:tcBorders>
            <w:vAlign w:val="center"/>
          </w:tcPr>
          <w:p w14:paraId="4F52B3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0.434</w:t>
            </w:r>
          </w:p>
        </w:tc>
        <w:tc>
          <w:tcPr>
            <w:tcW w:w="1305" w:type="dxa"/>
            <w:tcBorders>
              <w:top w:val="nil"/>
              <w:left w:val="nil"/>
              <w:bottom w:val="nil"/>
              <w:right w:val="nil"/>
            </w:tcBorders>
            <w:shd w:val="clear" w:color="auto" w:fill="auto"/>
            <w:noWrap/>
            <w:vAlign w:val="center"/>
          </w:tcPr>
          <w:p w14:paraId="32BBFA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r>
      <w:tr w:rsidR="00815D6A" w:rsidRPr="00653CA4" w14:paraId="6894D4A1" w14:textId="77777777" w:rsidTr="00243B69">
        <w:trPr>
          <w:trHeight w:hRule="exact" w:val="397"/>
        </w:trPr>
        <w:tc>
          <w:tcPr>
            <w:tcW w:w="3003" w:type="dxa"/>
            <w:tcBorders>
              <w:top w:val="nil"/>
              <w:left w:val="nil"/>
              <w:bottom w:val="nil"/>
              <w:right w:val="nil"/>
            </w:tcBorders>
            <w:shd w:val="clear" w:color="auto" w:fill="auto"/>
            <w:noWrap/>
            <w:vAlign w:val="center"/>
          </w:tcPr>
          <w:p w14:paraId="0215C9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Demeton-S-sulfone</w:t>
            </w:r>
          </w:p>
        </w:tc>
        <w:tc>
          <w:tcPr>
            <w:tcW w:w="1304" w:type="dxa"/>
            <w:tcBorders>
              <w:top w:val="nil"/>
              <w:left w:val="nil"/>
              <w:bottom w:val="nil"/>
              <w:right w:val="nil"/>
            </w:tcBorders>
            <w:shd w:val="clear" w:color="auto" w:fill="auto"/>
            <w:noWrap/>
            <w:vAlign w:val="center"/>
          </w:tcPr>
          <w:p w14:paraId="18E4A2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84.456</w:t>
            </w:r>
          </w:p>
        </w:tc>
        <w:tc>
          <w:tcPr>
            <w:tcW w:w="1304" w:type="dxa"/>
            <w:tcBorders>
              <w:top w:val="nil"/>
              <w:left w:val="nil"/>
              <w:bottom w:val="nil"/>
              <w:right w:val="nil"/>
            </w:tcBorders>
            <w:vAlign w:val="center"/>
          </w:tcPr>
          <w:p w14:paraId="1637AB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87.729</w:t>
            </w:r>
          </w:p>
        </w:tc>
        <w:tc>
          <w:tcPr>
            <w:tcW w:w="1304" w:type="dxa"/>
            <w:tcBorders>
              <w:top w:val="nil"/>
              <w:left w:val="nil"/>
              <w:bottom w:val="nil"/>
              <w:right w:val="nil"/>
            </w:tcBorders>
            <w:vAlign w:val="center"/>
          </w:tcPr>
          <w:p w14:paraId="70BD38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94.347</w:t>
            </w:r>
          </w:p>
        </w:tc>
        <w:tc>
          <w:tcPr>
            <w:tcW w:w="1304" w:type="dxa"/>
            <w:tcBorders>
              <w:top w:val="nil"/>
              <w:left w:val="nil"/>
              <w:bottom w:val="nil"/>
              <w:right w:val="nil"/>
            </w:tcBorders>
            <w:vAlign w:val="center"/>
          </w:tcPr>
          <w:p w14:paraId="2629D5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82.190</w:t>
            </w:r>
          </w:p>
        </w:tc>
        <w:tc>
          <w:tcPr>
            <w:tcW w:w="1304" w:type="dxa"/>
            <w:tcBorders>
              <w:top w:val="nil"/>
              <w:left w:val="nil"/>
              <w:bottom w:val="nil"/>
              <w:right w:val="nil"/>
            </w:tcBorders>
            <w:vAlign w:val="center"/>
          </w:tcPr>
          <w:p w14:paraId="2DE159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95.442</w:t>
            </w:r>
          </w:p>
        </w:tc>
        <w:tc>
          <w:tcPr>
            <w:tcW w:w="1304" w:type="dxa"/>
            <w:tcBorders>
              <w:top w:val="nil"/>
              <w:left w:val="nil"/>
              <w:bottom w:val="nil"/>
              <w:right w:val="nil"/>
            </w:tcBorders>
            <w:vAlign w:val="center"/>
          </w:tcPr>
          <w:p w14:paraId="3928FF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82.339</w:t>
            </w:r>
          </w:p>
        </w:tc>
        <w:tc>
          <w:tcPr>
            <w:tcW w:w="1304" w:type="dxa"/>
            <w:tcBorders>
              <w:top w:val="nil"/>
              <w:left w:val="nil"/>
              <w:bottom w:val="nil"/>
              <w:right w:val="nil"/>
            </w:tcBorders>
            <w:vAlign w:val="center"/>
          </w:tcPr>
          <w:p w14:paraId="74EE28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97.554</w:t>
            </w:r>
          </w:p>
        </w:tc>
        <w:tc>
          <w:tcPr>
            <w:tcW w:w="1304" w:type="dxa"/>
            <w:tcBorders>
              <w:top w:val="nil"/>
              <w:left w:val="nil"/>
              <w:bottom w:val="nil"/>
              <w:right w:val="nil"/>
            </w:tcBorders>
            <w:shd w:val="clear" w:color="auto" w:fill="auto"/>
            <w:noWrap/>
            <w:vAlign w:val="center"/>
          </w:tcPr>
          <w:p w14:paraId="6F84FF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93.524</w:t>
            </w:r>
          </w:p>
        </w:tc>
        <w:tc>
          <w:tcPr>
            <w:tcW w:w="1304" w:type="dxa"/>
            <w:tcBorders>
              <w:top w:val="nil"/>
              <w:left w:val="nil"/>
              <w:bottom w:val="nil"/>
              <w:right w:val="nil"/>
            </w:tcBorders>
            <w:vAlign w:val="center"/>
          </w:tcPr>
          <w:p w14:paraId="5C3C69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1.775</w:t>
            </w:r>
          </w:p>
        </w:tc>
        <w:tc>
          <w:tcPr>
            <w:tcW w:w="1305" w:type="dxa"/>
            <w:tcBorders>
              <w:top w:val="nil"/>
              <w:left w:val="nil"/>
              <w:bottom w:val="nil"/>
              <w:right w:val="nil"/>
            </w:tcBorders>
            <w:shd w:val="clear" w:color="auto" w:fill="auto"/>
            <w:noWrap/>
            <w:vAlign w:val="center"/>
          </w:tcPr>
          <w:p w14:paraId="14B115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0.360</w:t>
            </w:r>
          </w:p>
        </w:tc>
      </w:tr>
      <w:tr w:rsidR="00815D6A" w:rsidRPr="00653CA4" w14:paraId="59E3793F" w14:textId="77777777" w:rsidTr="00243B69">
        <w:trPr>
          <w:trHeight w:hRule="exact" w:val="397"/>
        </w:trPr>
        <w:tc>
          <w:tcPr>
            <w:tcW w:w="3003" w:type="dxa"/>
            <w:tcBorders>
              <w:top w:val="nil"/>
              <w:left w:val="nil"/>
              <w:bottom w:val="nil"/>
              <w:right w:val="nil"/>
            </w:tcBorders>
            <w:shd w:val="clear" w:color="auto" w:fill="auto"/>
            <w:noWrap/>
            <w:vAlign w:val="center"/>
          </w:tcPr>
          <w:p w14:paraId="30AE21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Dequest-2010</w:t>
            </w:r>
          </w:p>
        </w:tc>
        <w:tc>
          <w:tcPr>
            <w:tcW w:w="1304" w:type="dxa"/>
            <w:tcBorders>
              <w:top w:val="nil"/>
              <w:left w:val="nil"/>
              <w:bottom w:val="nil"/>
              <w:right w:val="nil"/>
            </w:tcBorders>
            <w:shd w:val="clear" w:color="auto" w:fill="auto"/>
            <w:noWrap/>
            <w:vAlign w:val="center"/>
          </w:tcPr>
          <w:p w14:paraId="235530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83.512</w:t>
            </w:r>
          </w:p>
        </w:tc>
        <w:tc>
          <w:tcPr>
            <w:tcW w:w="1304" w:type="dxa"/>
            <w:tcBorders>
              <w:top w:val="nil"/>
              <w:left w:val="nil"/>
              <w:bottom w:val="nil"/>
              <w:right w:val="nil"/>
            </w:tcBorders>
            <w:vAlign w:val="center"/>
          </w:tcPr>
          <w:p w14:paraId="164151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54.373</w:t>
            </w:r>
          </w:p>
        </w:tc>
        <w:tc>
          <w:tcPr>
            <w:tcW w:w="1304" w:type="dxa"/>
            <w:tcBorders>
              <w:top w:val="nil"/>
              <w:left w:val="nil"/>
              <w:bottom w:val="nil"/>
              <w:right w:val="nil"/>
            </w:tcBorders>
            <w:vAlign w:val="center"/>
          </w:tcPr>
          <w:p w14:paraId="62CD53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65.438</w:t>
            </w:r>
          </w:p>
        </w:tc>
        <w:tc>
          <w:tcPr>
            <w:tcW w:w="1304" w:type="dxa"/>
            <w:tcBorders>
              <w:top w:val="nil"/>
              <w:left w:val="nil"/>
              <w:bottom w:val="nil"/>
              <w:right w:val="nil"/>
            </w:tcBorders>
            <w:vAlign w:val="center"/>
          </w:tcPr>
          <w:p w14:paraId="7A0382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54.310</w:t>
            </w:r>
          </w:p>
        </w:tc>
        <w:tc>
          <w:tcPr>
            <w:tcW w:w="1304" w:type="dxa"/>
            <w:tcBorders>
              <w:top w:val="nil"/>
              <w:left w:val="nil"/>
              <w:bottom w:val="nil"/>
              <w:right w:val="nil"/>
            </w:tcBorders>
            <w:vAlign w:val="center"/>
          </w:tcPr>
          <w:p w14:paraId="73A5FA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65.249</w:t>
            </w:r>
          </w:p>
        </w:tc>
        <w:tc>
          <w:tcPr>
            <w:tcW w:w="1304" w:type="dxa"/>
            <w:tcBorders>
              <w:top w:val="nil"/>
              <w:left w:val="nil"/>
              <w:bottom w:val="nil"/>
              <w:right w:val="nil"/>
            </w:tcBorders>
            <w:vAlign w:val="center"/>
          </w:tcPr>
          <w:p w14:paraId="4184E7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59.645</w:t>
            </w:r>
          </w:p>
        </w:tc>
        <w:tc>
          <w:tcPr>
            <w:tcW w:w="1304" w:type="dxa"/>
            <w:tcBorders>
              <w:top w:val="nil"/>
              <w:left w:val="nil"/>
              <w:bottom w:val="nil"/>
              <w:right w:val="nil"/>
            </w:tcBorders>
            <w:vAlign w:val="center"/>
          </w:tcPr>
          <w:p w14:paraId="22B823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58.908</w:t>
            </w:r>
          </w:p>
        </w:tc>
        <w:tc>
          <w:tcPr>
            <w:tcW w:w="1304" w:type="dxa"/>
            <w:tcBorders>
              <w:top w:val="nil"/>
              <w:left w:val="nil"/>
              <w:bottom w:val="nil"/>
              <w:right w:val="nil"/>
            </w:tcBorders>
            <w:shd w:val="clear" w:color="auto" w:fill="auto"/>
            <w:noWrap/>
            <w:vAlign w:val="center"/>
          </w:tcPr>
          <w:p w14:paraId="0D46F3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63.058</w:t>
            </w:r>
          </w:p>
        </w:tc>
        <w:tc>
          <w:tcPr>
            <w:tcW w:w="1304" w:type="dxa"/>
            <w:tcBorders>
              <w:top w:val="nil"/>
              <w:left w:val="nil"/>
              <w:bottom w:val="nil"/>
              <w:right w:val="nil"/>
            </w:tcBorders>
            <w:vAlign w:val="center"/>
          </w:tcPr>
          <w:p w14:paraId="75F066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-1.280</w:t>
            </w:r>
          </w:p>
        </w:tc>
        <w:tc>
          <w:tcPr>
            <w:tcW w:w="1305" w:type="dxa"/>
            <w:tcBorders>
              <w:top w:val="nil"/>
              <w:left w:val="nil"/>
              <w:bottom w:val="nil"/>
              <w:right w:val="nil"/>
            </w:tcBorders>
            <w:shd w:val="clear" w:color="auto" w:fill="auto"/>
            <w:noWrap/>
            <w:vAlign w:val="center"/>
          </w:tcPr>
          <w:p w14:paraId="22A974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0.099</w:t>
            </w:r>
          </w:p>
        </w:tc>
      </w:tr>
      <w:tr w:rsidR="00815D6A" w:rsidRPr="00653CA4" w14:paraId="4C4D2ECD" w14:textId="77777777" w:rsidTr="00243B69">
        <w:trPr>
          <w:trHeight w:hRule="exact" w:val="397"/>
        </w:trPr>
        <w:tc>
          <w:tcPr>
            <w:tcW w:w="3003" w:type="dxa"/>
            <w:tcBorders>
              <w:top w:val="nil"/>
              <w:left w:val="nil"/>
              <w:bottom w:val="nil"/>
              <w:right w:val="nil"/>
            </w:tcBorders>
            <w:shd w:val="clear" w:color="auto" w:fill="auto"/>
            <w:noWrap/>
            <w:vAlign w:val="center"/>
          </w:tcPr>
          <w:p w14:paraId="06AF39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Diamidafos</w:t>
            </w:r>
          </w:p>
        </w:tc>
        <w:tc>
          <w:tcPr>
            <w:tcW w:w="1304" w:type="dxa"/>
            <w:tcBorders>
              <w:top w:val="nil"/>
              <w:left w:val="nil"/>
              <w:bottom w:val="nil"/>
              <w:right w:val="nil"/>
            </w:tcBorders>
            <w:shd w:val="clear" w:color="auto" w:fill="auto"/>
            <w:noWrap/>
            <w:vAlign w:val="center"/>
          </w:tcPr>
          <w:p w14:paraId="0B4F3E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68.396</w:t>
            </w:r>
          </w:p>
        </w:tc>
        <w:tc>
          <w:tcPr>
            <w:tcW w:w="1304" w:type="dxa"/>
            <w:tcBorders>
              <w:top w:val="nil"/>
              <w:left w:val="nil"/>
              <w:bottom w:val="nil"/>
              <w:right w:val="nil"/>
            </w:tcBorders>
            <w:vAlign w:val="center"/>
          </w:tcPr>
          <w:p w14:paraId="7A120E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74.192</w:t>
            </w:r>
          </w:p>
        </w:tc>
        <w:tc>
          <w:tcPr>
            <w:tcW w:w="1304" w:type="dxa"/>
            <w:tcBorders>
              <w:top w:val="nil"/>
              <w:left w:val="nil"/>
              <w:bottom w:val="nil"/>
              <w:right w:val="nil"/>
            </w:tcBorders>
            <w:vAlign w:val="center"/>
          </w:tcPr>
          <w:p w14:paraId="21BCAA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80.637</w:t>
            </w:r>
          </w:p>
        </w:tc>
        <w:tc>
          <w:tcPr>
            <w:tcW w:w="1304" w:type="dxa"/>
            <w:tcBorders>
              <w:top w:val="nil"/>
              <w:left w:val="nil"/>
              <w:bottom w:val="nil"/>
              <w:right w:val="nil"/>
            </w:tcBorders>
            <w:vAlign w:val="center"/>
          </w:tcPr>
          <w:p w14:paraId="5DEA64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63.267</w:t>
            </w:r>
          </w:p>
        </w:tc>
        <w:tc>
          <w:tcPr>
            <w:tcW w:w="1304" w:type="dxa"/>
            <w:tcBorders>
              <w:top w:val="nil"/>
              <w:left w:val="nil"/>
              <w:bottom w:val="nil"/>
              <w:right w:val="nil"/>
            </w:tcBorders>
            <w:vAlign w:val="center"/>
          </w:tcPr>
          <w:p w14:paraId="04134C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79.315</w:t>
            </w:r>
          </w:p>
        </w:tc>
        <w:tc>
          <w:tcPr>
            <w:tcW w:w="1304" w:type="dxa"/>
            <w:tcBorders>
              <w:top w:val="nil"/>
              <w:left w:val="nil"/>
              <w:bottom w:val="nil"/>
              <w:right w:val="nil"/>
            </w:tcBorders>
            <w:vAlign w:val="center"/>
          </w:tcPr>
          <w:p w14:paraId="7361FF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75.127</w:t>
            </w:r>
          </w:p>
        </w:tc>
        <w:tc>
          <w:tcPr>
            <w:tcW w:w="1304" w:type="dxa"/>
            <w:tcBorders>
              <w:top w:val="nil"/>
              <w:left w:val="nil"/>
              <w:bottom w:val="nil"/>
              <w:right w:val="nil"/>
            </w:tcBorders>
            <w:vAlign w:val="center"/>
          </w:tcPr>
          <w:p w14:paraId="11901A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89.934</w:t>
            </w:r>
          </w:p>
        </w:tc>
        <w:tc>
          <w:tcPr>
            <w:tcW w:w="1304" w:type="dxa"/>
            <w:tcBorders>
              <w:top w:val="nil"/>
              <w:left w:val="nil"/>
              <w:bottom w:val="nil"/>
              <w:right w:val="nil"/>
            </w:tcBorders>
            <w:shd w:val="clear" w:color="auto" w:fill="auto"/>
            <w:noWrap/>
            <w:vAlign w:val="center"/>
          </w:tcPr>
          <w:p w14:paraId="606081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77.783</w:t>
            </w:r>
          </w:p>
        </w:tc>
        <w:tc>
          <w:tcPr>
            <w:tcW w:w="1304" w:type="dxa"/>
            <w:tcBorders>
              <w:top w:val="nil"/>
              <w:left w:val="nil"/>
              <w:bottom w:val="nil"/>
              <w:right w:val="nil"/>
            </w:tcBorders>
            <w:vAlign w:val="center"/>
          </w:tcPr>
          <w:p w14:paraId="714EA4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0.949</w:t>
            </w:r>
          </w:p>
        </w:tc>
        <w:tc>
          <w:tcPr>
            <w:tcW w:w="1305" w:type="dxa"/>
            <w:tcBorders>
              <w:top w:val="nil"/>
              <w:left w:val="nil"/>
              <w:bottom w:val="nil"/>
              <w:right w:val="nil"/>
            </w:tcBorders>
            <w:shd w:val="clear" w:color="auto" w:fill="auto"/>
            <w:noWrap/>
            <w:vAlign w:val="center"/>
          </w:tcPr>
          <w:p w14:paraId="7114F6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0.392</w:t>
            </w:r>
          </w:p>
        </w:tc>
      </w:tr>
      <w:tr w:rsidR="00815D6A" w:rsidRPr="00653CA4" w14:paraId="4BF4E30D" w14:textId="77777777" w:rsidTr="00243B69">
        <w:trPr>
          <w:trHeight w:hRule="exact" w:val="397"/>
        </w:trPr>
        <w:tc>
          <w:tcPr>
            <w:tcW w:w="3003" w:type="dxa"/>
            <w:tcBorders>
              <w:top w:val="nil"/>
              <w:left w:val="nil"/>
              <w:bottom w:val="nil"/>
              <w:right w:val="nil"/>
            </w:tcBorders>
            <w:shd w:val="clear" w:color="auto" w:fill="auto"/>
            <w:noWrap/>
            <w:vAlign w:val="center"/>
          </w:tcPr>
          <w:p w14:paraId="480952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Diazoxon</w:t>
            </w:r>
          </w:p>
        </w:tc>
        <w:tc>
          <w:tcPr>
            <w:tcW w:w="1304" w:type="dxa"/>
            <w:tcBorders>
              <w:top w:val="nil"/>
              <w:left w:val="nil"/>
              <w:bottom w:val="nil"/>
              <w:right w:val="nil"/>
            </w:tcBorders>
            <w:shd w:val="clear" w:color="auto" w:fill="auto"/>
            <w:noWrap/>
            <w:vAlign w:val="center"/>
          </w:tcPr>
          <w:p w14:paraId="28C024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72.981</w:t>
            </w:r>
          </w:p>
        </w:tc>
        <w:tc>
          <w:tcPr>
            <w:tcW w:w="1304" w:type="dxa"/>
            <w:tcBorders>
              <w:top w:val="nil"/>
              <w:left w:val="nil"/>
              <w:bottom w:val="nil"/>
              <w:right w:val="nil"/>
            </w:tcBorders>
            <w:vAlign w:val="center"/>
          </w:tcPr>
          <w:p w14:paraId="6E4020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91.112</w:t>
            </w:r>
          </w:p>
        </w:tc>
        <w:tc>
          <w:tcPr>
            <w:tcW w:w="1304" w:type="dxa"/>
            <w:tcBorders>
              <w:top w:val="nil"/>
              <w:left w:val="nil"/>
              <w:bottom w:val="nil"/>
              <w:right w:val="nil"/>
            </w:tcBorders>
            <w:vAlign w:val="center"/>
          </w:tcPr>
          <w:p w14:paraId="2D1EA1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100.989</w:t>
            </w:r>
          </w:p>
        </w:tc>
        <w:tc>
          <w:tcPr>
            <w:tcW w:w="1304" w:type="dxa"/>
            <w:tcBorders>
              <w:top w:val="nil"/>
              <w:left w:val="nil"/>
              <w:bottom w:val="nil"/>
              <w:right w:val="nil"/>
            </w:tcBorders>
            <w:vAlign w:val="center"/>
          </w:tcPr>
          <w:p w14:paraId="0B37FE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40.473</w:t>
            </w:r>
          </w:p>
        </w:tc>
        <w:tc>
          <w:tcPr>
            <w:tcW w:w="1304" w:type="dxa"/>
            <w:tcBorders>
              <w:top w:val="nil"/>
              <w:left w:val="nil"/>
              <w:bottom w:val="nil"/>
              <w:right w:val="nil"/>
            </w:tcBorders>
            <w:vAlign w:val="center"/>
          </w:tcPr>
          <w:p w14:paraId="7E2D83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108.156</w:t>
            </w:r>
          </w:p>
        </w:tc>
        <w:tc>
          <w:tcPr>
            <w:tcW w:w="1304" w:type="dxa"/>
            <w:tcBorders>
              <w:top w:val="nil"/>
              <w:left w:val="nil"/>
              <w:bottom w:val="nil"/>
              <w:right w:val="nil"/>
            </w:tcBorders>
            <w:vAlign w:val="center"/>
          </w:tcPr>
          <w:p w14:paraId="331B81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83.336</w:t>
            </w:r>
          </w:p>
        </w:tc>
        <w:tc>
          <w:tcPr>
            <w:tcW w:w="1304" w:type="dxa"/>
            <w:tcBorders>
              <w:top w:val="nil"/>
              <w:left w:val="nil"/>
              <w:bottom w:val="nil"/>
              <w:right w:val="nil"/>
            </w:tcBorders>
            <w:vAlign w:val="center"/>
          </w:tcPr>
          <w:p w14:paraId="414E57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110.596</w:t>
            </w:r>
          </w:p>
        </w:tc>
        <w:tc>
          <w:tcPr>
            <w:tcW w:w="1304" w:type="dxa"/>
            <w:tcBorders>
              <w:top w:val="nil"/>
              <w:left w:val="nil"/>
              <w:bottom w:val="nil"/>
              <w:right w:val="nil"/>
            </w:tcBorders>
            <w:shd w:val="clear" w:color="auto" w:fill="auto"/>
            <w:noWrap/>
            <w:vAlign w:val="center"/>
          </w:tcPr>
          <w:p w14:paraId="7580C4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106.629</w:t>
            </w:r>
          </w:p>
        </w:tc>
        <w:tc>
          <w:tcPr>
            <w:tcW w:w="1304" w:type="dxa"/>
            <w:tcBorders>
              <w:top w:val="nil"/>
              <w:left w:val="nil"/>
              <w:bottom w:val="nil"/>
              <w:right w:val="nil"/>
            </w:tcBorders>
            <w:vAlign w:val="center"/>
          </w:tcPr>
          <w:p w14:paraId="68047E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1.725</w:t>
            </w:r>
          </w:p>
        </w:tc>
        <w:tc>
          <w:tcPr>
            <w:tcW w:w="1305" w:type="dxa"/>
            <w:tcBorders>
              <w:top w:val="nil"/>
              <w:left w:val="nil"/>
              <w:bottom w:val="nil"/>
              <w:right w:val="nil"/>
            </w:tcBorders>
            <w:shd w:val="clear" w:color="auto" w:fill="auto"/>
            <w:noWrap/>
            <w:vAlign w:val="center"/>
          </w:tcPr>
          <w:p w14:paraId="0F8713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1.380</w:t>
            </w:r>
          </w:p>
        </w:tc>
      </w:tr>
      <w:tr w:rsidR="00815D6A" w:rsidRPr="00653CA4" w14:paraId="6E12629A" w14:textId="77777777" w:rsidTr="00243B69">
        <w:trPr>
          <w:trHeight w:hRule="exact" w:val="397"/>
        </w:trPr>
        <w:tc>
          <w:tcPr>
            <w:tcW w:w="3003" w:type="dxa"/>
            <w:tcBorders>
              <w:top w:val="nil"/>
              <w:left w:val="nil"/>
              <w:bottom w:val="nil"/>
              <w:right w:val="nil"/>
            </w:tcBorders>
            <w:shd w:val="clear" w:color="auto" w:fill="auto"/>
            <w:noWrap/>
            <w:vAlign w:val="center"/>
          </w:tcPr>
          <w:p w14:paraId="0CB747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Dicrotophos</w:t>
            </w:r>
          </w:p>
        </w:tc>
        <w:tc>
          <w:tcPr>
            <w:tcW w:w="1304" w:type="dxa"/>
            <w:tcBorders>
              <w:top w:val="nil"/>
              <w:left w:val="nil"/>
              <w:bottom w:val="nil"/>
              <w:right w:val="nil"/>
            </w:tcBorders>
            <w:shd w:val="clear" w:color="auto" w:fill="auto"/>
            <w:noWrap/>
            <w:vAlign w:val="center"/>
          </w:tcPr>
          <w:p w14:paraId="6E3776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57.357</w:t>
            </w:r>
          </w:p>
        </w:tc>
        <w:tc>
          <w:tcPr>
            <w:tcW w:w="1304" w:type="dxa"/>
            <w:tcBorders>
              <w:top w:val="nil"/>
              <w:left w:val="nil"/>
              <w:bottom w:val="nil"/>
              <w:right w:val="nil"/>
            </w:tcBorders>
            <w:vAlign w:val="center"/>
          </w:tcPr>
          <w:p w14:paraId="60CA97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77.749</w:t>
            </w:r>
          </w:p>
        </w:tc>
        <w:tc>
          <w:tcPr>
            <w:tcW w:w="1304" w:type="dxa"/>
            <w:tcBorders>
              <w:top w:val="nil"/>
              <w:left w:val="nil"/>
              <w:bottom w:val="nil"/>
              <w:right w:val="nil"/>
            </w:tcBorders>
            <w:vAlign w:val="center"/>
          </w:tcPr>
          <w:p w14:paraId="5721B7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77.581</w:t>
            </w:r>
          </w:p>
        </w:tc>
        <w:tc>
          <w:tcPr>
            <w:tcW w:w="1304" w:type="dxa"/>
            <w:tcBorders>
              <w:top w:val="nil"/>
              <w:left w:val="nil"/>
              <w:bottom w:val="nil"/>
              <w:right w:val="nil"/>
            </w:tcBorders>
            <w:vAlign w:val="center"/>
          </w:tcPr>
          <w:p w14:paraId="438E57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51.488</w:t>
            </w:r>
          </w:p>
        </w:tc>
        <w:tc>
          <w:tcPr>
            <w:tcW w:w="1304" w:type="dxa"/>
            <w:tcBorders>
              <w:top w:val="nil"/>
              <w:left w:val="nil"/>
              <w:bottom w:val="nil"/>
              <w:right w:val="nil"/>
            </w:tcBorders>
            <w:vAlign w:val="center"/>
          </w:tcPr>
          <w:p w14:paraId="46C2BC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80.059</w:t>
            </w:r>
          </w:p>
        </w:tc>
        <w:tc>
          <w:tcPr>
            <w:tcW w:w="1304" w:type="dxa"/>
            <w:tcBorders>
              <w:top w:val="nil"/>
              <w:left w:val="nil"/>
              <w:bottom w:val="nil"/>
              <w:right w:val="nil"/>
            </w:tcBorders>
            <w:vAlign w:val="center"/>
          </w:tcPr>
          <w:p w14:paraId="37C779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64.198</w:t>
            </w:r>
          </w:p>
        </w:tc>
        <w:tc>
          <w:tcPr>
            <w:tcW w:w="1304" w:type="dxa"/>
            <w:tcBorders>
              <w:top w:val="nil"/>
              <w:left w:val="nil"/>
              <w:bottom w:val="nil"/>
              <w:right w:val="nil"/>
            </w:tcBorders>
            <w:vAlign w:val="center"/>
          </w:tcPr>
          <w:p w14:paraId="7A82C5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87.503</w:t>
            </w:r>
          </w:p>
        </w:tc>
        <w:tc>
          <w:tcPr>
            <w:tcW w:w="1304" w:type="dxa"/>
            <w:tcBorders>
              <w:top w:val="nil"/>
              <w:left w:val="nil"/>
              <w:bottom w:val="nil"/>
              <w:right w:val="nil"/>
            </w:tcBorders>
            <w:shd w:val="clear" w:color="auto" w:fill="auto"/>
            <w:noWrap/>
            <w:vAlign w:val="center"/>
          </w:tcPr>
          <w:p w14:paraId="05E8E6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85.248</w:t>
            </w:r>
          </w:p>
        </w:tc>
        <w:tc>
          <w:tcPr>
            <w:tcW w:w="1304" w:type="dxa"/>
            <w:tcBorders>
              <w:top w:val="nil"/>
              <w:left w:val="nil"/>
              <w:bottom w:val="nil"/>
              <w:right w:val="nil"/>
            </w:tcBorders>
            <w:vAlign w:val="center"/>
          </w:tcPr>
          <w:p w14:paraId="52EA82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-0.384</w:t>
            </w:r>
          </w:p>
        </w:tc>
        <w:tc>
          <w:tcPr>
            <w:tcW w:w="1305" w:type="dxa"/>
            <w:tcBorders>
              <w:top w:val="nil"/>
              <w:left w:val="nil"/>
              <w:bottom w:val="nil"/>
              <w:right w:val="nil"/>
            </w:tcBorders>
            <w:shd w:val="clear" w:color="auto" w:fill="auto"/>
            <w:noWrap/>
            <w:vAlign w:val="center"/>
          </w:tcPr>
          <w:p w14:paraId="098C7F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0.221</w:t>
            </w:r>
          </w:p>
        </w:tc>
      </w:tr>
      <w:tr w:rsidR="00815D6A" w:rsidRPr="00653CA4" w14:paraId="04144A28" w14:textId="77777777" w:rsidTr="00243B69">
        <w:trPr>
          <w:trHeight w:hRule="exact" w:val="397"/>
        </w:trPr>
        <w:tc>
          <w:tcPr>
            <w:tcW w:w="3003" w:type="dxa"/>
            <w:tcBorders>
              <w:top w:val="nil"/>
              <w:left w:val="nil"/>
              <w:bottom w:val="nil"/>
              <w:right w:val="nil"/>
            </w:tcBorders>
            <w:shd w:val="clear" w:color="auto" w:fill="auto"/>
            <w:noWrap/>
            <w:vAlign w:val="center"/>
          </w:tcPr>
          <w:p w14:paraId="525DB0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Diphenprofos</w:t>
            </w:r>
          </w:p>
        </w:tc>
        <w:tc>
          <w:tcPr>
            <w:tcW w:w="1304" w:type="dxa"/>
            <w:tcBorders>
              <w:top w:val="nil"/>
              <w:left w:val="nil"/>
              <w:bottom w:val="nil"/>
              <w:right w:val="nil"/>
            </w:tcBorders>
            <w:shd w:val="clear" w:color="auto" w:fill="auto"/>
            <w:noWrap/>
            <w:vAlign w:val="center"/>
          </w:tcPr>
          <w:p w14:paraId="6F5914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79.297</w:t>
            </w:r>
          </w:p>
        </w:tc>
        <w:tc>
          <w:tcPr>
            <w:tcW w:w="1304" w:type="dxa"/>
            <w:tcBorders>
              <w:top w:val="nil"/>
              <w:left w:val="nil"/>
              <w:bottom w:val="nil"/>
              <w:right w:val="nil"/>
            </w:tcBorders>
            <w:vAlign w:val="center"/>
          </w:tcPr>
          <w:p w14:paraId="477BA4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114.759</w:t>
            </w:r>
          </w:p>
        </w:tc>
        <w:tc>
          <w:tcPr>
            <w:tcW w:w="1304" w:type="dxa"/>
            <w:tcBorders>
              <w:top w:val="nil"/>
              <w:left w:val="nil"/>
              <w:bottom w:val="nil"/>
              <w:right w:val="nil"/>
            </w:tcBorders>
            <w:vAlign w:val="center"/>
          </w:tcPr>
          <w:p w14:paraId="6D68E9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110.365</w:t>
            </w:r>
          </w:p>
        </w:tc>
        <w:tc>
          <w:tcPr>
            <w:tcW w:w="1304" w:type="dxa"/>
            <w:tcBorders>
              <w:top w:val="nil"/>
              <w:left w:val="nil"/>
              <w:bottom w:val="nil"/>
              <w:right w:val="nil"/>
            </w:tcBorders>
            <w:vAlign w:val="center"/>
          </w:tcPr>
          <w:p w14:paraId="6CE5A6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88.531</w:t>
            </w:r>
          </w:p>
        </w:tc>
        <w:tc>
          <w:tcPr>
            <w:tcW w:w="1304" w:type="dxa"/>
            <w:tcBorders>
              <w:top w:val="nil"/>
              <w:left w:val="nil"/>
              <w:bottom w:val="nil"/>
              <w:right w:val="nil"/>
            </w:tcBorders>
            <w:vAlign w:val="center"/>
          </w:tcPr>
          <w:p w14:paraId="412295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124.939</w:t>
            </w:r>
          </w:p>
        </w:tc>
        <w:tc>
          <w:tcPr>
            <w:tcW w:w="1304" w:type="dxa"/>
            <w:tcBorders>
              <w:top w:val="nil"/>
              <w:left w:val="nil"/>
              <w:bottom w:val="nil"/>
              <w:right w:val="nil"/>
            </w:tcBorders>
            <w:vAlign w:val="center"/>
          </w:tcPr>
          <w:p w14:paraId="66D40F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93.722</w:t>
            </w:r>
          </w:p>
        </w:tc>
        <w:tc>
          <w:tcPr>
            <w:tcW w:w="1304" w:type="dxa"/>
            <w:tcBorders>
              <w:top w:val="nil"/>
              <w:left w:val="nil"/>
              <w:bottom w:val="nil"/>
              <w:right w:val="nil"/>
            </w:tcBorders>
            <w:vAlign w:val="center"/>
          </w:tcPr>
          <w:p w14:paraId="707291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106.219</w:t>
            </w:r>
          </w:p>
        </w:tc>
        <w:tc>
          <w:tcPr>
            <w:tcW w:w="1304" w:type="dxa"/>
            <w:tcBorders>
              <w:top w:val="nil"/>
              <w:left w:val="nil"/>
              <w:bottom w:val="nil"/>
              <w:right w:val="nil"/>
            </w:tcBorders>
            <w:shd w:val="clear" w:color="auto" w:fill="auto"/>
            <w:noWrap/>
            <w:vAlign w:val="center"/>
          </w:tcPr>
          <w:p w14:paraId="763420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101.987</w:t>
            </w:r>
          </w:p>
        </w:tc>
        <w:tc>
          <w:tcPr>
            <w:tcW w:w="1304" w:type="dxa"/>
            <w:tcBorders>
              <w:top w:val="nil"/>
              <w:left w:val="nil"/>
              <w:bottom w:val="nil"/>
              <w:right w:val="nil"/>
            </w:tcBorders>
            <w:vAlign w:val="center"/>
          </w:tcPr>
          <w:p w14:paraId="48E0FA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4.550</w:t>
            </w:r>
          </w:p>
        </w:tc>
        <w:tc>
          <w:tcPr>
            <w:tcW w:w="1305" w:type="dxa"/>
            <w:tcBorders>
              <w:top w:val="nil"/>
              <w:left w:val="nil"/>
              <w:bottom w:val="nil"/>
              <w:right w:val="nil"/>
            </w:tcBorders>
            <w:shd w:val="clear" w:color="auto" w:fill="auto"/>
            <w:noWrap/>
            <w:vAlign w:val="center"/>
          </w:tcPr>
          <w:p w14:paraId="79E93E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2.164</w:t>
            </w:r>
          </w:p>
        </w:tc>
      </w:tr>
      <w:tr w:rsidR="00815D6A" w:rsidRPr="00653CA4" w14:paraId="46B33484" w14:textId="77777777" w:rsidTr="00243B69">
        <w:trPr>
          <w:trHeight w:hRule="exact" w:val="397"/>
        </w:trPr>
        <w:tc>
          <w:tcPr>
            <w:tcW w:w="3003" w:type="dxa"/>
            <w:tcBorders>
              <w:top w:val="nil"/>
              <w:left w:val="nil"/>
              <w:bottom w:val="nil"/>
              <w:right w:val="nil"/>
            </w:tcBorders>
            <w:shd w:val="clear" w:color="auto" w:fill="auto"/>
            <w:noWrap/>
            <w:vAlign w:val="center"/>
          </w:tcPr>
          <w:p w14:paraId="196DA5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DMCP</w:t>
            </w:r>
          </w:p>
        </w:tc>
        <w:tc>
          <w:tcPr>
            <w:tcW w:w="1304" w:type="dxa"/>
            <w:tcBorders>
              <w:top w:val="nil"/>
              <w:left w:val="nil"/>
              <w:bottom w:val="nil"/>
              <w:right w:val="nil"/>
            </w:tcBorders>
            <w:shd w:val="clear" w:color="auto" w:fill="auto"/>
            <w:noWrap/>
            <w:vAlign w:val="center"/>
          </w:tcPr>
          <w:p w14:paraId="1E7A43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76.816</w:t>
            </w:r>
          </w:p>
        </w:tc>
        <w:tc>
          <w:tcPr>
            <w:tcW w:w="1304" w:type="dxa"/>
            <w:tcBorders>
              <w:top w:val="nil"/>
              <w:left w:val="nil"/>
              <w:bottom w:val="nil"/>
              <w:right w:val="nil"/>
            </w:tcBorders>
            <w:vAlign w:val="center"/>
          </w:tcPr>
          <w:p w14:paraId="538ADA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79.705</w:t>
            </w:r>
          </w:p>
        </w:tc>
        <w:tc>
          <w:tcPr>
            <w:tcW w:w="1304" w:type="dxa"/>
            <w:tcBorders>
              <w:top w:val="nil"/>
              <w:left w:val="nil"/>
              <w:bottom w:val="nil"/>
              <w:right w:val="nil"/>
            </w:tcBorders>
            <w:vAlign w:val="center"/>
          </w:tcPr>
          <w:p w14:paraId="10F29F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86.828</w:t>
            </w:r>
          </w:p>
        </w:tc>
        <w:tc>
          <w:tcPr>
            <w:tcW w:w="1304" w:type="dxa"/>
            <w:tcBorders>
              <w:top w:val="nil"/>
              <w:left w:val="nil"/>
              <w:bottom w:val="nil"/>
              <w:right w:val="nil"/>
            </w:tcBorders>
            <w:vAlign w:val="center"/>
          </w:tcPr>
          <w:p w14:paraId="46DD7D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49.012</w:t>
            </w:r>
          </w:p>
        </w:tc>
        <w:tc>
          <w:tcPr>
            <w:tcW w:w="1304" w:type="dxa"/>
            <w:tcBorders>
              <w:top w:val="nil"/>
              <w:left w:val="nil"/>
              <w:bottom w:val="nil"/>
              <w:right w:val="nil"/>
            </w:tcBorders>
            <w:vAlign w:val="center"/>
          </w:tcPr>
          <w:p w14:paraId="3A2120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80.207</w:t>
            </w:r>
          </w:p>
        </w:tc>
        <w:tc>
          <w:tcPr>
            <w:tcW w:w="1304" w:type="dxa"/>
            <w:tcBorders>
              <w:top w:val="nil"/>
              <w:left w:val="nil"/>
              <w:bottom w:val="nil"/>
              <w:right w:val="nil"/>
            </w:tcBorders>
            <w:vAlign w:val="center"/>
          </w:tcPr>
          <w:p w14:paraId="23F340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66.593</w:t>
            </w:r>
          </w:p>
        </w:tc>
        <w:tc>
          <w:tcPr>
            <w:tcW w:w="1304" w:type="dxa"/>
            <w:tcBorders>
              <w:top w:val="nil"/>
              <w:left w:val="nil"/>
              <w:bottom w:val="nil"/>
              <w:right w:val="nil"/>
            </w:tcBorders>
            <w:vAlign w:val="center"/>
          </w:tcPr>
          <w:p w14:paraId="460D59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82.960</w:t>
            </w:r>
          </w:p>
        </w:tc>
        <w:tc>
          <w:tcPr>
            <w:tcW w:w="1304" w:type="dxa"/>
            <w:tcBorders>
              <w:top w:val="nil"/>
              <w:left w:val="nil"/>
              <w:bottom w:val="nil"/>
              <w:right w:val="nil"/>
            </w:tcBorders>
            <w:shd w:val="clear" w:color="auto" w:fill="auto"/>
            <w:noWrap/>
            <w:vAlign w:val="center"/>
          </w:tcPr>
          <w:p w14:paraId="092C61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79.276</w:t>
            </w:r>
          </w:p>
        </w:tc>
        <w:tc>
          <w:tcPr>
            <w:tcW w:w="1304" w:type="dxa"/>
            <w:tcBorders>
              <w:top w:val="nil"/>
              <w:left w:val="nil"/>
              <w:bottom w:val="nil"/>
              <w:right w:val="nil"/>
            </w:tcBorders>
            <w:vAlign w:val="center"/>
          </w:tcPr>
          <w:p w14:paraId="06B749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2.294</w:t>
            </w:r>
          </w:p>
        </w:tc>
        <w:tc>
          <w:tcPr>
            <w:tcW w:w="1305" w:type="dxa"/>
            <w:tcBorders>
              <w:top w:val="nil"/>
              <w:left w:val="nil"/>
              <w:bottom w:val="nil"/>
              <w:right w:val="nil"/>
            </w:tcBorders>
            <w:shd w:val="clear" w:color="auto" w:fill="auto"/>
            <w:noWrap/>
            <w:vAlign w:val="center"/>
          </w:tcPr>
          <w:p w14:paraId="4098F3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2.021</w:t>
            </w:r>
          </w:p>
        </w:tc>
      </w:tr>
      <w:tr w:rsidR="00815D6A" w:rsidRPr="00653CA4" w14:paraId="13EEABDA" w14:textId="77777777" w:rsidTr="00243B69">
        <w:trPr>
          <w:trHeight w:hRule="exact" w:val="397"/>
        </w:trPr>
        <w:tc>
          <w:tcPr>
            <w:tcW w:w="3003" w:type="dxa"/>
            <w:tcBorders>
              <w:top w:val="nil"/>
              <w:left w:val="nil"/>
              <w:bottom w:val="nil"/>
              <w:right w:val="nil"/>
            </w:tcBorders>
            <w:shd w:val="clear" w:color="auto" w:fill="auto"/>
            <w:noWrap/>
            <w:vAlign w:val="center"/>
          </w:tcPr>
          <w:p w14:paraId="63F280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Edifenphos</w:t>
            </w:r>
          </w:p>
        </w:tc>
        <w:tc>
          <w:tcPr>
            <w:tcW w:w="1304" w:type="dxa"/>
            <w:tcBorders>
              <w:top w:val="nil"/>
              <w:left w:val="nil"/>
              <w:bottom w:val="nil"/>
              <w:right w:val="nil"/>
            </w:tcBorders>
            <w:shd w:val="clear" w:color="auto" w:fill="auto"/>
            <w:noWrap/>
            <w:vAlign w:val="center"/>
          </w:tcPr>
          <w:p w14:paraId="693497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85.184</w:t>
            </w:r>
          </w:p>
        </w:tc>
        <w:tc>
          <w:tcPr>
            <w:tcW w:w="1304" w:type="dxa"/>
            <w:tcBorders>
              <w:top w:val="nil"/>
              <w:left w:val="nil"/>
              <w:bottom w:val="nil"/>
              <w:right w:val="nil"/>
            </w:tcBorders>
            <w:vAlign w:val="center"/>
          </w:tcPr>
          <w:p w14:paraId="21ADB0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100.607</w:t>
            </w:r>
          </w:p>
        </w:tc>
        <w:tc>
          <w:tcPr>
            <w:tcW w:w="1304" w:type="dxa"/>
            <w:tcBorders>
              <w:top w:val="nil"/>
              <w:left w:val="nil"/>
              <w:bottom w:val="nil"/>
              <w:right w:val="nil"/>
            </w:tcBorders>
            <w:vAlign w:val="center"/>
          </w:tcPr>
          <w:p w14:paraId="1F4AE1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106.454</w:t>
            </w:r>
          </w:p>
        </w:tc>
        <w:tc>
          <w:tcPr>
            <w:tcW w:w="1304" w:type="dxa"/>
            <w:tcBorders>
              <w:top w:val="nil"/>
              <w:left w:val="nil"/>
              <w:bottom w:val="nil"/>
              <w:right w:val="nil"/>
            </w:tcBorders>
            <w:vAlign w:val="center"/>
          </w:tcPr>
          <w:p w14:paraId="16CBA3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71.364</w:t>
            </w:r>
          </w:p>
        </w:tc>
        <w:tc>
          <w:tcPr>
            <w:tcW w:w="1304" w:type="dxa"/>
            <w:tcBorders>
              <w:top w:val="nil"/>
              <w:left w:val="nil"/>
              <w:bottom w:val="nil"/>
              <w:right w:val="nil"/>
            </w:tcBorders>
            <w:vAlign w:val="center"/>
          </w:tcPr>
          <w:p w14:paraId="1D5A14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104.210</w:t>
            </w:r>
          </w:p>
        </w:tc>
        <w:tc>
          <w:tcPr>
            <w:tcW w:w="1304" w:type="dxa"/>
            <w:tcBorders>
              <w:top w:val="nil"/>
              <w:left w:val="nil"/>
              <w:bottom w:val="nil"/>
              <w:right w:val="nil"/>
            </w:tcBorders>
            <w:vAlign w:val="center"/>
          </w:tcPr>
          <w:p w14:paraId="23D7FD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67.833</w:t>
            </w:r>
          </w:p>
        </w:tc>
        <w:tc>
          <w:tcPr>
            <w:tcW w:w="1304" w:type="dxa"/>
            <w:tcBorders>
              <w:top w:val="nil"/>
              <w:left w:val="nil"/>
              <w:bottom w:val="nil"/>
              <w:right w:val="nil"/>
            </w:tcBorders>
            <w:vAlign w:val="center"/>
          </w:tcPr>
          <w:p w14:paraId="303629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114.425</w:t>
            </w:r>
          </w:p>
        </w:tc>
        <w:tc>
          <w:tcPr>
            <w:tcW w:w="1304" w:type="dxa"/>
            <w:tcBorders>
              <w:top w:val="nil"/>
              <w:left w:val="nil"/>
              <w:bottom w:val="nil"/>
              <w:right w:val="nil"/>
            </w:tcBorders>
            <w:shd w:val="clear" w:color="auto" w:fill="auto"/>
            <w:noWrap/>
            <w:vAlign w:val="center"/>
          </w:tcPr>
          <w:p w14:paraId="28E68F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110.650</w:t>
            </w:r>
          </w:p>
        </w:tc>
        <w:tc>
          <w:tcPr>
            <w:tcW w:w="1304" w:type="dxa"/>
            <w:tcBorders>
              <w:top w:val="nil"/>
              <w:left w:val="nil"/>
              <w:bottom w:val="nil"/>
              <w:right w:val="nil"/>
            </w:tcBorders>
            <w:vAlign w:val="center"/>
          </w:tcPr>
          <w:p w14:paraId="3021AE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3.272</w:t>
            </w:r>
          </w:p>
        </w:tc>
        <w:tc>
          <w:tcPr>
            <w:tcW w:w="1305" w:type="dxa"/>
            <w:tcBorders>
              <w:top w:val="nil"/>
              <w:left w:val="nil"/>
              <w:bottom w:val="nil"/>
              <w:right w:val="nil"/>
            </w:tcBorders>
            <w:shd w:val="clear" w:color="auto" w:fill="auto"/>
            <w:noWrap/>
            <w:vAlign w:val="center"/>
          </w:tcPr>
          <w:p w14:paraId="1732D3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1.974</w:t>
            </w:r>
          </w:p>
        </w:tc>
      </w:tr>
      <w:tr w:rsidR="00815D6A" w:rsidRPr="00653CA4" w14:paraId="175EF22D" w14:textId="77777777" w:rsidTr="00243B69">
        <w:trPr>
          <w:trHeight w:hRule="exact" w:val="397"/>
        </w:trPr>
        <w:tc>
          <w:tcPr>
            <w:tcW w:w="3003" w:type="dxa"/>
            <w:tcBorders>
              <w:top w:val="nil"/>
              <w:left w:val="nil"/>
              <w:bottom w:val="nil"/>
              <w:right w:val="nil"/>
            </w:tcBorders>
            <w:shd w:val="clear" w:color="auto" w:fill="auto"/>
            <w:noWrap/>
            <w:vAlign w:val="center"/>
          </w:tcPr>
          <w:p w14:paraId="464379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E-Mevinphos</w:t>
            </w:r>
          </w:p>
        </w:tc>
        <w:tc>
          <w:tcPr>
            <w:tcW w:w="1304" w:type="dxa"/>
            <w:tcBorders>
              <w:top w:val="nil"/>
              <w:left w:val="nil"/>
              <w:bottom w:val="nil"/>
              <w:right w:val="nil"/>
            </w:tcBorders>
            <w:shd w:val="clear" w:color="auto" w:fill="auto"/>
            <w:noWrap/>
            <w:vAlign w:val="center"/>
          </w:tcPr>
          <w:p w14:paraId="258C88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64.418</w:t>
            </w:r>
          </w:p>
        </w:tc>
        <w:tc>
          <w:tcPr>
            <w:tcW w:w="1304" w:type="dxa"/>
            <w:tcBorders>
              <w:top w:val="nil"/>
              <w:left w:val="nil"/>
              <w:bottom w:val="nil"/>
              <w:right w:val="nil"/>
            </w:tcBorders>
            <w:vAlign w:val="center"/>
          </w:tcPr>
          <w:p w14:paraId="1B6D63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70.474</w:t>
            </w:r>
          </w:p>
        </w:tc>
        <w:tc>
          <w:tcPr>
            <w:tcW w:w="1304" w:type="dxa"/>
            <w:tcBorders>
              <w:top w:val="nil"/>
              <w:left w:val="nil"/>
              <w:bottom w:val="nil"/>
              <w:right w:val="nil"/>
            </w:tcBorders>
            <w:vAlign w:val="center"/>
          </w:tcPr>
          <w:p w14:paraId="4E8E43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83.844</w:t>
            </w:r>
          </w:p>
        </w:tc>
        <w:tc>
          <w:tcPr>
            <w:tcW w:w="1304" w:type="dxa"/>
            <w:tcBorders>
              <w:top w:val="nil"/>
              <w:left w:val="nil"/>
              <w:bottom w:val="nil"/>
              <w:right w:val="nil"/>
            </w:tcBorders>
            <w:vAlign w:val="center"/>
          </w:tcPr>
          <w:p w14:paraId="42CBA1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63.893</w:t>
            </w:r>
          </w:p>
        </w:tc>
        <w:tc>
          <w:tcPr>
            <w:tcW w:w="1304" w:type="dxa"/>
            <w:tcBorders>
              <w:top w:val="nil"/>
              <w:left w:val="nil"/>
              <w:bottom w:val="nil"/>
              <w:right w:val="nil"/>
            </w:tcBorders>
            <w:vAlign w:val="center"/>
          </w:tcPr>
          <w:p w14:paraId="1911EE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81.787</w:t>
            </w:r>
          </w:p>
        </w:tc>
        <w:tc>
          <w:tcPr>
            <w:tcW w:w="1304" w:type="dxa"/>
            <w:tcBorders>
              <w:top w:val="nil"/>
              <w:left w:val="nil"/>
              <w:bottom w:val="nil"/>
              <w:right w:val="nil"/>
            </w:tcBorders>
            <w:vAlign w:val="center"/>
          </w:tcPr>
          <w:p w14:paraId="600504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68.555</w:t>
            </w:r>
          </w:p>
        </w:tc>
        <w:tc>
          <w:tcPr>
            <w:tcW w:w="1304" w:type="dxa"/>
            <w:tcBorders>
              <w:top w:val="nil"/>
              <w:left w:val="nil"/>
              <w:bottom w:val="nil"/>
              <w:right w:val="nil"/>
            </w:tcBorders>
            <w:vAlign w:val="center"/>
          </w:tcPr>
          <w:p w14:paraId="3B9509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90.203</w:t>
            </w:r>
          </w:p>
        </w:tc>
        <w:tc>
          <w:tcPr>
            <w:tcW w:w="1304" w:type="dxa"/>
            <w:tcBorders>
              <w:top w:val="nil"/>
              <w:left w:val="nil"/>
              <w:bottom w:val="nil"/>
              <w:right w:val="nil"/>
            </w:tcBorders>
            <w:shd w:val="clear" w:color="auto" w:fill="auto"/>
            <w:noWrap/>
            <w:vAlign w:val="center"/>
          </w:tcPr>
          <w:p w14:paraId="5F8C11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85.894</w:t>
            </w:r>
          </w:p>
        </w:tc>
        <w:tc>
          <w:tcPr>
            <w:tcW w:w="1304" w:type="dxa"/>
            <w:tcBorders>
              <w:top w:val="nil"/>
              <w:left w:val="nil"/>
              <w:bottom w:val="nil"/>
              <w:right w:val="nil"/>
            </w:tcBorders>
            <w:vAlign w:val="center"/>
          </w:tcPr>
          <w:p w14:paraId="1B90E5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0.146</w:t>
            </w:r>
          </w:p>
        </w:tc>
        <w:tc>
          <w:tcPr>
            <w:tcW w:w="1305" w:type="dxa"/>
            <w:tcBorders>
              <w:top w:val="nil"/>
              <w:left w:val="nil"/>
              <w:bottom w:val="nil"/>
              <w:right w:val="nil"/>
            </w:tcBorders>
            <w:shd w:val="clear" w:color="auto" w:fill="auto"/>
            <w:noWrap/>
            <w:vAlign w:val="center"/>
          </w:tcPr>
          <w:p w14:paraId="20B33E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0.565</w:t>
            </w:r>
          </w:p>
        </w:tc>
      </w:tr>
      <w:tr w:rsidR="00815D6A" w:rsidRPr="00653CA4" w14:paraId="7E136208" w14:textId="77777777" w:rsidTr="00243B69">
        <w:trPr>
          <w:trHeight w:hRule="exact" w:val="397"/>
        </w:trPr>
        <w:tc>
          <w:tcPr>
            <w:tcW w:w="3003" w:type="dxa"/>
            <w:tcBorders>
              <w:top w:val="nil"/>
              <w:left w:val="nil"/>
              <w:bottom w:val="nil"/>
              <w:right w:val="nil"/>
            </w:tcBorders>
            <w:shd w:val="clear" w:color="auto" w:fill="auto"/>
            <w:noWrap/>
            <w:vAlign w:val="center"/>
          </w:tcPr>
          <w:p w14:paraId="307D70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Endothion</w:t>
            </w:r>
          </w:p>
        </w:tc>
        <w:tc>
          <w:tcPr>
            <w:tcW w:w="1304" w:type="dxa"/>
            <w:tcBorders>
              <w:top w:val="nil"/>
              <w:left w:val="nil"/>
              <w:bottom w:val="nil"/>
              <w:right w:val="nil"/>
            </w:tcBorders>
            <w:shd w:val="clear" w:color="auto" w:fill="auto"/>
            <w:noWrap/>
            <w:vAlign w:val="center"/>
          </w:tcPr>
          <w:p w14:paraId="57465C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93.183</w:t>
            </w:r>
          </w:p>
        </w:tc>
        <w:tc>
          <w:tcPr>
            <w:tcW w:w="1304" w:type="dxa"/>
            <w:tcBorders>
              <w:top w:val="nil"/>
              <w:left w:val="nil"/>
              <w:bottom w:val="nil"/>
              <w:right w:val="nil"/>
            </w:tcBorders>
            <w:vAlign w:val="center"/>
          </w:tcPr>
          <w:p w14:paraId="4149EE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93.795</w:t>
            </w:r>
          </w:p>
        </w:tc>
        <w:tc>
          <w:tcPr>
            <w:tcW w:w="1304" w:type="dxa"/>
            <w:tcBorders>
              <w:top w:val="nil"/>
              <w:left w:val="nil"/>
              <w:bottom w:val="nil"/>
              <w:right w:val="nil"/>
            </w:tcBorders>
            <w:vAlign w:val="center"/>
          </w:tcPr>
          <w:p w14:paraId="4C5B15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95.266</w:t>
            </w:r>
          </w:p>
        </w:tc>
        <w:tc>
          <w:tcPr>
            <w:tcW w:w="1304" w:type="dxa"/>
            <w:tcBorders>
              <w:top w:val="nil"/>
              <w:left w:val="nil"/>
              <w:bottom w:val="nil"/>
              <w:right w:val="nil"/>
            </w:tcBorders>
            <w:vAlign w:val="center"/>
          </w:tcPr>
          <w:p w14:paraId="5D62FF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75.197</w:t>
            </w:r>
          </w:p>
        </w:tc>
        <w:tc>
          <w:tcPr>
            <w:tcW w:w="1304" w:type="dxa"/>
            <w:tcBorders>
              <w:top w:val="nil"/>
              <w:left w:val="nil"/>
              <w:bottom w:val="nil"/>
              <w:right w:val="nil"/>
            </w:tcBorders>
            <w:vAlign w:val="center"/>
          </w:tcPr>
          <w:p w14:paraId="39EA01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94.310</w:t>
            </w:r>
          </w:p>
        </w:tc>
        <w:tc>
          <w:tcPr>
            <w:tcW w:w="1304" w:type="dxa"/>
            <w:tcBorders>
              <w:top w:val="nil"/>
              <w:left w:val="nil"/>
              <w:bottom w:val="nil"/>
              <w:right w:val="nil"/>
            </w:tcBorders>
            <w:vAlign w:val="center"/>
          </w:tcPr>
          <w:p w14:paraId="615799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83.162</w:t>
            </w:r>
          </w:p>
        </w:tc>
        <w:tc>
          <w:tcPr>
            <w:tcW w:w="1304" w:type="dxa"/>
            <w:tcBorders>
              <w:top w:val="nil"/>
              <w:left w:val="nil"/>
              <w:bottom w:val="nil"/>
              <w:right w:val="nil"/>
            </w:tcBorders>
            <w:vAlign w:val="center"/>
          </w:tcPr>
          <w:p w14:paraId="78B68D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98.237</w:t>
            </w:r>
          </w:p>
        </w:tc>
        <w:tc>
          <w:tcPr>
            <w:tcW w:w="1304" w:type="dxa"/>
            <w:tcBorders>
              <w:top w:val="nil"/>
              <w:left w:val="nil"/>
              <w:bottom w:val="nil"/>
              <w:right w:val="nil"/>
            </w:tcBorders>
            <w:shd w:val="clear" w:color="auto" w:fill="auto"/>
            <w:noWrap/>
            <w:vAlign w:val="center"/>
          </w:tcPr>
          <w:p w14:paraId="0E6AB5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96.106</w:t>
            </w:r>
          </w:p>
        </w:tc>
        <w:tc>
          <w:tcPr>
            <w:tcW w:w="1304" w:type="dxa"/>
            <w:tcBorders>
              <w:top w:val="nil"/>
              <w:left w:val="nil"/>
              <w:bottom w:val="nil"/>
              <w:right w:val="nil"/>
            </w:tcBorders>
            <w:vAlign w:val="center"/>
          </w:tcPr>
          <w:p w14:paraId="2EB3B4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0.311</w:t>
            </w:r>
          </w:p>
        </w:tc>
        <w:tc>
          <w:tcPr>
            <w:tcW w:w="1305" w:type="dxa"/>
            <w:tcBorders>
              <w:top w:val="nil"/>
              <w:left w:val="nil"/>
              <w:bottom w:val="nil"/>
              <w:right w:val="nil"/>
            </w:tcBorders>
            <w:shd w:val="clear" w:color="auto" w:fill="auto"/>
            <w:noWrap/>
            <w:vAlign w:val="center"/>
          </w:tcPr>
          <w:p w14:paraId="3F10AE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0.767</w:t>
            </w:r>
          </w:p>
        </w:tc>
      </w:tr>
      <w:tr w:rsidR="00815D6A" w:rsidRPr="00653CA4" w14:paraId="6DACAADA" w14:textId="77777777" w:rsidTr="00243B69">
        <w:trPr>
          <w:trHeight w:hRule="exact" w:val="397"/>
        </w:trPr>
        <w:tc>
          <w:tcPr>
            <w:tcW w:w="3003" w:type="dxa"/>
            <w:tcBorders>
              <w:top w:val="nil"/>
              <w:left w:val="nil"/>
              <w:bottom w:val="nil"/>
              <w:right w:val="nil"/>
            </w:tcBorders>
            <w:shd w:val="clear" w:color="auto" w:fill="auto"/>
            <w:noWrap/>
            <w:vAlign w:val="center"/>
          </w:tcPr>
          <w:p w14:paraId="48A4C5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Ethephon</w:t>
            </w:r>
          </w:p>
        </w:tc>
        <w:tc>
          <w:tcPr>
            <w:tcW w:w="1304" w:type="dxa"/>
            <w:tcBorders>
              <w:top w:val="nil"/>
              <w:left w:val="nil"/>
              <w:bottom w:val="nil"/>
              <w:right w:val="nil"/>
            </w:tcBorders>
            <w:shd w:val="clear" w:color="auto" w:fill="auto"/>
            <w:noWrap/>
            <w:vAlign w:val="center"/>
          </w:tcPr>
          <w:p w14:paraId="744C69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70.428</w:t>
            </w:r>
          </w:p>
        </w:tc>
        <w:tc>
          <w:tcPr>
            <w:tcW w:w="1304" w:type="dxa"/>
            <w:tcBorders>
              <w:top w:val="nil"/>
              <w:left w:val="nil"/>
              <w:bottom w:val="nil"/>
              <w:right w:val="nil"/>
            </w:tcBorders>
            <w:vAlign w:val="center"/>
          </w:tcPr>
          <w:p w14:paraId="3269F8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46.530</w:t>
            </w:r>
          </w:p>
        </w:tc>
        <w:tc>
          <w:tcPr>
            <w:tcW w:w="1304" w:type="dxa"/>
            <w:tcBorders>
              <w:top w:val="nil"/>
              <w:left w:val="nil"/>
              <w:bottom w:val="nil"/>
              <w:right w:val="nil"/>
            </w:tcBorders>
            <w:vAlign w:val="center"/>
          </w:tcPr>
          <w:p w14:paraId="26655A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50.570</w:t>
            </w:r>
          </w:p>
        </w:tc>
        <w:tc>
          <w:tcPr>
            <w:tcW w:w="1304" w:type="dxa"/>
            <w:tcBorders>
              <w:top w:val="nil"/>
              <w:left w:val="nil"/>
              <w:bottom w:val="nil"/>
              <w:right w:val="nil"/>
            </w:tcBorders>
            <w:vAlign w:val="center"/>
          </w:tcPr>
          <w:p w14:paraId="193BDA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53.359</w:t>
            </w:r>
          </w:p>
        </w:tc>
        <w:tc>
          <w:tcPr>
            <w:tcW w:w="1304" w:type="dxa"/>
            <w:tcBorders>
              <w:top w:val="nil"/>
              <w:left w:val="nil"/>
              <w:bottom w:val="nil"/>
              <w:right w:val="nil"/>
            </w:tcBorders>
            <w:vAlign w:val="center"/>
          </w:tcPr>
          <w:p w14:paraId="283067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50.168</w:t>
            </w:r>
          </w:p>
        </w:tc>
        <w:tc>
          <w:tcPr>
            <w:tcW w:w="1304" w:type="dxa"/>
            <w:tcBorders>
              <w:top w:val="nil"/>
              <w:left w:val="nil"/>
              <w:bottom w:val="nil"/>
              <w:right w:val="nil"/>
            </w:tcBorders>
            <w:vAlign w:val="center"/>
          </w:tcPr>
          <w:p w14:paraId="640321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54.269</w:t>
            </w:r>
          </w:p>
        </w:tc>
        <w:tc>
          <w:tcPr>
            <w:tcW w:w="1304" w:type="dxa"/>
            <w:tcBorders>
              <w:top w:val="nil"/>
              <w:left w:val="nil"/>
              <w:bottom w:val="nil"/>
              <w:right w:val="nil"/>
            </w:tcBorders>
            <w:vAlign w:val="center"/>
          </w:tcPr>
          <w:p w14:paraId="673127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40.550</w:t>
            </w:r>
          </w:p>
        </w:tc>
        <w:tc>
          <w:tcPr>
            <w:tcW w:w="1304" w:type="dxa"/>
            <w:tcBorders>
              <w:top w:val="nil"/>
              <w:left w:val="nil"/>
              <w:bottom w:val="nil"/>
              <w:right w:val="nil"/>
            </w:tcBorders>
            <w:shd w:val="clear" w:color="auto" w:fill="auto"/>
            <w:noWrap/>
            <w:vAlign w:val="center"/>
          </w:tcPr>
          <w:p w14:paraId="63CEA2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37.475</w:t>
            </w:r>
          </w:p>
        </w:tc>
        <w:tc>
          <w:tcPr>
            <w:tcW w:w="1304" w:type="dxa"/>
            <w:tcBorders>
              <w:top w:val="nil"/>
              <w:left w:val="nil"/>
              <w:bottom w:val="nil"/>
              <w:right w:val="nil"/>
            </w:tcBorders>
            <w:vAlign w:val="center"/>
          </w:tcPr>
          <w:p w14:paraId="092BBA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5" w:type="dxa"/>
            <w:tcBorders>
              <w:top w:val="nil"/>
              <w:left w:val="nil"/>
              <w:bottom w:val="nil"/>
              <w:right w:val="nil"/>
            </w:tcBorders>
            <w:shd w:val="clear" w:color="auto" w:fill="auto"/>
            <w:noWrap/>
            <w:vAlign w:val="center"/>
          </w:tcPr>
          <w:p w14:paraId="6D9E51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0.187</w:t>
            </w:r>
          </w:p>
        </w:tc>
      </w:tr>
      <w:tr w:rsidR="00815D6A" w:rsidRPr="00653CA4" w14:paraId="6673EE28" w14:textId="77777777" w:rsidTr="00243B69">
        <w:trPr>
          <w:trHeight w:hRule="exact" w:val="397"/>
        </w:trPr>
        <w:tc>
          <w:tcPr>
            <w:tcW w:w="3003" w:type="dxa"/>
            <w:tcBorders>
              <w:top w:val="nil"/>
              <w:left w:val="nil"/>
              <w:bottom w:val="nil"/>
              <w:right w:val="nil"/>
            </w:tcBorders>
            <w:shd w:val="clear" w:color="auto" w:fill="auto"/>
            <w:noWrap/>
            <w:vAlign w:val="center"/>
          </w:tcPr>
          <w:p w14:paraId="142352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Ethion-dioxon</w:t>
            </w:r>
          </w:p>
        </w:tc>
        <w:tc>
          <w:tcPr>
            <w:tcW w:w="1304" w:type="dxa"/>
            <w:tcBorders>
              <w:top w:val="nil"/>
              <w:left w:val="nil"/>
              <w:bottom w:val="nil"/>
              <w:right w:val="nil"/>
            </w:tcBorders>
            <w:shd w:val="clear" w:color="auto" w:fill="auto"/>
            <w:noWrap/>
            <w:vAlign w:val="center"/>
          </w:tcPr>
          <w:p w14:paraId="2A1DE2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76.984</w:t>
            </w:r>
          </w:p>
        </w:tc>
        <w:tc>
          <w:tcPr>
            <w:tcW w:w="1304" w:type="dxa"/>
            <w:tcBorders>
              <w:top w:val="nil"/>
              <w:left w:val="nil"/>
              <w:bottom w:val="nil"/>
              <w:right w:val="nil"/>
            </w:tcBorders>
            <w:vAlign w:val="center"/>
          </w:tcPr>
          <w:p w14:paraId="5781B7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92.194</w:t>
            </w:r>
          </w:p>
        </w:tc>
        <w:tc>
          <w:tcPr>
            <w:tcW w:w="1304" w:type="dxa"/>
            <w:tcBorders>
              <w:top w:val="nil"/>
              <w:left w:val="nil"/>
              <w:bottom w:val="nil"/>
              <w:right w:val="nil"/>
            </w:tcBorders>
            <w:vAlign w:val="center"/>
          </w:tcPr>
          <w:p w14:paraId="265DAF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105.744</w:t>
            </w:r>
          </w:p>
        </w:tc>
        <w:tc>
          <w:tcPr>
            <w:tcW w:w="1304" w:type="dxa"/>
            <w:tcBorders>
              <w:top w:val="nil"/>
              <w:left w:val="nil"/>
              <w:bottom w:val="nil"/>
              <w:right w:val="nil"/>
            </w:tcBorders>
            <w:vAlign w:val="center"/>
          </w:tcPr>
          <w:p w14:paraId="73221C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70.934</w:t>
            </w:r>
          </w:p>
        </w:tc>
        <w:tc>
          <w:tcPr>
            <w:tcW w:w="1304" w:type="dxa"/>
            <w:tcBorders>
              <w:top w:val="nil"/>
              <w:left w:val="nil"/>
              <w:bottom w:val="nil"/>
              <w:right w:val="nil"/>
            </w:tcBorders>
            <w:vAlign w:val="center"/>
          </w:tcPr>
          <w:p w14:paraId="7EA5E5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108.184</w:t>
            </w:r>
          </w:p>
        </w:tc>
        <w:tc>
          <w:tcPr>
            <w:tcW w:w="1304" w:type="dxa"/>
            <w:tcBorders>
              <w:top w:val="nil"/>
              <w:left w:val="nil"/>
              <w:bottom w:val="nil"/>
              <w:right w:val="nil"/>
            </w:tcBorders>
            <w:vAlign w:val="center"/>
          </w:tcPr>
          <w:p w14:paraId="3D61A2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83.912</w:t>
            </w:r>
          </w:p>
        </w:tc>
        <w:tc>
          <w:tcPr>
            <w:tcW w:w="1304" w:type="dxa"/>
            <w:tcBorders>
              <w:top w:val="nil"/>
              <w:left w:val="nil"/>
              <w:bottom w:val="nil"/>
              <w:right w:val="nil"/>
            </w:tcBorders>
            <w:vAlign w:val="center"/>
          </w:tcPr>
          <w:p w14:paraId="65A714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104.629</w:t>
            </w:r>
          </w:p>
        </w:tc>
        <w:tc>
          <w:tcPr>
            <w:tcW w:w="1304" w:type="dxa"/>
            <w:tcBorders>
              <w:top w:val="nil"/>
              <w:left w:val="nil"/>
              <w:bottom w:val="nil"/>
              <w:right w:val="nil"/>
            </w:tcBorders>
            <w:shd w:val="clear" w:color="auto" w:fill="auto"/>
            <w:noWrap/>
            <w:vAlign w:val="center"/>
          </w:tcPr>
          <w:p w14:paraId="55CC71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108.791</w:t>
            </w:r>
          </w:p>
        </w:tc>
        <w:tc>
          <w:tcPr>
            <w:tcW w:w="1304" w:type="dxa"/>
            <w:tcBorders>
              <w:top w:val="nil"/>
              <w:left w:val="nil"/>
              <w:bottom w:val="nil"/>
              <w:right w:val="nil"/>
            </w:tcBorders>
            <w:vAlign w:val="center"/>
          </w:tcPr>
          <w:p w14:paraId="1F1964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2.145</w:t>
            </w:r>
          </w:p>
        </w:tc>
        <w:tc>
          <w:tcPr>
            <w:tcW w:w="1305" w:type="dxa"/>
            <w:tcBorders>
              <w:top w:val="nil"/>
              <w:left w:val="nil"/>
              <w:bottom w:val="nil"/>
              <w:right w:val="nil"/>
            </w:tcBorders>
            <w:shd w:val="clear" w:color="auto" w:fill="auto"/>
            <w:noWrap/>
            <w:vAlign w:val="center"/>
          </w:tcPr>
          <w:p w14:paraId="2C26C5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1.179</w:t>
            </w:r>
          </w:p>
        </w:tc>
      </w:tr>
      <w:tr w:rsidR="00815D6A" w:rsidRPr="00653CA4" w14:paraId="284E7EDA" w14:textId="77777777" w:rsidTr="00243B69">
        <w:trPr>
          <w:trHeight w:hRule="exact" w:val="397"/>
        </w:trPr>
        <w:tc>
          <w:tcPr>
            <w:tcW w:w="3003" w:type="dxa"/>
            <w:tcBorders>
              <w:top w:val="nil"/>
              <w:left w:val="nil"/>
              <w:bottom w:val="nil"/>
              <w:right w:val="nil"/>
            </w:tcBorders>
            <w:shd w:val="clear" w:color="auto" w:fill="auto"/>
            <w:noWrap/>
            <w:vAlign w:val="center"/>
          </w:tcPr>
          <w:p w14:paraId="08845D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Ethoprop</w:t>
            </w:r>
          </w:p>
        </w:tc>
        <w:tc>
          <w:tcPr>
            <w:tcW w:w="1304" w:type="dxa"/>
            <w:tcBorders>
              <w:top w:val="nil"/>
              <w:left w:val="nil"/>
              <w:bottom w:val="nil"/>
              <w:right w:val="nil"/>
            </w:tcBorders>
            <w:shd w:val="clear" w:color="auto" w:fill="auto"/>
            <w:noWrap/>
            <w:vAlign w:val="center"/>
          </w:tcPr>
          <w:p w14:paraId="591269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71.000</w:t>
            </w:r>
          </w:p>
        </w:tc>
        <w:tc>
          <w:tcPr>
            <w:tcW w:w="1304" w:type="dxa"/>
            <w:tcBorders>
              <w:top w:val="nil"/>
              <w:left w:val="nil"/>
              <w:bottom w:val="nil"/>
              <w:right w:val="nil"/>
            </w:tcBorders>
            <w:vAlign w:val="center"/>
          </w:tcPr>
          <w:p w14:paraId="3262D7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78.457</w:t>
            </w:r>
          </w:p>
        </w:tc>
        <w:tc>
          <w:tcPr>
            <w:tcW w:w="1304" w:type="dxa"/>
            <w:tcBorders>
              <w:top w:val="nil"/>
              <w:left w:val="nil"/>
              <w:bottom w:val="nil"/>
              <w:right w:val="nil"/>
            </w:tcBorders>
            <w:vAlign w:val="center"/>
          </w:tcPr>
          <w:p w14:paraId="14FED5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83.487</w:t>
            </w:r>
          </w:p>
        </w:tc>
        <w:tc>
          <w:tcPr>
            <w:tcW w:w="1304" w:type="dxa"/>
            <w:tcBorders>
              <w:top w:val="nil"/>
              <w:left w:val="nil"/>
              <w:bottom w:val="nil"/>
              <w:right w:val="nil"/>
            </w:tcBorders>
            <w:vAlign w:val="center"/>
          </w:tcPr>
          <w:p w14:paraId="0F4EA8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65.711</w:t>
            </w:r>
          </w:p>
        </w:tc>
        <w:tc>
          <w:tcPr>
            <w:tcW w:w="1304" w:type="dxa"/>
            <w:tcBorders>
              <w:top w:val="nil"/>
              <w:left w:val="nil"/>
              <w:bottom w:val="nil"/>
              <w:right w:val="nil"/>
            </w:tcBorders>
            <w:vAlign w:val="center"/>
          </w:tcPr>
          <w:p w14:paraId="57A860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81.096</w:t>
            </w:r>
          </w:p>
        </w:tc>
        <w:tc>
          <w:tcPr>
            <w:tcW w:w="1304" w:type="dxa"/>
            <w:tcBorders>
              <w:top w:val="nil"/>
              <w:left w:val="nil"/>
              <w:bottom w:val="nil"/>
              <w:right w:val="nil"/>
            </w:tcBorders>
            <w:vAlign w:val="center"/>
          </w:tcPr>
          <w:p w14:paraId="718E3F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73.369</w:t>
            </w:r>
          </w:p>
        </w:tc>
        <w:tc>
          <w:tcPr>
            <w:tcW w:w="1304" w:type="dxa"/>
            <w:tcBorders>
              <w:top w:val="nil"/>
              <w:left w:val="nil"/>
              <w:bottom w:val="nil"/>
              <w:right w:val="nil"/>
            </w:tcBorders>
            <w:vAlign w:val="center"/>
          </w:tcPr>
          <w:p w14:paraId="7926BF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82.385</w:t>
            </w:r>
          </w:p>
        </w:tc>
        <w:tc>
          <w:tcPr>
            <w:tcW w:w="1304" w:type="dxa"/>
            <w:tcBorders>
              <w:top w:val="nil"/>
              <w:left w:val="nil"/>
              <w:bottom w:val="nil"/>
              <w:right w:val="nil"/>
            </w:tcBorders>
            <w:shd w:val="clear" w:color="auto" w:fill="auto"/>
            <w:noWrap/>
            <w:vAlign w:val="center"/>
          </w:tcPr>
          <w:p w14:paraId="5E8506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82.233</w:t>
            </w:r>
          </w:p>
        </w:tc>
        <w:tc>
          <w:tcPr>
            <w:tcW w:w="1304" w:type="dxa"/>
            <w:tcBorders>
              <w:top w:val="nil"/>
              <w:left w:val="nil"/>
              <w:bottom w:val="nil"/>
              <w:right w:val="nil"/>
            </w:tcBorders>
            <w:vAlign w:val="center"/>
          </w:tcPr>
          <w:p w14:paraId="305337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3.707</w:t>
            </w:r>
          </w:p>
        </w:tc>
        <w:tc>
          <w:tcPr>
            <w:tcW w:w="1305" w:type="dxa"/>
            <w:tcBorders>
              <w:top w:val="nil"/>
              <w:left w:val="nil"/>
              <w:bottom w:val="nil"/>
              <w:right w:val="nil"/>
            </w:tcBorders>
            <w:shd w:val="clear" w:color="auto" w:fill="auto"/>
            <w:noWrap/>
            <w:vAlign w:val="center"/>
          </w:tcPr>
          <w:p w14:paraId="0381DE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1.957</w:t>
            </w:r>
          </w:p>
        </w:tc>
      </w:tr>
      <w:tr w:rsidR="00815D6A" w:rsidRPr="00653CA4" w14:paraId="3CD65F3E" w14:textId="77777777" w:rsidTr="00243B69">
        <w:trPr>
          <w:trHeight w:hRule="exact" w:val="397"/>
        </w:trPr>
        <w:tc>
          <w:tcPr>
            <w:tcW w:w="3003" w:type="dxa"/>
            <w:tcBorders>
              <w:top w:val="nil"/>
              <w:left w:val="nil"/>
              <w:bottom w:val="nil"/>
              <w:right w:val="nil"/>
            </w:tcBorders>
            <w:shd w:val="clear" w:color="auto" w:fill="auto"/>
            <w:noWrap/>
            <w:vAlign w:val="center"/>
          </w:tcPr>
          <w:p w14:paraId="666533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Ethyl-hydrogen-1-propylphosphonate</w:t>
            </w:r>
          </w:p>
        </w:tc>
        <w:tc>
          <w:tcPr>
            <w:tcW w:w="1304" w:type="dxa"/>
            <w:tcBorders>
              <w:top w:val="nil"/>
              <w:left w:val="nil"/>
              <w:bottom w:val="nil"/>
              <w:right w:val="nil"/>
            </w:tcBorders>
            <w:shd w:val="clear" w:color="auto" w:fill="auto"/>
            <w:noWrap/>
            <w:vAlign w:val="center"/>
          </w:tcPr>
          <w:p w14:paraId="536773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80.554</w:t>
            </w:r>
          </w:p>
        </w:tc>
        <w:tc>
          <w:tcPr>
            <w:tcW w:w="1304" w:type="dxa"/>
            <w:tcBorders>
              <w:top w:val="nil"/>
              <w:left w:val="nil"/>
              <w:bottom w:val="nil"/>
              <w:right w:val="nil"/>
            </w:tcBorders>
            <w:vAlign w:val="center"/>
          </w:tcPr>
          <w:p w14:paraId="42BB28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63.902</w:t>
            </w:r>
          </w:p>
        </w:tc>
        <w:tc>
          <w:tcPr>
            <w:tcW w:w="1304" w:type="dxa"/>
            <w:tcBorders>
              <w:top w:val="nil"/>
              <w:left w:val="nil"/>
              <w:bottom w:val="nil"/>
              <w:right w:val="nil"/>
            </w:tcBorders>
            <w:vAlign w:val="center"/>
          </w:tcPr>
          <w:p w14:paraId="2119CA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63.265</w:t>
            </w:r>
          </w:p>
        </w:tc>
        <w:tc>
          <w:tcPr>
            <w:tcW w:w="1304" w:type="dxa"/>
            <w:tcBorders>
              <w:top w:val="nil"/>
              <w:left w:val="nil"/>
              <w:bottom w:val="nil"/>
              <w:right w:val="nil"/>
            </w:tcBorders>
            <w:vAlign w:val="center"/>
          </w:tcPr>
          <w:p w14:paraId="756AD1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60.086</w:t>
            </w:r>
          </w:p>
        </w:tc>
        <w:tc>
          <w:tcPr>
            <w:tcW w:w="1304" w:type="dxa"/>
            <w:tcBorders>
              <w:top w:val="nil"/>
              <w:left w:val="nil"/>
              <w:bottom w:val="nil"/>
              <w:right w:val="nil"/>
            </w:tcBorders>
            <w:vAlign w:val="center"/>
          </w:tcPr>
          <w:p w14:paraId="1DEDA9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59.118</w:t>
            </w:r>
          </w:p>
        </w:tc>
        <w:tc>
          <w:tcPr>
            <w:tcW w:w="1304" w:type="dxa"/>
            <w:tcBorders>
              <w:top w:val="nil"/>
              <w:left w:val="nil"/>
              <w:bottom w:val="nil"/>
              <w:right w:val="nil"/>
            </w:tcBorders>
            <w:vAlign w:val="center"/>
          </w:tcPr>
          <w:p w14:paraId="41803A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56.850</w:t>
            </w:r>
          </w:p>
        </w:tc>
        <w:tc>
          <w:tcPr>
            <w:tcW w:w="1304" w:type="dxa"/>
            <w:tcBorders>
              <w:top w:val="nil"/>
              <w:left w:val="nil"/>
              <w:bottom w:val="nil"/>
              <w:right w:val="nil"/>
            </w:tcBorders>
            <w:vAlign w:val="center"/>
          </w:tcPr>
          <w:p w14:paraId="6F6181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65.177</w:t>
            </w:r>
          </w:p>
        </w:tc>
        <w:tc>
          <w:tcPr>
            <w:tcW w:w="1304" w:type="dxa"/>
            <w:tcBorders>
              <w:top w:val="nil"/>
              <w:left w:val="nil"/>
              <w:bottom w:val="nil"/>
              <w:right w:val="nil"/>
            </w:tcBorders>
            <w:shd w:val="clear" w:color="auto" w:fill="auto"/>
            <w:noWrap/>
            <w:vAlign w:val="center"/>
          </w:tcPr>
          <w:p w14:paraId="0AB39D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59.121</w:t>
            </w:r>
          </w:p>
        </w:tc>
        <w:tc>
          <w:tcPr>
            <w:tcW w:w="1304" w:type="dxa"/>
            <w:tcBorders>
              <w:top w:val="nil"/>
              <w:left w:val="nil"/>
              <w:bottom w:val="nil"/>
              <w:right w:val="nil"/>
            </w:tcBorders>
            <w:vAlign w:val="center"/>
          </w:tcPr>
          <w:p w14:paraId="27ACD4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0.578</w:t>
            </w:r>
          </w:p>
        </w:tc>
        <w:tc>
          <w:tcPr>
            <w:tcW w:w="1305" w:type="dxa"/>
            <w:tcBorders>
              <w:top w:val="nil"/>
              <w:left w:val="nil"/>
              <w:bottom w:val="nil"/>
              <w:right w:val="nil"/>
            </w:tcBorders>
            <w:shd w:val="clear" w:color="auto" w:fill="auto"/>
            <w:noWrap/>
            <w:vAlign w:val="center"/>
          </w:tcPr>
          <w:p w14:paraId="2C686A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0.180</w:t>
            </w:r>
          </w:p>
        </w:tc>
      </w:tr>
      <w:tr w:rsidR="00815D6A" w:rsidRPr="00653CA4" w14:paraId="59EEA8B4" w14:textId="77777777" w:rsidTr="00243B69">
        <w:trPr>
          <w:trHeight w:hRule="exact" w:val="397"/>
        </w:trPr>
        <w:tc>
          <w:tcPr>
            <w:tcW w:w="3003" w:type="dxa"/>
            <w:tcBorders>
              <w:top w:val="nil"/>
              <w:left w:val="nil"/>
              <w:bottom w:val="nil"/>
              <w:right w:val="nil"/>
            </w:tcBorders>
            <w:shd w:val="clear" w:color="auto" w:fill="auto"/>
            <w:noWrap/>
            <w:vAlign w:val="center"/>
          </w:tcPr>
          <w:p w14:paraId="071091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Fenamiphos</w:t>
            </w:r>
          </w:p>
        </w:tc>
        <w:tc>
          <w:tcPr>
            <w:tcW w:w="1304" w:type="dxa"/>
            <w:tcBorders>
              <w:top w:val="nil"/>
              <w:left w:val="nil"/>
              <w:bottom w:val="nil"/>
              <w:right w:val="nil"/>
            </w:tcBorders>
            <w:shd w:val="clear" w:color="auto" w:fill="auto"/>
            <w:noWrap/>
            <w:vAlign w:val="center"/>
          </w:tcPr>
          <w:p w14:paraId="21A732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78.795</w:t>
            </w:r>
          </w:p>
        </w:tc>
        <w:tc>
          <w:tcPr>
            <w:tcW w:w="1304" w:type="dxa"/>
            <w:tcBorders>
              <w:top w:val="nil"/>
              <w:left w:val="nil"/>
              <w:bottom w:val="nil"/>
              <w:right w:val="nil"/>
            </w:tcBorders>
            <w:vAlign w:val="center"/>
          </w:tcPr>
          <w:p w14:paraId="26436B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92.748</w:t>
            </w:r>
          </w:p>
        </w:tc>
        <w:tc>
          <w:tcPr>
            <w:tcW w:w="1304" w:type="dxa"/>
            <w:tcBorders>
              <w:top w:val="nil"/>
              <w:left w:val="nil"/>
              <w:bottom w:val="nil"/>
              <w:right w:val="nil"/>
            </w:tcBorders>
            <w:vAlign w:val="center"/>
          </w:tcPr>
          <w:p w14:paraId="03905D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103.674</w:t>
            </w:r>
          </w:p>
        </w:tc>
        <w:tc>
          <w:tcPr>
            <w:tcW w:w="1304" w:type="dxa"/>
            <w:tcBorders>
              <w:top w:val="nil"/>
              <w:left w:val="nil"/>
              <w:bottom w:val="nil"/>
              <w:right w:val="nil"/>
            </w:tcBorders>
            <w:vAlign w:val="center"/>
          </w:tcPr>
          <w:p w14:paraId="544CDD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64.573</w:t>
            </w:r>
          </w:p>
        </w:tc>
        <w:tc>
          <w:tcPr>
            <w:tcW w:w="1304" w:type="dxa"/>
            <w:tcBorders>
              <w:top w:val="nil"/>
              <w:left w:val="nil"/>
              <w:bottom w:val="nil"/>
              <w:right w:val="nil"/>
            </w:tcBorders>
            <w:vAlign w:val="center"/>
          </w:tcPr>
          <w:p w14:paraId="23DA9E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106.432</w:t>
            </w:r>
          </w:p>
        </w:tc>
        <w:tc>
          <w:tcPr>
            <w:tcW w:w="1304" w:type="dxa"/>
            <w:tcBorders>
              <w:top w:val="nil"/>
              <w:left w:val="nil"/>
              <w:bottom w:val="nil"/>
              <w:right w:val="nil"/>
            </w:tcBorders>
            <w:vAlign w:val="center"/>
          </w:tcPr>
          <w:p w14:paraId="150003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81.764</w:t>
            </w:r>
          </w:p>
        </w:tc>
        <w:tc>
          <w:tcPr>
            <w:tcW w:w="1304" w:type="dxa"/>
            <w:tcBorders>
              <w:top w:val="nil"/>
              <w:left w:val="nil"/>
              <w:bottom w:val="nil"/>
              <w:right w:val="nil"/>
            </w:tcBorders>
            <w:vAlign w:val="center"/>
          </w:tcPr>
          <w:p w14:paraId="3C82B0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111.877</w:t>
            </w:r>
          </w:p>
        </w:tc>
        <w:tc>
          <w:tcPr>
            <w:tcW w:w="1304" w:type="dxa"/>
            <w:tcBorders>
              <w:top w:val="nil"/>
              <w:left w:val="nil"/>
              <w:bottom w:val="nil"/>
              <w:right w:val="nil"/>
            </w:tcBorders>
            <w:shd w:val="clear" w:color="auto" w:fill="auto"/>
            <w:noWrap/>
            <w:vAlign w:val="center"/>
          </w:tcPr>
          <w:p w14:paraId="7CBC7B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108.799</w:t>
            </w:r>
          </w:p>
        </w:tc>
        <w:tc>
          <w:tcPr>
            <w:tcW w:w="1304" w:type="dxa"/>
            <w:tcBorders>
              <w:top w:val="nil"/>
              <w:left w:val="nil"/>
              <w:bottom w:val="nil"/>
              <w:right w:val="nil"/>
            </w:tcBorders>
            <w:vAlign w:val="center"/>
          </w:tcPr>
          <w:p w14:paraId="65CD3D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3.310</w:t>
            </w:r>
          </w:p>
        </w:tc>
        <w:tc>
          <w:tcPr>
            <w:tcW w:w="1305" w:type="dxa"/>
            <w:tcBorders>
              <w:top w:val="nil"/>
              <w:left w:val="nil"/>
              <w:bottom w:val="nil"/>
              <w:right w:val="nil"/>
            </w:tcBorders>
            <w:shd w:val="clear" w:color="auto" w:fill="auto"/>
            <w:noWrap/>
            <w:vAlign w:val="center"/>
          </w:tcPr>
          <w:p w14:paraId="0DC858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1.756</w:t>
            </w:r>
          </w:p>
        </w:tc>
      </w:tr>
      <w:tr w:rsidR="00815D6A" w:rsidRPr="00653CA4" w14:paraId="4D6433E1" w14:textId="77777777" w:rsidTr="00243B69">
        <w:trPr>
          <w:trHeight w:hRule="exact" w:val="397"/>
        </w:trPr>
        <w:tc>
          <w:tcPr>
            <w:tcW w:w="3003" w:type="dxa"/>
            <w:tcBorders>
              <w:top w:val="nil"/>
              <w:left w:val="nil"/>
              <w:bottom w:val="nil"/>
              <w:right w:val="nil"/>
            </w:tcBorders>
            <w:shd w:val="clear" w:color="auto" w:fill="auto"/>
            <w:noWrap/>
            <w:vAlign w:val="center"/>
          </w:tcPr>
          <w:p w14:paraId="33CADB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Fenamiphos-sulfone</w:t>
            </w:r>
          </w:p>
        </w:tc>
        <w:tc>
          <w:tcPr>
            <w:tcW w:w="1304" w:type="dxa"/>
            <w:tcBorders>
              <w:top w:val="nil"/>
              <w:left w:val="nil"/>
              <w:bottom w:val="nil"/>
              <w:right w:val="nil"/>
            </w:tcBorders>
            <w:shd w:val="clear" w:color="auto" w:fill="auto"/>
            <w:noWrap/>
            <w:vAlign w:val="center"/>
          </w:tcPr>
          <w:p w14:paraId="084938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72.156</w:t>
            </w:r>
          </w:p>
        </w:tc>
        <w:tc>
          <w:tcPr>
            <w:tcW w:w="1304" w:type="dxa"/>
            <w:tcBorders>
              <w:top w:val="nil"/>
              <w:left w:val="nil"/>
              <w:bottom w:val="nil"/>
              <w:right w:val="nil"/>
            </w:tcBorders>
            <w:vAlign w:val="center"/>
          </w:tcPr>
          <w:p w14:paraId="7BFA3D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97.712</w:t>
            </w:r>
          </w:p>
        </w:tc>
        <w:tc>
          <w:tcPr>
            <w:tcW w:w="1304" w:type="dxa"/>
            <w:tcBorders>
              <w:top w:val="nil"/>
              <w:left w:val="nil"/>
              <w:bottom w:val="nil"/>
              <w:right w:val="nil"/>
            </w:tcBorders>
            <w:vAlign w:val="center"/>
          </w:tcPr>
          <w:p w14:paraId="4A0A9B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103.798</w:t>
            </w:r>
          </w:p>
        </w:tc>
        <w:tc>
          <w:tcPr>
            <w:tcW w:w="1304" w:type="dxa"/>
            <w:tcBorders>
              <w:top w:val="nil"/>
              <w:left w:val="nil"/>
              <w:bottom w:val="nil"/>
              <w:right w:val="nil"/>
            </w:tcBorders>
            <w:vAlign w:val="center"/>
          </w:tcPr>
          <w:p w14:paraId="140606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71.127</w:t>
            </w:r>
          </w:p>
        </w:tc>
        <w:tc>
          <w:tcPr>
            <w:tcW w:w="1304" w:type="dxa"/>
            <w:tcBorders>
              <w:top w:val="nil"/>
              <w:left w:val="nil"/>
              <w:bottom w:val="nil"/>
              <w:right w:val="nil"/>
            </w:tcBorders>
            <w:vAlign w:val="center"/>
          </w:tcPr>
          <w:p w14:paraId="46423E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115.686</w:t>
            </w:r>
          </w:p>
        </w:tc>
        <w:tc>
          <w:tcPr>
            <w:tcW w:w="1304" w:type="dxa"/>
            <w:tcBorders>
              <w:top w:val="nil"/>
              <w:left w:val="nil"/>
              <w:bottom w:val="nil"/>
              <w:right w:val="nil"/>
            </w:tcBorders>
            <w:vAlign w:val="center"/>
          </w:tcPr>
          <w:p w14:paraId="766961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95.187</w:t>
            </w:r>
          </w:p>
        </w:tc>
        <w:tc>
          <w:tcPr>
            <w:tcW w:w="1304" w:type="dxa"/>
            <w:tcBorders>
              <w:top w:val="nil"/>
              <w:left w:val="nil"/>
              <w:bottom w:val="nil"/>
              <w:right w:val="nil"/>
            </w:tcBorders>
            <w:vAlign w:val="center"/>
          </w:tcPr>
          <w:p w14:paraId="43BB5E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113.992</w:t>
            </w:r>
          </w:p>
        </w:tc>
        <w:tc>
          <w:tcPr>
            <w:tcW w:w="1304" w:type="dxa"/>
            <w:tcBorders>
              <w:top w:val="nil"/>
              <w:left w:val="nil"/>
              <w:bottom w:val="nil"/>
              <w:right w:val="nil"/>
            </w:tcBorders>
            <w:shd w:val="clear" w:color="auto" w:fill="auto"/>
            <w:noWrap/>
            <w:vAlign w:val="center"/>
          </w:tcPr>
          <w:p w14:paraId="061B6C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112.948</w:t>
            </w:r>
          </w:p>
        </w:tc>
        <w:tc>
          <w:tcPr>
            <w:tcW w:w="1304" w:type="dxa"/>
            <w:tcBorders>
              <w:top w:val="nil"/>
              <w:left w:val="nil"/>
              <w:bottom w:val="nil"/>
              <w:right w:val="nil"/>
            </w:tcBorders>
            <w:vAlign w:val="center"/>
          </w:tcPr>
          <w:p w14:paraId="651F68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1.801</w:t>
            </w:r>
          </w:p>
        </w:tc>
        <w:tc>
          <w:tcPr>
            <w:tcW w:w="1305" w:type="dxa"/>
            <w:tcBorders>
              <w:top w:val="nil"/>
              <w:left w:val="nil"/>
              <w:bottom w:val="nil"/>
              <w:right w:val="nil"/>
            </w:tcBorders>
            <w:shd w:val="clear" w:color="auto" w:fill="auto"/>
            <w:noWrap/>
            <w:vAlign w:val="center"/>
          </w:tcPr>
          <w:p w14:paraId="00F837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0.467</w:t>
            </w:r>
          </w:p>
        </w:tc>
      </w:tr>
      <w:tr w:rsidR="00815D6A" w:rsidRPr="00653CA4" w14:paraId="2413F2E7" w14:textId="77777777" w:rsidTr="00243B69">
        <w:trPr>
          <w:trHeight w:hRule="exact" w:val="397"/>
        </w:trPr>
        <w:tc>
          <w:tcPr>
            <w:tcW w:w="3003" w:type="dxa"/>
            <w:tcBorders>
              <w:top w:val="nil"/>
              <w:left w:val="nil"/>
              <w:bottom w:val="nil"/>
              <w:right w:val="nil"/>
            </w:tcBorders>
            <w:shd w:val="clear" w:color="auto" w:fill="auto"/>
            <w:noWrap/>
            <w:vAlign w:val="center"/>
          </w:tcPr>
          <w:p w14:paraId="18270F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Fenamiphos-sulfoxide</w:t>
            </w:r>
          </w:p>
        </w:tc>
        <w:tc>
          <w:tcPr>
            <w:tcW w:w="1304" w:type="dxa"/>
            <w:tcBorders>
              <w:top w:val="nil"/>
              <w:left w:val="nil"/>
              <w:bottom w:val="nil"/>
              <w:right w:val="nil"/>
            </w:tcBorders>
            <w:shd w:val="clear" w:color="auto" w:fill="auto"/>
            <w:noWrap/>
            <w:vAlign w:val="center"/>
          </w:tcPr>
          <w:p w14:paraId="2D9951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63.166</w:t>
            </w:r>
          </w:p>
        </w:tc>
        <w:tc>
          <w:tcPr>
            <w:tcW w:w="1304" w:type="dxa"/>
            <w:tcBorders>
              <w:top w:val="nil"/>
              <w:left w:val="nil"/>
              <w:bottom w:val="nil"/>
              <w:right w:val="nil"/>
            </w:tcBorders>
            <w:vAlign w:val="center"/>
          </w:tcPr>
          <w:p w14:paraId="6DE7ED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100.859</w:t>
            </w:r>
          </w:p>
        </w:tc>
        <w:tc>
          <w:tcPr>
            <w:tcW w:w="1304" w:type="dxa"/>
            <w:tcBorders>
              <w:top w:val="nil"/>
              <w:left w:val="nil"/>
              <w:bottom w:val="nil"/>
              <w:right w:val="nil"/>
            </w:tcBorders>
            <w:vAlign w:val="center"/>
          </w:tcPr>
          <w:p w14:paraId="75A148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105.324</w:t>
            </w:r>
          </w:p>
        </w:tc>
        <w:tc>
          <w:tcPr>
            <w:tcW w:w="1304" w:type="dxa"/>
            <w:tcBorders>
              <w:top w:val="nil"/>
              <w:left w:val="nil"/>
              <w:bottom w:val="nil"/>
              <w:right w:val="nil"/>
            </w:tcBorders>
            <w:vAlign w:val="center"/>
          </w:tcPr>
          <w:p w14:paraId="475D43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70.668</w:t>
            </w:r>
          </w:p>
        </w:tc>
        <w:tc>
          <w:tcPr>
            <w:tcW w:w="1304" w:type="dxa"/>
            <w:tcBorders>
              <w:top w:val="nil"/>
              <w:left w:val="nil"/>
              <w:bottom w:val="nil"/>
              <w:right w:val="nil"/>
            </w:tcBorders>
            <w:vAlign w:val="center"/>
          </w:tcPr>
          <w:p w14:paraId="5FFFAC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114.954</w:t>
            </w:r>
          </w:p>
        </w:tc>
        <w:tc>
          <w:tcPr>
            <w:tcW w:w="1304" w:type="dxa"/>
            <w:tcBorders>
              <w:top w:val="nil"/>
              <w:left w:val="nil"/>
              <w:bottom w:val="nil"/>
              <w:right w:val="nil"/>
            </w:tcBorders>
            <w:vAlign w:val="center"/>
          </w:tcPr>
          <w:p w14:paraId="6E80E3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87.349</w:t>
            </w:r>
          </w:p>
        </w:tc>
        <w:tc>
          <w:tcPr>
            <w:tcW w:w="1304" w:type="dxa"/>
            <w:tcBorders>
              <w:top w:val="nil"/>
              <w:left w:val="nil"/>
              <w:bottom w:val="nil"/>
              <w:right w:val="nil"/>
            </w:tcBorders>
            <w:vAlign w:val="center"/>
          </w:tcPr>
          <w:p w14:paraId="619A14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118.949</w:t>
            </w:r>
          </w:p>
        </w:tc>
        <w:tc>
          <w:tcPr>
            <w:tcW w:w="1304" w:type="dxa"/>
            <w:tcBorders>
              <w:top w:val="nil"/>
              <w:left w:val="nil"/>
              <w:bottom w:val="nil"/>
              <w:right w:val="nil"/>
            </w:tcBorders>
            <w:shd w:val="clear" w:color="auto" w:fill="auto"/>
            <w:noWrap/>
            <w:vAlign w:val="center"/>
          </w:tcPr>
          <w:p w14:paraId="6F0579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111.650</w:t>
            </w:r>
          </w:p>
        </w:tc>
        <w:tc>
          <w:tcPr>
            <w:tcW w:w="1304" w:type="dxa"/>
            <w:tcBorders>
              <w:top w:val="nil"/>
              <w:left w:val="nil"/>
              <w:bottom w:val="nil"/>
              <w:right w:val="nil"/>
            </w:tcBorders>
            <w:vAlign w:val="center"/>
          </w:tcPr>
          <w:p w14:paraId="401FDF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0.558</w:t>
            </w:r>
          </w:p>
        </w:tc>
        <w:tc>
          <w:tcPr>
            <w:tcW w:w="1305" w:type="dxa"/>
            <w:tcBorders>
              <w:top w:val="nil"/>
              <w:left w:val="nil"/>
              <w:bottom w:val="nil"/>
              <w:right w:val="nil"/>
            </w:tcBorders>
            <w:shd w:val="clear" w:color="auto" w:fill="auto"/>
            <w:noWrap/>
            <w:vAlign w:val="center"/>
          </w:tcPr>
          <w:p w14:paraId="21BB28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1.201</w:t>
            </w:r>
          </w:p>
        </w:tc>
      </w:tr>
      <w:tr w:rsidR="00815D6A" w:rsidRPr="00653CA4" w14:paraId="0AF0D369" w14:textId="77777777" w:rsidTr="00243B69">
        <w:trPr>
          <w:trHeight w:hRule="exact" w:val="397"/>
        </w:trPr>
        <w:tc>
          <w:tcPr>
            <w:tcW w:w="3003" w:type="dxa"/>
            <w:tcBorders>
              <w:top w:val="nil"/>
              <w:left w:val="nil"/>
              <w:bottom w:val="nil"/>
              <w:right w:val="nil"/>
            </w:tcBorders>
            <w:shd w:val="clear" w:color="auto" w:fill="auto"/>
            <w:noWrap/>
            <w:vAlign w:val="center"/>
          </w:tcPr>
          <w:p w14:paraId="2C5A46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lastRenderedPageBreak/>
              <w:t>Fenthion-oxon</w:t>
            </w:r>
          </w:p>
        </w:tc>
        <w:tc>
          <w:tcPr>
            <w:tcW w:w="1304" w:type="dxa"/>
            <w:tcBorders>
              <w:top w:val="nil"/>
              <w:left w:val="nil"/>
              <w:bottom w:val="nil"/>
              <w:right w:val="nil"/>
            </w:tcBorders>
            <w:shd w:val="clear" w:color="auto" w:fill="auto"/>
            <w:noWrap/>
            <w:vAlign w:val="center"/>
          </w:tcPr>
          <w:p w14:paraId="1E3D91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59.033</w:t>
            </w:r>
          </w:p>
        </w:tc>
        <w:tc>
          <w:tcPr>
            <w:tcW w:w="1304" w:type="dxa"/>
            <w:tcBorders>
              <w:top w:val="nil"/>
              <w:left w:val="nil"/>
              <w:bottom w:val="nil"/>
              <w:right w:val="nil"/>
            </w:tcBorders>
            <w:vAlign w:val="center"/>
          </w:tcPr>
          <w:p w14:paraId="3AF07C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86.801</w:t>
            </w:r>
          </w:p>
        </w:tc>
        <w:tc>
          <w:tcPr>
            <w:tcW w:w="1304" w:type="dxa"/>
            <w:tcBorders>
              <w:top w:val="nil"/>
              <w:left w:val="nil"/>
              <w:bottom w:val="nil"/>
              <w:right w:val="nil"/>
            </w:tcBorders>
            <w:vAlign w:val="center"/>
          </w:tcPr>
          <w:p w14:paraId="36EAC9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91.647</w:t>
            </w:r>
          </w:p>
        </w:tc>
        <w:tc>
          <w:tcPr>
            <w:tcW w:w="1304" w:type="dxa"/>
            <w:tcBorders>
              <w:top w:val="nil"/>
              <w:left w:val="nil"/>
              <w:bottom w:val="nil"/>
              <w:right w:val="nil"/>
            </w:tcBorders>
            <w:vAlign w:val="center"/>
          </w:tcPr>
          <w:p w14:paraId="683BE5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62.394</w:t>
            </w:r>
          </w:p>
        </w:tc>
        <w:tc>
          <w:tcPr>
            <w:tcW w:w="1304" w:type="dxa"/>
            <w:tcBorders>
              <w:top w:val="nil"/>
              <w:left w:val="nil"/>
              <w:bottom w:val="nil"/>
              <w:right w:val="nil"/>
            </w:tcBorders>
            <w:vAlign w:val="center"/>
          </w:tcPr>
          <w:p w14:paraId="5CE23A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90.737</w:t>
            </w:r>
          </w:p>
        </w:tc>
        <w:tc>
          <w:tcPr>
            <w:tcW w:w="1304" w:type="dxa"/>
            <w:tcBorders>
              <w:top w:val="nil"/>
              <w:left w:val="nil"/>
              <w:bottom w:val="nil"/>
              <w:right w:val="nil"/>
            </w:tcBorders>
            <w:vAlign w:val="center"/>
          </w:tcPr>
          <w:p w14:paraId="6DE07B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75.393</w:t>
            </w:r>
          </w:p>
        </w:tc>
        <w:tc>
          <w:tcPr>
            <w:tcW w:w="1304" w:type="dxa"/>
            <w:tcBorders>
              <w:top w:val="nil"/>
              <w:left w:val="nil"/>
              <w:bottom w:val="nil"/>
              <w:right w:val="nil"/>
            </w:tcBorders>
            <w:vAlign w:val="center"/>
          </w:tcPr>
          <w:p w14:paraId="57DD22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95.220</w:t>
            </w:r>
          </w:p>
        </w:tc>
        <w:tc>
          <w:tcPr>
            <w:tcW w:w="1304" w:type="dxa"/>
            <w:tcBorders>
              <w:top w:val="nil"/>
              <w:left w:val="nil"/>
              <w:bottom w:val="nil"/>
              <w:right w:val="nil"/>
            </w:tcBorders>
            <w:shd w:val="clear" w:color="auto" w:fill="auto"/>
            <w:noWrap/>
            <w:vAlign w:val="center"/>
          </w:tcPr>
          <w:p w14:paraId="598BCE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88.374</w:t>
            </w:r>
          </w:p>
        </w:tc>
        <w:tc>
          <w:tcPr>
            <w:tcW w:w="1304" w:type="dxa"/>
            <w:tcBorders>
              <w:top w:val="nil"/>
              <w:left w:val="nil"/>
              <w:bottom w:val="nil"/>
              <w:right w:val="nil"/>
            </w:tcBorders>
            <w:vAlign w:val="center"/>
          </w:tcPr>
          <w:p w14:paraId="637978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2.659</w:t>
            </w:r>
          </w:p>
        </w:tc>
        <w:tc>
          <w:tcPr>
            <w:tcW w:w="1305" w:type="dxa"/>
            <w:tcBorders>
              <w:top w:val="nil"/>
              <w:left w:val="nil"/>
              <w:bottom w:val="nil"/>
              <w:right w:val="nil"/>
            </w:tcBorders>
            <w:shd w:val="clear" w:color="auto" w:fill="auto"/>
            <w:noWrap/>
            <w:vAlign w:val="center"/>
          </w:tcPr>
          <w:p w14:paraId="4606B8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1.814</w:t>
            </w:r>
          </w:p>
        </w:tc>
      </w:tr>
      <w:tr w:rsidR="00815D6A" w:rsidRPr="00653CA4" w14:paraId="7F7B6BB4" w14:textId="77777777" w:rsidTr="00243B69">
        <w:trPr>
          <w:trHeight w:hRule="exact" w:val="397"/>
        </w:trPr>
        <w:tc>
          <w:tcPr>
            <w:tcW w:w="3003" w:type="dxa"/>
            <w:tcBorders>
              <w:top w:val="nil"/>
              <w:left w:val="nil"/>
              <w:bottom w:val="nil"/>
              <w:right w:val="nil"/>
            </w:tcBorders>
            <w:shd w:val="clear" w:color="auto" w:fill="auto"/>
            <w:noWrap/>
            <w:vAlign w:val="center"/>
          </w:tcPr>
          <w:p w14:paraId="53EB13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Fenthion-oxon-sulfone</w:t>
            </w:r>
          </w:p>
        </w:tc>
        <w:tc>
          <w:tcPr>
            <w:tcW w:w="1304" w:type="dxa"/>
            <w:tcBorders>
              <w:top w:val="nil"/>
              <w:left w:val="nil"/>
              <w:bottom w:val="nil"/>
              <w:right w:val="nil"/>
            </w:tcBorders>
            <w:shd w:val="clear" w:color="auto" w:fill="auto"/>
            <w:noWrap/>
            <w:vAlign w:val="center"/>
          </w:tcPr>
          <w:p w14:paraId="7C6828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61.713</w:t>
            </w:r>
          </w:p>
        </w:tc>
        <w:tc>
          <w:tcPr>
            <w:tcW w:w="1304" w:type="dxa"/>
            <w:tcBorders>
              <w:top w:val="nil"/>
              <w:left w:val="nil"/>
              <w:bottom w:val="nil"/>
              <w:right w:val="nil"/>
            </w:tcBorders>
            <w:vAlign w:val="center"/>
          </w:tcPr>
          <w:p w14:paraId="42D6CE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89.446</w:t>
            </w:r>
          </w:p>
        </w:tc>
        <w:tc>
          <w:tcPr>
            <w:tcW w:w="1304" w:type="dxa"/>
            <w:tcBorders>
              <w:top w:val="nil"/>
              <w:left w:val="nil"/>
              <w:bottom w:val="nil"/>
              <w:right w:val="nil"/>
            </w:tcBorders>
            <w:vAlign w:val="center"/>
          </w:tcPr>
          <w:p w14:paraId="45C29D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97.620</w:t>
            </w:r>
          </w:p>
        </w:tc>
        <w:tc>
          <w:tcPr>
            <w:tcW w:w="1304" w:type="dxa"/>
            <w:tcBorders>
              <w:top w:val="nil"/>
              <w:left w:val="nil"/>
              <w:bottom w:val="nil"/>
              <w:right w:val="nil"/>
            </w:tcBorders>
            <w:vAlign w:val="center"/>
          </w:tcPr>
          <w:p w14:paraId="562056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61.088</w:t>
            </w:r>
          </w:p>
        </w:tc>
        <w:tc>
          <w:tcPr>
            <w:tcW w:w="1304" w:type="dxa"/>
            <w:tcBorders>
              <w:top w:val="nil"/>
              <w:left w:val="nil"/>
              <w:bottom w:val="nil"/>
              <w:right w:val="nil"/>
            </w:tcBorders>
            <w:vAlign w:val="center"/>
          </w:tcPr>
          <w:p w14:paraId="3193AB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102.002</w:t>
            </w:r>
          </w:p>
        </w:tc>
        <w:tc>
          <w:tcPr>
            <w:tcW w:w="1304" w:type="dxa"/>
            <w:tcBorders>
              <w:top w:val="nil"/>
              <w:left w:val="nil"/>
              <w:bottom w:val="nil"/>
              <w:right w:val="nil"/>
            </w:tcBorders>
            <w:vAlign w:val="center"/>
          </w:tcPr>
          <w:p w14:paraId="0925B8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82.396</w:t>
            </w:r>
          </w:p>
        </w:tc>
        <w:tc>
          <w:tcPr>
            <w:tcW w:w="1304" w:type="dxa"/>
            <w:tcBorders>
              <w:top w:val="nil"/>
              <w:left w:val="nil"/>
              <w:bottom w:val="nil"/>
              <w:right w:val="nil"/>
            </w:tcBorders>
            <w:vAlign w:val="center"/>
          </w:tcPr>
          <w:p w14:paraId="07209F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100.981</w:t>
            </w:r>
          </w:p>
        </w:tc>
        <w:tc>
          <w:tcPr>
            <w:tcW w:w="1304" w:type="dxa"/>
            <w:tcBorders>
              <w:top w:val="nil"/>
              <w:left w:val="nil"/>
              <w:bottom w:val="nil"/>
              <w:right w:val="nil"/>
            </w:tcBorders>
            <w:shd w:val="clear" w:color="auto" w:fill="auto"/>
            <w:noWrap/>
            <w:vAlign w:val="center"/>
          </w:tcPr>
          <w:p w14:paraId="099718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100.398</w:t>
            </w:r>
          </w:p>
        </w:tc>
        <w:tc>
          <w:tcPr>
            <w:tcW w:w="1304" w:type="dxa"/>
            <w:tcBorders>
              <w:top w:val="nil"/>
              <w:left w:val="nil"/>
              <w:bottom w:val="nil"/>
              <w:right w:val="nil"/>
            </w:tcBorders>
            <w:vAlign w:val="center"/>
          </w:tcPr>
          <w:p w14:paraId="0497C7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0.766</w:t>
            </w:r>
          </w:p>
        </w:tc>
        <w:tc>
          <w:tcPr>
            <w:tcW w:w="1305" w:type="dxa"/>
            <w:tcBorders>
              <w:top w:val="nil"/>
              <w:left w:val="nil"/>
              <w:bottom w:val="nil"/>
              <w:right w:val="nil"/>
            </w:tcBorders>
            <w:shd w:val="clear" w:color="auto" w:fill="auto"/>
            <w:noWrap/>
            <w:vAlign w:val="center"/>
          </w:tcPr>
          <w:p w14:paraId="4DC7A7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0.397</w:t>
            </w:r>
          </w:p>
        </w:tc>
      </w:tr>
      <w:tr w:rsidR="00815D6A" w:rsidRPr="00653CA4" w14:paraId="687B6273" w14:textId="77777777" w:rsidTr="00243B69">
        <w:trPr>
          <w:trHeight w:hRule="exact" w:val="397"/>
        </w:trPr>
        <w:tc>
          <w:tcPr>
            <w:tcW w:w="3003" w:type="dxa"/>
            <w:tcBorders>
              <w:top w:val="nil"/>
              <w:left w:val="nil"/>
              <w:bottom w:val="nil"/>
              <w:right w:val="nil"/>
            </w:tcBorders>
            <w:shd w:val="clear" w:color="auto" w:fill="auto"/>
            <w:noWrap/>
            <w:vAlign w:val="center"/>
          </w:tcPr>
          <w:p w14:paraId="3CDFDB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Fenthion-oxon-sulfoxide</w:t>
            </w:r>
          </w:p>
        </w:tc>
        <w:tc>
          <w:tcPr>
            <w:tcW w:w="1304" w:type="dxa"/>
            <w:tcBorders>
              <w:top w:val="nil"/>
              <w:left w:val="nil"/>
              <w:bottom w:val="nil"/>
              <w:right w:val="nil"/>
            </w:tcBorders>
            <w:shd w:val="clear" w:color="auto" w:fill="auto"/>
            <w:noWrap/>
            <w:vAlign w:val="center"/>
          </w:tcPr>
          <w:p w14:paraId="72EF6C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60.659</w:t>
            </w:r>
          </w:p>
        </w:tc>
        <w:tc>
          <w:tcPr>
            <w:tcW w:w="1304" w:type="dxa"/>
            <w:tcBorders>
              <w:top w:val="nil"/>
              <w:left w:val="nil"/>
              <w:bottom w:val="nil"/>
              <w:right w:val="nil"/>
            </w:tcBorders>
            <w:vAlign w:val="center"/>
          </w:tcPr>
          <w:p w14:paraId="661322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93.082</w:t>
            </w:r>
          </w:p>
        </w:tc>
        <w:tc>
          <w:tcPr>
            <w:tcW w:w="1304" w:type="dxa"/>
            <w:tcBorders>
              <w:top w:val="nil"/>
              <w:left w:val="nil"/>
              <w:bottom w:val="nil"/>
              <w:right w:val="nil"/>
            </w:tcBorders>
            <w:vAlign w:val="center"/>
          </w:tcPr>
          <w:p w14:paraId="0712CE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92.510</w:t>
            </w:r>
          </w:p>
        </w:tc>
        <w:tc>
          <w:tcPr>
            <w:tcW w:w="1304" w:type="dxa"/>
            <w:tcBorders>
              <w:top w:val="nil"/>
              <w:left w:val="nil"/>
              <w:bottom w:val="nil"/>
              <w:right w:val="nil"/>
            </w:tcBorders>
            <w:vAlign w:val="center"/>
          </w:tcPr>
          <w:p w14:paraId="777E2B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72.645</w:t>
            </w:r>
          </w:p>
        </w:tc>
        <w:tc>
          <w:tcPr>
            <w:tcW w:w="1304" w:type="dxa"/>
            <w:tcBorders>
              <w:top w:val="nil"/>
              <w:left w:val="nil"/>
              <w:bottom w:val="nil"/>
              <w:right w:val="nil"/>
            </w:tcBorders>
            <w:vAlign w:val="center"/>
          </w:tcPr>
          <w:p w14:paraId="3E4B99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95.326</w:t>
            </w:r>
          </w:p>
        </w:tc>
        <w:tc>
          <w:tcPr>
            <w:tcW w:w="1304" w:type="dxa"/>
            <w:tcBorders>
              <w:top w:val="nil"/>
              <w:left w:val="nil"/>
              <w:bottom w:val="nil"/>
              <w:right w:val="nil"/>
            </w:tcBorders>
            <w:vAlign w:val="center"/>
          </w:tcPr>
          <w:p w14:paraId="753B15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79.316</w:t>
            </w:r>
          </w:p>
        </w:tc>
        <w:tc>
          <w:tcPr>
            <w:tcW w:w="1304" w:type="dxa"/>
            <w:tcBorders>
              <w:top w:val="nil"/>
              <w:left w:val="nil"/>
              <w:bottom w:val="nil"/>
              <w:right w:val="nil"/>
            </w:tcBorders>
            <w:vAlign w:val="center"/>
          </w:tcPr>
          <w:p w14:paraId="76AC66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103.472</w:t>
            </w:r>
          </w:p>
        </w:tc>
        <w:tc>
          <w:tcPr>
            <w:tcW w:w="1304" w:type="dxa"/>
            <w:tcBorders>
              <w:top w:val="nil"/>
              <w:left w:val="nil"/>
              <w:bottom w:val="nil"/>
              <w:right w:val="nil"/>
            </w:tcBorders>
            <w:shd w:val="clear" w:color="auto" w:fill="auto"/>
            <w:noWrap/>
            <w:vAlign w:val="center"/>
          </w:tcPr>
          <w:p w14:paraId="4EEA62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91.733</w:t>
            </w:r>
          </w:p>
        </w:tc>
        <w:tc>
          <w:tcPr>
            <w:tcW w:w="1304" w:type="dxa"/>
            <w:tcBorders>
              <w:top w:val="nil"/>
              <w:left w:val="nil"/>
              <w:bottom w:val="nil"/>
              <w:right w:val="nil"/>
            </w:tcBorders>
            <w:vAlign w:val="center"/>
          </w:tcPr>
          <w:p w14:paraId="10C7B5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-0.536</w:t>
            </w:r>
          </w:p>
        </w:tc>
        <w:tc>
          <w:tcPr>
            <w:tcW w:w="1305" w:type="dxa"/>
            <w:tcBorders>
              <w:top w:val="nil"/>
              <w:left w:val="nil"/>
              <w:bottom w:val="nil"/>
              <w:right w:val="nil"/>
            </w:tcBorders>
            <w:shd w:val="clear" w:color="auto" w:fill="auto"/>
            <w:noWrap/>
            <w:vAlign w:val="center"/>
          </w:tcPr>
          <w:p w14:paraId="587A57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1.336</w:t>
            </w:r>
          </w:p>
        </w:tc>
      </w:tr>
      <w:tr w:rsidR="00815D6A" w:rsidRPr="00653CA4" w14:paraId="4AED6730" w14:textId="77777777" w:rsidTr="00243B69">
        <w:trPr>
          <w:trHeight w:hRule="exact" w:val="397"/>
        </w:trPr>
        <w:tc>
          <w:tcPr>
            <w:tcW w:w="3003" w:type="dxa"/>
            <w:tcBorders>
              <w:top w:val="nil"/>
              <w:left w:val="nil"/>
              <w:bottom w:val="nil"/>
              <w:right w:val="nil"/>
            </w:tcBorders>
            <w:shd w:val="clear" w:color="auto" w:fill="auto"/>
            <w:noWrap/>
            <w:vAlign w:val="center"/>
          </w:tcPr>
          <w:p w14:paraId="607CC2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Fonofos-oxon</w:t>
            </w:r>
          </w:p>
        </w:tc>
        <w:tc>
          <w:tcPr>
            <w:tcW w:w="1304" w:type="dxa"/>
            <w:tcBorders>
              <w:top w:val="nil"/>
              <w:left w:val="nil"/>
              <w:bottom w:val="nil"/>
              <w:right w:val="nil"/>
            </w:tcBorders>
            <w:shd w:val="clear" w:color="auto" w:fill="auto"/>
            <w:noWrap/>
            <w:vAlign w:val="center"/>
          </w:tcPr>
          <w:p w14:paraId="2D35D1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68.113</w:t>
            </w:r>
          </w:p>
        </w:tc>
        <w:tc>
          <w:tcPr>
            <w:tcW w:w="1304" w:type="dxa"/>
            <w:tcBorders>
              <w:top w:val="nil"/>
              <w:left w:val="nil"/>
              <w:bottom w:val="nil"/>
              <w:right w:val="nil"/>
            </w:tcBorders>
            <w:vAlign w:val="center"/>
          </w:tcPr>
          <w:p w14:paraId="04C114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79.195</w:t>
            </w:r>
          </w:p>
        </w:tc>
        <w:tc>
          <w:tcPr>
            <w:tcW w:w="1304" w:type="dxa"/>
            <w:tcBorders>
              <w:top w:val="nil"/>
              <w:left w:val="nil"/>
              <w:bottom w:val="nil"/>
              <w:right w:val="nil"/>
            </w:tcBorders>
            <w:vAlign w:val="center"/>
          </w:tcPr>
          <w:p w14:paraId="7E441C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88.341</w:t>
            </w:r>
          </w:p>
        </w:tc>
        <w:tc>
          <w:tcPr>
            <w:tcW w:w="1304" w:type="dxa"/>
            <w:tcBorders>
              <w:top w:val="nil"/>
              <w:left w:val="nil"/>
              <w:bottom w:val="nil"/>
              <w:right w:val="nil"/>
            </w:tcBorders>
            <w:vAlign w:val="center"/>
          </w:tcPr>
          <w:p w14:paraId="15F9BB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53.218</w:t>
            </w:r>
          </w:p>
        </w:tc>
        <w:tc>
          <w:tcPr>
            <w:tcW w:w="1304" w:type="dxa"/>
            <w:tcBorders>
              <w:top w:val="nil"/>
              <w:left w:val="nil"/>
              <w:bottom w:val="nil"/>
              <w:right w:val="nil"/>
            </w:tcBorders>
            <w:vAlign w:val="center"/>
          </w:tcPr>
          <w:p w14:paraId="289DA5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84.275</w:t>
            </w:r>
          </w:p>
        </w:tc>
        <w:tc>
          <w:tcPr>
            <w:tcW w:w="1304" w:type="dxa"/>
            <w:tcBorders>
              <w:top w:val="nil"/>
              <w:left w:val="nil"/>
              <w:bottom w:val="nil"/>
              <w:right w:val="nil"/>
            </w:tcBorders>
            <w:vAlign w:val="center"/>
          </w:tcPr>
          <w:p w14:paraId="42F575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69.950</w:t>
            </w:r>
          </w:p>
        </w:tc>
        <w:tc>
          <w:tcPr>
            <w:tcW w:w="1304" w:type="dxa"/>
            <w:tcBorders>
              <w:top w:val="nil"/>
              <w:left w:val="nil"/>
              <w:bottom w:val="nil"/>
              <w:right w:val="nil"/>
            </w:tcBorders>
            <w:vAlign w:val="center"/>
          </w:tcPr>
          <w:p w14:paraId="5D9B89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98.724</w:t>
            </w:r>
          </w:p>
        </w:tc>
        <w:tc>
          <w:tcPr>
            <w:tcW w:w="1304" w:type="dxa"/>
            <w:tcBorders>
              <w:top w:val="nil"/>
              <w:left w:val="nil"/>
              <w:bottom w:val="nil"/>
              <w:right w:val="nil"/>
            </w:tcBorders>
            <w:shd w:val="clear" w:color="auto" w:fill="auto"/>
            <w:noWrap/>
            <w:vAlign w:val="center"/>
          </w:tcPr>
          <w:p w14:paraId="32EC0A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86.013</w:t>
            </w:r>
          </w:p>
        </w:tc>
        <w:tc>
          <w:tcPr>
            <w:tcW w:w="1304" w:type="dxa"/>
            <w:tcBorders>
              <w:top w:val="nil"/>
              <w:left w:val="nil"/>
              <w:bottom w:val="nil"/>
              <w:right w:val="nil"/>
            </w:tcBorders>
            <w:vAlign w:val="center"/>
          </w:tcPr>
          <w:p w14:paraId="2459C7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2.550</w:t>
            </w:r>
          </w:p>
        </w:tc>
        <w:tc>
          <w:tcPr>
            <w:tcW w:w="1305" w:type="dxa"/>
            <w:tcBorders>
              <w:top w:val="nil"/>
              <w:left w:val="nil"/>
              <w:bottom w:val="nil"/>
              <w:right w:val="nil"/>
            </w:tcBorders>
            <w:shd w:val="clear" w:color="auto" w:fill="auto"/>
            <w:noWrap/>
            <w:vAlign w:val="center"/>
          </w:tcPr>
          <w:p w14:paraId="233BDF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1.978</w:t>
            </w:r>
          </w:p>
        </w:tc>
      </w:tr>
      <w:tr w:rsidR="00815D6A" w:rsidRPr="00653CA4" w14:paraId="568AD983" w14:textId="77777777" w:rsidTr="00243B69">
        <w:trPr>
          <w:trHeight w:hRule="exact" w:val="397"/>
        </w:trPr>
        <w:tc>
          <w:tcPr>
            <w:tcW w:w="3003" w:type="dxa"/>
            <w:tcBorders>
              <w:top w:val="nil"/>
              <w:left w:val="nil"/>
              <w:bottom w:val="nil"/>
              <w:right w:val="nil"/>
            </w:tcBorders>
            <w:shd w:val="clear" w:color="auto" w:fill="auto"/>
            <w:noWrap/>
            <w:vAlign w:val="center"/>
          </w:tcPr>
          <w:p w14:paraId="109C6B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Fospirate</w:t>
            </w:r>
          </w:p>
        </w:tc>
        <w:tc>
          <w:tcPr>
            <w:tcW w:w="1304" w:type="dxa"/>
            <w:tcBorders>
              <w:top w:val="nil"/>
              <w:left w:val="nil"/>
              <w:bottom w:val="nil"/>
              <w:right w:val="nil"/>
            </w:tcBorders>
            <w:shd w:val="clear" w:color="auto" w:fill="auto"/>
            <w:noWrap/>
            <w:vAlign w:val="center"/>
          </w:tcPr>
          <w:p w14:paraId="5BE2C5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47.443</w:t>
            </w:r>
          </w:p>
        </w:tc>
        <w:tc>
          <w:tcPr>
            <w:tcW w:w="1304" w:type="dxa"/>
            <w:tcBorders>
              <w:top w:val="nil"/>
              <w:left w:val="nil"/>
              <w:bottom w:val="nil"/>
              <w:right w:val="nil"/>
            </w:tcBorders>
            <w:vAlign w:val="center"/>
          </w:tcPr>
          <w:p w14:paraId="25BD56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82.138</w:t>
            </w:r>
          </w:p>
        </w:tc>
        <w:tc>
          <w:tcPr>
            <w:tcW w:w="1304" w:type="dxa"/>
            <w:tcBorders>
              <w:top w:val="nil"/>
              <w:left w:val="nil"/>
              <w:bottom w:val="nil"/>
              <w:right w:val="nil"/>
            </w:tcBorders>
            <w:vAlign w:val="center"/>
          </w:tcPr>
          <w:p w14:paraId="6BB876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86.670</w:t>
            </w:r>
          </w:p>
        </w:tc>
        <w:tc>
          <w:tcPr>
            <w:tcW w:w="1304" w:type="dxa"/>
            <w:tcBorders>
              <w:top w:val="nil"/>
              <w:left w:val="nil"/>
              <w:bottom w:val="nil"/>
              <w:right w:val="nil"/>
            </w:tcBorders>
            <w:vAlign w:val="center"/>
          </w:tcPr>
          <w:p w14:paraId="1EB27F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57.103</w:t>
            </w:r>
          </w:p>
        </w:tc>
        <w:tc>
          <w:tcPr>
            <w:tcW w:w="1304" w:type="dxa"/>
            <w:tcBorders>
              <w:top w:val="nil"/>
              <w:left w:val="nil"/>
              <w:bottom w:val="nil"/>
              <w:right w:val="nil"/>
            </w:tcBorders>
            <w:vAlign w:val="center"/>
          </w:tcPr>
          <w:p w14:paraId="40CD44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86.986</w:t>
            </w:r>
          </w:p>
        </w:tc>
        <w:tc>
          <w:tcPr>
            <w:tcW w:w="1304" w:type="dxa"/>
            <w:tcBorders>
              <w:top w:val="nil"/>
              <w:left w:val="nil"/>
              <w:bottom w:val="nil"/>
              <w:right w:val="nil"/>
            </w:tcBorders>
            <w:vAlign w:val="center"/>
          </w:tcPr>
          <w:p w14:paraId="1DD2EF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69.011</w:t>
            </w:r>
          </w:p>
        </w:tc>
        <w:tc>
          <w:tcPr>
            <w:tcW w:w="1304" w:type="dxa"/>
            <w:tcBorders>
              <w:top w:val="nil"/>
              <w:left w:val="nil"/>
              <w:bottom w:val="nil"/>
              <w:right w:val="nil"/>
            </w:tcBorders>
            <w:vAlign w:val="center"/>
          </w:tcPr>
          <w:p w14:paraId="4042E5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91.387</w:t>
            </w:r>
          </w:p>
        </w:tc>
        <w:tc>
          <w:tcPr>
            <w:tcW w:w="1304" w:type="dxa"/>
            <w:tcBorders>
              <w:top w:val="nil"/>
              <w:left w:val="nil"/>
              <w:bottom w:val="nil"/>
              <w:right w:val="nil"/>
            </w:tcBorders>
            <w:shd w:val="clear" w:color="auto" w:fill="auto"/>
            <w:noWrap/>
            <w:vAlign w:val="center"/>
          </w:tcPr>
          <w:p w14:paraId="617B49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90.143</w:t>
            </w:r>
          </w:p>
        </w:tc>
        <w:tc>
          <w:tcPr>
            <w:tcW w:w="1304" w:type="dxa"/>
            <w:tcBorders>
              <w:top w:val="nil"/>
              <w:left w:val="nil"/>
              <w:bottom w:val="nil"/>
              <w:right w:val="nil"/>
            </w:tcBorders>
            <w:vAlign w:val="center"/>
          </w:tcPr>
          <w:p w14:paraId="51B337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2.974</w:t>
            </w:r>
          </w:p>
        </w:tc>
        <w:tc>
          <w:tcPr>
            <w:tcW w:w="1305" w:type="dxa"/>
            <w:tcBorders>
              <w:top w:val="nil"/>
              <w:left w:val="nil"/>
              <w:bottom w:val="nil"/>
              <w:right w:val="nil"/>
            </w:tcBorders>
            <w:shd w:val="clear" w:color="auto" w:fill="auto"/>
            <w:noWrap/>
            <w:vAlign w:val="center"/>
          </w:tcPr>
          <w:p w14:paraId="635BDF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1.946</w:t>
            </w:r>
          </w:p>
        </w:tc>
      </w:tr>
      <w:tr w:rsidR="00815D6A" w:rsidRPr="00653CA4" w14:paraId="6DC7DB1F" w14:textId="77777777" w:rsidTr="00243B69">
        <w:trPr>
          <w:trHeight w:hRule="exact" w:val="397"/>
        </w:trPr>
        <w:tc>
          <w:tcPr>
            <w:tcW w:w="3003" w:type="dxa"/>
            <w:tcBorders>
              <w:top w:val="nil"/>
              <w:left w:val="nil"/>
              <w:bottom w:val="nil"/>
              <w:right w:val="nil"/>
            </w:tcBorders>
            <w:shd w:val="clear" w:color="auto" w:fill="auto"/>
            <w:noWrap/>
            <w:vAlign w:val="center"/>
          </w:tcPr>
          <w:p w14:paraId="27C754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Fosthiazate</w:t>
            </w:r>
          </w:p>
        </w:tc>
        <w:tc>
          <w:tcPr>
            <w:tcW w:w="1304" w:type="dxa"/>
            <w:tcBorders>
              <w:top w:val="nil"/>
              <w:left w:val="nil"/>
              <w:bottom w:val="nil"/>
              <w:right w:val="nil"/>
            </w:tcBorders>
            <w:shd w:val="clear" w:color="auto" w:fill="auto"/>
            <w:noWrap/>
            <w:vAlign w:val="center"/>
          </w:tcPr>
          <w:p w14:paraId="24F237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40.065</w:t>
            </w:r>
          </w:p>
        </w:tc>
        <w:tc>
          <w:tcPr>
            <w:tcW w:w="1304" w:type="dxa"/>
            <w:tcBorders>
              <w:top w:val="nil"/>
              <w:left w:val="nil"/>
              <w:bottom w:val="nil"/>
              <w:right w:val="nil"/>
            </w:tcBorders>
            <w:vAlign w:val="center"/>
          </w:tcPr>
          <w:p w14:paraId="7B402D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83.524</w:t>
            </w:r>
          </w:p>
        </w:tc>
        <w:tc>
          <w:tcPr>
            <w:tcW w:w="1304" w:type="dxa"/>
            <w:tcBorders>
              <w:top w:val="nil"/>
              <w:left w:val="nil"/>
              <w:bottom w:val="nil"/>
              <w:right w:val="nil"/>
            </w:tcBorders>
            <w:vAlign w:val="center"/>
          </w:tcPr>
          <w:p w14:paraId="682D17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95.300</w:t>
            </w:r>
          </w:p>
        </w:tc>
        <w:tc>
          <w:tcPr>
            <w:tcW w:w="1304" w:type="dxa"/>
            <w:tcBorders>
              <w:top w:val="nil"/>
              <w:left w:val="nil"/>
              <w:bottom w:val="nil"/>
              <w:right w:val="nil"/>
            </w:tcBorders>
            <w:vAlign w:val="center"/>
          </w:tcPr>
          <w:p w14:paraId="24F273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56.484</w:t>
            </w:r>
          </w:p>
        </w:tc>
        <w:tc>
          <w:tcPr>
            <w:tcW w:w="1304" w:type="dxa"/>
            <w:tcBorders>
              <w:top w:val="nil"/>
              <w:left w:val="nil"/>
              <w:bottom w:val="nil"/>
              <w:right w:val="nil"/>
            </w:tcBorders>
            <w:vAlign w:val="center"/>
          </w:tcPr>
          <w:p w14:paraId="044BE1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93.838</w:t>
            </w:r>
          </w:p>
        </w:tc>
        <w:tc>
          <w:tcPr>
            <w:tcW w:w="1304" w:type="dxa"/>
            <w:tcBorders>
              <w:top w:val="nil"/>
              <w:left w:val="nil"/>
              <w:bottom w:val="nil"/>
              <w:right w:val="nil"/>
            </w:tcBorders>
            <w:vAlign w:val="center"/>
          </w:tcPr>
          <w:p w14:paraId="6E0874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73.456</w:t>
            </w:r>
          </w:p>
        </w:tc>
        <w:tc>
          <w:tcPr>
            <w:tcW w:w="1304" w:type="dxa"/>
            <w:tcBorders>
              <w:top w:val="nil"/>
              <w:left w:val="nil"/>
              <w:bottom w:val="nil"/>
              <w:right w:val="nil"/>
            </w:tcBorders>
            <w:vAlign w:val="center"/>
          </w:tcPr>
          <w:p w14:paraId="556821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92.603</w:t>
            </w:r>
          </w:p>
        </w:tc>
        <w:tc>
          <w:tcPr>
            <w:tcW w:w="1304" w:type="dxa"/>
            <w:tcBorders>
              <w:top w:val="nil"/>
              <w:left w:val="nil"/>
              <w:bottom w:val="nil"/>
              <w:right w:val="nil"/>
            </w:tcBorders>
            <w:shd w:val="clear" w:color="auto" w:fill="auto"/>
            <w:noWrap/>
            <w:vAlign w:val="center"/>
          </w:tcPr>
          <w:p w14:paraId="16E7FD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94.295</w:t>
            </w:r>
          </w:p>
        </w:tc>
        <w:tc>
          <w:tcPr>
            <w:tcW w:w="1304" w:type="dxa"/>
            <w:tcBorders>
              <w:top w:val="nil"/>
              <w:left w:val="nil"/>
              <w:bottom w:val="nil"/>
              <w:right w:val="nil"/>
            </w:tcBorders>
            <w:vAlign w:val="center"/>
          </w:tcPr>
          <w:p w14:paraId="5CEA10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1.983</w:t>
            </w:r>
          </w:p>
        </w:tc>
        <w:tc>
          <w:tcPr>
            <w:tcW w:w="1305" w:type="dxa"/>
            <w:tcBorders>
              <w:top w:val="nil"/>
              <w:left w:val="nil"/>
              <w:bottom w:val="nil"/>
              <w:right w:val="nil"/>
            </w:tcBorders>
            <w:shd w:val="clear" w:color="auto" w:fill="auto"/>
            <w:noWrap/>
            <w:vAlign w:val="center"/>
          </w:tcPr>
          <w:p w14:paraId="1A814F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1.272</w:t>
            </w:r>
          </w:p>
        </w:tc>
      </w:tr>
      <w:tr w:rsidR="00815D6A" w:rsidRPr="00653CA4" w14:paraId="4B7BABC7" w14:textId="77777777" w:rsidTr="00243B69">
        <w:trPr>
          <w:trHeight w:hRule="exact" w:val="397"/>
        </w:trPr>
        <w:tc>
          <w:tcPr>
            <w:tcW w:w="3003" w:type="dxa"/>
            <w:tcBorders>
              <w:top w:val="nil"/>
              <w:left w:val="nil"/>
              <w:bottom w:val="nil"/>
              <w:right w:val="nil"/>
            </w:tcBorders>
            <w:shd w:val="clear" w:color="auto" w:fill="auto"/>
            <w:noWrap/>
            <w:vAlign w:val="center"/>
          </w:tcPr>
          <w:p w14:paraId="272E29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Fosthietan</w:t>
            </w:r>
          </w:p>
        </w:tc>
        <w:tc>
          <w:tcPr>
            <w:tcW w:w="1304" w:type="dxa"/>
            <w:tcBorders>
              <w:top w:val="nil"/>
              <w:left w:val="nil"/>
              <w:bottom w:val="nil"/>
              <w:right w:val="nil"/>
            </w:tcBorders>
            <w:shd w:val="clear" w:color="auto" w:fill="auto"/>
            <w:noWrap/>
            <w:vAlign w:val="center"/>
          </w:tcPr>
          <w:p w14:paraId="31019D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57.144</w:t>
            </w:r>
          </w:p>
        </w:tc>
        <w:tc>
          <w:tcPr>
            <w:tcW w:w="1304" w:type="dxa"/>
            <w:tcBorders>
              <w:top w:val="nil"/>
              <w:left w:val="nil"/>
              <w:bottom w:val="nil"/>
              <w:right w:val="nil"/>
            </w:tcBorders>
            <w:vAlign w:val="center"/>
          </w:tcPr>
          <w:p w14:paraId="2607E8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70.300</w:t>
            </w:r>
          </w:p>
        </w:tc>
        <w:tc>
          <w:tcPr>
            <w:tcW w:w="1304" w:type="dxa"/>
            <w:tcBorders>
              <w:top w:val="nil"/>
              <w:left w:val="nil"/>
              <w:bottom w:val="nil"/>
              <w:right w:val="nil"/>
            </w:tcBorders>
            <w:vAlign w:val="center"/>
          </w:tcPr>
          <w:p w14:paraId="187F86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82.796</w:t>
            </w:r>
          </w:p>
        </w:tc>
        <w:tc>
          <w:tcPr>
            <w:tcW w:w="1304" w:type="dxa"/>
            <w:tcBorders>
              <w:top w:val="nil"/>
              <w:left w:val="nil"/>
              <w:bottom w:val="nil"/>
              <w:right w:val="nil"/>
            </w:tcBorders>
            <w:vAlign w:val="center"/>
          </w:tcPr>
          <w:p w14:paraId="6F5C2F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67.070</w:t>
            </w:r>
          </w:p>
        </w:tc>
        <w:tc>
          <w:tcPr>
            <w:tcW w:w="1304" w:type="dxa"/>
            <w:tcBorders>
              <w:top w:val="nil"/>
              <w:left w:val="nil"/>
              <w:bottom w:val="nil"/>
              <w:right w:val="nil"/>
            </w:tcBorders>
            <w:vAlign w:val="center"/>
          </w:tcPr>
          <w:p w14:paraId="3EA720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79.746</w:t>
            </w:r>
          </w:p>
        </w:tc>
        <w:tc>
          <w:tcPr>
            <w:tcW w:w="1304" w:type="dxa"/>
            <w:tcBorders>
              <w:top w:val="nil"/>
              <w:left w:val="nil"/>
              <w:bottom w:val="nil"/>
              <w:right w:val="nil"/>
            </w:tcBorders>
            <w:vAlign w:val="center"/>
          </w:tcPr>
          <w:p w14:paraId="2C8404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72.240</w:t>
            </w:r>
          </w:p>
        </w:tc>
        <w:tc>
          <w:tcPr>
            <w:tcW w:w="1304" w:type="dxa"/>
            <w:tcBorders>
              <w:top w:val="nil"/>
              <w:left w:val="nil"/>
              <w:bottom w:val="nil"/>
              <w:right w:val="nil"/>
            </w:tcBorders>
            <w:vAlign w:val="center"/>
          </w:tcPr>
          <w:p w14:paraId="5FB18F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77.650</w:t>
            </w:r>
          </w:p>
        </w:tc>
        <w:tc>
          <w:tcPr>
            <w:tcW w:w="1304" w:type="dxa"/>
            <w:tcBorders>
              <w:top w:val="nil"/>
              <w:left w:val="nil"/>
              <w:bottom w:val="nil"/>
              <w:right w:val="nil"/>
            </w:tcBorders>
            <w:shd w:val="clear" w:color="auto" w:fill="auto"/>
            <w:noWrap/>
            <w:vAlign w:val="center"/>
          </w:tcPr>
          <w:p w14:paraId="39D1FF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79.754</w:t>
            </w:r>
          </w:p>
        </w:tc>
        <w:tc>
          <w:tcPr>
            <w:tcW w:w="1304" w:type="dxa"/>
            <w:tcBorders>
              <w:top w:val="nil"/>
              <w:left w:val="nil"/>
              <w:bottom w:val="nil"/>
              <w:right w:val="nil"/>
            </w:tcBorders>
            <w:vAlign w:val="center"/>
          </w:tcPr>
          <w:p w14:paraId="4837CC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0.489</w:t>
            </w:r>
          </w:p>
        </w:tc>
        <w:tc>
          <w:tcPr>
            <w:tcW w:w="1305" w:type="dxa"/>
            <w:tcBorders>
              <w:top w:val="nil"/>
              <w:left w:val="nil"/>
              <w:bottom w:val="nil"/>
              <w:right w:val="nil"/>
            </w:tcBorders>
            <w:shd w:val="clear" w:color="auto" w:fill="auto"/>
            <w:noWrap/>
            <w:vAlign w:val="center"/>
          </w:tcPr>
          <w:p w14:paraId="1FA657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1.396</w:t>
            </w:r>
          </w:p>
        </w:tc>
      </w:tr>
      <w:tr w:rsidR="00815D6A" w:rsidRPr="00653CA4" w14:paraId="06A933E7" w14:textId="77777777" w:rsidTr="00243B69">
        <w:trPr>
          <w:trHeight w:hRule="exact" w:val="397"/>
        </w:trPr>
        <w:tc>
          <w:tcPr>
            <w:tcW w:w="3003" w:type="dxa"/>
            <w:tcBorders>
              <w:top w:val="nil"/>
              <w:left w:val="nil"/>
              <w:bottom w:val="nil"/>
              <w:right w:val="nil"/>
            </w:tcBorders>
            <w:shd w:val="clear" w:color="auto" w:fill="auto"/>
            <w:noWrap/>
            <w:vAlign w:val="center"/>
          </w:tcPr>
          <w:p w14:paraId="6279BC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Heptenophos</w:t>
            </w:r>
          </w:p>
        </w:tc>
        <w:tc>
          <w:tcPr>
            <w:tcW w:w="1304" w:type="dxa"/>
            <w:tcBorders>
              <w:top w:val="nil"/>
              <w:left w:val="nil"/>
              <w:bottom w:val="nil"/>
              <w:right w:val="nil"/>
            </w:tcBorders>
            <w:shd w:val="clear" w:color="auto" w:fill="auto"/>
            <w:noWrap/>
            <w:vAlign w:val="center"/>
          </w:tcPr>
          <w:p w14:paraId="733982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58.023</w:t>
            </w:r>
          </w:p>
        </w:tc>
        <w:tc>
          <w:tcPr>
            <w:tcW w:w="1304" w:type="dxa"/>
            <w:tcBorders>
              <w:top w:val="nil"/>
              <w:left w:val="nil"/>
              <w:bottom w:val="nil"/>
              <w:right w:val="nil"/>
            </w:tcBorders>
            <w:vAlign w:val="center"/>
          </w:tcPr>
          <w:p w14:paraId="00553E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82.415</w:t>
            </w:r>
          </w:p>
        </w:tc>
        <w:tc>
          <w:tcPr>
            <w:tcW w:w="1304" w:type="dxa"/>
            <w:tcBorders>
              <w:top w:val="nil"/>
              <w:left w:val="nil"/>
              <w:bottom w:val="nil"/>
              <w:right w:val="nil"/>
            </w:tcBorders>
            <w:vAlign w:val="center"/>
          </w:tcPr>
          <w:p w14:paraId="6140BB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89.762</w:t>
            </w:r>
          </w:p>
        </w:tc>
        <w:tc>
          <w:tcPr>
            <w:tcW w:w="1304" w:type="dxa"/>
            <w:tcBorders>
              <w:top w:val="nil"/>
              <w:left w:val="nil"/>
              <w:bottom w:val="nil"/>
              <w:right w:val="nil"/>
            </w:tcBorders>
            <w:vAlign w:val="center"/>
          </w:tcPr>
          <w:p w14:paraId="0B5A20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53.319</w:t>
            </w:r>
          </w:p>
        </w:tc>
        <w:tc>
          <w:tcPr>
            <w:tcW w:w="1304" w:type="dxa"/>
            <w:tcBorders>
              <w:top w:val="nil"/>
              <w:left w:val="nil"/>
              <w:bottom w:val="nil"/>
              <w:right w:val="nil"/>
            </w:tcBorders>
            <w:vAlign w:val="center"/>
          </w:tcPr>
          <w:p w14:paraId="1B94B4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84.018</w:t>
            </w:r>
          </w:p>
        </w:tc>
        <w:tc>
          <w:tcPr>
            <w:tcW w:w="1304" w:type="dxa"/>
            <w:tcBorders>
              <w:top w:val="nil"/>
              <w:left w:val="nil"/>
              <w:bottom w:val="nil"/>
              <w:right w:val="nil"/>
            </w:tcBorders>
            <w:vAlign w:val="center"/>
          </w:tcPr>
          <w:p w14:paraId="32D517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77.364</w:t>
            </w:r>
          </w:p>
        </w:tc>
        <w:tc>
          <w:tcPr>
            <w:tcW w:w="1304" w:type="dxa"/>
            <w:tcBorders>
              <w:top w:val="nil"/>
              <w:left w:val="nil"/>
              <w:bottom w:val="nil"/>
              <w:right w:val="nil"/>
            </w:tcBorders>
            <w:vAlign w:val="center"/>
          </w:tcPr>
          <w:p w14:paraId="33EDD8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84.797</w:t>
            </w:r>
          </w:p>
        </w:tc>
        <w:tc>
          <w:tcPr>
            <w:tcW w:w="1304" w:type="dxa"/>
            <w:tcBorders>
              <w:top w:val="nil"/>
              <w:left w:val="nil"/>
              <w:bottom w:val="nil"/>
              <w:right w:val="nil"/>
            </w:tcBorders>
            <w:shd w:val="clear" w:color="auto" w:fill="auto"/>
            <w:noWrap/>
            <w:vAlign w:val="center"/>
          </w:tcPr>
          <w:p w14:paraId="46A2E2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81.794</w:t>
            </w:r>
          </w:p>
        </w:tc>
        <w:tc>
          <w:tcPr>
            <w:tcW w:w="1304" w:type="dxa"/>
            <w:tcBorders>
              <w:top w:val="nil"/>
              <w:left w:val="nil"/>
              <w:bottom w:val="nil"/>
              <w:right w:val="nil"/>
            </w:tcBorders>
            <w:vAlign w:val="center"/>
          </w:tcPr>
          <w:p w14:paraId="71DED5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2.002</w:t>
            </w:r>
          </w:p>
        </w:tc>
        <w:tc>
          <w:tcPr>
            <w:tcW w:w="1305" w:type="dxa"/>
            <w:tcBorders>
              <w:top w:val="nil"/>
              <w:left w:val="nil"/>
              <w:bottom w:val="nil"/>
              <w:right w:val="nil"/>
            </w:tcBorders>
            <w:shd w:val="clear" w:color="auto" w:fill="auto"/>
            <w:noWrap/>
            <w:vAlign w:val="center"/>
          </w:tcPr>
          <w:p w14:paraId="0CA3E5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1.217</w:t>
            </w:r>
          </w:p>
        </w:tc>
      </w:tr>
      <w:tr w:rsidR="00815D6A" w:rsidRPr="00653CA4" w14:paraId="04247B5D" w14:textId="77777777" w:rsidTr="00243B69">
        <w:trPr>
          <w:trHeight w:hRule="exact" w:val="397"/>
        </w:trPr>
        <w:tc>
          <w:tcPr>
            <w:tcW w:w="3003" w:type="dxa"/>
            <w:tcBorders>
              <w:top w:val="nil"/>
              <w:left w:val="nil"/>
              <w:bottom w:val="nil"/>
              <w:right w:val="nil"/>
            </w:tcBorders>
            <w:shd w:val="clear" w:color="auto" w:fill="auto"/>
            <w:noWrap/>
            <w:vAlign w:val="center"/>
          </w:tcPr>
          <w:p w14:paraId="2438DF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Hexylthiofos</w:t>
            </w:r>
          </w:p>
        </w:tc>
        <w:tc>
          <w:tcPr>
            <w:tcW w:w="1304" w:type="dxa"/>
            <w:tcBorders>
              <w:top w:val="nil"/>
              <w:left w:val="nil"/>
              <w:bottom w:val="nil"/>
              <w:right w:val="nil"/>
            </w:tcBorders>
            <w:shd w:val="clear" w:color="auto" w:fill="auto"/>
            <w:noWrap/>
            <w:vAlign w:val="center"/>
          </w:tcPr>
          <w:p w14:paraId="34EEFF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64.793</w:t>
            </w:r>
          </w:p>
        </w:tc>
        <w:tc>
          <w:tcPr>
            <w:tcW w:w="1304" w:type="dxa"/>
            <w:tcBorders>
              <w:top w:val="nil"/>
              <w:left w:val="nil"/>
              <w:bottom w:val="nil"/>
              <w:right w:val="nil"/>
            </w:tcBorders>
            <w:vAlign w:val="center"/>
          </w:tcPr>
          <w:p w14:paraId="4FCEF8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80.640</w:t>
            </w:r>
          </w:p>
        </w:tc>
        <w:tc>
          <w:tcPr>
            <w:tcW w:w="1304" w:type="dxa"/>
            <w:tcBorders>
              <w:top w:val="nil"/>
              <w:left w:val="nil"/>
              <w:bottom w:val="nil"/>
              <w:right w:val="nil"/>
            </w:tcBorders>
            <w:vAlign w:val="center"/>
          </w:tcPr>
          <w:p w14:paraId="521A61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90.154</w:t>
            </w:r>
          </w:p>
        </w:tc>
        <w:tc>
          <w:tcPr>
            <w:tcW w:w="1304" w:type="dxa"/>
            <w:tcBorders>
              <w:top w:val="nil"/>
              <w:left w:val="nil"/>
              <w:bottom w:val="nil"/>
              <w:right w:val="nil"/>
            </w:tcBorders>
            <w:vAlign w:val="center"/>
          </w:tcPr>
          <w:p w14:paraId="5920E5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58.699</w:t>
            </w:r>
          </w:p>
        </w:tc>
        <w:tc>
          <w:tcPr>
            <w:tcW w:w="1304" w:type="dxa"/>
            <w:tcBorders>
              <w:top w:val="nil"/>
              <w:left w:val="nil"/>
              <w:bottom w:val="nil"/>
              <w:right w:val="nil"/>
            </w:tcBorders>
            <w:vAlign w:val="center"/>
          </w:tcPr>
          <w:p w14:paraId="5E1856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88.740</w:t>
            </w:r>
          </w:p>
        </w:tc>
        <w:tc>
          <w:tcPr>
            <w:tcW w:w="1304" w:type="dxa"/>
            <w:tcBorders>
              <w:top w:val="nil"/>
              <w:left w:val="nil"/>
              <w:bottom w:val="nil"/>
              <w:right w:val="nil"/>
            </w:tcBorders>
            <w:vAlign w:val="center"/>
          </w:tcPr>
          <w:p w14:paraId="66B189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74.607</w:t>
            </w:r>
          </w:p>
        </w:tc>
        <w:tc>
          <w:tcPr>
            <w:tcW w:w="1304" w:type="dxa"/>
            <w:tcBorders>
              <w:top w:val="nil"/>
              <w:left w:val="nil"/>
              <w:bottom w:val="nil"/>
              <w:right w:val="nil"/>
            </w:tcBorders>
            <w:vAlign w:val="center"/>
          </w:tcPr>
          <w:p w14:paraId="43F0F8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88.529</w:t>
            </w:r>
          </w:p>
        </w:tc>
        <w:tc>
          <w:tcPr>
            <w:tcW w:w="1304" w:type="dxa"/>
            <w:tcBorders>
              <w:top w:val="nil"/>
              <w:left w:val="nil"/>
              <w:bottom w:val="nil"/>
              <w:right w:val="nil"/>
            </w:tcBorders>
            <w:shd w:val="clear" w:color="auto" w:fill="auto"/>
            <w:noWrap/>
            <w:vAlign w:val="center"/>
          </w:tcPr>
          <w:p w14:paraId="0E69F1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88.490</w:t>
            </w:r>
          </w:p>
        </w:tc>
        <w:tc>
          <w:tcPr>
            <w:tcW w:w="1304" w:type="dxa"/>
            <w:tcBorders>
              <w:top w:val="nil"/>
              <w:left w:val="nil"/>
              <w:bottom w:val="nil"/>
              <w:right w:val="nil"/>
            </w:tcBorders>
            <w:vAlign w:val="center"/>
          </w:tcPr>
          <w:p w14:paraId="117309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3.040</w:t>
            </w:r>
          </w:p>
        </w:tc>
        <w:tc>
          <w:tcPr>
            <w:tcW w:w="1305" w:type="dxa"/>
            <w:tcBorders>
              <w:top w:val="nil"/>
              <w:left w:val="nil"/>
              <w:bottom w:val="nil"/>
              <w:right w:val="nil"/>
            </w:tcBorders>
            <w:shd w:val="clear" w:color="auto" w:fill="auto"/>
            <w:noWrap/>
            <w:vAlign w:val="center"/>
          </w:tcPr>
          <w:p w14:paraId="052F56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1.588</w:t>
            </w:r>
          </w:p>
        </w:tc>
      </w:tr>
      <w:tr w:rsidR="00815D6A" w:rsidRPr="00653CA4" w14:paraId="31064215" w14:textId="77777777" w:rsidTr="00243B69">
        <w:trPr>
          <w:trHeight w:hRule="exact" w:val="397"/>
        </w:trPr>
        <w:tc>
          <w:tcPr>
            <w:tcW w:w="3003" w:type="dxa"/>
            <w:tcBorders>
              <w:top w:val="nil"/>
              <w:left w:val="nil"/>
              <w:bottom w:val="nil"/>
              <w:right w:val="nil"/>
            </w:tcBorders>
            <w:shd w:val="clear" w:color="auto" w:fill="auto"/>
            <w:noWrap/>
            <w:vAlign w:val="center"/>
          </w:tcPr>
          <w:p w14:paraId="069D43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Imicyafos</w:t>
            </w:r>
          </w:p>
        </w:tc>
        <w:tc>
          <w:tcPr>
            <w:tcW w:w="1304" w:type="dxa"/>
            <w:tcBorders>
              <w:top w:val="nil"/>
              <w:left w:val="nil"/>
              <w:bottom w:val="nil"/>
              <w:right w:val="nil"/>
            </w:tcBorders>
            <w:shd w:val="clear" w:color="auto" w:fill="auto"/>
            <w:noWrap/>
            <w:vAlign w:val="center"/>
          </w:tcPr>
          <w:p w14:paraId="5A3EDE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67.937</w:t>
            </w:r>
          </w:p>
        </w:tc>
        <w:tc>
          <w:tcPr>
            <w:tcW w:w="1304" w:type="dxa"/>
            <w:tcBorders>
              <w:top w:val="nil"/>
              <w:left w:val="nil"/>
              <w:bottom w:val="nil"/>
              <w:right w:val="nil"/>
            </w:tcBorders>
            <w:vAlign w:val="center"/>
          </w:tcPr>
          <w:p w14:paraId="38FCC5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100.985</w:t>
            </w:r>
          </w:p>
        </w:tc>
        <w:tc>
          <w:tcPr>
            <w:tcW w:w="1304" w:type="dxa"/>
            <w:tcBorders>
              <w:top w:val="nil"/>
              <w:left w:val="nil"/>
              <w:bottom w:val="nil"/>
              <w:right w:val="nil"/>
            </w:tcBorders>
            <w:vAlign w:val="center"/>
          </w:tcPr>
          <w:p w14:paraId="5434B7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99.110</w:t>
            </w:r>
          </w:p>
        </w:tc>
        <w:tc>
          <w:tcPr>
            <w:tcW w:w="1304" w:type="dxa"/>
            <w:tcBorders>
              <w:top w:val="nil"/>
              <w:left w:val="nil"/>
              <w:bottom w:val="nil"/>
              <w:right w:val="nil"/>
            </w:tcBorders>
            <w:vAlign w:val="center"/>
          </w:tcPr>
          <w:p w14:paraId="057B0E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71.992</w:t>
            </w:r>
          </w:p>
        </w:tc>
        <w:tc>
          <w:tcPr>
            <w:tcW w:w="1304" w:type="dxa"/>
            <w:tcBorders>
              <w:top w:val="nil"/>
              <w:left w:val="nil"/>
              <w:bottom w:val="nil"/>
              <w:right w:val="nil"/>
            </w:tcBorders>
            <w:vAlign w:val="center"/>
          </w:tcPr>
          <w:p w14:paraId="5CDBE0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101.244</w:t>
            </w:r>
          </w:p>
        </w:tc>
        <w:tc>
          <w:tcPr>
            <w:tcW w:w="1304" w:type="dxa"/>
            <w:tcBorders>
              <w:top w:val="nil"/>
              <w:left w:val="nil"/>
              <w:bottom w:val="nil"/>
              <w:right w:val="nil"/>
            </w:tcBorders>
            <w:vAlign w:val="center"/>
          </w:tcPr>
          <w:p w14:paraId="7A30A2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78.896</w:t>
            </w:r>
          </w:p>
        </w:tc>
        <w:tc>
          <w:tcPr>
            <w:tcW w:w="1304" w:type="dxa"/>
            <w:tcBorders>
              <w:top w:val="nil"/>
              <w:left w:val="nil"/>
              <w:bottom w:val="nil"/>
              <w:right w:val="nil"/>
            </w:tcBorders>
            <w:vAlign w:val="center"/>
          </w:tcPr>
          <w:p w14:paraId="36E93B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109.275</w:t>
            </w:r>
          </w:p>
        </w:tc>
        <w:tc>
          <w:tcPr>
            <w:tcW w:w="1304" w:type="dxa"/>
            <w:tcBorders>
              <w:top w:val="nil"/>
              <w:left w:val="nil"/>
              <w:bottom w:val="nil"/>
              <w:right w:val="nil"/>
            </w:tcBorders>
            <w:shd w:val="clear" w:color="auto" w:fill="auto"/>
            <w:noWrap/>
            <w:vAlign w:val="center"/>
          </w:tcPr>
          <w:p w14:paraId="2CA5C9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113.664</w:t>
            </w:r>
          </w:p>
        </w:tc>
        <w:tc>
          <w:tcPr>
            <w:tcW w:w="1304" w:type="dxa"/>
            <w:tcBorders>
              <w:top w:val="nil"/>
              <w:left w:val="nil"/>
              <w:bottom w:val="nil"/>
              <w:right w:val="nil"/>
            </w:tcBorders>
            <w:vAlign w:val="center"/>
          </w:tcPr>
          <w:p w14:paraId="6F35FF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2.443</w:t>
            </w:r>
          </w:p>
        </w:tc>
        <w:tc>
          <w:tcPr>
            <w:tcW w:w="1305" w:type="dxa"/>
            <w:tcBorders>
              <w:top w:val="nil"/>
              <w:left w:val="nil"/>
              <w:bottom w:val="nil"/>
              <w:right w:val="nil"/>
            </w:tcBorders>
            <w:shd w:val="clear" w:color="auto" w:fill="auto"/>
            <w:noWrap/>
            <w:vAlign w:val="center"/>
          </w:tcPr>
          <w:p w14:paraId="0597F1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1.238</w:t>
            </w:r>
          </w:p>
        </w:tc>
      </w:tr>
      <w:tr w:rsidR="00815D6A" w:rsidRPr="00653CA4" w14:paraId="31D2A7FF" w14:textId="77777777" w:rsidTr="00243B69">
        <w:trPr>
          <w:trHeight w:hRule="exact" w:val="397"/>
        </w:trPr>
        <w:tc>
          <w:tcPr>
            <w:tcW w:w="3003" w:type="dxa"/>
            <w:tcBorders>
              <w:top w:val="nil"/>
              <w:left w:val="nil"/>
              <w:bottom w:val="nil"/>
              <w:right w:val="nil"/>
            </w:tcBorders>
            <w:shd w:val="clear" w:color="auto" w:fill="auto"/>
            <w:noWrap/>
            <w:vAlign w:val="center"/>
          </w:tcPr>
          <w:p w14:paraId="5821DD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Inezin</w:t>
            </w:r>
          </w:p>
        </w:tc>
        <w:tc>
          <w:tcPr>
            <w:tcW w:w="1304" w:type="dxa"/>
            <w:tcBorders>
              <w:top w:val="nil"/>
              <w:left w:val="nil"/>
              <w:bottom w:val="nil"/>
              <w:right w:val="nil"/>
            </w:tcBorders>
            <w:shd w:val="clear" w:color="auto" w:fill="auto"/>
            <w:noWrap/>
            <w:vAlign w:val="center"/>
          </w:tcPr>
          <w:p w14:paraId="263652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89.060</w:t>
            </w:r>
          </w:p>
        </w:tc>
        <w:tc>
          <w:tcPr>
            <w:tcW w:w="1304" w:type="dxa"/>
            <w:tcBorders>
              <w:top w:val="nil"/>
              <w:left w:val="nil"/>
              <w:bottom w:val="nil"/>
              <w:right w:val="nil"/>
            </w:tcBorders>
            <w:vAlign w:val="center"/>
          </w:tcPr>
          <w:p w14:paraId="0D11E7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104.654</w:t>
            </w:r>
          </w:p>
        </w:tc>
        <w:tc>
          <w:tcPr>
            <w:tcW w:w="1304" w:type="dxa"/>
            <w:tcBorders>
              <w:top w:val="nil"/>
              <w:left w:val="nil"/>
              <w:bottom w:val="nil"/>
              <w:right w:val="nil"/>
            </w:tcBorders>
            <w:vAlign w:val="center"/>
          </w:tcPr>
          <w:p w14:paraId="02DB5E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105.570</w:t>
            </w:r>
          </w:p>
        </w:tc>
        <w:tc>
          <w:tcPr>
            <w:tcW w:w="1304" w:type="dxa"/>
            <w:tcBorders>
              <w:top w:val="nil"/>
              <w:left w:val="nil"/>
              <w:bottom w:val="nil"/>
              <w:right w:val="nil"/>
            </w:tcBorders>
            <w:vAlign w:val="center"/>
          </w:tcPr>
          <w:p w14:paraId="34D4C6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53.979</w:t>
            </w:r>
          </w:p>
        </w:tc>
        <w:tc>
          <w:tcPr>
            <w:tcW w:w="1304" w:type="dxa"/>
            <w:tcBorders>
              <w:top w:val="nil"/>
              <w:left w:val="nil"/>
              <w:bottom w:val="nil"/>
              <w:right w:val="nil"/>
            </w:tcBorders>
            <w:vAlign w:val="center"/>
          </w:tcPr>
          <w:p w14:paraId="61C807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104.387</w:t>
            </w:r>
          </w:p>
        </w:tc>
        <w:tc>
          <w:tcPr>
            <w:tcW w:w="1304" w:type="dxa"/>
            <w:tcBorders>
              <w:top w:val="nil"/>
              <w:left w:val="nil"/>
              <w:bottom w:val="nil"/>
              <w:right w:val="nil"/>
            </w:tcBorders>
            <w:vAlign w:val="center"/>
          </w:tcPr>
          <w:p w14:paraId="51C882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90.358</w:t>
            </w:r>
          </w:p>
        </w:tc>
        <w:tc>
          <w:tcPr>
            <w:tcW w:w="1304" w:type="dxa"/>
            <w:tcBorders>
              <w:top w:val="nil"/>
              <w:left w:val="nil"/>
              <w:bottom w:val="nil"/>
              <w:right w:val="nil"/>
            </w:tcBorders>
            <w:vAlign w:val="center"/>
          </w:tcPr>
          <w:p w14:paraId="1431D6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114.368</w:t>
            </w:r>
          </w:p>
        </w:tc>
        <w:tc>
          <w:tcPr>
            <w:tcW w:w="1304" w:type="dxa"/>
            <w:tcBorders>
              <w:top w:val="nil"/>
              <w:left w:val="nil"/>
              <w:bottom w:val="nil"/>
              <w:right w:val="nil"/>
            </w:tcBorders>
            <w:shd w:val="clear" w:color="auto" w:fill="auto"/>
            <w:noWrap/>
            <w:vAlign w:val="center"/>
          </w:tcPr>
          <w:p w14:paraId="56FA47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108.520</w:t>
            </w:r>
          </w:p>
        </w:tc>
        <w:tc>
          <w:tcPr>
            <w:tcW w:w="1304" w:type="dxa"/>
            <w:tcBorders>
              <w:top w:val="nil"/>
              <w:left w:val="nil"/>
              <w:bottom w:val="nil"/>
              <w:right w:val="nil"/>
            </w:tcBorders>
            <w:vAlign w:val="center"/>
          </w:tcPr>
          <w:p w14:paraId="5A880C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2.615</w:t>
            </w:r>
          </w:p>
        </w:tc>
        <w:tc>
          <w:tcPr>
            <w:tcW w:w="1305" w:type="dxa"/>
            <w:tcBorders>
              <w:top w:val="nil"/>
              <w:left w:val="nil"/>
              <w:bottom w:val="nil"/>
              <w:right w:val="nil"/>
            </w:tcBorders>
            <w:shd w:val="clear" w:color="auto" w:fill="auto"/>
            <w:noWrap/>
            <w:vAlign w:val="center"/>
          </w:tcPr>
          <w:p w14:paraId="304A6A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1.653</w:t>
            </w:r>
          </w:p>
        </w:tc>
      </w:tr>
      <w:tr w:rsidR="00815D6A" w:rsidRPr="00653CA4" w14:paraId="5942F2EF" w14:textId="77777777" w:rsidTr="00243B69">
        <w:trPr>
          <w:trHeight w:hRule="exact" w:val="397"/>
        </w:trPr>
        <w:tc>
          <w:tcPr>
            <w:tcW w:w="3003" w:type="dxa"/>
            <w:tcBorders>
              <w:top w:val="nil"/>
              <w:left w:val="nil"/>
              <w:bottom w:val="nil"/>
              <w:right w:val="nil"/>
            </w:tcBorders>
            <w:shd w:val="clear" w:color="auto" w:fill="auto"/>
            <w:noWrap/>
            <w:vAlign w:val="center"/>
          </w:tcPr>
          <w:p w14:paraId="7983BB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Iprobenfos</w:t>
            </w:r>
          </w:p>
        </w:tc>
        <w:tc>
          <w:tcPr>
            <w:tcW w:w="1304" w:type="dxa"/>
            <w:tcBorders>
              <w:top w:val="nil"/>
              <w:left w:val="nil"/>
              <w:bottom w:val="nil"/>
              <w:right w:val="nil"/>
            </w:tcBorders>
            <w:shd w:val="clear" w:color="auto" w:fill="auto"/>
            <w:noWrap/>
            <w:vAlign w:val="center"/>
          </w:tcPr>
          <w:p w14:paraId="4DBC08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86.806</w:t>
            </w:r>
          </w:p>
        </w:tc>
        <w:tc>
          <w:tcPr>
            <w:tcW w:w="1304" w:type="dxa"/>
            <w:tcBorders>
              <w:top w:val="nil"/>
              <w:left w:val="nil"/>
              <w:bottom w:val="nil"/>
              <w:right w:val="nil"/>
            </w:tcBorders>
            <w:vAlign w:val="center"/>
          </w:tcPr>
          <w:p w14:paraId="41B1D1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94.303</w:t>
            </w:r>
          </w:p>
        </w:tc>
        <w:tc>
          <w:tcPr>
            <w:tcW w:w="1304" w:type="dxa"/>
            <w:tcBorders>
              <w:top w:val="nil"/>
              <w:left w:val="nil"/>
              <w:bottom w:val="nil"/>
              <w:right w:val="nil"/>
            </w:tcBorders>
            <w:vAlign w:val="center"/>
          </w:tcPr>
          <w:p w14:paraId="5DCAF4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99.296</w:t>
            </w:r>
          </w:p>
        </w:tc>
        <w:tc>
          <w:tcPr>
            <w:tcW w:w="1304" w:type="dxa"/>
            <w:tcBorders>
              <w:top w:val="nil"/>
              <w:left w:val="nil"/>
              <w:bottom w:val="nil"/>
              <w:right w:val="nil"/>
            </w:tcBorders>
            <w:vAlign w:val="center"/>
          </w:tcPr>
          <w:p w14:paraId="4E1B47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82.678</w:t>
            </w:r>
          </w:p>
        </w:tc>
        <w:tc>
          <w:tcPr>
            <w:tcW w:w="1304" w:type="dxa"/>
            <w:tcBorders>
              <w:top w:val="nil"/>
              <w:left w:val="nil"/>
              <w:bottom w:val="nil"/>
              <w:right w:val="nil"/>
            </w:tcBorders>
            <w:vAlign w:val="center"/>
          </w:tcPr>
          <w:p w14:paraId="0782BD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101.263</w:t>
            </w:r>
          </w:p>
        </w:tc>
        <w:tc>
          <w:tcPr>
            <w:tcW w:w="1304" w:type="dxa"/>
            <w:tcBorders>
              <w:top w:val="nil"/>
              <w:left w:val="nil"/>
              <w:bottom w:val="nil"/>
              <w:right w:val="nil"/>
            </w:tcBorders>
            <w:vAlign w:val="center"/>
          </w:tcPr>
          <w:p w14:paraId="3DA725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84.238</w:t>
            </w:r>
          </w:p>
        </w:tc>
        <w:tc>
          <w:tcPr>
            <w:tcW w:w="1304" w:type="dxa"/>
            <w:tcBorders>
              <w:top w:val="nil"/>
              <w:left w:val="nil"/>
              <w:bottom w:val="nil"/>
              <w:right w:val="nil"/>
            </w:tcBorders>
            <w:vAlign w:val="center"/>
          </w:tcPr>
          <w:p w14:paraId="5065BA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96.119</w:t>
            </w:r>
          </w:p>
        </w:tc>
        <w:tc>
          <w:tcPr>
            <w:tcW w:w="1304" w:type="dxa"/>
            <w:tcBorders>
              <w:top w:val="nil"/>
              <w:left w:val="nil"/>
              <w:bottom w:val="nil"/>
              <w:right w:val="nil"/>
            </w:tcBorders>
            <w:shd w:val="clear" w:color="auto" w:fill="auto"/>
            <w:noWrap/>
            <w:vAlign w:val="center"/>
          </w:tcPr>
          <w:p w14:paraId="69A61C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96.645</w:t>
            </w:r>
          </w:p>
        </w:tc>
        <w:tc>
          <w:tcPr>
            <w:tcW w:w="1304" w:type="dxa"/>
            <w:tcBorders>
              <w:top w:val="nil"/>
              <w:left w:val="nil"/>
              <w:bottom w:val="nil"/>
              <w:right w:val="nil"/>
            </w:tcBorders>
            <w:vAlign w:val="center"/>
          </w:tcPr>
          <w:p w14:paraId="249EA9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3.279</w:t>
            </w:r>
          </w:p>
        </w:tc>
        <w:tc>
          <w:tcPr>
            <w:tcW w:w="1305" w:type="dxa"/>
            <w:tcBorders>
              <w:top w:val="nil"/>
              <w:left w:val="nil"/>
              <w:bottom w:val="nil"/>
              <w:right w:val="nil"/>
            </w:tcBorders>
            <w:shd w:val="clear" w:color="auto" w:fill="auto"/>
            <w:noWrap/>
            <w:vAlign w:val="center"/>
          </w:tcPr>
          <w:p w14:paraId="75C9C9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0.955</w:t>
            </w:r>
          </w:p>
        </w:tc>
      </w:tr>
      <w:tr w:rsidR="00815D6A" w:rsidRPr="00653CA4" w14:paraId="6ED73CB2" w14:textId="77777777" w:rsidTr="00243B69">
        <w:trPr>
          <w:trHeight w:hRule="exact" w:val="397"/>
        </w:trPr>
        <w:tc>
          <w:tcPr>
            <w:tcW w:w="3003" w:type="dxa"/>
            <w:tcBorders>
              <w:top w:val="nil"/>
              <w:left w:val="nil"/>
              <w:bottom w:val="nil"/>
              <w:right w:val="nil"/>
            </w:tcBorders>
            <w:shd w:val="clear" w:color="auto" w:fill="auto"/>
            <w:noWrap/>
            <w:vAlign w:val="center"/>
          </w:tcPr>
          <w:p w14:paraId="786E9B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Isomalathion</w:t>
            </w:r>
          </w:p>
        </w:tc>
        <w:tc>
          <w:tcPr>
            <w:tcW w:w="1304" w:type="dxa"/>
            <w:tcBorders>
              <w:top w:val="nil"/>
              <w:left w:val="nil"/>
              <w:bottom w:val="nil"/>
              <w:right w:val="nil"/>
            </w:tcBorders>
            <w:shd w:val="clear" w:color="auto" w:fill="auto"/>
            <w:noWrap/>
            <w:vAlign w:val="center"/>
          </w:tcPr>
          <w:p w14:paraId="465E03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80.347</w:t>
            </w:r>
          </w:p>
        </w:tc>
        <w:tc>
          <w:tcPr>
            <w:tcW w:w="1304" w:type="dxa"/>
            <w:tcBorders>
              <w:top w:val="nil"/>
              <w:left w:val="nil"/>
              <w:bottom w:val="nil"/>
              <w:right w:val="nil"/>
            </w:tcBorders>
            <w:vAlign w:val="center"/>
          </w:tcPr>
          <w:p w14:paraId="1FA67E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100.289</w:t>
            </w:r>
          </w:p>
        </w:tc>
        <w:tc>
          <w:tcPr>
            <w:tcW w:w="1304" w:type="dxa"/>
            <w:tcBorders>
              <w:top w:val="nil"/>
              <w:left w:val="nil"/>
              <w:bottom w:val="nil"/>
              <w:right w:val="nil"/>
            </w:tcBorders>
            <w:vAlign w:val="center"/>
          </w:tcPr>
          <w:p w14:paraId="513CC6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101.037</w:t>
            </w:r>
          </w:p>
        </w:tc>
        <w:tc>
          <w:tcPr>
            <w:tcW w:w="1304" w:type="dxa"/>
            <w:tcBorders>
              <w:top w:val="nil"/>
              <w:left w:val="nil"/>
              <w:bottom w:val="nil"/>
              <w:right w:val="nil"/>
            </w:tcBorders>
            <w:vAlign w:val="center"/>
          </w:tcPr>
          <w:p w14:paraId="2389AA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68.482</w:t>
            </w:r>
          </w:p>
        </w:tc>
        <w:tc>
          <w:tcPr>
            <w:tcW w:w="1304" w:type="dxa"/>
            <w:tcBorders>
              <w:top w:val="nil"/>
              <w:left w:val="nil"/>
              <w:bottom w:val="nil"/>
              <w:right w:val="nil"/>
            </w:tcBorders>
            <w:vAlign w:val="center"/>
          </w:tcPr>
          <w:p w14:paraId="736625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102.173</w:t>
            </w:r>
          </w:p>
        </w:tc>
        <w:tc>
          <w:tcPr>
            <w:tcW w:w="1304" w:type="dxa"/>
            <w:tcBorders>
              <w:top w:val="nil"/>
              <w:left w:val="nil"/>
              <w:bottom w:val="nil"/>
              <w:right w:val="nil"/>
            </w:tcBorders>
            <w:vAlign w:val="center"/>
          </w:tcPr>
          <w:p w14:paraId="30C56A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86.322</w:t>
            </w:r>
          </w:p>
        </w:tc>
        <w:tc>
          <w:tcPr>
            <w:tcW w:w="1304" w:type="dxa"/>
            <w:tcBorders>
              <w:top w:val="nil"/>
              <w:left w:val="nil"/>
              <w:bottom w:val="nil"/>
              <w:right w:val="nil"/>
            </w:tcBorders>
            <w:vAlign w:val="center"/>
          </w:tcPr>
          <w:p w14:paraId="209033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101.281</w:t>
            </w:r>
          </w:p>
        </w:tc>
        <w:tc>
          <w:tcPr>
            <w:tcW w:w="1304" w:type="dxa"/>
            <w:tcBorders>
              <w:top w:val="nil"/>
              <w:left w:val="nil"/>
              <w:bottom w:val="nil"/>
              <w:right w:val="nil"/>
            </w:tcBorders>
            <w:shd w:val="clear" w:color="auto" w:fill="auto"/>
            <w:noWrap/>
            <w:vAlign w:val="center"/>
          </w:tcPr>
          <w:p w14:paraId="572240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107.653</w:t>
            </w:r>
          </w:p>
        </w:tc>
        <w:tc>
          <w:tcPr>
            <w:tcW w:w="1304" w:type="dxa"/>
            <w:tcBorders>
              <w:top w:val="nil"/>
              <w:left w:val="nil"/>
              <w:bottom w:val="nil"/>
              <w:right w:val="nil"/>
            </w:tcBorders>
            <w:vAlign w:val="center"/>
          </w:tcPr>
          <w:p w14:paraId="58024D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2.106</w:t>
            </w:r>
          </w:p>
        </w:tc>
        <w:tc>
          <w:tcPr>
            <w:tcW w:w="1305" w:type="dxa"/>
            <w:tcBorders>
              <w:top w:val="nil"/>
              <w:left w:val="nil"/>
              <w:bottom w:val="nil"/>
              <w:right w:val="nil"/>
            </w:tcBorders>
            <w:shd w:val="clear" w:color="auto" w:fill="auto"/>
            <w:noWrap/>
            <w:vAlign w:val="center"/>
          </w:tcPr>
          <w:p w14:paraId="6B531E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0.999</w:t>
            </w:r>
          </w:p>
        </w:tc>
      </w:tr>
      <w:tr w:rsidR="00815D6A" w:rsidRPr="00653CA4" w14:paraId="51128FCB" w14:textId="77777777" w:rsidTr="00243B69">
        <w:trPr>
          <w:trHeight w:hRule="exact" w:val="397"/>
        </w:trPr>
        <w:tc>
          <w:tcPr>
            <w:tcW w:w="3003" w:type="dxa"/>
            <w:tcBorders>
              <w:top w:val="nil"/>
              <w:left w:val="nil"/>
              <w:bottom w:val="nil"/>
              <w:right w:val="nil"/>
            </w:tcBorders>
            <w:shd w:val="clear" w:color="auto" w:fill="auto"/>
            <w:noWrap/>
            <w:vAlign w:val="center"/>
          </w:tcPr>
          <w:p w14:paraId="524072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Isosumithion</w:t>
            </w:r>
          </w:p>
        </w:tc>
        <w:tc>
          <w:tcPr>
            <w:tcW w:w="1304" w:type="dxa"/>
            <w:tcBorders>
              <w:top w:val="nil"/>
              <w:left w:val="nil"/>
              <w:bottom w:val="nil"/>
              <w:right w:val="nil"/>
            </w:tcBorders>
            <w:shd w:val="clear" w:color="auto" w:fill="auto"/>
            <w:noWrap/>
            <w:vAlign w:val="center"/>
          </w:tcPr>
          <w:p w14:paraId="0D7839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45.060</w:t>
            </w:r>
          </w:p>
        </w:tc>
        <w:tc>
          <w:tcPr>
            <w:tcW w:w="1304" w:type="dxa"/>
            <w:tcBorders>
              <w:top w:val="nil"/>
              <w:left w:val="nil"/>
              <w:bottom w:val="nil"/>
              <w:right w:val="nil"/>
            </w:tcBorders>
            <w:vAlign w:val="center"/>
          </w:tcPr>
          <w:p w14:paraId="58397A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77.674</w:t>
            </w:r>
          </w:p>
        </w:tc>
        <w:tc>
          <w:tcPr>
            <w:tcW w:w="1304" w:type="dxa"/>
            <w:tcBorders>
              <w:top w:val="nil"/>
              <w:left w:val="nil"/>
              <w:bottom w:val="nil"/>
              <w:right w:val="nil"/>
            </w:tcBorders>
            <w:vAlign w:val="center"/>
          </w:tcPr>
          <w:p w14:paraId="301320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83.871</w:t>
            </w:r>
          </w:p>
        </w:tc>
        <w:tc>
          <w:tcPr>
            <w:tcW w:w="1304" w:type="dxa"/>
            <w:tcBorders>
              <w:top w:val="nil"/>
              <w:left w:val="nil"/>
              <w:bottom w:val="nil"/>
              <w:right w:val="nil"/>
            </w:tcBorders>
            <w:vAlign w:val="center"/>
          </w:tcPr>
          <w:p w14:paraId="68DDF3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64.888</w:t>
            </w:r>
          </w:p>
        </w:tc>
        <w:tc>
          <w:tcPr>
            <w:tcW w:w="1304" w:type="dxa"/>
            <w:tcBorders>
              <w:top w:val="nil"/>
              <w:left w:val="nil"/>
              <w:bottom w:val="nil"/>
              <w:right w:val="nil"/>
            </w:tcBorders>
            <w:vAlign w:val="center"/>
          </w:tcPr>
          <w:p w14:paraId="25C5C5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91.446</w:t>
            </w:r>
          </w:p>
        </w:tc>
        <w:tc>
          <w:tcPr>
            <w:tcW w:w="1304" w:type="dxa"/>
            <w:tcBorders>
              <w:top w:val="nil"/>
              <w:left w:val="nil"/>
              <w:bottom w:val="nil"/>
              <w:right w:val="nil"/>
            </w:tcBorders>
            <w:vAlign w:val="center"/>
          </w:tcPr>
          <w:p w14:paraId="2F406B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57.422</w:t>
            </w:r>
          </w:p>
        </w:tc>
        <w:tc>
          <w:tcPr>
            <w:tcW w:w="1304" w:type="dxa"/>
            <w:tcBorders>
              <w:top w:val="nil"/>
              <w:left w:val="nil"/>
              <w:bottom w:val="nil"/>
              <w:right w:val="nil"/>
            </w:tcBorders>
            <w:vAlign w:val="center"/>
          </w:tcPr>
          <w:p w14:paraId="55769C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78.384</w:t>
            </w:r>
          </w:p>
        </w:tc>
        <w:tc>
          <w:tcPr>
            <w:tcW w:w="1304" w:type="dxa"/>
            <w:tcBorders>
              <w:top w:val="nil"/>
              <w:left w:val="nil"/>
              <w:bottom w:val="nil"/>
              <w:right w:val="nil"/>
            </w:tcBorders>
            <w:shd w:val="clear" w:color="auto" w:fill="auto"/>
            <w:noWrap/>
            <w:vAlign w:val="center"/>
          </w:tcPr>
          <w:p w14:paraId="42545D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89.936</w:t>
            </w:r>
          </w:p>
        </w:tc>
        <w:tc>
          <w:tcPr>
            <w:tcW w:w="1304" w:type="dxa"/>
            <w:tcBorders>
              <w:top w:val="nil"/>
              <w:left w:val="nil"/>
              <w:bottom w:val="nil"/>
              <w:right w:val="nil"/>
            </w:tcBorders>
            <w:vAlign w:val="center"/>
          </w:tcPr>
          <w:p w14:paraId="39A4F6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2.332</w:t>
            </w:r>
          </w:p>
        </w:tc>
        <w:tc>
          <w:tcPr>
            <w:tcW w:w="1305" w:type="dxa"/>
            <w:tcBorders>
              <w:top w:val="nil"/>
              <w:left w:val="nil"/>
              <w:bottom w:val="nil"/>
              <w:right w:val="nil"/>
            </w:tcBorders>
            <w:shd w:val="clear" w:color="auto" w:fill="auto"/>
            <w:noWrap/>
            <w:vAlign w:val="center"/>
          </w:tcPr>
          <w:p w14:paraId="08A22F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1.727</w:t>
            </w:r>
          </w:p>
        </w:tc>
      </w:tr>
      <w:tr w:rsidR="00815D6A" w:rsidRPr="00653CA4" w14:paraId="64DEAC6B" w14:textId="77777777" w:rsidTr="00243B69">
        <w:trPr>
          <w:trHeight w:hRule="exact" w:val="397"/>
        </w:trPr>
        <w:tc>
          <w:tcPr>
            <w:tcW w:w="3003" w:type="dxa"/>
            <w:tcBorders>
              <w:top w:val="nil"/>
              <w:left w:val="nil"/>
              <w:bottom w:val="nil"/>
              <w:right w:val="nil"/>
            </w:tcBorders>
            <w:shd w:val="clear" w:color="auto" w:fill="auto"/>
            <w:noWrap/>
            <w:vAlign w:val="center"/>
          </w:tcPr>
          <w:p w14:paraId="502331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Leptophos-oxon</w:t>
            </w:r>
          </w:p>
        </w:tc>
        <w:tc>
          <w:tcPr>
            <w:tcW w:w="1304" w:type="dxa"/>
            <w:tcBorders>
              <w:top w:val="nil"/>
              <w:left w:val="nil"/>
              <w:bottom w:val="nil"/>
              <w:right w:val="nil"/>
            </w:tcBorders>
            <w:shd w:val="clear" w:color="auto" w:fill="auto"/>
            <w:noWrap/>
            <w:vAlign w:val="center"/>
          </w:tcPr>
          <w:p w14:paraId="712210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58.166</w:t>
            </w:r>
          </w:p>
        </w:tc>
        <w:tc>
          <w:tcPr>
            <w:tcW w:w="1304" w:type="dxa"/>
            <w:tcBorders>
              <w:top w:val="nil"/>
              <w:left w:val="nil"/>
              <w:bottom w:val="nil"/>
              <w:right w:val="nil"/>
            </w:tcBorders>
            <w:vAlign w:val="center"/>
          </w:tcPr>
          <w:p w14:paraId="42F1C5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96.869</w:t>
            </w:r>
          </w:p>
        </w:tc>
        <w:tc>
          <w:tcPr>
            <w:tcW w:w="1304" w:type="dxa"/>
            <w:tcBorders>
              <w:top w:val="nil"/>
              <w:left w:val="nil"/>
              <w:bottom w:val="nil"/>
              <w:right w:val="nil"/>
            </w:tcBorders>
            <w:vAlign w:val="center"/>
          </w:tcPr>
          <w:p w14:paraId="503182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106.177</w:t>
            </w:r>
          </w:p>
        </w:tc>
        <w:tc>
          <w:tcPr>
            <w:tcW w:w="1304" w:type="dxa"/>
            <w:tcBorders>
              <w:top w:val="nil"/>
              <w:left w:val="nil"/>
              <w:bottom w:val="nil"/>
              <w:right w:val="nil"/>
            </w:tcBorders>
            <w:vAlign w:val="center"/>
          </w:tcPr>
          <w:p w14:paraId="166C51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70.456</w:t>
            </w:r>
          </w:p>
        </w:tc>
        <w:tc>
          <w:tcPr>
            <w:tcW w:w="1304" w:type="dxa"/>
            <w:tcBorders>
              <w:top w:val="nil"/>
              <w:left w:val="nil"/>
              <w:bottom w:val="nil"/>
              <w:right w:val="nil"/>
            </w:tcBorders>
            <w:vAlign w:val="center"/>
          </w:tcPr>
          <w:p w14:paraId="547A73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105.709</w:t>
            </w:r>
          </w:p>
        </w:tc>
        <w:tc>
          <w:tcPr>
            <w:tcW w:w="1304" w:type="dxa"/>
            <w:tcBorders>
              <w:top w:val="nil"/>
              <w:left w:val="nil"/>
              <w:bottom w:val="nil"/>
              <w:right w:val="nil"/>
            </w:tcBorders>
            <w:vAlign w:val="center"/>
          </w:tcPr>
          <w:p w14:paraId="78BDC0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78.952</w:t>
            </w:r>
          </w:p>
        </w:tc>
        <w:tc>
          <w:tcPr>
            <w:tcW w:w="1304" w:type="dxa"/>
            <w:tcBorders>
              <w:top w:val="nil"/>
              <w:left w:val="nil"/>
              <w:bottom w:val="nil"/>
              <w:right w:val="nil"/>
            </w:tcBorders>
            <w:vAlign w:val="center"/>
          </w:tcPr>
          <w:p w14:paraId="227BEB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113.659</w:t>
            </w:r>
          </w:p>
        </w:tc>
        <w:tc>
          <w:tcPr>
            <w:tcW w:w="1304" w:type="dxa"/>
            <w:tcBorders>
              <w:top w:val="nil"/>
              <w:left w:val="nil"/>
              <w:bottom w:val="nil"/>
              <w:right w:val="nil"/>
            </w:tcBorders>
            <w:shd w:val="clear" w:color="auto" w:fill="auto"/>
            <w:noWrap/>
            <w:vAlign w:val="center"/>
          </w:tcPr>
          <w:p w14:paraId="06F592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114.696</w:t>
            </w:r>
          </w:p>
        </w:tc>
        <w:tc>
          <w:tcPr>
            <w:tcW w:w="1304" w:type="dxa"/>
            <w:tcBorders>
              <w:top w:val="nil"/>
              <w:left w:val="nil"/>
              <w:bottom w:val="nil"/>
              <w:right w:val="nil"/>
            </w:tcBorders>
            <w:vAlign w:val="center"/>
          </w:tcPr>
          <w:p w14:paraId="160853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4.362</w:t>
            </w:r>
          </w:p>
        </w:tc>
        <w:tc>
          <w:tcPr>
            <w:tcW w:w="1305" w:type="dxa"/>
            <w:tcBorders>
              <w:top w:val="nil"/>
              <w:left w:val="nil"/>
              <w:bottom w:val="nil"/>
              <w:right w:val="nil"/>
            </w:tcBorders>
            <w:shd w:val="clear" w:color="auto" w:fill="auto"/>
            <w:noWrap/>
            <w:vAlign w:val="center"/>
          </w:tcPr>
          <w:p w14:paraId="58663A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2.713</w:t>
            </w:r>
          </w:p>
        </w:tc>
      </w:tr>
      <w:tr w:rsidR="00815D6A" w:rsidRPr="00653CA4" w14:paraId="36DBE543" w14:textId="77777777" w:rsidTr="00243B69">
        <w:trPr>
          <w:trHeight w:hRule="exact" w:val="397"/>
        </w:trPr>
        <w:tc>
          <w:tcPr>
            <w:tcW w:w="3003" w:type="dxa"/>
            <w:tcBorders>
              <w:top w:val="nil"/>
              <w:left w:val="nil"/>
              <w:bottom w:val="nil"/>
              <w:right w:val="nil"/>
            </w:tcBorders>
            <w:shd w:val="clear" w:color="auto" w:fill="auto"/>
            <w:noWrap/>
            <w:vAlign w:val="center"/>
          </w:tcPr>
          <w:p w14:paraId="4D896A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Malaoxon</w:t>
            </w:r>
          </w:p>
        </w:tc>
        <w:tc>
          <w:tcPr>
            <w:tcW w:w="1304" w:type="dxa"/>
            <w:tcBorders>
              <w:top w:val="nil"/>
              <w:left w:val="nil"/>
              <w:bottom w:val="nil"/>
              <w:right w:val="nil"/>
            </w:tcBorders>
            <w:shd w:val="clear" w:color="auto" w:fill="auto"/>
            <w:noWrap/>
            <w:vAlign w:val="center"/>
          </w:tcPr>
          <w:p w14:paraId="2BDAA8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62.843</w:t>
            </w:r>
          </w:p>
        </w:tc>
        <w:tc>
          <w:tcPr>
            <w:tcW w:w="1304" w:type="dxa"/>
            <w:tcBorders>
              <w:top w:val="nil"/>
              <w:left w:val="nil"/>
              <w:bottom w:val="nil"/>
              <w:right w:val="nil"/>
            </w:tcBorders>
            <w:vAlign w:val="center"/>
          </w:tcPr>
          <w:p w14:paraId="7E821D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93.888</w:t>
            </w:r>
          </w:p>
        </w:tc>
        <w:tc>
          <w:tcPr>
            <w:tcW w:w="1304" w:type="dxa"/>
            <w:tcBorders>
              <w:top w:val="nil"/>
              <w:left w:val="nil"/>
              <w:bottom w:val="nil"/>
              <w:right w:val="nil"/>
            </w:tcBorders>
            <w:vAlign w:val="center"/>
          </w:tcPr>
          <w:p w14:paraId="60BFA6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99.923</w:t>
            </w:r>
          </w:p>
        </w:tc>
        <w:tc>
          <w:tcPr>
            <w:tcW w:w="1304" w:type="dxa"/>
            <w:tcBorders>
              <w:top w:val="nil"/>
              <w:left w:val="nil"/>
              <w:bottom w:val="nil"/>
              <w:right w:val="nil"/>
            </w:tcBorders>
            <w:vAlign w:val="center"/>
          </w:tcPr>
          <w:p w14:paraId="335FD3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69.149</w:t>
            </w:r>
          </w:p>
        </w:tc>
        <w:tc>
          <w:tcPr>
            <w:tcW w:w="1304" w:type="dxa"/>
            <w:tcBorders>
              <w:top w:val="nil"/>
              <w:left w:val="nil"/>
              <w:bottom w:val="nil"/>
              <w:right w:val="nil"/>
            </w:tcBorders>
            <w:vAlign w:val="center"/>
          </w:tcPr>
          <w:p w14:paraId="7E4D28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102.224</w:t>
            </w:r>
          </w:p>
        </w:tc>
        <w:tc>
          <w:tcPr>
            <w:tcW w:w="1304" w:type="dxa"/>
            <w:tcBorders>
              <w:top w:val="nil"/>
              <w:left w:val="nil"/>
              <w:bottom w:val="nil"/>
              <w:right w:val="nil"/>
            </w:tcBorders>
            <w:vAlign w:val="center"/>
          </w:tcPr>
          <w:p w14:paraId="710A41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90.464</w:t>
            </w:r>
          </w:p>
        </w:tc>
        <w:tc>
          <w:tcPr>
            <w:tcW w:w="1304" w:type="dxa"/>
            <w:tcBorders>
              <w:top w:val="nil"/>
              <w:left w:val="nil"/>
              <w:bottom w:val="nil"/>
              <w:right w:val="nil"/>
            </w:tcBorders>
            <w:vAlign w:val="center"/>
          </w:tcPr>
          <w:p w14:paraId="3179E3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106.215</w:t>
            </w:r>
          </w:p>
        </w:tc>
        <w:tc>
          <w:tcPr>
            <w:tcW w:w="1304" w:type="dxa"/>
            <w:tcBorders>
              <w:top w:val="nil"/>
              <w:left w:val="nil"/>
              <w:bottom w:val="nil"/>
              <w:right w:val="nil"/>
            </w:tcBorders>
            <w:shd w:val="clear" w:color="auto" w:fill="auto"/>
            <w:noWrap/>
            <w:vAlign w:val="center"/>
          </w:tcPr>
          <w:p w14:paraId="2C24FB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103.879</w:t>
            </w:r>
          </w:p>
        </w:tc>
        <w:tc>
          <w:tcPr>
            <w:tcW w:w="1304" w:type="dxa"/>
            <w:tcBorders>
              <w:top w:val="nil"/>
              <w:left w:val="nil"/>
              <w:bottom w:val="nil"/>
              <w:right w:val="nil"/>
            </w:tcBorders>
            <w:vAlign w:val="center"/>
          </w:tcPr>
          <w:p w14:paraId="21D7EB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1.225</w:t>
            </w:r>
          </w:p>
        </w:tc>
        <w:tc>
          <w:tcPr>
            <w:tcW w:w="1305" w:type="dxa"/>
            <w:tcBorders>
              <w:top w:val="nil"/>
              <w:left w:val="nil"/>
              <w:bottom w:val="nil"/>
              <w:right w:val="nil"/>
            </w:tcBorders>
            <w:shd w:val="clear" w:color="auto" w:fill="auto"/>
            <w:noWrap/>
            <w:vAlign w:val="center"/>
          </w:tcPr>
          <w:p w14:paraId="7369A4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0.998</w:t>
            </w:r>
          </w:p>
        </w:tc>
      </w:tr>
      <w:tr w:rsidR="00815D6A" w:rsidRPr="00653CA4" w14:paraId="198AD9F9" w14:textId="77777777" w:rsidTr="00243B69">
        <w:trPr>
          <w:trHeight w:hRule="exact" w:val="397"/>
        </w:trPr>
        <w:tc>
          <w:tcPr>
            <w:tcW w:w="3003" w:type="dxa"/>
            <w:tcBorders>
              <w:top w:val="nil"/>
              <w:left w:val="nil"/>
              <w:bottom w:val="nil"/>
              <w:right w:val="nil"/>
            </w:tcBorders>
            <w:shd w:val="clear" w:color="auto" w:fill="auto"/>
            <w:noWrap/>
            <w:vAlign w:val="center"/>
          </w:tcPr>
          <w:p w14:paraId="2CF6FC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Mephosfolan</w:t>
            </w:r>
          </w:p>
        </w:tc>
        <w:tc>
          <w:tcPr>
            <w:tcW w:w="1304" w:type="dxa"/>
            <w:tcBorders>
              <w:top w:val="nil"/>
              <w:left w:val="nil"/>
              <w:bottom w:val="nil"/>
              <w:right w:val="nil"/>
            </w:tcBorders>
            <w:shd w:val="clear" w:color="auto" w:fill="auto"/>
            <w:noWrap/>
            <w:vAlign w:val="center"/>
          </w:tcPr>
          <w:p w14:paraId="1A2E82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62.524</w:t>
            </w:r>
          </w:p>
        </w:tc>
        <w:tc>
          <w:tcPr>
            <w:tcW w:w="1304" w:type="dxa"/>
            <w:tcBorders>
              <w:top w:val="nil"/>
              <w:left w:val="nil"/>
              <w:bottom w:val="nil"/>
              <w:right w:val="nil"/>
            </w:tcBorders>
            <w:vAlign w:val="center"/>
          </w:tcPr>
          <w:p w14:paraId="055E28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74.312</w:t>
            </w:r>
          </w:p>
        </w:tc>
        <w:tc>
          <w:tcPr>
            <w:tcW w:w="1304" w:type="dxa"/>
            <w:tcBorders>
              <w:top w:val="nil"/>
              <w:left w:val="nil"/>
              <w:bottom w:val="nil"/>
              <w:right w:val="nil"/>
            </w:tcBorders>
            <w:vAlign w:val="center"/>
          </w:tcPr>
          <w:p w14:paraId="084D51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86.168</w:t>
            </w:r>
          </w:p>
        </w:tc>
        <w:tc>
          <w:tcPr>
            <w:tcW w:w="1304" w:type="dxa"/>
            <w:tcBorders>
              <w:top w:val="nil"/>
              <w:left w:val="nil"/>
              <w:bottom w:val="nil"/>
              <w:right w:val="nil"/>
            </w:tcBorders>
            <w:vAlign w:val="center"/>
          </w:tcPr>
          <w:p w14:paraId="19376F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54.486</w:t>
            </w:r>
          </w:p>
        </w:tc>
        <w:tc>
          <w:tcPr>
            <w:tcW w:w="1304" w:type="dxa"/>
            <w:tcBorders>
              <w:top w:val="nil"/>
              <w:left w:val="nil"/>
              <w:bottom w:val="nil"/>
              <w:right w:val="nil"/>
            </w:tcBorders>
            <w:vAlign w:val="center"/>
          </w:tcPr>
          <w:p w14:paraId="7EB488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86.770</w:t>
            </w:r>
          </w:p>
        </w:tc>
        <w:tc>
          <w:tcPr>
            <w:tcW w:w="1304" w:type="dxa"/>
            <w:tcBorders>
              <w:top w:val="nil"/>
              <w:left w:val="nil"/>
              <w:bottom w:val="nil"/>
              <w:right w:val="nil"/>
            </w:tcBorders>
            <w:vAlign w:val="center"/>
          </w:tcPr>
          <w:p w14:paraId="6ED345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70.694</w:t>
            </w:r>
          </w:p>
        </w:tc>
        <w:tc>
          <w:tcPr>
            <w:tcW w:w="1304" w:type="dxa"/>
            <w:tcBorders>
              <w:top w:val="nil"/>
              <w:left w:val="nil"/>
              <w:bottom w:val="nil"/>
              <w:right w:val="nil"/>
            </w:tcBorders>
            <w:vAlign w:val="center"/>
          </w:tcPr>
          <w:p w14:paraId="3A2B26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87.472</w:t>
            </w:r>
          </w:p>
        </w:tc>
        <w:tc>
          <w:tcPr>
            <w:tcW w:w="1304" w:type="dxa"/>
            <w:tcBorders>
              <w:top w:val="nil"/>
              <w:left w:val="nil"/>
              <w:bottom w:val="nil"/>
              <w:right w:val="nil"/>
            </w:tcBorders>
            <w:shd w:val="clear" w:color="auto" w:fill="auto"/>
            <w:noWrap/>
            <w:vAlign w:val="center"/>
          </w:tcPr>
          <w:p w14:paraId="24612A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86.144</w:t>
            </w:r>
          </w:p>
        </w:tc>
        <w:tc>
          <w:tcPr>
            <w:tcW w:w="1304" w:type="dxa"/>
            <w:tcBorders>
              <w:top w:val="nil"/>
              <w:left w:val="nil"/>
              <w:bottom w:val="nil"/>
              <w:right w:val="nil"/>
            </w:tcBorders>
            <w:vAlign w:val="center"/>
          </w:tcPr>
          <w:p w14:paraId="3E9DE6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2.369</w:t>
            </w:r>
          </w:p>
        </w:tc>
        <w:tc>
          <w:tcPr>
            <w:tcW w:w="1305" w:type="dxa"/>
            <w:tcBorders>
              <w:top w:val="nil"/>
              <w:left w:val="nil"/>
              <w:bottom w:val="nil"/>
              <w:right w:val="nil"/>
            </w:tcBorders>
            <w:shd w:val="clear" w:color="auto" w:fill="auto"/>
            <w:noWrap/>
            <w:vAlign w:val="center"/>
          </w:tcPr>
          <w:p w14:paraId="4A938C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1.462</w:t>
            </w:r>
          </w:p>
        </w:tc>
      </w:tr>
      <w:tr w:rsidR="00815D6A" w:rsidRPr="00653CA4" w14:paraId="5F19DB35" w14:textId="77777777" w:rsidTr="00243B69">
        <w:trPr>
          <w:trHeight w:hRule="exact" w:val="397"/>
        </w:trPr>
        <w:tc>
          <w:tcPr>
            <w:tcW w:w="3003" w:type="dxa"/>
            <w:tcBorders>
              <w:top w:val="nil"/>
              <w:left w:val="nil"/>
              <w:bottom w:val="nil"/>
              <w:right w:val="nil"/>
            </w:tcBorders>
            <w:shd w:val="clear" w:color="auto" w:fill="auto"/>
            <w:noWrap/>
            <w:vAlign w:val="center"/>
          </w:tcPr>
          <w:p w14:paraId="7ED8D8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Methamidophos</w:t>
            </w:r>
          </w:p>
        </w:tc>
        <w:tc>
          <w:tcPr>
            <w:tcW w:w="1304" w:type="dxa"/>
            <w:tcBorders>
              <w:top w:val="nil"/>
              <w:left w:val="nil"/>
              <w:bottom w:val="nil"/>
              <w:right w:val="nil"/>
            </w:tcBorders>
            <w:shd w:val="clear" w:color="auto" w:fill="auto"/>
            <w:noWrap/>
            <w:vAlign w:val="center"/>
          </w:tcPr>
          <w:p w14:paraId="5FF5DB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71.140</w:t>
            </w:r>
          </w:p>
        </w:tc>
        <w:tc>
          <w:tcPr>
            <w:tcW w:w="1304" w:type="dxa"/>
            <w:tcBorders>
              <w:top w:val="nil"/>
              <w:left w:val="nil"/>
              <w:bottom w:val="nil"/>
              <w:right w:val="nil"/>
            </w:tcBorders>
            <w:vAlign w:val="center"/>
          </w:tcPr>
          <w:p w14:paraId="75E9D8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47.279</w:t>
            </w:r>
          </w:p>
        </w:tc>
        <w:tc>
          <w:tcPr>
            <w:tcW w:w="1304" w:type="dxa"/>
            <w:tcBorders>
              <w:top w:val="nil"/>
              <w:left w:val="nil"/>
              <w:bottom w:val="nil"/>
              <w:right w:val="nil"/>
            </w:tcBorders>
            <w:vAlign w:val="center"/>
          </w:tcPr>
          <w:p w14:paraId="27174F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47.330</w:t>
            </w:r>
          </w:p>
        </w:tc>
        <w:tc>
          <w:tcPr>
            <w:tcW w:w="1304" w:type="dxa"/>
            <w:tcBorders>
              <w:top w:val="nil"/>
              <w:left w:val="nil"/>
              <w:bottom w:val="nil"/>
              <w:right w:val="nil"/>
            </w:tcBorders>
            <w:vAlign w:val="center"/>
          </w:tcPr>
          <w:p w14:paraId="444086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53.775</w:t>
            </w:r>
          </w:p>
        </w:tc>
        <w:tc>
          <w:tcPr>
            <w:tcW w:w="1304" w:type="dxa"/>
            <w:tcBorders>
              <w:top w:val="nil"/>
              <w:left w:val="nil"/>
              <w:bottom w:val="nil"/>
              <w:right w:val="nil"/>
            </w:tcBorders>
            <w:vAlign w:val="center"/>
          </w:tcPr>
          <w:p w14:paraId="7A7E7C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47.514</w:t>
            </w:r>
          </w:p>
        </w:tc>
        <w:tc>
          <w:tcPr>
            <w:tcW w:w="1304" w:type="dxa"/>
            <w:tcBorders>
              <w:top w:val="nil"/>
              <w:left w:val="nil"/>
              <w:bottom w:val="nil"/>
              <w:right w:val="nil"/>
            </w:tcBorders>
            <w:vAlign w:val="center"/>
          </w:tcPr>
          <w:p w14:paraId="617DBA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46.429</w:t>
            </w:r>
          </w:p>
        </w:tc>
        <w:tc>
          <w:tcPr>
            <w:tcW w:w="1304" w:type="dxa"/>
            <w:tcBorders>
              <w:top w:val="nil"/>
              <w:left w:val="nil"/>
              <w:bottom w:val="nil"/>
              <w:right w:val="nil"/>
            </w:tcBorders>
            <w:vAlign w:val="center"/>
          </w:tcPr>
          <w:p w14:paraId="2F664C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36.083</w:t>
            </w:r>
          </w:p>
        </w:tc>
        <w:tc>
          <w:tcPr>
            <w:tcW w:w="1304" w:type="dxa"/>
            <w:tcBorders>
              <w:top w:val="nil"/>
              <w:left w:val="nil"/>
              <w:bottom w:val="nil"/>
              <w:right w:val="nil"/>
            </w:tcBorders>
            <w:shd w:val="clear" w:color="auto" w:fill="auto"/>
            <w:noWrap/>
            <w:vAlign w:val="center"/>
          </w:tcPr>
          <w:p w14:paraId="02A306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53.104</w:t>
            </w:r>
          </w:p>
        </w:tc>
        <w:tc>
          <w:tcPr>
            <w:tcW w:w="1304" w:type="dxa"/>
            <w:tcBorders>
              <w:top w:val="nil"/>
              <w:left w:val="nil"/>
              <w:bottom w:val="nil"/>
              <w:right w:val="nil"/>
            </w:tcBorders>
            <w:vAlign w:val="center"/>
          </w:tcPr>
          <w:p w14:paraId="433F4E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-0.119</w:t>
            </w:r>
          </w:p>
        </w:tc>
        <w:tc>
          <w:tcPr>
            <w:tcW w:w="1305" w:type="dxa"/>
            <w:tcBorders>
              <w:top w:val="nil"/>
              <w:left w:val="nil"/>
              <w:bottom w:val="nil"/>
              <w:right w:val="nil"/>
            </w:tcBorders>
            <w:shd w:val="clear" w:color="auto" w:fill="auto"/>
            <w:noWrap/>
            <w:vAlign w:val="center"/>
          </w:tcPr>
          <w:p w14:paraId="6EA8DC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0.793</w:t>
            </w:r>
          </w:p>
        </w:tc>
      </w:tr>
      <w:tr w:rsidR="00815D6A" w:rsidRPr="00653CA4" w14:paraId="288FB128" w14:textId="77777777" w:rsidTr="00243B69">
        <w:trPr>
          <w:trHeight w:hRule="exact" w:val="397"/>
        </w:trPr>
        <w:tc>
          <w:tcPr>
            <w:tcW w:w="3003" w:type="dxa"/>
            <w:tcBorders>
              <w:top w:val="nil"/>
              <w:left w:val="nil"/>
              <w:bottom w:val="nil"/>
              <w:right w:val="nil"/>
            </w:tcBorders>
            <w:shd w:val="clear" w:color="auto" w:fill="auto"/>
            <w:noWrap/>
            <w:vAlign w:val="center"/>
          </w:tcPr>
          <w:p w14:paraId="7DFB65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Methyl-paraoxon</w:t>
            </w:r>
          </w:p>
        </w:tc>
        <w:tc>
          <w:tcPr>
            <w:tcW w:w="1304" w:type="dxa"/>
            <w:tcBorders>
              <w:top w:val="nil"/>
              <w:left w:val="nil"/>
              <w:bottom w:val="nil"/>
              <w:right w:val="nil"/>
            </w:tcBorders>
            <w:shd w:val="clear" w:color="auto" w:fill="auto"/>
            <w:noWrap/>
            <w:vAlign w:val="center"/>
          </w:tcPr>
          <w:p w14:paraId="307C88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56.777</w:t>
            </w:r>
          </w:p>
        </w:tc>
        <w:tc>
          <w:tcPr>
            <w:tcW w:w="1304" w:type="dxa"/>
            <w:tcBorders>
              <w:top w:val="nil"/>
              <w:left w:val="nil"/>
              <w:bottom w:val="nil"/>
              <w:right w:val="nil"/>
            </w:tcBorders>
            <w:vAlign w:val="center"/>
          </w:tcPr>
          <w:p w14:paraId="348288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88.884</w:t>
            </w:r>
          </w:p>
        </w:tc>
        <w:tc>
          <w:tcPr>
            <w:tcW w:w="1304" w:type="dxa"/>
            <w:tcBorders>
              <w:top w:val="nil"/>
              <w:left w:val="nil"/>
              <w:bottom w:val="nil"/>
              <w:right w:val="nil"/>
            </w:tcBorders>
            <w:vAlign w:val="center"/>
          </w:tcPr>
          <w:p w14:paraId="0EC75D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86.103</w:t>
            </w:r>
          </w:p>
        </w:tc>
        <w:tc>
          <w:tcPr>
            <w:tcW w:w="1304" w:type="dxa"/>
            <w:tcBorders>
              <w:top w:val="nil"/>
              <w:left w:val="nil"/>
              <w:bottom w:val="nil"/>
              <w:right w:val="nil"/>
            </w:tcBorders>
            <w:vAlign w:val="center"/>
          </w:tcPr>
          <w:p w14:paraId="115895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57.958</w:t>
            </w:r>
          </w:p>
        </w:tc>
        <w:tc>
          <w:tcPr>
            <w:tcW w:w="1304" w:type="dxa"/>
            <w:tcBorders>
              <w:top w:val="nil"/>
              <w:left w:val="nil"/>
              <w:bottom w:val="nil"/>
              <w:right w:val="nil"/>
            </w:tcBorders>
            <w:vAlign w:val="center"/>
          </w:tcPr>
          <w:p w14:paraId="0E7163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88.970</w:t>
            </w:r>
          </w:p>
        </w:tc>
        <w:tc>
          <w:tcPr>
            <w:tcW w:w="1304" w:type="dxa"/>
            <w:tcBorders>
              <w:top w:val="nil"/>
              <w:left w:val="nil"/>
              <w:bottom w:val="nil"/>
              <w:right w:val="nil"/>
            </w:tcBorders>
            <w:vAlign w:val="center"/>
          </w:tcPr>
          <w:p w14:paraId="2EF11B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71.780</w:t>
            </w:r>
          </w:p>
        </w:tc>
        <w:tc>
          <w:tcPr>
            <w:tcW w:w="1304" w:type="dxa"/>
            <w:tcBorders>
              <w:top w:val="nil"/>
              <w:left w:val="nil"/>
              <w:bottom w:val="nil"/>
              <w:right w:val="nil"/>
            </w:tcBorders>
            <w:vAlign w:val="center"/>
          </w:tcPr>
          <w:p w14:paraId="72B5DF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86.854</w:t>
            </w:r>
          </w:p>
        </w:tc>
        <w:tc>
          <w:tcPr>
            <w:tcW w:w="1304" w:type="dxa"/>
            <w:tcBorders>
              <w:top w:val="nil"/>
              <w:left w:val="nil"/>
              <w:bottom w:val="nil"/>
              <w:right w:val="nil"/>
            </w:tcBorders>
            <w:shd w:val="clear" w:color="auto" w:fill="auto"/>
            <w:noWrap/>
            <w:vAlign w:val="center"/>
          </w:tcPr>
          <w:p w14:paraId="464036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80.443</w:t>
            </w:r>
          </w:p>
        </w:tc>
        <w:tc>
          <w:tcPr>
            <w:tcW w:w="1304" w:type="dxa"/>
            <w:tcBorders>
              <w:top w:val="nil"/>
              <w:left w:val="nil"/>
              <w:bottom w:val="nil"/>
              <w:right w:val="nil"/>
            </w:tcBorders>
            <w:vAlign w:val="center"/>
          </w:tcPr>
          <w:p w14:paraId="286F86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1.399</w:t>
            </w:r>
          </w:p>
        </w:tc>
        <w:tc>
          <w:tcPr>
            <w:tcW w:w="1305" w:type="dxa"/>
            <w:tcBorders>
              <w:top w:val="nil"/>
              <w:left w:val="nil"/>
              <w:bottom w:val="nil"/>
              <w:right w:val="nil"/>
            </w:tcBorders>
            <w:shd w:val="clear" w:color="auto" w:fill="auto"/>
            <w:noWrap/>
            <w:vAlign w:val="center"/>
          </w:tcPr>
          <w:p w14:paraId="5986EF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1.524</w:t>
            </w:r>
          </w:p>
        </w:tc>
      </w:tr>
      <w:tr w:rsidR="00815D6A" w:rsidRPr="00653CA4" w14:paraId="3859494F" w14:textId="77777777" w:rsidTr="00243B69">
        <w:trPr>
          <w:trHeight w:hRule="exact" w:val="397"/>
        </w:trPr>
        <w:tc>
          <w:tcPr>
            <w:tcW w:w="3003" w:type="dxa"/>
            <w:tcBorders>
              <w:top w:val="nil"/>
              <w:left w:val="nil"/>
              <w:bottom w:val="nil"/>
              <w:right w:val="nil"/>
            </w:tcBorders>
            <w:shd w:val="clear" w:color="auto" w:fill="auto"/>
            <w:noWrap/>
            <w:vAlign w:val="center"/>
          </w:tcPr>
          <w:p w14:paraId="2B8C16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Monocrotophos</w:t>
            </w:r>
          </w:p>
        </w:tc>
        <w:tc>
          <w:tcPr>
            <w:tcW w:w="1304" w:type="dxa"/>
            <w:tcBorders>
              <w:top w:val="nil"/>
              <w:left w:val="nil"/>
              <w:bottom w:val="nil"/>
              <w:right w:val="nil"/>
            </w:tcBorders>
            <w:shd w:val="clear" w:color="auto" w:fill="auto"/>
            <w:noWrap/>
            <w:vAlign w:val="center"/>
          </w:tcPr>
          <w:p w14:paraId="3857B8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65.011</w:t>
            </w:r>
          </w:p>
        </w:tc>
        <w:tc>
          <w:tcPr>
            <w:tcW w:w="1304" w:type="dxa"/>
            <w:tcBorders>
              <w:top w:val="nil"/>
              <w:left w:val="nil"/>
              <w:bottom w:val="nil"/>
              <w:right w:val="nil"/>
            </w:tcBorders>
            <w:vAlign w:val="center"/>
          </w:tcPr>
          <w:p w14:paraId="184032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72.242</w:t>
            </w:r>
          </w:p>
        </w:tc>
        <w:tc>
          <w:tcPr>
            <w:tcW w:w="1304" w:type="dxa"/>
            <w:tcBorders>
              <w:top w:val="nil"/>
              <w:left w:val="nil"/>
              <w:bottom w:val="nil"/>
              <w:right w:val="nil"/>
            </w:tcBorders>
            <w:vAlign w:val="center"/>
          </w:tcPr>
          <w:p w14:paraId="71E0B7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79.810</w:t>
            </w:r>
          </w:p>
        </w:tc>
        <w:tc>
          <w:tcPr>
            <w:tcW w:w="1304" w:type="dxa"/>
            <w:tcBorders>
              <w:top w:val="nil"/>
              <w:left w:val="nil"/>
              <w:bottom w:val="nil"/>
              <w:right w:val="nil"/>
            </w:tcBorders>
            <w:vAlign w:val="center"/>
          </w:tcPr>
          <w:p w14:paraId="54E5AC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69.300</w:t>
            </w:r>
          </w:p>
        </w:tc>
        <w:tc>
          <w:tcPr>
            <w:tcW w:w="1304" w:type="dxa"/>
            <w:tcBorders>
              <w:top w:val="nil"/>
              <w:left w:val="nil"/>
              <w:bottom w:val="nil"/>
              <w:right w:val="nil"/>
            </w:tcBorders>
            <w:vAlign w:val="center"/>
          </w:tcPr>
          <w:p w14:paraId="0A05E1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79.526</w:t>
            </w:r>
          </w:p>
        </w:tc>
        <w:tc>
          <w:tcPr>
            <w:tcW w:w="1304" w:type="dxa"/>
            <w:tcBorders>
              <w:top w:val="nil"/>
              <w:left w:val="nil"/>
              <w:bottom w:val="nil"/>
              <w:right w:val="nil"/>
            </w:tcBorders>
            <w:vAlign w:val="center"/>
          </w:tcPr>
          <w:p w14:paraId="1E9BC0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70.866</w:t>
            </w:r>
          </w:p>
        </w:tc>
        <w:tc>
          <w:tcPr>
            <w:tcW w:w="1304" w:type="dxa"/>
            <w:tcBorders>
              <w:top w:val="nil"/>
              <w:left w:val="nil"/>
              <w:bottom w:val="nil"/>
              <w:right w:val="nil"/>
            </w:tcBorders>
            <w:vAlign w:val="center"/>
          </w:tcPr>
          <w:p w14:paraId="583304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90.205</w:t>
            </w:r>
          </w:p>
        </w:tc>
        <w:tc>
          <w:tcPr>
            <w:tcW w:w="1304" w:type="dxa"/>
            <w:tcBorders>
              <w:top w:val="nil"/>
              <w:left w:val="nil"/>
              <w:bottom w:val="nil"/>
              <w:right w:val="nil"/>
            </w:tcBorders>
            <w:shd w:val="clear" w:color="auto" w:fill="auto"/>
            <w:noWrap/>
            <w:vAlign w:val="center"/>
          </w:tcPr>
          <w:p w14:paraId="384CCE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81.132</w:t>
            </w:r>
          </w:p>
        </w:tc>
        <w:tc>
          <w:tcPr>
            <w:tcW w:w="1304" w:type="dxa"/>
            <w:tcBorders>
              <w:top w:val="nil"/>
              <w:left w:val="nil"/>
              <w:bottom w:val="nil"/>
              <w:right w:val="nil"/>
            </w:tcBorders>
            <w:vAlign w:val="center"/>
          </w:tcPr>
          <w:p w14:paraId="759E83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-0.374</w:t>
            </w:r>
          </w:p>
        </w:tc>
        <w:tc>
          <w:tcPr>
            <w:tcW w:w="1305" w:type="dxa"/>
            <w:tcBorders>
              <w:top w:val="nil"/>
              <w:left w:val="nil"/>
              <w:bottom w:val="nil"/>
              <w:right w:val="nil"/>
            </w:tcBorders>
            <w:shd w:val="clear" w:color="auto" w:fill="auto"/>
            <w:noWrap/>
            <w:vAlign w:val="center"/>
          </w:tcPr>
          <w:p w14:paraId="5D1637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0.239</w:t>
            </w:r>
          </w:p>
        </w:tc>
      </w:tr>
      <w:tr w:rsidR="00815D6A" w:rsidRPr="00653CA4" w14:paraId="7DD72F90" w14:textId="77777777" w:rsidTr="00243B69">
        <w:trPr>
          <w:trHeight w:hRule="exact" w:val="397"/>
        </w:trPr>
        <w:tc>
          <w:tcPr>
            <w:tcW w:w="3003" w:type="dxa"/>
            <w:tcBorders>
              <w:top w:val="nil"/>
              <w:left w:val="nil"/>
              <w:bottom w:val="nil"/>
              <w:right w:val="nil"/>
            </w:tcBorders>
            <w:shd w:val="clear" w:color="auto" w:fill="auto"/>
            <w:noWrap/>
            <w:vAlign w:val="center"/>
          </w:tcPr>
          <w:p w14:paraId="545E27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Naled</w:t>
            </w:r>
          </w:p>
        </w:tc>
        <w:tc>
          <w:tcPr>
            <w:tcW w:w="1304" w:type="dxa"/>
            <w:tcBorders>
              <w:top w:val="nil"/>
              <w:left w:val="nil"/>
              <w:bottom w:val="nil"/>
              <w:right w:val="nil"/>
            </w:tcBorders>
            <w:shd w:val="clear" w:color="auto" w:fill="auto"/>
            <w:noWrap/>
            <w:vAlign w:val="center"/>
          </w:tcPr>
          <w:p w14:paraId="3B0DF9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53.844</w:t>
            </w:r>
          </w:p>
        </w:tc>
        <w:tc>
          <w:tcPr>
            <w:tcW w:w="1304" w:type="dxa"/>
            <w:tcBorders>
              <w:top w:val="nil"/>
              <w:left w:val="nil"/>
              <w:bottom w:val="nil"/>
              <w:right w:val="nil"/>
            </w:tcBorders>
            <w:vAlign w:val="center"/>
          </w:tcPr>
          <w:p w14:paraId="2233A3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72.572</w:t>
            </w:r>
          </w:p>
        </w:tc>
        <w:tc>
          <w:tcPr>
            <w:tcW w:w="1304" w:type="dxa"/>
            <w:tcBorders>
              <w:top w:val="nil"/>
              <w:left w:val="nil"/>
              <w:bottom w:val="nil"/>
              <w:right w:val="nil"/>
            </w:tcBorders>
            <w:vAlign w:val="center"/>
          </w:tcPr>
          <w:p w14:paraId="320DA0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70.436</w:t>
            </w:r>
          </w:p>
        </w:tc>
        <w:tc>
          <w:tcPr>
            <w:tcW w:w="1304" w:type="dxa"/>
            <w:tcBorders>
              <w:top w:val="nil"/>
              <w:left w:val="nil"/>
              <w:bottom w:val="nil"/>
              <w:right w:val="nil"/>
            </w:tcBorders>
            <w:vAlign w:val="center"/>
          </w:tcPr>
          <w:p w14:paraId="4FC62C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62.703</w:t>
            </w:r>
          </w:p>
        </w:tc>
        <w:tc>
          <w:tcPr>
            <w:tcW w:w="1304" w:type="dxa"/>
            <w:tcBorders>
              <w:top w:val="nil"/>
              <w:left w:val="nil"/>
              <w:bottom w:val="nil"/>
              <w:right w:val="nil"/>
            </w:tcBorders>
            <w:vAlign w:val="center"/>
          </w:tcPr>
          <w:p w14:paraId="00986C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73.191</w:t>
            </w:r>
          </w:p>
        </w:tc>
        <w:tc>
          <w:tcPr>
            <w:tcW w:w="1304" w:type="dxa"/>
            <w:tcBorders>
              <w:top w:val="nil"/>
              <w:left w:val="nil"/>
              <w:bottom w:val="nil"/>
              <w:right w:val="nil"/>
            </w:tcBorders>
            <w:vAlign w:val="center"/>
          </w:tcPr>
          <w:p w14:paraId="729384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65.229</w:t>
            </w:r>
          </w:p>
        </w:tc>
        <w:tc>
          <w:tcPr>
            <w:tcW w:w="1304" w:type="dxa"/>
            <w:tcBorders>
              <w:top w:val="nil"/>
              <w:left w:val="nil"/>
              <w:bottom w:val="nil"/>
              <w:right w:val="nil"/>
            </w:tcBorders>
            <w:vAlign w:val="center"/>
          </w:tcPr>
          <w:p w14:paraId="205EC9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71.789</w:t>
            </w:r>
          </w:p>
        </w:tc>
        <w:tc>
          <w:tcPr>
            <w:tcW w:w="1304" w:type="dxa"/>
            <w:tcBorders>
              <w:top w:val="nil"/>
              <w:left w:val="nil"/>
              <w:bottom w:val="nil"/>
              <w:right w:val="nil"/>
            </w:tcBorders>
            <w:shd w:val="clear" w:color="auto" w:fill="auto"/>
            <w:noWrap/>
            <w:vAlign w:val="center"/>
          </w:tcPr>
          <w:p w14:paraId="6F67AC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70.530</w:t>
            </w:r>
          </w:p>
        </w:tc>
        <w:tc>
          <w:tcPr>
            <w:tcW w:w="1304" w:type="dxa"/>
            <w:tcBorders>
              <w:top w:val="nil"/>
              <w:left w:val="nil"/>
              <w:bottom w:val="nil"/>
              <w:right w:val="nil"/>
            </w:tcBorders>
            <w:vAlign w:val="center"/>
          </w:tcPr>
          <w:p w14:paraId="775ECD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1.617</w:t>
            </w:r>
          </w:p>
        </w:tc>
        <w:tc>
          <w:tcPr>
            <w:tcW w:w="1305" w:type="dxa"/>
            <w:tcBorders>
              <w:top w:val="nil"/>
              <w:left w:val="nil"/>
              <w:bottom w:val="nil"/>
              <w:right w:val="nil"/>
            </w:tcBorders>
            <w:shd w:val="clear" w:color="auto" w:fill="auto"/>
            <w:noWrap/>
            <w:vAlign w:val="center"/>
          </w:tcPr>
          <w:p w14:paraId="0AF541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1.190</w:t>
            </w:r>
          </w:p>
        </w:tc>
      </w:tr>
      <w:tr w:rsidR="00815D6A" w:rsidRPr="00653CA4" w14:paraId="411D4FD9" w14:textId="77777777" w:rsidTr="00243B69">
        <w:trPr>
          <w:trHeight w:hRule="exact" w:val="397"/>
        </w:trPr>
        <w:tc>
          <w:tcPr>
            <w:tcW w:w="3003" w:type="dxa"/>
            <w:tcBorders>
              <w:top w:val="nil"/>
              <w:left w:val="nil"/>
              <w:bottom w:val="nil"/>
              <w:right w:val="nil"/>
            </w:tcBorders>
            <w:shd w:val="clear" w:color="auto" w:fill="auto"/>
            <w:noWrap/>
            <w:vAlign w:val="center"/>
          </w:tcPr>
          <w:p w14:paraId="4348AC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Naphthalophos</w:t>
            </w:r>
          </w:p>
        </w:tc>
        <w:tc>
          <w:tcPr>
            <w:tcW w:w="1304" w:type="dxa"/>
            <w:tcBorders>
              <w:top w:val="nil"/>
              <w:left w:val="nil"/>
              <w:bottom w:val="nil"/>
              <w:right w:val="nil"/>
            </w:tcBorders>
            <w:shd w:val="clear" w:color="auto" w:fill="auto"/>
            <w:noWrap/>
            <w:vAlign w:val="center"/>
          </w:tcPr>
          <w:p w14:paraId="560FDC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73.660</w:t>
            </w:r>
          </w:p>
        </w:tc>
        <w:tc>
          <w:tcPr>
            <w:tcW w:w="1304" w:type="dxa"/>
            <w:tcBorders>
              <w:top w:val="nil"/>
              <w:left w:val="nil"/>
              <w:bottom w:val="nil"/>
              <w:right w:val="nil"/>
            </w:tcBorders>
            <w:vAlign w:val="center"/>
          </w:tcPr>
          <w:p w14:paraId="397BFD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119.083</w:t>
            </w:r>
          </w:p>
        </w:tc>
        <w:tc>
          <w:tcPr>
            <w:tcW w:w="1304" w:type="dxa"/>
            <w:tcBorders>
              <w:top w:val="nil"/>
              <w:left w:val="nil"/>
              <w:bottom w:val="nil"/>
              <w:right w:val="nil"/>
            </w:tcBorders>
            <w:vAlign w:val="center"/>
          </w:tcPr>
          <w:p w14:paraId="64C972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110.791</w:t>
            </w:r>
          </w:p>
        </w:tc>
        <w:tc>
          <w:tcPr>
            <w:tcW w:w="1304" w:type="dxa"/>
            <w:tcBorders>
              <w:top w:val="nil"/>
              <w:left w:val="nil"/>
              <w:bottom w:val="nil"/>
              <w:right w:val="nil"/>
            </w:tcBorders>
            <w:vAlign w:val="center"/>
          </w:tcPr>
          <w:p w14:paraId="1F3C2B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65.684</w:t>
            </w:r>
          </w:p>
        </w:tc>
        <w:tc>
          <w:tcPr>
            <w:tcW w:w="1304" w:type="dxa"/>
            <w:tcBorders>
              <w:top w:val="nil"/>
              <w:left w:val="nil"/>
              <w:bottom w:val="nil"/>
              <w:right w:val="nil"/>
            </w:tcBorders>
            <w:vAlign w:val="center"/>
          </w:tcPr>
          <w:p w14:paraId="62612B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111.823</w:t>
            </w:r>
          </w:p>
        </w:tc>
        <w:tc>
          <w:tcPr>
            <w:tcW w:w="1304" w:type="dxa"/>
            <w:tcBorders>
              <w:top w:val="nil"/>
              <w:left w:val="nil"/>
              <w:bottom w:val="nil"/>
              <w:right w:val="nil"/>
            </w:tcBorders>
            <w:vAlign w:val="center"/>
          </w:tcPr>
          <w:p w14:paraId="44D574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84.529</w:t>
            </w:r>
          </w:p>
        </w:tc>
        <w:tc>
          <w:tcPr>
            <w:tcW w:w="1304" w:type="dxa"/>
            <w:tcBorders>
              <w:top w:val="nil"/>
              <w:left w:val="nil"/>
              <w:bottom w:val="nil"/>
              <w:right w:val="nil"/>
            </w:tcBorders>
            <w:vAlign w:val="center"/>
          </w:tcPr>
          <w:p w14:paraId="4BDB69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111.898</w:t>
            </w:r>
          </w:p>
        </w:tc>
        <w:tc>
          <w:tcPr>
            <w:tcW w:w="1304" w:type="dxa"/>
            <w:tcBorders>
              <w:top w:val="nil"/>
              <w:left w:val="nil"/>
              <w:bottom w:val="nil"/>
              <w:right w:val="nil"/>
            </w:tcBorders>
            <w:shd w:val="clear" w:color="auto" w:fill="auto"/>
            <w:noWrap/>
            <w:vAlign w:val="center"/>
          </w:tcPr>
          <w:p w14:paraId="3B66FC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121.097</w:t>
            </w:r>
          </w:p>
        </w:tc>
        <w:tc>
          <w:tcPr>
            <w:tcW w:w="1304" w:type="dxa"/>
            <w:tcBorders>
              <w:top w:val="nil"/>
              <w:left w:val="nil"/>
              <w:bottom w:val="nil"/>
              <w:right w:val="nil"/>
            </w:tcBorders>
            <w:vAlign w:val="center"/>
          </w:tcPr>
          <w:p w14:paraId="78FACF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2.166</w:t>
            </w:r>
          </w:p>
        </w:tc>
        <w:tc>
          <w:tcPr>
            <w:tcW w:w="1305" w:type="dxa"/>
            <w:tcBorders>
              <w:top w:val="nil"/>
              <w:left w:val="nil"/>
              <w:bottom w:val="nil"/>
              <w:right w:val="nil"/>
            </w:tcBorders>
            <w:shd w:val="clear" w:color="auto" w:fill="auto"/>
            <w:noWrap/>
            <w:vAlign w:val="center"/>
          </w:tcPr>
          <w:p w14:paraId="48FA30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1.315</w:t>
            </w:r>
          </w:p>
        </w:tc>
      </w:tr>
      <w:tr w:rsidR="00815D6A" w:rsidRPr="00653CA4" w14:paraId="4AF64350" w14:textId="77777777" w:rsidTr="00243B69">
        <w:trPr>
          <w:trHeight w:hRule="exact" w:val="397"/>
        </w:trPr>
        <w:tc>
          <w:tcPr>
            <w:tcW w:w="3003" w:type="dxa"/>
            <w:tcBorders>
              <w:top w:val="nil"/>
              <w:left w:val="nil"/>
              <w:bottom w:val="nil"/>
              <w:right w:val="nil"/>
            </w:tcBorders>
            <w:shd w:val="clear" w:color="auto" w:fill="auto"/>
            <w:noWrap/>
            <w:vAlign w:val="center"/>
          </w:tcPr>
          <w:p w14:paraId="1C8D14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Omethoate</w:t>
            </w:r>
          </w:p>
        </w:tc>
        <w:tc>
          <w:tcPr>
            <w:tcW w:w="1304" w:type="dxa"/>
            <w:tcBorders>
              <w:top w:val="nil"/>
              <w:left w:val="nil"/>
              <w:bottom w:val="nil"/>
              <w:right w:val="nil"/>
            </w:tcBorders>
            <w:shd w:val="clear" w:color="auto" w:fill="auto"/>
            <w:noWrap/>
            <w:vAlign w:val="center"/>
          </w:tcPr>
          <w:p w14:paraId="6B5060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83.852</w:t>
            </w:r>
          </w:p>
        </w:tc>
        <w:tc>
          <w:tcPr>
            <w:tcW w:w="1304" w:type="dxa"/>
            <w:tcBorders>
              <w:top w:val="nil"/>
              <w:left w:val="nil"/>
              <w:bottom w:val="nil"/>
              <w:right w:val="nil"/>
            </w:tcBorders>
            <w:vAlign w:val="center"/>
          </w:tcPr>
          <w:p w14:paraId="0597E3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72.554</w:t>
            </w:r>
          </w:p>
        </w:tc>
        <w:tc>
          <w:tcPr>
            <w:tcW w:w="1304" w:type="dxa"/>
            <w:tcBorders>
              <w:top w:val="nil"/>
              <w:left w:val="nil"/>
              <w:bottom w:val="nil"/>
              <w:right w:val="nil"/>
            </w:tcBorders>
            <w:vAlign w:val="center"/>
          </w:tcPr>
          <w:p w14:paraId="2EEFEB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80.536</w:t>
            </w:r>
          </w:p>
        </w:tc>
        <w:tc>
          <w:tcPr>
            <w:tcW w:w="1304" w:type="dxa"/>
            <w:tcBorders>
              <w:top w:val="nil"/>
              <w:left w:val="nil"/>
              <w:bottom w:val="nil"/>
              <w:right w:val="nil"/>
            </w:tcBorders>
            <w:vAlign w:val="center"/>
          </w:tcPr>
          <w:p w14:paraId="451962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64.294</w:t>
            </w:r>
          </w:p>
        </w:tc>
        <w:tc>
          <w:tcPr>
            <w:tcW w:w="1304" w:type="dxa"/>
            <w:tcBorders>
              <w:top w:val="nil"/>
              <w:left w:val="nil"/>
              <w:bottom w:val="nil"/>
              <w:right w:val="nil"/>
            </w:tcBorders>
            <w:vAlign w:val="center"/>
          </w:tcPr>
          <w:p w14:paraId="79D2C6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77.026</w:t>
            </w:r>
          </w:p>
        </w:tc>
        <w:tc>
          <w:tcPr>
            <w:tcW w:w="1304" w:type="dxa"/>
            <w:tcBorders>
              <w:top w:val="nil"/>
              <w:left w:val="nil"/>
              <w:bottom w:val="nil"/>
              <w:right w:val="nil"/>
            </w:tcBorders>
            <w:vAlign w:val="center"/>
          </w:tcPr>
          <w:p w14:paraId="2627C7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68.748</w:t>
            </w:r>
          </w:p>
        </w:tc>
        <w:tc>
          <w:tcPr>
            <w:tcW w:w="1304" w:type="dxa"/>
            <w:tcBorders>
              <w:top w:val="nil"/>
              <w:left w:val="nil"/>
              <w:bottom w:val="nil"/>
              <w:right w:val="nil"/>
            </w:tcBorders>
            <w:vAlign w:val="center"/>
          </w:tcPr>
          <w:p w14:paraId="5F1B58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76.965</w:t>
            </w:r>
          </w:p>
        </w:tc>
        <w:tc>
          <w:tcPr>
            <w:tcW w:w="1304" w:type="dxa"/>
            <w:tcBorders>
              <w:top w:val="nil"/>
              <w:left w:val="nil"/>
              <w:bottom w:val="nil"/>
              <w:right w:val="nil"/>
            </w:tcBorders>
            <w:shd w:val="clear" w:color="auto" w:fill="auto"/>
            <w:noWrap/>
            <w:vAlign w:val="center"/>
          </w:tcPr>
          <w:p w14:paraId="372B6C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75.644</w:t>
            </w:r>
          </w:p>
        </w:tc>
        <w:tc>
          <w:tcPr>
            <w:tcW w:w="1304" w:type="dxa"/>
            <w:tcBorders>
              <w:top w:val="nil"/>
              <w:left w:val="nil"/>
              <w:bottom w:val="nil"/>
              <w:right w:val="nil"/>
            </w:tcBorders>
            <w:vAlign w:val="center"/>
          </w:tcPr>
          <w:p w14:paraId="17EF0A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-0.870</w:t>
            </w:r>
          </w:p>
        </w:tc>
        <w:tc>
          <w:tcPr>
            <w:tcW w:w="1305" w:type="dxa"/>
            <w:tcBorders>
              <w:top w:val="nil"/>
              <w:left w:val="nil"/>
              <w:bottom w:val="nil"/>
              <w:right w:val="nil"/>
            </w:tcBorders>
            <w:shd w:val="clear" w:color="auto" w:fill="auto"/>
            <w:noWrap/>
            <w:vAlign w:val="center"/>
          </w:tcPr>
          <w:p w14:paraId="486AF9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0.189</w:t>
            </w:r>
          </w:p>
        </w:tc>
      </w:tr>
      <w:tr w:rsidR="00815D6A" w:rsidRPr="00653CA4" w14:paraId="024E3AD9" w14:textId="77777777" w:rsidTr="00243B69">
        <w:trPr>
          <w:trHeight w:hRule="exact" w:val="397"/>
        </w:trPr>
        <w:tc>
          <w:tcPr>
            <w:tcW w:w="3003" w:type="dxa"/>
            <w:tcBorders>
              <w:top w:val="nil"/>
              <w:left w:val="nil"/>
              <w:bottom w:val="nil"/>
              <w:right w:val="nil"/>
            </w:tcBorders>
            <w:shd w:val="clear" w:color="auto" w:fill="auto"/>
            <w:noWrap/>
            <w:vAlign w:val="center"/>
          </w:tcPr>
          <w:p w14:paraId="648141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Oxydemeton-methyl</w:t>
            </w:r>
          </w:p>
        </w:tc>
        <w:tc>
          <w:tcPr>
            <w:tcW w:w="1304" w:type="dxa"/>
            <w:tcBorders>
              <w:top w:val="nil"/>
              <w:left w:val="nil"/>
              <w:bottom w:val="nil"/>
              <w:right w:val="nil"/>
            </w:tcBorders>
            <w:shd w:val="clear" w:color="auto" w:fill="auto"/>
            <w:noWrap/>
            <w:vAlign w:val="center"/>
          </w:tcPr>
          <w:p w14:paraId="4DA7C7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82.877</w:t>
            </w:r>
          </w:p>
        </w:tc>
        <w:tc>
          <w:tcPr>
            <w:tcW w:w="1304" w:type="dxa"/>
            <w:tcBorders>
              <w:top w:val="nil"/>
              <w:left w:val="nil"/>
              <w:bottom w:val="nil"/>
              <w:right w:val="nil"/>
            </w:tcBorders>
            <w:vAlign w:val="center"/>
          </w:tcPr>
          <w:p w14:paraId="38A19C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77.258</w:t>
            </w:r>
          </w:p>
        </w:tc>
        <w:tc>
          <w:tcPr>
            <w:tcW w:w="1304" w:type="dxa"/>
            <w:tcBorders>
              <w:top w:val="nil"/>
              <w:left w:val="nil"/>
              <w:bottom w:val="nil"/>
              <w:right w:val="nil"/>
            </w:tcBorders>
            <w:vAlign w:val="center"/>
          </w:tcPr>
          <w:p w14:paraId="2AF87C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81.955</w:t>
            </w:r>
          </w:p>
        </w:tc>
        <w:tc>
          <w:tcPr>
            <w:tcW w:w="1304" w:type="dxa"/>
            <w:tcBorders>
              <w:top w:val="nil"/>
              <w:left w:val="nil"/>
              <w:bottom w:val="nil"/>
              <w:right w:val="nil"/>
            </w:tcBorders>
            <w:vAlign w:val="center"/>
          </w:tcPr>
          <w:p w14:paraId="19D940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72.940</w:t>
            </w:r>
          </w:p>
        </w:tc>
        <w:tc>
          <w:tcPr>
            <w:tcW w:w="1304" w:type="dxa"/>
            <w:tcBorders>
              <w:top w:val="nil"/>
              <w:left w:val="nil"/>
              <w:bottom w:val="nil"/>
              <w:right w:val="nil"/>
            </w:tcBorders>
            <w:vAlign w:val="center"/>
          </w:tcPr>
          <w:p w14:paraId="3E87BD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76.076</w:t>
            </w:r>
          </w:p>
        </w:tc>
        <w:tc>
          <w:tcPr>
            <w:tcW w:w="1304" w:type="dxa"/>
            <w:tcBorders>
              <w:top w:val="nil"/>
              <w:left w:val="nil"/>
              <w:bottom w:val="nil"/>
              <w:right w:val="nil"/>
            </w:tcBorders>
            <w:vAlign w:val="center"/>
          </w:tcPr>
          <w:p w14:paraId="786A9B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70.282</w:t>
            </w:r>
          </w:p>
        </w:tc>
        <w:tc>
          <w:tcPr>
            <w:tcW w:w="1304" w:type="dxa"/>
            <w:tcBorders>
              <w:top w:val="nil"/>
              <w:left w:val="nil"/>
              <w:bottom w:val="nil"/>
              <w:right w:val="nil"/>
            </w:tcBorders>
            <w:vAlign w:val="center"/>
          </w:tcPr>
          <w:p w14:paraId="2CD079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82.089</w:t>
            </w:r>
          </w:p>
        </w:tc>
        <w:tc>
          <w:tcPr>
            <w:tcW w:w="1304" w:type="dxa"/>
            <w:tcBorders>
              <w:top w:val="nil"/>
              <w:left w:val="nil"/>
              <w:bottom w:val="nil"/>
              <w:right w:val="nil"/>
            </w:tcBorders>
            <w:shd w:val="clear" w:color="auto" w:fill="auto"/>
            <w:noWrap/>
            <w:vAlign w:val="center"/>
          </w:tcPr>
          <w:p w14:paraId="54DB71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79.227</w:t>
            </w:r>
          </w:p>
        </w:tc>
        <w:tc>
          <w:tcPr>
            <w:tcW w:w="1304" w:type="dxa"/>
            <w:tcBorders>
              <w:top w:val="nil"/>
              <w:left w:val="nil"/>
              <w:bottom w:val="nil"/>
              <w:right w:val="nil"/>
            </w:tcBorders>
            <w:vAlign w:val="center"/>
          </w:tcPr>
          <w:p w14:paraId="019373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-0.123</w:t>
            </w:r>
          </w:p>
        </w:tc>
        <w:tc>
          <w:tcPr>
            <w:tcW w:w="1305" w:type="dxa"/>
            <w:tcBorders>
              <w:top w:val="nil"/>
              <w:left w:val="nil"/>
              <w:bottom w:val="nil"/>
              <w:right w:val="nil"/>
            </w:tcBorders>
            <w:shd w:val="clear" w:color="auto" w:fill="auto"/>
            <w:noWrap/>
            <w:vAlign w:val="center"/>
          </w:tcPr>
          <w:p w14:paraId="10C576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0.355</w:t>
            </w:r>
          </w:p>
        </w:tc>
      </w:tr>
      <w:tr w:rsidR="00815D6A" w:rsidRPr="00653CA4" w14:paraId="2DB6E543" w14:textId="77777777" w:rsidTr="00243B69">
        <w:trPr>
          <w:trHeight w:hRule="exact" w:val="397"/>
        </w:trPr>
        <w:tc>
          <w:tcPr>
            <w:tcW w:w="3003" w:type="dxa"/>
            <w:tcBorders>
              <w:top w:val="nil"/>
              <w:left w:val="nil"/>
              <w:bottom w:val="nil"/>
              <w:right w:val="nil"/>
            </w:tcBorders>
            <w:shd w:val="clear" w:color="auto" w:fill="auto"/>
            <w:noWrap/>
            <w:vAlign w:val="center"/>
          </w:tcPr>
          <w:p w14:paraId="0E3454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Paraoxon</w:t>
            </w:r>
          </w:p>
        </w:tc>
        <w:tc>
          <w:tcPr>
            <w:tcW w:w="1304" w:type="dxa"/>
            <w:tcBorders>
              <w:top w:val="nil"/>
              <w:left w:val="nil"/>
              <w:bottom w:val="nil"/>
              <w:right w:val="nil"/>
            </w:tcBorders>
            <w:shd w:val="clear" w:color="auto" w:fill="auto"/>
            <w:noWrap/>
            <w:vAlign w:val="center"/>
          </w:tcPr>
          <w:p w14:paraId="089349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68.014</w:t>
            </w:r>
          </w:p>
        </w:tc>
        <w:tc>
          <w:tcPr>
            <w:tcW w:w="1304" w:type="dxa"/>
            <w:tcBorders>
              <w:top w:val="nil"/>
              <w:left w:val="nil"/>
              <w:bottom w:val="nil"/>
              <w:right w:val="nil"/>
            </w:tcBorders>
            <w:vAlign w:val="center"/>
          </w:tcPr>
          <w:p w14:paraId="156887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88.955</w:t>
            </w:r>
          </w:p>
        </w:tc>
        <w:tc>
          <w:tcPr>
            <w:tcW w:w="1304" w:type="dxa"/>
            <w:tcBorders>
              <w:top w:val="nil"/>
              <w:left w:val="nil"/>
              <w:bottom w:val="nil"/>
              <w:right w:val="nil"/>
            </w:tcBorders>
            <w:vAlign w:val="center"/>
          </w:tcPr>
          <w:p w14:paraId="661BB2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100.116</w:t>
            </w:r>
          </w:p>
        </w:tc>
        <w:tc>
          <w:tcPr>
            <w:tcW w:w="1304" w:type="dxa"/>
            <w:tcBorders>
              <w:top w:val="nil"/>
              <w:left w:val="nil"/>
              <w:bottom w:val="nil"/>
              <w:right w:val="nil"/>
            </w:tcBorders>
            <w:vAlign w:val="center"/>
          </w:tcPr>
          <w:p w14:paraId="4F9C0E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41.376</w:t>
            </w:r>
          </w:p>
        </w:tc>
        <w:tc>
          <w:tcPr>
            <w:tcW w:w="1304" w:type="dxa"/>
            <w:tcBorders>
              <w:top w:val="nil"/>
              <w:left w:val="nil"/>
              <w:bottom w:val="nil"/>
              <w:right w:val="nil"/>
            </w:tcBorders>
            <w:vAlign w:val="center"/>
          </w:tcPr>
          <w:p w14:paraId="30E0D6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99.449</w:t>
            </w:r>
          </w:p>
        </w:tc>
        <w:tc>
          <w:tcPr>
            <w:tcW w:w="1304" w:type="dxa"/>
            <w:tcBorders>
              <w:top w:val="nil"/>
              <w:left w:val="nil"/>
              <w:bottom w:val="nil"/>
              <w:right w:val="nil"/>
            </w:tcBorders>
            <w:vAlign w:val="center"/>
          </w:tcPr>
          <w:p w14:paraId="3C8C84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81.219</w:t>
            </w:r>
          </w:p>
        </w:tc>
        <w:tc>
          <w:tcPr>
            <w:tcW w:w="1304" w:type="dxa"/>
            <w:tcBorders>
              <w:top w:val="nil"/>
              <w:left w:val="nil"/>
              <w:bottom w:val="nil"/>
              <w:right w:val="nil"/>
            </w:tcBorders>
            <w:vAlign w:val="center"/>
          </w:tcPr>
          <w:p w14:paraId="75D45B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105.397</w:t>
            </w:r>
          </w:p>
        </w:tc>
        <w:tc>
          <w:tcPr>
            <w:tcW w:w="1304" w:type="dxa"/>
            <w:tcBorders>
              <w:top w:val="nil"/>
              <w:left w:val="nil"/>
              <w:bottom w:val="nil"/>
              <w:right w:val="nil"/>
            </w:tcBorders>
            <w:shd w:val="clear" w:color="auto" w:fill="auto"/>
            <w:noWrap/>
            <w:vAlign w:val="center"/>
          </w:tcPr>
          <w:p w14:paraId="6EC545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94.487</w:t>
            </w:r>
          </w:p>
        </w:tc>
        <w:tc>
          <w:tcPr>
            <w:tcW w:w="1304" w:type="dxa"/>
            <w:tcBorders>
              <w:top w:val="nil"/>
              <w:left w:val="nil"/>
              <w:bottom w:val="nil"/>
              <w:right w:val="nil"/>
            </w:tcBorders>
            <w:vAlign w:val="center"/>
          </w:tcPr>
          <w:p w14:paraId="21059A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1.981</w:t>
            </w:r>
          </w:p>
        </w:tc>
        <w:tc>
          <w:tcPr>
            <w:tcW w:w="1305" w:type="dxa"/>
            <w:tcBorders>
              <w:top w:val="nil"/>
              <w:left w:val="nil"/>
              <w:bottom w:val="nil"/>
              <w:right w:val="nil"/>
            </w:tcBorders>
            <w:shd w:val="clear" w:color="auto" w:fill="auto"/>
            <w:noWrap/>
            <w:vAlign w:val="center"/>
          </w:tcPr>
          <w:p w14:paraId="6F04FE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1.765</w:t>
            </w:r>
          </w:p>
        </w:tc>
      </w:tr>
      <w:tr w:rsidR="00815D6A" w:rsidRPr="00653CA4" w14:paraId="3561E79A" w14:textId="77777777" w:rsidTr="00243B69">
        <w:trPr>
          <w:trHeight w:hRule="exact" w:val="397"/>
        </w:trPr>
        <w:tc>
          <w:tcPr>
            <w:tcW w:w="3003" w:type="dxa"/>
            <w:tcBorders>
              <w:top w:val="nil"/>
              <w:left w:val="nil"/>
              <w:bottom w:val="nil"/>
              <w:right w:val="nil"/>
            </w:tcBorders>
            <w:shd w:val="clear" w:color="auto" w:fill="auto"/>
            <w:noWrap/>
            <w:vAlign w:val="center"/>
          </w:tcPr>
          <w:p w14:paraId="5C85FB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Phoratoxon-sulfoxide</w:t>
            </w:r>
          </w:p>
        </w:tc>
        <w:tc>
          <w:tcPr>
            <w:tcW w:w="1304" w:type="dxa"/>
            <w:tcBorders>
              <w:top w:val="nil"/>
              <w:left w:val="nil"/>
              <w:bottom w:val="nil"/>
              <w:right w:val="nil"/>
            </w:tcBorders>
            <w:shd w:val="clear" w:color="auto" w:fill="auto"/>
            <w:noWrap/>
            <w:vAlign w:val="center"/>
          </w:tcPr>
          <w:p w14:paraId="1B0A83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80.030</w:t>
            </w:r>
          </w:p>
        </w:tc>
        <w:tc>
          <w:tcPr>
            <w:tcW w:w="1304" w:type="dxa"/>
            <w:tcBorders>
              <w:top w:val="nil"/>
              <w:left w:val="nil"/>
              <w:bottom w:val="nil"/>
              <w:right w:val="nil"/>
            </w:tcBorders>
            <w:vAlign w:val="center"/>
          </w:tcPr>
          <w:p w14:paraId="7D71D9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86.648</w:t>
            </w:r>
          </w:p>
        </w:tc>
        <w:tc>
          <w:tcPr>
            <w:tcW w:w="1304" w:type="dxa"/>
            <w:tcBorders>
              <w:top w:val="nil"/>
              <w:left w:val="nil"/>
              <w:bottom w:val="nil"/>
              <w:right w:val="nil"/>
            </w:tcBorders>
            <w:vAlign w:val="center"/>
          </w:tcPr>
          <w:p w14:paraId="13B5CF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86.052</w:t>
            </w:r>
          </w:p>
        </w:tc>
        <w:tc>
          <w:tcPr>
            <w:tcW w:w="1304" w:type="dxa"/>
            <w:tcBorders>
              <w:top w:val="nil"/>
              <w:left w:val="nil"/>
              <w:bottom w:val="nil"/>
              <w:right w:val="nil"/>
            </w:tcBorders>
            <w:vAlign w:val="center"/>
          </w:tcPr>
          <w:p w14:paraId="40EFB4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61.792</w:t>
            </w:r>
          </w:p>
        </w:tc>
        <w:tc>
          <w:tcPr>
            <w:tcW w:w="1304" w:type="dxa"/>
            <w:tcBorders>
              <w:top w:val="nil"/>
              <w:left w:val="nil"/>
              <w:bottom w:val="nil"/>
              <w:right w:val="nil"/>
            </w:tcBorders>
            <w:vAlign w:val="center"/>
          </w:tcPr>
          <w:p w14:paraId="46E570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84.346</w:t>
            </w:r>
          </w:p>
        </w:tc>
        <w:tc>
          <w:tcPr>
            <w:tcW w:w="1304" w:type="dxa"/>
            <w:tcBorders>
              <w:top w:val="nil"/>
              <w:left w:val="nil"/>
              <w:bottom w:val="nil"/>
              <w:right w:val="nil"/>
            </w:tcBorders>
            <w:vAlign w:val="center"/>
          </w:tcPr>
          <w:p w14:paraId="6B2444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75.327</w:t>
            </w:r>
          </w:p>
        </w:tc>
        <w:tc>
          <w:tcPr>
            <w:tcW w:w="1304" w:type="dxa"/>
            <w:tcBorders>
              <w:top w:val="nil"/>
              <w:left w:val="nil"/>
              <w:bottom w:val="nil"/>
              <w:right w:val="nil"/>
            </w:tcBorders>
            <w:vAlign w:val="center"/>
          </w:tcPr>
          <w:p w14:paraId="6968BE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86.484</w:t>
            </w:r>
          </w:p>
        </w:tc>
        <w:tc>
          <w:tcPr>
            <w:tcW w:w="1304" w:type="dxa"/>
            <w:tcBorders>
              <w:top w:val="nil"/>
              <w:left w:val="nil"/>
              <w:bottom w:val="nil"/>
              <w:right w:val="nil"/>
            </w:tcBorders>
            <w:shd w:val="clear" w:color="auto" w:fill="auto"/>
            <w:noWrap/>
            <w:vAlign w:val="center"/>
          </w:tcPr>
          <w:p w14:paraId="72661B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88.308</w:t>
            </w:r>
          </w:p>
        </w:tc>
        <w:tc>
          <w:tcPr>
            <w:tcW w:w="1304" w:type="dxa"/>
            <w:tcBorders>
              <w:top w:val="nil"/>
              <w:left w:val="nil"/>
              <w:bottom w:val="nil"/>
              <w:right w:val="nil"/>
            </w:tcBorders>
            <w:vAlign w:val="center"/>
          </w:tcPr>
          <w:p w14:paraId="524938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1.373</w:t>
            </w:r>
          </w:p>
        </w:tc>
        <w:tc>
          <w:tcPr>
            <w:tcW w:w="1305" w:type="dxa"/>
            <w:tcBorders>
              <w:top w:val="nil"/>
              <w:left w:val="nil"/>
              <w:bottom w:val="nil"/>
              <w:right w:val="nil"/>
            </w:tcBorders>
            <w:shd w:val="clear" w:color="auto" w:fill="auto"/>
            <w:noWrap/>
            <w:vAlign w:val="center"/>
          </w:tcPr>
          <w:p w14:paraId="5E0D0A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1.157</w:t>
            </w:r>
          </w:p>
        </w:tc>
      </w:tr>
      <w:tr w:rsidR="00815D6A" w:rsidRPr="00653CA4" w14:paraId="7CA0EE63" w14:textId="77777777" w:rsidTr="00243B69">
        <w:trPr>
          <w:trHeight w:hRule="exact" w:val="397"/>
        </w:trPr>
        <w:tc>
          <w:tcPr>
            <w:tcW w:w="3003" w:type="dxa"/>
            <w:tcBorders>
              <w:top w:val="nil"/>
              <w:left w:val="nil"/>
              <w:bottom w:val="nil"/>
              <w:right w:val="nil"/>
            </w:tcBorders>
            <w:shd w:val="clear" w:color="auto" w:fill="auto"/>
            <w:noWrap/>
            <w:vAlign w:val="center"/>
          </w:tcPr>
          <w:p w14:paraId="07FECA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Phosfolan</w:t>
            </w:r>
          </w:p>
        </w:tc>
        <w:tc>
          <w:tcPr>
            <w:tcW w:w="1304" w:type="dxa"/>
            <w:tcBorders>
              <w:top w:val="nil"/>
              <w:left w:val="nil"/>
              <w:bottom w:val="nil"/>
              <w:right w:val="nil"/>
            </w:tcBorders>
            <w:shd w:val="clear" w:color="auto" w:fill="auto"/>
            <w:noWrap/>
            <w:vAlign w:val="center"/>
          </w:tcPr>
          <w:p w14:paraId="54B8C0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65.180</w:t>
            </w:r>
          </w:p>
        </w:tc>
        <w:tc>
          <w:tcPr>
            <w:tcW w:w="1304" w:type="dxa"/>
            <w:tcBorders>
              <w:top w:val="nil"/>
              <w:left w:val="nil"/>
              <w:bottom w:val="nil"/>
              <w:right w:val="nil"/>
            </w:tcBorders>
            <w:vAlign w:val="center"/>
          </w:tcPr>
          <w:p w14:paraId="4EC738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75.212</w:t>
            </w:r>
          </w:p>
        </w:tc>
        <w:tc>
          <w:tcPr>
            <w:tcW w:w="1304" w:type="dxa"/>
            <w:tcBorders>
              <w:top w:val="nil"/>
              <w:left w:val="nil"/>
              <w:bottom w:val="nil"/>
              <w:right w:val="nil"/>
            </w:tcBorders>
            <w:vAlign w:val="center"/>
          </w:tcPr>
          <w:p w14:paraId="4BBD39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86.028</w:t>
            </w:r>
          </w:p>
        </w:tc>
        <w:tc>
          <w:tcPr>
            <w:tcW w:w="1304" w:type="dxa"/>
            <w:tcBorders>
              <w:top w:val="nil"/>
              <w:left w:val="nil"/>
              <w:bottom w:val="nil"/>
              <w:right w:val="nil"/>
            </w:tcBorders>
            <w:vAlign w:val="center"/>
          </w:tcPr>
          <w:p w14:paraId="355FAF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69.051</w:t>
            </w:r>
          </w:p>
        </w:tc>
        <w:tc>
          <w:tcPr>
            <w:tcW w:w="1304" w:type="dxa"/>
            <w:tcBorders>
              <w:top w:val="nil"/>
              <w:left w:val="nil"/>
              <w:bottom w:val="nil"/>
              <w:right w:val="nil"/>
            </w:tcBorders>
            <w:vAlign w:val="center"/>
          </w:tcPr>
          <w:p w14:paraId="32CFA6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83.278</w:t>
            </w:r>
          </w:p>
        </w:tc>
        <w:tc>
          <w:tcPr>
            <w:tcW w:w="1304" w:type="dxa"/>
            <w:tcBorders>
              <w:top w:val="nil"/>
              <w:left w:val="nil"/>
              <w:bottom w:val="nil"/>
              <w:right w:val="nil"/>
            </w:tcBorders>
            <w:vAlign w:val="center"/>
          </w:tcPr>
          <w:p w14:paraId="6332E7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76.025</w:t>
            </w:r>
          </w:p>
        </w:tc>
        <w:tc>
          <w:tcPr>
            <w:tcW w:w="1304" w:type="dxa"/>
            <w:tcBorders>
              <w:top w:val="nil"/>
              <w:left w:val="nil"/>
              <w:bottom w:val="nil"/>
              <w:right w:val="nil"/>
            </w:tcBorders>
            <w:vAlign w:val="center"/>
          </w:tcPr>
          <w:p w14:paraId="32DA59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82.278</w:t>
            </w:r>
          </w:p>
        </w:tc>
        <w:tc>
          <w:tcPr>
            <w:tcW w:w="1304" w:type="dxa"/>
            <w:tcBorders>
              <w:top w:val="nil"/>
              <w:left w:val="nil"/>
              <w:bottom w:val="nil"/>
              <w:right w:val="nil"/>
            </w:tcBorders>
            <w:shd w:val="clear" w:color="auto" w:fill="auto"/>
            <w:noWrap/>
            <w:vAlign w:val="center"/>
          </w:tcPr>
          <w:p w14:paraId="7D9CBC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82.893</w:t>
            </w:r>
          </w:p>
        </w:tc>
        <w:tc>
          <w:tcPr>
            <w:tcW w:w="1304" w:type="dxa"/>
            <w:tcBorders>
              <w:top w:val="nil"/>
              <w:left w:val="nil"/>
              <w:bottom w:val="nil"/>
              <w:right w:val="nil"/>
            </w:tcBorders>
            <w:vAlign w:val="center"/>
          </w:tcPr>
          <w:p w14:paraId="00F5F6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1.248</w:t>
            </w:r>
          </w:p>
        </w:tc>
        <w:tc>
          <w:tcPr>
            <w:tcW w:w="1305" w:type="dxa"/>
            <w:tcBorders>
              <w:top w:val="nil"/>
              <w:left w:val="nil"/>
              <w:bottom w:val="nil"/>
              <w:right w:val="nil"/>
            </w:tcBorders>
            <w:shd w:val="clear" w:color="auto" w:fill="auto"/>
            <w:noWrap/>
            <w:vAlign w:val="center"/>
          </w:tcPr>
          <w:p w14:paraId="76FA55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1.150</w:t>
            </w:r>
          </w:p>
        </w:tc>
      </w:tr>
      <w:tr w:rsidR="00815D6A" w:rsidRPr="00653CA4" w14:paraId="098AC24A" w14:textId="77777777" w:rsidTr="00243B69">
        <w:trPr>
          <w:trHeight w:hRule="exact" w:val="397"/>
        </w:trPr>
        <w:tc>
          <w:tcPr>
            <w:tcW w:w="3003" w:type="dxa"/>
            <w:tcBorders>
              <w:top w:val="nil"/>
              <w:left w:val="nil"/>
              <w:bottom w:val="nil"/>
              <w:right w:val="nil"/>
            </w:tcBorders>
            <w:shd w:val="clear" w:color="auto" w:fill="auto"/>
            <w:noWrap/>
            <w:vAlign w:val="center"/>
          </w:tcPr>
          <w:p w14:paraId="44E64D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Phosmetoxon</w:t>
            </w:r>
          </w:p>
        </w:tc>
        <w:tc>
          <w:tcPr>
            <w:tcW w:w="1304" w:type="dxa"/>
            <w:tcBorders>
              <w:top w:val="nil"/>
              <w:left w:val="nil"/>
              <w:bottom w:val="nil"/>
              <w:right w:val="nil"/>
            </w:tcBorders>
            <w:shd w:val="clear" w:color="auto" w:fill="auto"/>
            <w:noWrap/>
            <w:vAlign w:val="center"/>
          </w:tcPr>
          <w:p w14:paraId="52275D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65.105</w:t>
            </w:r>
          </w:p>
        </w:tc>
        <w:tc>
          <w:tcPr>
            <w:tcW w:w="1304" w:type="dxa"/>
            <w:tcBorders>
              <w:top w:val="nil"/>
              <w:left w:val="nil"/>
              <w:bottom w:val="nil"/>
              <w:right w:val="nil"/>
            </w:tcBorders>
            <w:vAlign w:val="center"/>
          </w:tcPr>
          <w:p w14:paraId="4B46F0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106.979</w:t>
            </w:r>
          </w:p>
        </w:tc>
        <w:tc>
          <w:tcPr>
            <w:tcW w:w="1304" w:type="dxa"/>
            <w:tcBorders>
              <w:top w:val="nil"/>
              <w:left w:val="nil"/>
              <w:bottom w:val="nil"/>
              <w:right w:val="nil"/>
            </w:tcBorders>
            <w:vAlign w:val="center"/>
          </w:tcPr>
          <w:p w14:paraId="7B797C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102.931</w:t>
            </w:r>
          </w:p>
        </w:tc>
        <w:tc>
          <w:tcPr>
            <w:tcW w:w="1304" w:type="dxa"/>
            <w:tcBorders>
              <w:top w:val="nil"/>
              <w:left w:val="nil"/>
              <w:bottom w:val="nil"/>
              <w:right w:val="nil"/>
            </w:tcBorders>
            <w:vAlign w:val="center"/>
          </w:tcPr>
          <w:p w14:paraId="7EB433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68.925</w:t>
            </w:r>
          </w:p>
        </w:tc>
        <w:tc>
          <w:tcPr>
            <w:tcW w:w="1304" w:type="dxa"/>
            <w:tcBorders>
              <w:top w:val="nil"/>
              <w:left w:val="nil"/>
              <w:bottom w:val="nil"/>
              <w:right w:val="nil"/>
            </w:tcBorders>
            <w:vAlign w:val="center"/>
          </w:tcPr>
          <w:p w14:paraId="622607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101.649</w:t>
            </w:r>
          </w:p>
        </w:tc>
        <w:tc>
          <w:tcPr>
            <w:tcW w:w="1304" w:type="dxa"/>
            <w:tcBorders>
              <w:top w:val="nil"/>
              <w:left w:val="nil"/>
              <w:bottom w:val="nil"/>
              <w:right w:val="nil"/>
            </w:tcBorders>
            <w:vAlign w:val="center"/>
          </w:tcPr>
          <w:p w14:paraId="67E9AD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85.363</w:t>
            </w:r>
          </w:p>
        </w:tc>
        <w:tc>
          <w:tcPr>
            <w:tcW w:w="1304" w:type="dxa"/>
            <w:tcBorders>
              <w:top w:val="nil"/>
              <w:left w:val="nil"/>
              <w:bottom w:val="nil"/>
              <w:right w:val="nil"/>
            </w:tcBorders>
            <w:vAlign w:val="center"/>
          </w:tcPr>
          <w:p w14:paraId="0AA96D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108.171</w:t>
            </w:r>
          </w:p>
        </w:tc>
        <w:tc>
          <w:tcPr>
            <w:tcW w:w="1304" w:type="dxa"/>
            <w:tcBorders>
              <w:top w:val="nil"/>
              <w:left w:val="nil"/>
              <w:bottom w:val="nil"/>
              <w:right w:val="nil"/>
            </w:tcBorders>
            <w:shd w:val="clear" w:color="auto" w:fill="auto"/>
            <w:noWrap/>
            <w:vAlign w:val="center"/>
          </w:tcPr>
          <w:p w14:paraId="20C8CF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108.176</w:t>
            </w:r>
          </w:p>
        </w:tc>
        <w:tc>
          <w:tcPr>
            <w:tcW w:w="1304" w:type="dxa"/>
            <w:tcBorders>
              <w:top w:val="nil"/>
              <w:left w:val="nil"/>
              <w:bottom w:val="nil"/>
              <w:right w:val="nil"/>
            </w:tcBorders>
            <w:vAlign w:val="center"/>
          </w:tcPr>
          <w:p w14:paraId="52DAD9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1.230</w:t>
            </w:r>
          </w:p>
        </w:tc>
        <w:tc>
          <w:tcPr>
            <w:tcW w:w="1305" w:type="dxa"/>
            <w:tcBorders>
              <w:top w:val="nil"/>
              <w:left w:val="nil"/>
              <w:bottom w:val="nil"/>
              <w:right w:val="nil"/>
            </w:tcBorders>
            <w:shd w:val="clear" w:color="auto" w:fill="auto"/>
            <w:noWrap/>
            <w:vAlign w:val="center"/>
          </w:tcPr>
          <w:p w14:paraId="30D229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r>
      <w:tr w:rsidR="00815D6A" w:rsidRPr="00653CA4" w14:paraId="49EC4BA7" w14:textId="77777777" w:rsidTr="00243B69">
        <w:trPr>
          <w:trHeight w:hRule="exact" w:val="397"/>
        </w:trPr>
        <w:tc>
          <w:tcPr>
            <w:tcW w:w="3003" w:type="dxa"/>
            <w:tcBorders>
              <w:top w:val="nil"/>
              <w:left w:val="nil"/>
              <w:bottom w:val="nil"/>
              <w:right w:val="nil"/>
            </w:tcBorders>
            <w:shd w:val="clear" w:color="auto" w:fill="auto"/>
            <w:noWrap/>
            <w:vAlign w:val="center"/>
          </w:tcPr>
          <w:p w14:paraId="2B4C46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Phosphamidon</w:t>
            </w:r>
          </w:p>
        </w:tc>
        <w:tc>
          <w:tcPr>
            <w:tcW w:w="1304" w:type="dxa"/>
            <w:tcBorders>
              <w:top w:val="nil"/>
              <w:left w:val="nil"/>
              <w:bottom w:val="nil"/>
              <w:right w:val="nil"/>
            </w:tcBorders>
            <w:shd w:val="clear" w:color="auto" w:fill="auto"/>
            <w:noWrap/>
            <w:vAlign w:val="center"/>
          </w:tcPr>
          <w:p w14:paraId="28268C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57.329</w:t>
            </w:r>
          </w:p>
        </w:tc>
        <w:tc>
          <w:tcPr>
            <w:tcW w:w="1304" w:type="dxa"/>
            <w:tcBorders>
              <w:top w:val="nil"/>
              <w:left w:val="nil"/>
              <w:bottom w:val="nil"/>
              <w:right w:val="nil"/>
            </w:tcBorders>
            <w:vAlign w:val="center"/>
          </w:tcPr>
          <w:p w14:paraId="69DF3E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84.449</w:t>
            </w:r>
          </w:p>
        </w:tc>
        <w:tc>
          <w:tcPr>
            <w:tcW w:w="1304" w:type="dxa"/>
            <w:tcBorders>
              <w:top w:val="nil"/>
              <w:left w:val="nil"/>
              <w:bottom w:val="nil"/>
              <w:right w:val="nil"/>
            </w:tcBorders>
            <w:vAlign w:val="center"/>
          </w:tcPr>
          <w:p w14:paraId="347555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87.181</w:t>
            </w:r>
          </w:p>
        </w:tc>
        <w:tc>
          <w:tcPr>
            <w:tcW w:w="1304" w:type="dxa"/>
            <w:tcBorders>
              <w:top w:val="nil"/>
              <w:left w:val="nil"/>
              <w:bottom w:val="nil"/>
              <w:right w:val="nil"/>
            </w:tcBorders>
            <w:vAlign w:val="center"/>
          </w:tcPr>
          <w:p w14:paraId="146BA3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66.124</w:t>
            </w:r>
          </w:p>
        </w:tc>
        <w:tc>
          <w:tcPr>
            <w:tcW w:w="1304" w:type="dxa"/>
            <w:tcBorders>
              <w:top w:val="nil"/>
              <w:left w:val="nil"/>
              <w:bottom w:val="nil"/>
              <w:right w:val="nil"/>
            </w:tcBorders>
            <w:vAlign w:val="center"/>
          </w:tcPr>
          <w:p w14:paraId="007C8E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91.507</w:t>
            </w:r>
          </w:p>
        </w:tc>
        <w:tc>
          <w:tcPr>
            <w:tcW w:w="1304" w:type="dxa"/>
            <w:tcBorders>
              <w:top w:val="nil"/>
              <w:left w:val="nil"/>
              <w:bottom w:val="nil"/>
              <w:right w:val="nil"/>
            </w:tcBorders>
            <w:vAlign w:val="center"/>
          </w:tcPr>
          <w:p w14:paraId="4564F8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68.283</w:t>
            </w:r>
          </w:p>
        </w:tc>
        <w:tc>
          <w:tcPr>
            <w:tcW w:w="1304" w:type="dxa"/>
            <w:tcBorders>
              <w:top w:val="nil"/>
              <w:left w:val="nil"/>
              <w:bottom w:val="nil"/>
              <w:right w:val="nil"/>
            </w:tcBorders>
            <w:vAlign w:val="center"/>
          </w:tcPr>
          <w:p w14:paraId="4DA309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82.592</w:t>
            </w:r>
          </w:p>
        </w:tc>
        <w:tc>
          <w:tcPr>
            <w:tcW w:w="1304" w:type="dxa"/>
            <w:tcBorders>
              <w:top w:val="nil"/>
              <w:left w:val="nil"/>
              <w:bottom w:val="nil"/>
              <w:right w:val="nil"/>
            </w:tcBorders>
            <w:shd w:val="clear" w:color="auto" w:fill="auto"/>
            <w:noWrap/>
            <w:vAlign w:val="center"/>
          </w:tcPr>
          <w:p w14:paraId="02A72D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81.930</w:t>
            </w:r>
          </w:p>
        </w:tc>
        <w:tc>
          <w:tcPr>
            <w:tcW w:w="1304" w:type="dxa"/>
            <w:tcBorders>
              <w:top w:val="nil"/>
              <w:left w:val="nil"/>
              <w:bottom w:val="nil"/>
              <w:right w:val="nil"/>
            </w:tcBorders>
            <w:vAlign w:val="center"/>
          </w:tcPr>
          <w:p w14:paraId="6281B4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1.741</w:t>
            </w:r>
          </w:p>
        </w:tc>
        <w:tc>
          <w:tcPr>
            <w:tcW w:w="1305" w:type="dxa"/>
            <w:tcBorders>
              <w:top w:val="nil"/>
              <w:left w:val="nil"/>
              <w:bottom w:val="nil"/>
              <w:right w:val="nil"/>
            </w:tcBorders>
            <w:shd w:val="clear" w:color="auto" w:fill="auto"/>
            <w:noWrap/>
            <w:vAlign w:val="center"/>
          </w:tcPr>
          <w:p w14:paraId="24ED97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0.398</w:t>
            </w:r>
          </w:p>
        </w:tc>
      </w:tr>
      <w:tr w:rsidR="00815D6A" w:rsidRPr="00653CA4" w14:paraId="57F99CC3" w14:textId="77777777" w:rsidTr="00243B69">
        <w:trPr>
          <w:trHeight w:hRule="exact" w:val="397"/>
        </w:trPr>
        <w:tc>
          <w:tcPr>
            <w:tcW w:w="3003" w:type="dxa"/>
            <w:tcBorders>
              <w:top w:val="nil"/>
              <w:left w:val="nil"/>
              <w:bottom w:val="nil"/>
              <w:right w:val="nil"/>
            </w:tcBorders>
            <w:shd w:val="clear" w:color="auto" w:fill="auto"/>
            <w:noWrap/>
            <w:vAlign w:val="center"/>
          </w:tcPr>
          <w:p w14:paraId="091F2C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Profenofos</w:t>
            </w:r>
          </w:p>
        </w:tc>
        <w:tc>
          <w:tcPr>
            <w:tcW w:w="1304" w:type="dxa"/>
            <w:tcBorders>
              <w:top w:val="nil"/>
              <w:left w:val="nil"/>
              <w:bottom w:val="nil"/>
              <w:right w:val="nil"/>
            </w:tcBorders>
            <w:shd w:val="clear" w:color="auto" w:fill="auto"/>
            <w:noWrap/>
            <w:vAlign w:val="center"/>
          </w:tcPr>
          <w:p w14:paraId="0C0838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72.955</w:t>
            </w:r>
          </w:p>
        </w:tc>
        <w:tc>
          <w:tcPr>
            <w:tcW w:w="1304" w:type="dxa"/>
            <w:tcBorders>
              <w:top w:val="nil"/>
              <w:left w:val="nil"/>
              <w:bottom w:val="nil"/>
              <w:right w:val="nil"/>
            </w:tcBorders>
            <w:vAlign w:val="center"/>
          </w:tcPr>
          <w:p w14:paraId="327AE4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86.805</w:t>
            </w:r>
          </w:p>
        </w:tc>
        <w:tc>
          <w:tcPr>
            <w:tcW w:w="1304" w:type="dxa"/>
            <w:tcBorders>
              <w:top w:val="nil"/>
              <w:left w:val="nil"/>
              <w:bottom w:val="nil"/>
              <w:right w:val="nil"/>
            </w:tcBorders>
            <w:vAlign w:val="center"/>
          </w:tcPr>
          <w:p w14:paraId="2F9C2D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99.462</w:t>
            </w:r>
          </w:p>
        </w:tc>
        <w:tc>
          <w:tcPr>
            <w:tcW w:w="1304" w:type="dxa"/>
            <w:tcBorders>
              <w:top w:val="nil"/>
              <w:left w:val="nil"/>
              <w:bottom w:val="nil"/>
              <w:right w:val="nil"/>
            </w:tcBorders>
            <w:vAlign w:val="center"/>
          </w:tcPr>
          <w:p w14:paraId="158015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62.249</w:t>
            </w:r>
          </w:p>
        </w:tc>
        <w:tc>
          <w:tcPr>
            <w:tcW w:w="1304" w:type="dxa"/>
            <w:tcBorders>
              <w:top w:val="nil"/>
              <w:left w:val="nil"/>
              <w:bottom w:val="nil"/>
              <w:right w:val="nil"/>
            </w:tcBorders>
            <w:vAlign w:val="center"/>
          </w:tcPr>
          <w:p w14:paraId="6DC61D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94.736</w:t>
            </w:r>
          </w:p>
        </w:tc>
        <w:tc>
          <w:tcPr>
            <w:tcW w:w="1304" w:type="dxa"/>
            <w:tcBorders>
              <w:top w:val="nil"/>
              <w:left w:val="nil"/>
              <w:bottom w:val="nil"/>
              <w:right w:val="nil"/>
            </w:tcBorders>
            <w:vAlign w:val="center"/>
          </w:tcPr>
          <w:p w14:paraId="646E57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79.783</w:t>
            </w:r>
          </w:p>
        </w:tc>
        <w:tc>
          <w:tcPr>
            <w:tcW w:w="1304" w:type="dxa"/>
            <w:tcBorders>
              <w:top w:val="nil"/>
              <w:left w:val="nil"/>
              <w:bottom w:val="nil"/>
              <w:right w:val="nil"/>
            </w:tcBorders>
            <w:vAlign w:val="center"/>
          </w:tcPr>
          <w:p w14:paraId="781D1D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107.631</w:t>
            </w:r>
          </w:p>
        </w:tc>
        <w:tc>
          <w:tcPr>
            <w:tcW w:w="1304" w:type="dxa"/>
            <w:tcBorders>
              <w:top w:val="nil"/>
              <w:left w:val="nil"/>
              <w:bottom w:val="nil"/>
              <w:right w:val="nil"/>
            </w:tcBorders>
            <w:shd w:val="clear" w:color="auto" w:fill="auto"/>
            <w:noWrap/>
            <w:vAlign w:val="center"/>
          </w:tcPr>
          <w:p w14:paraId="0FFFED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100.428</w:t>
            </w:r>
          </w:p>
        </w:tc>
        <w:tc>
          <w:tcPr>
            <w:tcW w:w="1304" w:type="dxa"/>
            <w:tcBorders>
              <w:top w:val="nil"/>
              <w:left w:val="nil"/>
              <w:bottom w:val="nil"/>
              <w:right w:val="nil"/>
            </w:tcBorders>
            <w:vAlign w:val="center"/>
          </w:tcPr>
          <w:p w14:paraId="68367D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3.995</w:t>
            </w:r>
          </w:p>
        </w:tc>
        <w:tc>
          <w:tcPr>
            <w:tcW w:w="1305" w:type="dxa"/>
            <w:tcBorders>
              <w:top w:val="nil"/>
              <w:left w:val="nil"/>
              <w:bottom w:val="nil"/>
              <w:right w:val="nil"/>
            </w:tcBorders>
            <w:shd w:val="clear" w:color="auto" w:fill="auto"/>
            <w:noWrap/>
            <w:vAlign w:val="center"/>
          </w:tcPr>
          <w:p w14:paraId="0D8590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2.589</w:t>
            </w:r>
          </w:p>
        </w:tc>
      </w:tr>
      <w:tr w:rsidR="00815D6A" w:rsidRPr="00653CA4" w14:paraId="6A2174FA" w14:textId="77777777" w:rsidTr="00243B69">
        <w:trPr>
          <w:trHeight w:hRule="exact" w:val="397"/>
        </w:trPr>
        <w:tc>
          <w:tcPr>
            <w:tcW w:w="3003" w:type="dxa"/>
            <w:tcBorders>
              <w:top w:val="nil"/>
              <w:left w:val="nil"/>
              <w:bottom w:val="nil"/>
              <w:right w:val="nil"/>
            </w:tcBorders>
            <w:shd w:val="clear" w:color="auto" w:fill="auto"/>
            <w:noWrap/>
            <w:vAlign w:val="center"/>
          </w:tcPr>
          <w:p w14:paraId="1DFFD3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Propaphos</w:t>
            </w:r>
          </w:p>
        </w:tc>
        <w:tc>
          <w:tcPr>
            <w:tcW w:w="1304" w:type="dxa"/>
            <w:tcBorders>
              <w:top w:val="nil"/>
              <w:left w:val="nil"/>
              <w:bottom w:val="nil"/>
              <w:right w:val="nil"/>
            </w:tcBorders>
            <w:shd w:val="clear" w:color="auto" w:fill="auto"/>
            <w:noWrap/>
            <w:vAlign w:val="center"/>
          </w:tcPr>
          <w:p w14:paraId="7A5F27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79.421</w:t>
            </w:r>
          </w:p>
        </w:tc>
        <w:tc>
          <w:tcPr>
            <w:tcW w:w="1304" w:type="dxa"/>
            <w:tcBorders>
              <w:top w:val="nil"/>
              <w:left w:val="nil"/>
              <w:bottom w:val="nil"/>
              <w:right w:val="nil"/>
            </w:tcBorders>
            <w:vAlign w:val="center"/>
          </w:tcPr>
          <w:p w14:paraId="2F6A4D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96.755</w:t>
            </w:r>
          </w:p>
        </w:tc>
        <w:tc>
          <w:tcPr>
            <w:tcW w:w="1304" w:type="dxa"/>
            <w:tcBorders>
              <w:top w:val="nil"/>
              <w:left w:val="nil"/>
              <w:bottom w:val="nil"/>
              <w:right w:val="nil"/>
            </w:tcBorders>
            <w:vAlign w:val="center"/>
          </w:tcPr>
          <w:p w14:paraId="1C20AD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99.672</w:t>
            </w:r>
          </w:p>
        </w:tc>
        <w:tc>
          <w:tcPr>
            <w:tcW w:w="1304" w:type="dxa"/>
            <w:tcBorders>
              <w:top w:val="nil"/>
              <w:left w:val="nil"/>
              <w:bottom w:val="nil"/>
              <w:right w:val="nil"/>
            </w:tcBorders>
            <w:vAlign w:val="center"/>
          </w:tcPr>
          <w:p w14:paraId="2CA5C5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69.575</w:t>
            </w:r>
          </w:p>
        </w:tc>
        <w:tc>
          <w:tcPr>
            <w:tcW w:w="1304" w:type="dxa"/>
            <w:tcBorders>
              <w:top w:val="nil"/>
              <w:left w:val="nil"/>
              <w:bottom w:val="nil"/>
              <w:right w:val="nil"/>
            </w:tcBorders>
            <w:vAlign w:val="center"/>
          </w:tcPr>
          <w:p w14:paraId="6E9E7C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101.727</w:t>
            </w:r>
          </w:p>
        </w:tc>
        <w:tc>
          <w:tcPr>
            <w:tcW w:w="1304" w:type="dxa"/>
            <w:tcBorders>
              <w:top w:val="nil"/>
              <w:left w:val="nil"/>
              <w:bottom w:val="nil"/>
              <w:right w:val="nil"/>
            </w:tcBorders>
            <w:vAlign w:val="center"/>
          </w:tcPr>
          <w:p w14:paraId="512C92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89.810</w:t>
            </w:r>
          </w:p>
        </w:tc>
        <w:tc>
          <w:tcPr>
            <w:tcW w:w="1304" w:type="dxa"/>
            <w:tcBorders>
              <w:top w:val="nil"/>
              <w:left w:val="nil"/>
              <w:bottom w:val="nil"/>
              <w:right w:val="nil"/>
            </w:tcBorders>
            <w:vAlign w:val="center"/>
          </w:tcPr>
          <w:p w14:paraId="35FA4E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111.893</w:t>
            </w:r>
          </w:p>
        </w:tc>
        <w:tc>
          <w:tcPr>
            <w:tcW w:w="1304" w:type="dxa"/>
            <w:tcBorders>
              <w:top w:val="nil"/>
              <w:left w:val="nil"/>
              <w:bottom w:val="nil"/>
              <w:right w:val="nil"/>
            </w:tcBorders>
            <w:shd w:val="clear" w:color="auto" w:fill="auto"/>
            <w:noWrap/>
            <w:vAlign w:val="center"/>
          </w:tcPr>
          <w:p w14:paraId="5E93AB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110.499</w:t>
            </w:r>
          </w:p>
        </w:tc>
        <w:tc>
          <w:tcPr>
            <w:tcW w:w="1304" w:type="dxa"/>
            <w:tcBorders>
              <w:top w:val="nil"/>
              <w:left w:val="nil"/>
              <w:bottom w:val="nil"/>
              <w:right w:val="nil"/>
            </w:tcBorders>
            <w:vAlign w:val="center"/>
          </w:tcPr>
          <w:p w14:paraId="622D7F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3.466</w:t>
            </w:r>
          </w:p>
        </w:tc>
        <w:tc>
          <w:tcPr>
            <w:tcW w:w="1305" w:type="dxa"/>
            <w:tcBorders>
              <w:top w:val="nil"/>
              <w:left w:val="nil"/>
              <w:bottom w:val="nil"/>
              <w:right w:val="nil"/>
            </w:tcBorders>
            <w:shd w:val="clear" w:color="auto" w:fill="auto"/>
            <w:noWrap/>
            <w:vAlign w:val="center"/>
          </w:tcPr>
          <w:p w14:paraId="068652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1.549</w:t>
            </w:r>
          </w:p>
        </w:tc>
      </w:tr>
      <w:tr w:rsidR="00815D6A" w:rsidRPr="00653CA4" w14:paraId="0015C60F" w14:textId="77777777" w:rsidTr="00243B69">
        <w:trPr>
          <w:trHeight w:hRule="exact" w:val="397"/>
        </w:trPr>
        <w:tc>
          <w:tcPr>
            <w:tcW w:w="3003" w:type="dxa"/>
            <w:tcBorders>
              <w:top w:val="nil"/>
              <w:left w:val="nil"/>
              <w:bottom w:val="nil"/>
              <w:right w:val="nil"/>
            </w:tcBorders>
            <w:shd w:val="clear" w:color="auto" w:fill="auto"/>
            <w:noWrap/>
            <w:vAlign w:val="center"/>
          </w:tcPr>
          <w:p w14:paraId="209183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Propoxon</w:t>
            </w:r>
          </w:p>
        </w:tc>
        <w:tc>
          <w:tcPr>
            <w:tcW w:w="1304" w:type="dxa"/>
            <w:tcBorders>
              <w:top w:val="nil"/>
              <w:left w:val="nil"/>
              <w:bottom w:val="nil"/>
              <w:right w:val="nil"/>
            </w:tcBorders>
            <w:shd w:val="clear" w:color="auto" w:fill="auto"/>
            <w:noWrap/>
            <w:vAlign w:val="center"/>
          </w:tcPr>
          <w:p w14:paraId="097CCE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95.844</w:t>
            </w:r>
          </w:p>
        </w:tc>
        <w:tc>
          <w:tcPr>
            <w:tcW w:w="1304" w:type="dxa"/>
            <w:tcBorders>
              <w:top w:val="nil"/>
              <w:left w:val="nil"/>
              <w:bottom w:val="nil"/>
              <w:right w:val="nil"/>
            </w:tcBorders>
            <w:vAlign w:val="center"/>
          </w:tcPr>
          <w:p w14:paraId="1416E2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95.491</w:t>
            </w:r>
          </w:p>
        </w:tc>
        <w:tc>
          <w:tcPr>
            <w:tcW w:w="1304" w:type="dxa"/>
            <w:tcBorders>
              <w:top w:val="nil"/>
              <w:left w:val="nil"/>
              <w:bottom w:val="nil"/>
              <w:right w:val="nil"/>
            </w:tcBorders>
            <w:vAlign w:val="center"/>
          </w:tcPr>
          <w:p w14:paraId="4CF724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99.270</w:t>
            </w:r>
          </w:p>
        </w:tc>
        <w:tc>
          <w:tcPr>
            <w:tcW w:w="1304" w:type="dxa"/>
            <w:tcBorders>
              <w:top w:val="nil"/>
              <w:left w:val="nil"/>
              <w:bottom w:val="nil"/>
              <w:right w:val="nil"/>
            </w:tcBorders>
            <w:vAlign w:val="center"/>
          </w:tcPr>
          <w:p w14:paraId="402F53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77.060</w:t>
            </w:r>
          </w:p>
        </w:tc>
        <w:tc>
          <w:tcPr>
            <w:tcW w:w="1304" w:type="dxa"/>
            <w:tcBorders>
              <w:top w:val="nil"/>
              <w:left w:val="nil"/>
              <w:bottom w:val="nil"/>
              <w:right w:val="nil"/>
            </w:tcBorders>
            <w:vAlign w:val="center"/>
          </w:tcPr>
          <w:p w14:paraId="72A61F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95.885</w:t>
            </w:r>
          </w:p>
        </w:tc>
        <w:tc>
          <w:tcPr>
            <w:tcW w:w="1304" w:type="dxa"/>
            <w:tcBorders>
              <w:top w:val="nil"/>
              <w:left w:val="nil"/>
              <w:bottom w:val="nil"/>
              <w:right w:val="nil"/>
            </w:tcBorders>
            <w:vAlign w:val="center"/>
          </w:tcPr>
          <w:p w14:paraId="6A121C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85.475</w:t>
            </w:r>
          </w:p>
        </w:tc>
        <w:tc>
          <w:tcPr>
            <w:tcW w:w="1304" w:type="dxa"/>
            <w:tcBorders>
              <w:top w:val="nil"/>
              <w:left w:val="nil"/>
              <w:bottom w:val="nil"/>
              <w:right w:val="nil"/>
            </w:tcBorders>
            <w:vAlign w:val="center"/>
          </w:tcPr>
          <w:p w14:paraId="53CD05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97.276</w:t>
            </w:r>
          </w:p>
        </w:tc>
        <w:tc>
          <w:tcPr>
            <w:tcW w:w="1304" w:type="dxa"/>
            <w:tcBorders>
              <w:top w:val="nil"/>
              <w:left w:val="nil"/>
              <w:bottom w:val="nil"/>
              <w:right w:val="nil"/>
            </w:tcBorders>
            <w:shd w:val="clear" w:color="auto" w:fill="auto"/>
            <w:noWrap/>
            <w:vAlign w:val="center"/>
          </w:tcPr>
          <w:p w14:paraId="7B5EF3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101.362</w:t>
            </w:r>
          </w:p>
        </w:tc>
        <w:tc>
          <w:tcPr>
            <w:tcW w:w="1304" w:type="dxa"/>
            <w:tcBorders>
              <w:top w:val="nil"/>
              <w:left w:val="nil"/>
              <w:bottom w:val="nil"/>
              <w:right w:val="nil"/>
            </w:tcBorders>
            <w:vAlign w:val="center"/>
          </w:tcPr>
          <w:p w14:paraId="04B6C7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1.543</w:t>
            </w:r>
          </w:p>
        </w:tc>
        <w:tc>
          <w:tcPr>
            <w:tcW w:w="1305" w:type="dxa"/>
            <w:tcBorders>
              <w:top w:val="nil"/>
              <w:left w:val="nil"/>
              <w:bottom w:val="nil"/>
              <w:right w:val="nil"/>
            </w:tcBorders>
            <w:shd w:val="clear" w:color="auto" w:fill="auto"/>
            <w:noWrap/>
            <w:vAlign w:val="center"/>
          </w:tcPr>
          <w:p w14:paraId="731823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0.917</w:t>
            </w:r>
          </w:p>
        </w:tc>
      </w:tr>
      <w:tr w:rsidR="00815D6A" w:rsidRPr="00653CA4" w14:paraId="4B03EA83" w14:textId="77777777" w:rsidTr="00243B69">
        <w:trPr>
          <w:trHeight w:hRule="exact" w:val="397"/>
        </w:trPr>
        <w:tc>
          <w:tcPr>
            <w:tcW w:w="3003" w:type="dxa"/>
            <w:tcBorders>
              <w:top w:val="nil"/>
              <w:left w:val="nil"/>
              <w:bottom w:val="nil"/>
              <w:right w:val="nil"/>
            </w:tcBorders>
            <w:shd w:val="clear" w:color="auto" w:fill="auto"/>
            <w:noWrap/>
            <w:vAlign w:val="center"/>
          </w:tcPr>
          <w:p w14:paraId="5E5BCC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Pyraclofos</w:t>
            </w:r>
          </w:p>
        </w:tc>
        <w:tc>
          <w:tcPr>
            <w:tcW w:w="1304" w:type="dxa"/>
            <w:tcBorders>
              <w:top w:val="nil"/>
              <w:left w:val="nil"/>
              <w:bottom w:val="nil"/>
              <w:right w:val="nil"/>
            </w:tcBorders>
            <w:shd w:val="clear" w:color="auto" w:fill="auto"/>
            <w:noWrap/>
            <w:vAlign w:val="center"/>
          </w:tcPr>
          <w:p w14:paraId="02C2D8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90.943</w:t>
            </w:r>
          </w:p>
        </w:tc>
        <w:tc>
          <w:tcPr>
            <w:tcW w:w="1304" w:type="dxa"/>
            <w:tcBorders>
              <w:top w:val="nil"/>
              <w:left w:val="nil"/>
              <w:bottom w:val="nil"/>
              <w:right w:val="nil"/>
            </w:tcBorders>
            <w:vAlign w:val="center"/>
          </w:tcPr>
          <w:p w14:paraId="0809AB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113.567</w:t>
            </w:r>
          </w:p>
        </w:tc>
        <w:tc>
          <w:tcPr>
            <w:tcW w:w="1304" w:type="dxa"/>
            <w:tcBorders>
              <w:top w:val="nil"/>
              <w:left w:val="nil"/>
              <w:bottom w:val="nil"/>
              <w:right w:val="nil"/>
            </w:tcBorders>
            <w:vAlign w:val="center"/>
          </w:tcPr>
          <w:p w14:paraId="75FEB9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110.997</w:t>
            </w:r>
          </w:p>
        </w:tc>
        <w:tc>
          <w:tcPr>
            <w:tcW w:w="1304" w:type="dxa"/>
            <w:tcBorders>
              <w:top w:val="nil"/>
              <w:left w:val="nil"/>
              <w:bottom w:val="nil"/>
              <w:right w:val="nil"/>
            </w:tcBorders>
            <w:vAlign w:val="center"/>
          </w:tcPr>
          <w:p w14:paraId="4820D5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90.177</w:t>
            </w:r>
          </w:p>
        </w:tc>
        <w:tc>
          <w:tcPr>
            <w:tcW w:w="1304" w:type="dxa"/>
            <w:tcBorders>
              <w:top w:val="nil"/>
              <w:left w:val="nil"/>
              <w:bottom w:val="nil"/>
              <w:right w:val="nil"/>
            </w:tcBorders>
            <w:vAlign w:val="center"/>
          </w:tcPr>
          <w:p w14:paraId="2EBB47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118.527</w:t>
            </w:r>
          </w:p>
        </w:tc>
        <w:tc>
          <w:tcPr>
            <w:tcW w:w="1304" w:type="dxa"/>
            <w:tcBorders>
              <w:top w:val="nil"/>
              <w:left w:val="nil"/>
              <w:bottom w:val="nil"/>
              <w:right w:val="nil"/>
            </w:tcBorders>
            <w:vAlign w:val="center"/>
          </w:tcPr>
          <w:p w14:paraId="61A75D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89.907</w:t>
            </w:r>
          </w:p>
        </w:tc>
        <w:tc>
          <w:tcPr>
            <w:tcW w:w="1304" w:type="dxa"/>
            <w:tcBorders>
              <w:top w:val="nil"/>
              <w:left w:val="nil"/>
              <w:bottom w:val="nil"/>
              <w:right w:val="nil"/>
            </w:tcBorders>
            <w:vAlign w:val="center"/>
          </w:tcPr>
          <w:p w14:paraId="6CBBAA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120.843</w:t>
            </w:r>
          </w:p>
        </w:tc>
        <w:tc>
          <w:tcPr>
            <w:tcW w:w="1304" w:type="dxa"/>
            <w:tcBorders>
              <w:top w:val="nil"/>
              <w:left w:val="nil"/>
              <w:bottom w:val="nil"/>
              <w:right w:val="nil"/>
            </w:tcBorders>
            <w:shd w:val="clear" w:color="auto" w:fill="auto"/>
            <w:noWrap/>
            <w:vAlign w:val="center"/>
          </w:tcPr>
          <w:p w14:paraId="7676D2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111.535</w:t>
            </w:r>
          </w:p>
        </w:tc>
        <w:tc>
          <w:tcPr>
            <w:tcW w:w="1304" w:type="dxa"/>
            <w:tcBorders>
              <w:top w:val="nil"/>
              <w:left w:val="nil"/>
              <w:bottom w:val="nil"/>
              <w:right w:val="nil"/>
            </w:tcBorders>
            <w:vAlign w:val="center"/>
          </w:tcPr>
          <w:p w14:paraId="476D61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3.743</w:t>
            </w:r>
          </w:p>
        </w:tc>
        <w:tc>
          <w:tcPr>
            <w:tcW w:w="1305" w:type="dxa"/>
            <w:tcBorders>
              <w:top w:val="nil"/>
              <w:left w:val="nil"/>
              <w:bottom w:val="nil"/>
              <w:right w:val="nil"/>
            </w:tcBorders>
            <w:shd w:val="clear" w:color="auto" w:fill="auto"/>
            <w:noWrap/>
            <w:vAlign w:val="center"/>
          </w:tcPr>
          <w:p w14:paraId="4A3414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2.023</w:t>
            </w:r>
          </w:p>
        </w:tc>
      </w:tr>
      <w:tr w:rsidR="00815D6A" w:rsidRPr="00653CA4" w14:paraId="6C0A39AF" w14:textId="77777777" w:rsidTr="00243B69">
        <w:trPr>
          <w:trHeight w:hRule="exact" w:val="397"/>
        </w:trPr>
        <w:tc>
          <w:tcPr>
            <w:tcW w:w="3003" w:type="dxa"/>
            <w:tcBorders>
              <w:top w:val="nil"/>
              <w:left w:val="nil"/>
              <w:bottom w:val="nil"/>
              <w:right w:val="nil"/>
            </w:tcBorders>
            <w:shd w:val="clear" w:color="auto" w:fill="auto"/>
            <w:noWrap/>
            <w:vAlign w:val="center"/>
          </w:tcPr>
          <w:p w14:paraId="704886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Sulprofos-oxon</w:t>
            </w:r>
          </w:p>
        </w:tc>
        <w:tc>
          <w:tcPr>
            <w:tcW w:w="1304" w:type="dxa"/>
            <w:tcBorders>
              <w:top w:val="nil"/>
              <w:left w:val="nil"/>
              <w:bottom w:val="nil"/>
              <w:right w:val="nil"/>
            </w:tcBorders>
            <w:shd w:val="clear" w:color="auto" w:fill="auto"/>
            <w:noWrap/>
            <w:vAlign w:val="center"/>
          </w:tcPr>
          <w:p w14:paraId="2953E7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78.068</w:t>
            </w:r>
          </w:p>
        </w:tc>
        <w:tc>
          <w:tcPr>
            <w:tcW w:w="1304" w:type="dxa"/>
            <w:tcBorders>
              <w:top w:val="nil"/>
              <w:left w:val="nil"/>
              <w:bottom w:val="nil"/>
              <w:right w:val="nil"/>
            </w:tcBorders>
            <w:vAlign w:val="center"/>
          </w:tcPr>
          <w:p w14:paraId="12E00D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92.930</w:t>
            </w:r>
          </w:p>
        </w:tc>
        <w:tc>
          <w:tcPr>
            <w:tcW w:w="1304" w:type="dxa"/>
            <w:tcBorders>
              <w:top w:val="nil"/>
              <w:left w:val="nil"/>
              <w:bottom w:val="nil"/>
              <w:right w:val="nil"/>
            </w:tcBorders>
            <w:vAlign w:val="center"/>
          </w:tcPr>
          <w:p w14:paraId="386C96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100.520</w:t>
            </w:r>
          </w:p>
        </w:tc>
        <w:tc>
          <w:tcPr>
            <w:tcW w:w="1304" w:type="dxa"/>
            <w:tcBorders>
              <w:top w:val="nil"/>
              <w:left w:val="nil"/>
              <w:bottom w:val="nil"/>
              <w:right w:val="nil"/>
            </w:tcBorders>
            <w:vAlign w:val="center"/>
          </w:tcPr>
          <w:p w14:paraId="38DD3D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67.395</w:t>
            </w:r>
          </w:p>
        </w:tc>
        <w:tc>
          <w:tcPr>
            <w:tcW w:w="1304" w:type="dxa"/>
            <w:tcBorders>
              <w:top w:val="nil"/>
              <w:left w:val="nil"/>
              <w:bottom w:val="nil"/>
              <w:right w:val="nil"/>
            </w:tcBorders>
            <w:vAlign w:val="center"/>
          </w:tcPr>
          <w:p w14:paraId="1A7BB2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102.599</w:t>
            </w:r>
          </w:p>
        </w:tc>
        <w:tc>
          <w:tcPr>
            <w:tcW w:w="1304" w:type="dxa"/>
            <w:tcBorders>
              <w:top w:val="nil"/>
              <w:left w:val="nil"/>
              <w:bottom w:val="nil"/>
              <w:right w:val="nil"/>
            </w:tcBorders>
            <w:vAlign w:val="center"/>
          </w:tcPr>
          <w:p w14:paraId="16873A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76.547</w:t>
            </w:r>
          </w:p>
        </w:tc>
        <w:tc>
          <w:tcPr>
            <w:tcW w:w="1304" w:type="dxa"/>
            <w:tcBorders>
              <w:top w:val="nil"/>
              <w:left w:val="nil"/>
              <w:bottom w:val="nil"/>
              <w:right w:val="nil"/>
            </w:tcBorders>
            <w:vAlign w:val="center"/>
          </w:tcPr>
          <w:p w14:paraId="5CD11E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108.095</w:t>
            </w:r>
          </w:p>
        </w:tc>
        <w:tc>
          <w:tcPr>
            <w:tcW w:w="1304" w:type="dxa"/>
            <w:tcBorders>
              <w:top w:val="nil"/>
              <w:left w:val="nil"/>
              <w:bottom w:val="nil"/>
              <w:right w:val="nil"/>
            </w:tcBorders>
            <w:shd w:val="clear" w:color="auto" w:fill="auto"/>
            <w:noWrap/>
            <w:vAlign w:val="center"/>
          </w:tcPr>
          <w:p w14:paraId="5D8662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99.881</w:t>
            </w:r>
          </w:p>
        </w:tc>
        <w:tc>
          <w:tcPr>
            <w:tcW w:w="1304" w:type="dxa"/>
            <w:tcBorders>
              <w:top w:val="nil"/>
              <w:left w:val="nil"/>
              <w:bottom w:val="nil"/>
              <w:right w:val="nil"/>
            </w:tcBorders>
            <w:vAlign w:val="center"/>
          </w:tcPr>
          <w:p w14:paraId="078723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3.296</w:t>
            </w:r>
          </w:p>
        </w:tc>
        <w:tc>
          <w:tcPr>
            <w:tcW w:w="1305" w:type="dxa"/>
            <w:tcBorders>
              <w:top w:val="nil"/>
              <w:left w:val="nil"/>
              <w:bottom w:val="nil"/>
              <w:right w:val="nil"/>
            </w:tcBorders>
            <w:shd w:val="clear" w:color="auto" w:fill="auto"/>
            <w:noWrap/>
            <w:vAlign w:val="center"/>
          </w:tcPr>
          <w:p w14:paraId="66692D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2.207</w:t>
            </w:r>
          </w:p>
        </w:tc>
      </w:tr>
      <w:tr w:rsidR="00815D6A" w:rsidRPr="00653CA4" w14:paraId="209EA84C" w14:textId="77777777" w:rsidTr="00243B69">
        <w:trPr>
          <w:trHeight w:hRule="exact" w:val="397"/>
        </w:trPr>
        <w:tc>
          <w:tcPr>
            <w:tcW w:w="3003" w:type="dxa"/>
            <w:tcBorders>
              <w:top w:val="nil"/>
              <w:left w:val="nil"/>
              <w:bottom w:val="nil"/>
              <w:right w:val="nil"/>
            </w:tcBorders>
            <w:shd w:val="clear" w:color="auto" w:fill="auto"/>
            <w:noWrap/>
            <w:vAlign w:val="center"/>
          </w:tcPr>
          <w:p w14:paraId="5F53E7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TEPP</w:t>
            </w:r>
          </w:p>
        </w:tc>
        <w:tc>
          <w:tcPr>
            <w:tcW w:w="1304" w:type="dxa"/>
            <w:tcBorders>
              <w:top w:val="nil"/>
              <w:left w:val="nil"/>
              <w:bottom w:val="nil"/>
              <w:right w:val="nil"/>
            </w:tcBorders>
            <w:shd w:val="clear" w:color="auto" w:fill="auto"/>
            <w:noWrap/>
            <w:vAlign w:val="center"/>
          </w:tcPr>
          <w:p w14:paraId="30EDE6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71.409</w:t>
            </w:r>
          </w:p>
        </w:tc>
        <w:tc>
          <w:tcPr>
            <w:tcW w:w="1304" w:type="dxa"/>
            <w:tcBorders>
              <w:top w:val="nil"/>
              <w:left w:val="nil"/>
              <w:bottom w:val="nil"/>
              <w:right w:val="nil"/>
            </w:tcBorders>
            <w:vAlign w:val="center"/>
          </w:tcPr>
          <w:p w14:paraId="31A4F0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86.251</w:t>
            </w:r>
          </w:p>
        </w:tc>
        <w:tc>
          <w:tcPr>
            <w:tcW w:w="1304" w:type="dxa"/>
            <w:tcBorders>
              <w:top w:val="nil"/>
              <w:left w:val="nil"/>
              <w:bottom w:val="nil"/>
              <w:right w:val="nil"/>
            </w:tcBorders>
            <w:vAlign w:val="center"/>
          </w:tcPr>
          <w:p w14:paraId="1FA254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99.743</w:t>
            </w:r>
          </w:p>
        </w:tc>
        <w:tc>
          <w:tcPr>
            <w:tcW w:w="1304" w:type="dxa"/>
            <w:tcBorders>
              <w:top w:val="nil"/>
              <w:left w:val="nil"/>
              <w:bottom w:val="nil"/>
              <w:right w:val="nil"/>
            </w:tcBorders>
            <w:vAlign w:val="center"/>
          </w:tcPr>
          <w:p w14:paraId="31898B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60.482</w:t>
            </w:r>
          </w:p>
        </w:tc>
        <w:tc>
          <w:tcPr>
            <w:tcW w:w="1304" w:type="dxa"/>
            <w:tcBorders>
              <w:top w:val="nil"/>
              <w:left w:val="nil"/>
              <w:bottom w:val="nil"/>
              <w:right w:val="nil"/>
            </w:tcBorders>
            <w:vAlign w:val="center"/>
          </w:tcPr>
          <w:p w14:paraId="04C06D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98.485</w:t>
            </w:r>
          </w:p>
        </w:tc>
        <w:tc>
          <w:tcPr>
            <w:tcW w:w="1304" w:type="dxa"/>
            <w:tcBorders>
              <w:top w:val="nil"/>
              <w:left w:val="nil"/>
              <w:bottom w:val="nil"/>
              <w:right w:val="nil"/>
            </w:tcBorders>
            <w:vAlign w:val="center"/>
          </w:tcPr>
          <w:p w14:paraId="6531BE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82.722</w:t>
            </w:r>
          </w:p>
        </w:tc>
        <w:tc>
          <w:tcPr>
            <w:tcW w:w="1304" w:type="dxa"/>
            <w:tcBorders>
              <w:top w:val="nil"/>
              <w:left w:val="nil"/>
              <w:bottom w:val="nil"/>
              <w:right w:val="nil"/>
            </w:tcBorders>
            <w:vAlign w:val="center"/>
          </w:tcPr>
          <w:p w14:paraId="40556E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98.645</w:t>
            </w:r>
          </w:p>
        </w:tc>
        <w:tc>
          <w:tcPr>
            <w:tcW w:w="1304" w:type="dxa"/>
            <w:tcBorders>
              <w:top w:val="nil"/>
              <w:left w:val="nil"/>
              <w:bottom w:val="nil"/>
              <w:right w:val="nil"/>
            </w:tcBorders>
            <w:shd w:val="clear" w:color="auto" w:fill="auto"/>
            <w:noWrap/>
            <w:vAlign w:val="center"/>
          </w:tcPr>
          <w:p w14:paraId="286E23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97.792</w:t>
            </w:r>
          </w:p>
        </w:tc>
        <w:tc>
          <w:tcPr>
            <w:tcW w:w="1304" w:type="dxa"/>
            <w:tcBorders>
              <w:top w:val="nil"/>
              <w:left w:val="nil"/>
              <w:bottom w:val="nil"/>
              <w:right w:val="nil"/>
            </w:tcBorders>
            <w:vAlign w:val="center"/>
          </w:tcPr>
          <w:p w14:paraId="2454E4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0.689</w:t>
            </w:r>
          </w:p>
        </w:tc>
        <w:tc>
          <w:tcPr>
            <w:tcW w:w="1305" w:type="dxa"/>
            <w:tcBorders>
              <w:top w:val="nil"/>
              <w:left w:val="nil"/>
              <w:bottom w:val="nil"/>
              <w:right w:val="nil"/>
            </w:tcBorders>
            <w:shd w:val="clear" w:color="auto" w:fill="auto"/>
            <w:noWrap/>
            <w:vAlign w:val="center"/>
          </w:tcPr>
          <w:p w14:paraId="67E03D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0.581</w:t>
            </w:r>
          </w:p>
        </w:tc>
      </w:tr>
      <w:tr w:rsidR="00815D6A" w:rsidRPr="00653CA4" w14:paraId="34FC6BDE" w14:textId="77777777" w:rsidTr="00243B69">
        <w:trPr>
          <w:trHeight w:hRule="exact" w:val="397"/>
        </w:trPr>
        <w:tc>
          <w:tcPr>
            <w:tcW w:w="3003" w:type="dxa"/>
            <w:tcBorders>
              <w:top w:val="nil"/>
              <w:left w:val="nil"/>
              <w:bottom w:val="nil"/>
              <w:right w:val="nil"/>
            </w:tcBorders>
            <w:shd w:val="clear" w:color="auto" w:fill="auto"/>
            <w:noWrap/>
            <w:vAlign w:val="center"/>
          </w:tcPr>
          <w:p w14:paraId="01AB36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Terbufos-oxon-sulfone</w:t>
            </w:r>
          </w:p>
        </w:tc>
        <w:tc>
          <w:tcPr>
            <w:tcW w:w="1304" w:type="dxa"/>
            <w:tcBorders>
              <w:top w:val="nil"/>
              <w:left w:val="nil"/>
              <w:bottom w:val="nil"/>
              <w:right w:val="nil"/>
            </w:tcBorders>
            <w:shd w:val="clear" w:color="auto" w:fill="auto"/>
            <w:noWrap/>
            <w:vAlign w:val="center"/>
          </w:tcPr>
          <w:p w14:paraId="2046D8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67.902</w:t>
            </w:r>
          </w:p>
        </w:tc>
        <w:tc>
          <w:tcPr>
            <w:tcW w:w="1304" w:type="dxa"/>
            <w:tcBorders>
              <w:top w:val="nil"/>
              <w:left w:val="nil"/>
              <w:bottom w:val="nil"/>
              <w:right w:val="nil"/>
            </w:tcBorders>
            <w:vAlign w:val="center"/>
          </w:tcPr>
          <w:p w14:paraId="58FE2F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90.055</w:t>
            </w:r>
          </w:p>
        </w:tc>
        <w:tc>
          <w:tcPr>
            <w:tcW w:w="1304" w:type="dxa"/>
            <w:tcBorders>
              <w:top w:val="nil"/>
              <w:left w:val="nil"/>
              <w:bottom w:val="nil"/>
              <w:right w:val="nil"/>
            </w:tcBorders>
            <w:vAlign w:val="center"/>
          </w:tcPr>
          <w:p w14:paraId="2A744C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93.221</w:t>
            </w:r>
          </w:p>
        </w:tc>
        <w:tc>
          <w:tcPr>
            <w:tcW w:w="1304" w:type="dxa"/>
            <w:tcBorders>
              <w:top w:val="nil"/>
              <w:left w:val="nil"/>
              <w:bottom w:val="nil"/>
              <w:right w:val="nil"/>
            </w:tcBorders>
            <w:vAlign w:val="center"/>
          </w:tcPr>
          <w:p w14:paraId="4A9F48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32.924</w:t>
            </w:r>
          </w:p>
        </w:tc>
        <w:tc>
          <w:tcPr>
            <w:tcW w:w="1304" w:type="dxa"/>
            <w:tcBorders>
              <w:top w:val="nil"/>
              <w:left w:val="nil"/>
              <w:bottom w:val="nil"/>
              <w:right w:val="nil"/>
            </w:tcBorders>
            <w:vAlign w:val="center"/>
          </w:tcPr>
          <w:p w14:paraId="5BA31D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97.238</w:t>
            </w:r>
          </w:p>
        </w:tc>
        <w:tc>
          <w:tcPr>
            <w:tcW w:w="1304" w:type="dxa"/>
            <w:tcBorders>
              <w:top w:val="nil"/>
              <w:left w:val="nil"/>
              <w:bottom w:val="nil"/>
              <w:right w:val="nil"/>
            </w:tcBorders>
            <w:vAlign w:val="center"/>
          </w:tcPr>
          <w:p w14:paraId="1B9F8F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77.134</w:t>
            </w:r>
          </w:p>
        </w:tc>
        <w:tc>
          <w:tcPr>
            <w:tcW w:w="1304" w:type="dxa"/>
            <w:tcBorders>
              <w:top w:val="nil"/>
              <w:left w:val="nil"/>
              <w:bottom w:val="nil"/>
              <w:right w:val="nil"/>
            </w:tcBorders>
            <w:vAlign w:val="center"/>
          </w:tcPr>
          <w:p w14:paraId="534029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90.478</w:t>
            </w:r>
          </w:p>
        </w:tc>
        <w:tc>
          <w:tcPr>
            <w:tcW w:w="1304" w:type="dxa"/>
            <w:tcBorders>
              <w:top w:val="nil"/>
              <w:left w:val="nil"/>
              <w:bottom w:val="nil"/>
              <w:right w:val="nil"/>
            </w:tcBorders>
            <w:shd w:val="clear" w:color="auto" w:fill="auto"/>
            <w:noWrap/>
            <w:vAlign w:val="center"/>
          </w:tcPr>
          <w:p w14:paraId="5F93B1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89.526</w:t>
            </w:r>
          </w:p>
        </w:tc>
        <w:tc>
          <w:tcPr>
            <w:tcW w:w="1304" w:type="dxa"/>
            <w:tcBorders>
              <w:top w:val="nil"/>
              <w:left w:val="nil"/>
              <w:bottom w:val="nil"/>
              <w:right w:val="nil"/>
            </w:tcBorders>
            <w:vAlign w:val="center"/>
          </w:tcPr>
          <w:p w14:paraId="400C37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2.121</w:t>
            </w:r>
          </w:p>
        </w:tc>
        <w:tc>
          <w:tcPr>
            <w:tcW w:w="1305" w:type="dxa"/>
            <w:tcBorders>
              <w:top w:val="nil"/>
              <w:left w:val="nil"/>
              <w:bottom w:val="nil"/>
              <w:right w:val="nil"/>
            </w:tcBorders>
            <w:shd w:val="clear" w:color="auto" w:fill="auto"/>
            <w:noWrap/>
            <w:vAlign w:val="center"/>
          </w:tcPr>
          <w:p w14:paraId="2FC509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0.524</w:t>
            </w:r>
          </w:p>
        </w:tc>
      </w:tr>
      <w:tr w:rsidR="00815D6A" w:rsidRPr="00653CA4" w14:paraId="55F6A643" w14:textId="77777777" w:rsidTr="00243B69">
        <w:trPr>
          <w:trHeight w:hRule="exact" w:val="397"/>
        </w:trPr>
        <w:tc>
          <w:tcPr>
            <w:tcW w:w="3003" w:type="dxa"/>
            <w:tcBorders>
              <w:top w:val="nil"/>
              <w:left w:val="nil"/>
              <w:bottom w:val="nil"/>
              <w:right w:val="nil"/>
            </w:tcBorders>
            <w:shd w:val="clear" w:color="auto" w:fill="auto"/>
            <w:noWrap/>
            <w:vAlign w:val="center"/>
          </w:tcPr>
          <w:p w14:paraId="52C2E9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Tetrachlorvinphos-E</w:t>
            </w:r>
          </w:p>
        </w:tc>
        <w:tc>
          <w:tcPr>
            <w:tcW w:w="1304" w:type="dxa"/>
            <w:tcBorders>
              <w:top w:val="nil"/>
              <w:left w:val="nil"/>
              <w:bottom w:val="nil"/>
              <w:right w:val="nil"/>
            </w:tcBorders>
            <w:shd w:val="clear" w:color="auto" w:fill="auto"/>
            <w:noWrap/>
            <w:vAlign w:val="center"/>
          </w:tcPr>
          <w:p w14:paraId="1A86D8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42.030</w:t>
            </w:r>
          </w:p>
        </w:tc>
        <w:tc>
          <w:tcPr>
            <w:tcW w:w="1304" w:type="dxa"/>
            <w:tcBorders>
              <w:top w:val="nil"/>
              <w:left w:val="nil"/>
              <w:bottom w:val="nil"/>
              <w:right w:val="nil"/>
            </w:tcBorders>
            <w:vAlign w:val="center"/>
          </w:tcPr>
          <w:p w14:paraId="422BD6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78.984</w:t>
            </w:r>
          </w:p>
        </w:tc>
        <w:tc>
          <w:tcPr>
            <w:tcW w:w="1304" w:type="dxa"/>
            <w:tcBorders>
              <w:top w:val="nil"/>
              <w:left w:val="nil"/>
              <w:bottom w:val="nil"/>
              <w:right w:val="nil"/>
            </w:tcBorders>
            <w:vAlign w:val="center"/>
          </w:tcPr>
          <w:p w14:paraId="26C181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89.740</w:t>
            </w:r>
          </w:p>
        </w:tc>
        <w:tc>
          <w:tcPr>
            <w:tcW w:w="1304" w:type="dxa"/>
            <w:tcBorders>
              <w:top w:val="nil"/>
              <w:left w:val="nil"/>
              <w:bottom w:val="nil"/>
              <w:right w:val="nil"/>
            </w:tcBorders>
            <w:vAlign w:val="center"/>
          </w:tcPr>
          <w:p w14:paraId="6882C4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37.702</w:t>
            </w:r>
          </w:p>
        </w:tc>
        <w:tc>
          <w:tcPr>
            <w:tcW w:w="1304" w:type="dxa"/>
            <w:tcBorders>
              <w:top w:val="nil"/>
              <w:left w:val="nil"/>
              <w:bottom w:val="nil"/>
              <w:right w:val="nil"/>
            </w:tcBorders>
            <w:vAlign w:val="center"/>
          </w:tcPr>
          <w:p w14:paraId="7BBCE8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95.830</w:t>
            </w:r>
          </w:p>
        </w:tc>
        <w:tc>
          <w:tcPr>
            <w:tcW w:w="1304" w:type="dxa"/>
            <w:tcBorders>
              <w:top w:val="nil"/>
              <w:left w:val="nil"/>
              <w:bottom w:val="nil"/>
              <w:right w:val="nil"/>
            </w:tcBorders>
            <w:vAlign w:val="center"/>
          </w:tcPr>
          <w:p w14:paraId="1934B0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68.825</w:t>
            </w:r>
          </w:p>
        </w:tc>
        <w:tc>
          <w:tcPr>
            <w:tcW w:w="1304" w:type="dxa"/>
            <w:tcBorders>
              <w:top w:val="nil"/>
              <w:left w:val="nil"/>
              <w:bottom w:val="nil"/>
              <w:right w:val="nil"/>
            </w:tcBorders>
            <w:vAlign w:val="center"/>
          </w:tcPr>
          <w:p w14:paraId="155EDE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88.802</w:t>
            </w:r>
          </w:p>
        </w:tc>
        <w:tc>
          <w:tcPr>
            <w:tcW w:w="1304" w:type="dxa"/>
            <w:tcBorders>
              <w:top w:val="nil"/>
              <w:left w:val="nil"/>
              <w:bottom w:val="nil"/>
              <w:right w:val="nil"/>
            </w:tcBorders>
            <w:shd w:val="clear" w:color="auto" w:fill="auto"/>
            <w:noWrap/>
            <w:vAlign w:val="center"/>
          </w:tcPr>
          <w:p w14:paraId="737EC1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86.429</w:t>
            </w:r>
          </w:p>
        </w:tc>
        <w:tc>
          <w:tcPr>
            <w:tcW w:w="1304" w:type="dxa"/>
            <w:tcBorders>
              <w:top w:val="nil"/>
              <w:left w:val="nil"/>
              <w:bottom w:val="nil"/>
              <w:right w:val="nil"/>
            </w:tcBorders>
            <w:vAlign w:val="center"/>
          </w:tcPr>
          <w:p w14:paraId="60D946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3.098</w:t>
            </w:r>
          </w:p>
        </w:tc>
        <w:tc>
          <w:tcPr>
            <w:tcW w:w="1305" w:type="dxa"/>
            <w:tcBorders>
              <w:top w:val="nil"/>
              <w:left w:val="nil"/>
              <w:bottom w:val="nil"/>
              <w:right w:val="nil"/>
            </w:tcBorders>
            <w:shd w:val="clear" w:color="auto" w:fill="auto"/>
            <w:noWrap/>
            <w:vAlign w:val="center"/>
          </w:tcPr>
          <w:p w14:paraId="0A64BE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1.641</w:t>
            </w:r>
          </w:p>
        </w:tc>
      </w:tr>
      <w:tr w:rsidR="00815D6A" w:rsidRPr="00653CA4" w14:paraId="5B1C93A2" w14:textId="77777777" w:rsidTr="00243B69">
        <w:trPr>
          <w:trHeight w:hRule="exact" w:val="397"/>
        </w:trPr>
        <w:tc>
          <w:tcPr>
            <w:tcW w:w="3003" w:type="dxa"/>
            <w:tcBorders>
              <w:top w:val="nil"/>
              <w:left w:val="nil"/>
              <w:bottom w:val="nil"/>
              <w:right w:val="nil"/>
            </w:tcBorders>
            <w:shd w:val="clear" w:color="auto" w:fill="auto"/>
            <w:noWrap/>
            <w:vAlign w:val="center"/>
          </w:tcPr>
          <w:p w14:paraId="725542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Tetrachlorvinphos-Z</w:t>
            </w:r>
          </w:p>
        </w:tc>
        <w:tc>
          <w:tcPr>
            <w:tcW w:w="1304" w:type="dxa"/>
            <w:tcBorders>
              <w:top w:val="nil"/>
              <w:left w:val="nil"/>
              <w:bottom w:val="nil"/>
              <w:right w:val="nil"/>
            </w:tcBorders>
            <w:shd w:val="clear" w:color="auto" w:fill="auto"/>
            <w:noWrap/>
            <w:vAlign w:val="center"/>
          </w:tcPr>
          <w:p w14:paraId="4BDFC4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56.685</w:t>
            </w:r>
          </w:p>
        </w:tc>
        <w:tc>
          <w:tcPr>
            <w:tcW w:w="1304" w:type="dxa"/>
            <w:tcBorders>
              <w:top w:val="nil"/>
              <w:left w:val="nil"/>
              <w:bottom w:val="nil"/>
              <w:right w:val="nil"/>
            </w:tcBorders>
            <w:vAlign w:val="center"/>
          </w:tcPr>
          <w:p w14:paraId="628041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79.256</w:t>
            </w:r>
          </w:p>
        </w:tc>
        <w:tc>
          <w:tcPr>
            <w:tcW w:w="1304" w:type="dxa"/>
            <w:tcBorders>
              <w:top w:val="nil"/>
              <w:left w:val="nil"/>
              <w:bottom w:val="nil"/>
              <w:right w:val="nil"/>
            </w:tcBorders>
            <w:vAlign w:val="center"/>
          </w:tcPr>
          <w:p w14:paraId="6D5E92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84.681</w:t>
            </w:r>
          </w:p>
        </w:tc>
        <w:tc>
          <w:tcPr>
            <w:tcW w:w="1304" w:type="dxa"/>
            <w:tcBorders>
              <w:top w:val="nil"/>
              <w:left w:val="nil"/>
              <w:bottom w:val="nil"/>
              <w:right w:val="nil"/>
            </w:tcBorders>
            <w:vAlign w:val="center"/>
          </w:tcPr>
          <w:p w14:paraId="601553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54.275</w:t>
            </w:r>
          </w:p>
        </w:tc>
        <w:tc>
          <w:tcPr>
            <w:tcW w:w="1304" w:type="dxa"/>
            <w:tcBorders>
              <w:top w:val="nil"/>
              <w:left w:val="nil"/>
              <w:bottom w:val="nil"/>
              <w:right w:val="nil"/>
            </w:tcBorders>
            <w:vAlign w:val="center"/>
          </w:tcPr>
          <w:p w14:paraId="2D3A45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98.791</w:t>
            </w:r>
          </w:p>
        </w:tc>
        <w:tc>
          <w:tcPr>
            <w:tcW w:w="1304" w:type="dxa"/>
            <w:tcBorders>
              <w:top w:val="nil"/>
              <w:left w:val="nil"/>
              <w:bottom w:val="nil"/>
              <w:right w:val="nil"/>
            </w:tcBorders>
            <w:vAlign w:val="center"/>
          </w:tcPr>
          <w:p w14:paraId="2F96FE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70.830</w:t>
            </w:r>
          </w:p>
        </w:tc>
        <w:tc>
          <w:tcPr>
            <w:tcW w:w="1304" w:type="dxa"/>
            <w:tcBorders>
              <w:top w:val="nil"/>
              <w:left w:val="nil"/>
              <w:bottom w:val="nil"/>
              <w:right w:val="nil"/>
            </w:tcBorders>
            <w:vAlign w:val="center"/>
          </w:tcPr>
          <w:p w14:paraId="4EB654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96.042</w:t>
            </w:r>
          </w:p>
        </w:tc>
        <w:tc>
          <w:tcPr>
            <w:tcW w:w="1304" w:type="dxa"/>
            <w:tcBorders>
              <w:top w:val="nil"/>
              <w:left w:val="nil"/>
              <w:bottom w:val="nil"/>
              <w:right w:val="nil"/>
            </w:tcBorders>
            <w:shd w:val="clear" w:color="auto" w:fill="auto"/>
            <w:noWrap/>
            <w:vAlign w:val="center"/>
          </w:tcPr>
          <w:p w14:paraId="43CBD8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92.702</w:t>
            </w:r>
          </w:p>
        </w:tc>
        <w:tc>
          <w:tcPr>
            <w:tcW w:w="1304" w:type="dxa"/>
            <w:tcBorders>
              <w:top w:val="nil"/>
              <w:left w:val="nil"/>
              <w:bottom w:val="nil"/>
              <w:right w:val="nil"/>
            </w:tcBorders>
            <w:vAlign w:val="center"/>
          </w:tcPr>
          <w:p w14:paraId="7E31DD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3.357</w:t>
            </w:r>
          </w:p>
        </w:tc>
        <w:tc>
          <w:tcPr>
            <w:tcW w:w="1305" w:type="dxa"/>
            <w:tcBorders>
              <w:top w:val="nil"/>
              <w:left w:val="nil"/>
              <w:bottom w:val="nil"/>
              <w:right w:val="nil"/>
            </w:tcBorders>
            <w:shd w:val="clear" w:color="auto" w:fill="auto"/>
            <w:noWrap/>
            <w:vAlign w:val="center"/>
          </w:tcPr>
          <w:p w14:paraId="59F9B1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1.841</w:t>
            </w:r>
          </w:p>
        </w:tc>
      </w:tr>
      <w:tr w:rsidR="00815D6A" w:rsidRPr="00653CA4" w14:paraId="2327E4EF" w14:textId="77777777" w:rsidTr="00243B69">
        <w:trPr>
          <w:trHeight w:hRule="exact" w:val="397"/>
        </w:trPr>
        <w:tc>
          <w:tcPr>
            <w:tcW w:w="3003" w:type="dxa"/>
            <w:tcBorders>
              <w:top w:val="nil"/>
              <w:left w:val="nil"/>
              <w:bottom w:val="nil"/>
              <w:right w:val="nil"/>
            </w:tcBorders>
            <w:shd w:val="clear" w:color="auto" w:fill="auto"/>
            <w:noWrap/>
            <w:vAlign w:val="center"/>
          </w:tcPr>
          <w:p w14:paraId="725896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Thionazin-oxon</w:t>
            </w:r>
          </w:p>
        </w:tc>
        <w:tc>
          <w:tcPr>
            <w:tcW w:w="1304" w:type="dxa"/>
            <w:tcBorders>
              <w:top w:val="nil"/>
              <w:left w:val="nil"/>
              <w:bottom w:val="nil"/>
              <w:right w:val="nil"/>
            </w:tcBorders>
            <w:shd w:val="clear" w:color="auto" w:fill="auto"/>
            <w:noWrap/>
            <w:vAlign w:val="center"/>
          </w:tcPr>
          <w:p w14:paraId="4BA1E8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66.537</w:t>
            </w:r>
          </w:p>
        </w:tc>
        <w:tc>
          <w:tcPr>
            <w:tcW w:w="1304" w:type="dxa"/>
            <w:tcBorders>
              <w:top w:val="nil"/>
              <w:left w:val="nil"/>
              <w:bottom w:val="nil"/>
              <w:right w:val="nil"/>
            </w:tcBorders>
            <w:vAlign w:val="center"/>
          </w:tcPr>
          <w:p w14:paraId="1D69BB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75.265</w:t>
            </w:r>
          </w:p>
        </w:tc>
        <w:tc>
          <w:tcPr>
            <w:tcW w:w="1304" w:type="dxa"/>
            <w:tcBorders>
              <w:top w:val="nil"/>
              <w:left w:val="nil"/>
              <w:bottom w:val="nil"/>
              <w:right w:val="nil"/>
            </w:tcBorders>
            <w:vAlign w:val="center"/>
          </w:tcPr>
          <w:p w14:paraId="7C53A3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91.595</w:t>
            </w:r>
          </w:p>
        </w:tc>
        <w:tc>
          <w:tcPr>
            <w:tcW w:w="1304" w:type="dxa"/>
            <w:tcBorders>
              <w:top w:val="nil"/>
              <w:left w:val="nil"/>
              <w:bottom w:val="nil"/>
              <w:right w:val="nil"/>
            </w:tcBorders>
            <w:vAlign w:val="center"/>
          </w:tcPr>
          <w:p w14:paraId="2FA47F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75.562</w:t>
            </w:r>
          </w:p>
        </w:tc>
        <w:tc>
          <w:tcPr>
            <w:tcW w:w="1304" w:type="dxa"/>
            <w:tcBorders>
              <w:top w:val="nil"/>
              <w:left w:val="nil"/>
              <w:bottom w:val="nil"/>
              <w:right w:val="nil"/>
            </w:tcBorders>
            <w:vAlign w:val="center"/>
          </w:tcPr>
          <w:p w14:paraId="54A8EE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93.091</w:t>
            </w:r>
          </w:p>
        </w:tc>
        <w:tc>
          <w:tcPr>
            <w:tcW w:w="1304" w:type="dxa"/>
            <w:tcBorders>
              <w:top w:val="nil"/>
              <w:left w:val="nil"/>
              <w:bottom w:val="nil"/>
              <w:right w:val="nil"/>
            </w:tcBorders>
            <w:vAlign w:val="center"/>
          </w:tcPr>
          <w:p w14:paraId="6FC52F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77.339</w:t>
            </w:r>
          </w:p>
        </w:tc>
        <w:tc>
          <w:tcPr>
            <w:tcW w:w="1304" w:type="dxa"/>
            <w:tcBorders>
              <w:top w:val="nil"/>
              <w:left w:val="nil"/>
              <w:bottom w:val="nil"/>
              <w:right w:val="nil"/>
            </w:tcBorders>
            <w:vAlign w:val="center"/>
          </w:tcPr>
          <w:p w14:paraId="7AADBA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94.166</w:t>
            </w:r>
          </w:p>
        </w:tc>
        <w:tc>
          <w:tcPr>
            <w:tcW w:w="1304" w:type="dxa"/>
            <w:tcBorders>
              <w:top w:val="nil"/>
              <w:left w:val="nil"/>
              <w:bottom w:val="nil"/>
              <w:right w:val="nil"/>
            </w:tcBorders>
            <w:shd w:val="clear" w:color="auto" w:fill="auto"/>
            <w:noWrap/>
            <w:vAlign w:val="center"/>
          </w:tcPr>
          <w:p w14:paraId="75C9BC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90.189</w:t>
            </w:r>
          </w:p>
        </w:tc>
        <w:tc>
          <w:tcPr>
            <w:tcW w:w="1304" w:type="dxa"/>
            <w:tcBorders>
              <w:top w:val="nil"/>
              <w:left w:val="nil"/>
              <w:bottom w:val="nil"/>
              <w:right w:val="nil"/>
            </w:tcBorders>
            <w:vAlign w:val="center"/>
          </w:tcPr>
          <w:p w14:paraId="574336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0.790</w:t>
            </w:r>
          </w:p>
        </w:tc>
        <w:tc>
          <w:tcPr>
            <w:tcW w:w="1305" w:type="dxa"/>
            <w:tcBorders>
              <w:top w:val="nil"/>
              <w:left w:val="nil"/>
              <w:bottom w:val="nil"/>
              <w:right w:val="nil"/>
            </w:tcBorders>
            <w:shd w:val="clear" w:color="auto" w:fill="auto"/>
            <w:noWrap/>
            <w:vAlign w:val="center"/>
          </w:tcPr>
          <w:p w14:paraId="489BFC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0.753</w:t>
            </w:r>
          </w:p>
        </w:tc>
      </w:tr>
      <w:tr w:rsidR="00815D6A" w:rsidRPr="00653CA4" w14:paraId="4EB0EE16" w14:textId="77777777" w:rsidTr="00243B69">
        <w:trPr>
          <w:trHeight w:hRule="exact" w:val="397"/>
        </w:trPr>
        <w:tc>
          <w:tcPr>
            <w:tcW w:w="3003" w:type="dxa"/>
            <w:tcBorders>
              <w:top w:val="nil"/>
              <w:left w:val="nil"/>
              <w:bottom w:val="nil"/>
              <w:right w:val="nil"/>
            </w:tcBorders>
            <w:shd w:val="clear" w:color="auto" w:fill="auto"/>
            <w:noWrap/>
            <w:vAlign w:val="center"/>
          </w:tcPr>
          <w:p w14:paraId="4C8670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Tribufos</w:t>
            </w:r>
          </w:p>
        </w:tc>
        <w:tc>
          <w:tcPr>
            <w:tcW w:w="1304" w:type="dxa"/>
            <w:tcBorders>
              <w:top w:val="nil"/>
              <w:left w:val="nil"/>
              <w:bottom w:val="nil"/>
              <w:right w:val="nil"/>
            </w:tcBorders>
            <w:shd w:val="clear" w:color="auto" w:fill="auto"/>
            <w:noWrap/>
            <w:vAlign w:val="center"/>
          </w:tcPr>
          <w:p w14:paraId="5C99A9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84.921</w:t>
            </w:r>
          </w:p>
        </w:tc>
        <w:tc>
          <w:tcPr>
            <w:tcW w:w="1304" w:type="dxa"/>
            <w:tcBorders>
              <w:top w:val="nil"/>
              <w:left w:val="nil"/>
              <w:bottom w:val="nil"/>
              <w:right w:val="nil"/>
            </w:tcBorders>
            <w:vAlign w:val="center"/>
          </w:tcPr>
          <w:p w14:paraId="0E11BE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93.097</w:t>
            </w:r>
          </w:p>
        </w:tc>
        <w:tc>
          <w:tcPr>
            <w:tcW w:w="1304" w:type="dxa"/>
            <w:tcBorders>
              <w:top w:val="nil"/>
              <w:left w:val="nil"/>
              <w:bottom w:val="nil"/>
              <w:right w:val="nil"/>
            </w:tcBorders>
            <w:vAlign w:val="center"/>
          </w:tcPr>
          <w:p w14:paraId="59D59E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100.094</w:t>
            </w:r>
          </w:p>
        </w:tc>
        <w:tc>
          <w:tcPr>
            <w:tcW w:w="1304" w:type="dxa"/>
            <w:tcBorders>
              <w:top w:val="nil"/>
              <w:left w:val="nil"/>
              <w:bottom w:val="nil"/>
              <w:right w:val="nil"/>
            </w:tcBorders>
            <w:vAlign w:val="center"/>
          </w:tcPr>
          <w:p w14:paraId="7339F4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74.754</w:t>
            </w:r>
          </w:p>
        </w:tc>
        <w:tc>
          <w:tcPr>
            <w:tcW w:w="1304" w:type="dxa"/>
            <w:tcBorders>
              <w:top w:val="nil"/>
              <w:left w:val="nil"/>
              <w:bottom w:val="nil"/>
              <w:right w:val="nil"/>
            </w:tcBorders>
            <w:vAlign w:val="center"/>
          </w:tcPr>
          <w:p w14:paraId="1156ED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97.288</w:t>
            </w:r>
          </w:p>
        </w:tc>
        <w:tc>
          <w:tcPr>
            <w:tcW w:w="1304" w:type="dxa"/>
            <w:tcBorders>
              <w:top w:val="nil"/>
              <w:left w:val="nil"/>
              <w:bottom w:val="nil"/>
              <w:right w:val="nil"/>
            </w:tcBorders>
            <w:vAlign w:val="center"/>
          </w:tcPr>
          <w:p w14:paraId="4EF469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80.404</w:t>
            </w:r>
          </w:p>
        </w:tc>
        <w:tc>
          <w:tcPr>
            <w:tcW w:w="1304" w:type="dxa"/>
            <w:tcBorders>
              <w:top w:val="nil"/>
              <w:left w:val="nil"/>
              <w:bottom w:val="nil"/>
              <w:right w:val="nil"/>
            </w:tcBorders>
            <w:vAlign w:val="center"/>
          </w:tcPr>
          <w:p w14:paraId="1191C9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102.136</w:t>
            </w:r>
          </w:p>
        </w:tc>
        <w:tc>
          <w:tcPr>
            <w:tcW w:w="1304" w:type="dxa"/>
            <w:tcBorders>
              <w:top w:val="nil"/>
              <w:left w:val="nil"/>
              <w:bottom w:val="nil"/>
              <w:right w:val="nil"/>
            </w:tcBorders>
            <w:shd w:val="clear" w:color="auto" w:fill="auto"/>
            <w:noWrap/>
            <w:vAlign w:val="center"/>
          </w:tcPr>
          <w:p w14:paraId="20EDEF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100.170</w:t>
            </w:r>
          </w:p>
        </w:tc>
        <w:tc>
          <w:tcPr>
            <w:tcW w:w="1304" w:type="dxa"/>
            <w:tcBorders>
              <w:top w:val="nil"/>
              <w:left w:val="nil"/>
              <w:bottom w:val="nil"/>
              <w:right w:val="nil"/>
            </w:tcBorders>
            <w:vAlign w:val="center"/>
          </w:tcPr>
          <w:p w14:paraId="62FB94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5.460</w:t>
            </w:r>
          </w:p>
        </w:tc>
        <w:tc>
          <w:tcPr>
            <w:tcW w:w="1305" w:type="dxa"/>
            <w:tcBorders>
              <w:top w:val="nil"/>
              <w:left w:val="nil"/>
              <w:bottom w:val="nil"/>
              <w:right w:val="nil"/>
            </w:tcBorders>
            <w:shd w:val="clear" w:color="auto" w:fill="auto"/>
            <w:noWrap/>
            <w:vAlign w:val="center"/>
          </w:tcPr>
          <w:p w14:paraId="6884EE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1.589</w:t>
            </w:r>
          </w:p>
        </w:tc>
      </w:tr>
      <w:tr w:rsidR="00815D6A" w:rsidRPr="00653CA4" w14:paraId="623F6193" w14:textId="77777777" w:rsidTr="00243B69">
        <w:trPr>
          <w:trHeight w:hRule="exact" w:val="397"/>
        </w:trPr>
        <w:tc>
          <w:tcPr>
            <w:tcW w:w="3003" w:type="dxa"/>
            <w:tcBorders>
              <w:top w:val="nil"/>
              <w:left w:val="nil"/>
              <w:bottom w:val="nil"/>
              <w:right w:val="nil"/>
            </w:tcBorders>
            <w:shd w:val="clear" w:color="auto" w:fill="auto"/>
            <w:noWrap/>
            <w:vAlign w:val="center"/>
          </w:tcPr>
          <w:p w14:paraId="74AAAA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Trichlorfon</w:t>
            </w:r>
          </w:p>
        </w:tc>
        <w:tc>
          <w:tcPr>
            <w:tcW w:w="1304" w:type="dxa"/>
            <w:tcBorders>
              <w:top w:val="nil"/>
              <w:left w:val="nil"/>
              <w:bottom w:val="nil"/>
              <w:right w:val="nil"/>
            </w:tcBorders>
            <w:shd w:val="clear" w:color="auto" w:fill="auto"/>
            <w:noWrap/>
            <w:vAlign w:val="center"/>
          </w:tcPr>
          <w:p w14:paraId="5256B2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48.001</w:t>
            </w:r>
          </w:p>
        </w:tc>
        <w:tc>
          <w:tcPr>
            <w:tcW w:w="1304" w:type="dxa"/>
            <w:tcBorders>
              <w:top w:val="nil"/>
              <w:left w:val="nil"/>
              <w:bottom w:val="nil"/>
              <w:right w:val="nil"/>
            </w:tcBorders>
            <w:vAlign w:val="center"/>
          </w:tcPr>
          <w:p w14:paraId="631C66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65.432</w:t>
            </w:r>
          </w:p>
        </w:tc>
        <w:tc>
          <w:tcPr>
            <w:tcW w:w="1304" w:type="dxa"/>
            <w:tcBorders>
              <w:top w:val="nil"/>
              <w:left w:val="nil"/>
              <w:bottom w:val="nil"/>
              <w:right w:val="nil"/>
            </w:tcBorders>
            <w:vAlign w:val="center"/>
          </w:tcPr>
          <w:p w14:paraId="53A476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76.039</w:t>
            </w:r>
          </w:p>
        </w:tc>
        <w:tc>
          <w:tcPr>
            <w:tcW w:w="1304" w:type="dxa"/>
            <w:tcBorders>
              <w:top w:val="nil"/>
              <w:left w:val="nil"/>
              <w:bottom w:val="nil"/>
              <w:right w:val="nil"/>
            </w:tcBorders>
            <w:vAlign w:val="center"/>
          </w:tcPr>
          <w:p w14:paraId="675370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45.205</w:t>
            </w:r>
          </w:p>
        </w:tc>
        <w:tc>
          <w:tcPr>
            <w:tcW w:w="1304" w:type="dxa"/>
            <w:tcBorders>
              <w:top w:val="nil"/>
              <w:left w:val="nil"/>
              <w:bottom w:val="nil"/>
              <w:right w:val="nil"/>
            </w:tcBorders>
            <w:vAlign w:val="center"/>
          </w:tcPr>
          <w:p w14:paraId="070359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73.221</w:t>
            </w:r>
          </w:p>
        </w:tc>
        <w:tc>
          <w:tcPr>
            <w:tcW w:w="1304" w:type="dxa"/>
            <w:tcBorders>
              <w:top w:val="nil"/>
              <w:left w:val="nil"/>
              <w:bottom w:val="nil"/>
              <w:right w:val="nil"/>
            </w:tcBorders>
            <w:vAlign w:val="center"/>
          </w:tcPr>
          <w:p w14:paraId="267BEE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68.117</w:t>
            </w:r>
          </w:p>
        </w:tc>
        <w:tc>
          <w:tcPr>
            <w:tcW w:w="1304" w:type="dxa"/>
            <w:tcBorders>
              <w:top w:val="nil"/>
              <w:left w:val="nil"/>
              <w:bottom w:val="nil"/>
              <w:right w:val="nil"/>
            </w:tcBorders>
            <w:vAlign w:val="center"/>
          </w:tcPr>
          <w:p w14:paraId="7B66BB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65.777</w:t>
            </w:r>
          </w:p>
        </w:tc>
        <w:tc>
          <w:tcPr>
            <w:tcW w:w="1304" w:type="dxa"/>
            <w:tcBorders>
              <w:top w:val="nil"/>
              <w:left w:val="nil"/>
              <w:bottom w:val="nil"/>
              <w:right w:val="nil"/>
            </w:tcBorders>
            <w:shd w:val="clear" w:color="auto" w:fill="auto"/>
            <w:noWrap/>
            <w:vAlign w:val="center"/>
          </w:tcPr>
          <w:p w14:paraId="2F45A2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65.078</w:t>
            </w:r>
          </w:p>
        </w:tc>
        <w:tc>
          <w:tcPr>
            <w:tcW w:w="1304" w:type="dxa"/>
            <w:tcBorders>
              <w:top w:val="nil"/>
              <w:left w:val="nil"/>
              <w:bottom w:val="nil"/>
              <w:right w:val="nil"/>
            </w:tcBorders>
            <w:vAlign w:val="center"/>
          </w:tcPr>
          <w:p w14:paraId="1D6AD7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0.829</w:t>
            </w:r>
          </w:p>
        </w:tc>
        <w:tc>
          <w:tcPr>
            <w:tcW w:w="1305" w:type="dxa"/>
            <w:tcBorders>
              <w:top w:val="nil"/>
              <w:left w:val="nil"/>
              <w:bottom w:val="nil"/>
              <w:right w:val="nil"/>
            </w:tcBorders>
            <w:shd w:val="clear" w:color="auto" w:fill="auto"/>
            <w:noWrap/>
            <w:vAlign w:val="center"/>
          </w:tcPr>
          <w:p w14:paraId="26ECB7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0.827</w:t>
            </w:r>
          </w:p>
        </w:tc>
      </w:tr>
      <w:tr w:rsidR="00815D6A" w:rsidRPr="00653CA4" w14:paraId="547FBC86" w14:textId="77777777" w:rsidTr="00243B69">
        <w:trPr>
          <w:trHeight w:hRule="exact" w:val="397"/>
        </w:trPr>
        <w:tc>
          <w:tcPr>
            <w:tcW w:w="3003" w:type="dxa"/>
            <w:tcBorders>
              <w:top w:val="nil"/>
              <w:left w:val="nil"/>
              <w:bottom w:val="nil"/>
              <w:right w:val="nil"/>
            </w:tcBorders>
            <w:shd w:val="clear" w:color="auto" w:fill="auto"/>
            <w:noWrap/>
            <w:vAlign w:val="center"/>
          </w:tcPr>
          <w:p w14:paraId="348F35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Vamidothion</w:t>
            </w:r>
          </w:p>
        </w:tc>
        <w:tc>
          <w:tcPr>
            <w:tcW w:w="1304" w:type="dxa"/>
            <w:tcBorders>
              <w:top w:val="nil"/>
              <w:left w:val="nil"/>
              <w:bottom w:val="nil"/>
              <w:right w:val="nil"/>
            </w:tcBorders>
            <w:shd w:val="clear" w:color="auto" w:fill="auto"/>
            <w:noWrap/>
            <w:vAlign w:val="center"/>
          </w:tcPr>
          <w:p w14:paraId="74FA7A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98.452</w:t>
            </w:r>
          </w:p>
        </w:tc>
        <w:tc>
          <w:tcPr>
            <w:tcW w:w="1304" w:type="dxa"/>
            <w:tcBorders>
              <w:top w:val="nil"/>
              <w:left w:val="nil"/>
              <w:bottom w:val="nil"/>
              <w:right w:val="nil"/>
            </w:tcBorders>
            <w:vAlign w:val="center"/>
          </w:tcPr>
          <w:p w14:paraId="483A0D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92.975</w:t>
            </w:r>
          </w:p>
        </w:tc>
        <w:tc>
          <w:tcPr>
            <w:tcW w:w="1304" w:type="dxa"/>
            <w:tcBorders>
              <w:top w:val="nil"/>
              <w:left w:val="nil"/>
              <w:bottom w:val="nil"/>
              <w:right w:val="nil"/>
            </w:tcBorders>
            <w:vAlign w:val="center"/>
          </w:tcPr>
          <w:p w14:paraId="763771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94.878</w:t>
            </w:r>
          </w:p>
        </w:tc>
        <w:tc>
          <w:tcPr>
            <w:tcW w:w="1304" w:type="dxa"/>
            <w:tcBorders>
              <w:top w:val="nil"/>
              <w:left w:val="nil"/>
              <w:bottom w:val="nil"/>
              <w:right w:val="nil"/>
            </w:tcBorders>
            <w:vAlign w:val="center"/>
          </w:tcPr>
          <w:p w14:paraId="47F937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70.567</w:t>
            </w:r>
          </w:p>
        </w:tc>
        <w:tc>
          <w:tcPr>
            <w:tcW w:w="1304" w:type="dxa"/>
            <w:tcBorders>
              <w:top w:val="nil"/>
              <w:left w:val="nil"/>
              <w:bottom w:val="nil"/>
              <w:right w:val="nil"/>
            </w:tcBorders>
            <w:vAlign w:val="center"/>
          </w:tcPr>
          <w:p w14:paraId="3ED6B8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95.817</w:t>
            </w:r>
          </w:p>
        </w:tc>
        <w:tc>
          <w:tcPr>
            <w:tcW w:w="1304" w:type="dxa"/>
            <w:tcBorders>
              <w:top w:val="nil"/>
              <w:left w:val="nil"/>
              <w:bottom w:val="nil"/>
              <w:right w:val="nil"/>
            </w:tcBorders>
            <w:vAlign w:val="center"/>
          </w:tcPr>
          <w:p w14:paraId="4E7D8B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78.010</w:t>
            </w:r>
          </w:p>
        </w:tc>
        <w:tc>
          <w:tcPr>
            <w:tcW w:w="1304" w:type="dxa"/>
            <w:tcBorders>
              <w:top w:val="nil"/>
              <w:left w:val="nil"/>
              <w:bottom w:val="nil"/>
              <w:right w:val="nil"/>
            </w:tcBorders>
            <w:vAlign w:val="center"/>
          </w:tcPr>
          <w:p w14:paraId="415BFD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92.837</w:t>
            </w:r>
          </w:p>
        </w:tc>
        <w:tc>
          <w:tcPr>
            <w:tcW w:w="1304" w:type="dxa"/>
            <w:tcBorders>
              <w:top w:val="nil"/>
              <w:left w:val="nil"/>
              <w:bottom w:val="nil"/>
              <w:right w:val="nil"/>
            </w:tcBorders>
            <w:shd w:val="clear" w:color="auto" w:fill="auto"/>
            <w:noWrap/>
            <w:vAlign w:val="center"/>
          </w:tcPr>
          <w:p w14:paraId="011F4D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94.014</w:t>
            </w:r>
          </w:p>
        </w:tc>
        <w:tc>
          <w:tcPr>
            <w:tcW w:w="1304" w:type="dxa"/>
            <w:tcBorders>
              <w:top w:val="nil"/>
              <w:left w:val="nil"/>
              <w:bottom w:val="nil"/>
              <w:right w:val="nil"/>
            </w:tcBorders>
            <w:vAlign w:val="center"/>
          </w:tcPr>
          <w:p w14:paraId="28F6CD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0.443</w:t>
            </w:r>
          </w:p>
        </w:tc>
        <w:tc>
          <w:tcPr>
            <w:tcW w:w="1305" w:type="dxa"/>
            <w:tcBorders>
              <w:top w:val="nil"/>
              <w:left w:val="nil"/>
              <w:bottom w:val="nil"/>
              <w:right w:val="nil"/>
            </w:tcBorders>
            <w:shd w:val="clear" w:color="auto" w:fill="auto"/>
            <w:noWrap/>
            <w:vAlign w:val="center"/>
          </w:tcPr>
          <w:p w14:paraId="1F3BCE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0.628</w:t>
            </w:r>
          </w:p>
        </w:tc>
      </w:tr>
      <w:tr w:rsidR="00815D6A" w:rsidRPr="00653CA4" w14:paraId="4472BCE4" w14:textId="77777777" w:rsidTr="00243B69">
        <w:trPr>
          <w:trHeight w:hRule="exact" w:val="397"/>
        </w:trPr>
        <w:tc>
          <w:tcPr>
            <w:tcW w:w="3003" w:type="dxa"/>
            <w:tcBorders>
              <w:top w:val="nil"/>
              <w:left w:val="nil"/>
              <w:bottom w:val="nil"/>
              <w:right w:val="nil"/>
            </w:tcBorders>
            <w:shd w:val="clear" w:color="auto" w:fill="auto"/>
            <w:noWrap/>
            <w:vAlign w:val="center"/>
          </w:tcPr>
          <w:p w14:paraId="43703A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Z-Mevinphos</w:t>
            </w:r>
          </w:p>
        </w:tc>
        <w:tc>
          <w:tcPr>
            <w:tcW w:w="1304" w:type="dxa"/>
            <w:tcBorders>
              <w:top w:val="nil"/>
              <w:left w:val="nil"/>
              <w:bottom w:val="nil"/>
              <w:right w:val="nil"/>
            </w:tcBorders>
            <w:shd w:val="clear" w:color="auto" w:fill="auto"/>
            <w:noWrap/>
            <w:vAlign w:val="center"/>
          </w:tcPr>
          <w:p w14:paraId="4377C2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57.766</w:t>
            </w:r>
          </w:p>
        </w:tc>
        <w:tc>
          <w:tcPr>
            <w:tcW w:w="1304" w:type="dxa"/>
            <w:tcBorders>
              <w:top w:val="nil"/>
              <w:left w:val="nil"/>
              <w:bottom w:val="nil"/>
              <w:right w:val="nil"/>
            </w:tcBorders>
            <w:vAlign w:val="center"/>
          </w:tcPr>
          <w:p w14:paraId="6469CD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76.475</w:t>
            </w:r>
          </w:p>
        </w:tc>
        <w:tc>
          <w:tcPr>
            <w:tcW w:w="1304" w:type="dxa"/>
            <w:tcBorders>
              <w:top w:val="nil"/>
              <w:left w:val="nil"/>
              <w:bottom w:val="nil"/>
              <w:right w:val="nil"/>
            </w:tcBorders>
            <w:vAlign w:val="center"/>
          </w:tcPr>
          <w:p w14:paraId="4A06FA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76.842</w:t>
            </w:r>
          </w:p>
        </w:tc>
        <w:tc>
          <w:tcPr>
            <w:tcW w:w="1304" w:type="dxa"/>
            <w:tcBorders>
              <w:top w:val="nil"/>
              <w:left w:val="nil"/>
              <w:bottom w:val="nil"/>
              <w:right w:val="nil"/>
            </w:tcBorders>
            <w:vAlign w:val="center"/>
          </w:tcPr>
          <w:p w14:paraId="08C67E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56.565</w:t>
            </w:r>
          </w:p>
        </w:tc>
        <w:tc>
          <w:tcPr>
            <w:tcW w:w="1304" w:type="dxa"/>
            <w:tcBorders>
              <w:top w:val="nil"/>
              <w:left w:val="nil"/>
              <w:bottom w:val="nil"/>
              <w:right w:val="nil"/>
            </w:tcBorders>
            <w:vAlign w:val="center"/>
          </w:tcPr>
          <w:p w14:paraId="41EB78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81.512</w:t>
            </w:r>
          </w:p>
        </w:tc>
        <w:tc>
          <w:tcPr>
            <w:tcW w:w="1304" w:type="dxa"/>
            <w:tcBorders>
              <w:top w:val="nil"/>
              <w:left w:val="nil"/>
              <w:bottom w:val="nil"/>
              <w:right w:val="nil"/>
            </w:tcBorders>
            <w:vAlign w:val="center"/>
          </w:tcPr>
          <w:p w14:paraId="01720D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66.670</w:t>
            </w:r>
          </w:p>
        </w:tc>
        <w:tc>
          <w:tcPr>
            <w:tcW w:w="1304" w:type="dxa"/>
            <w:tcBorders>
              <w:top w:val="nil"/>
              <w:left w:val="nil"/>
              <w:bottom w:val="nil"/>
              <w:right w:val="nil"/>
            </w:tcBorders>
            <w:vAlign w:val="center"/>
          </w:tcPr>
          <w:p w14:paraId="0F72C8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86.152</w:t>
            </w:r>
          </w:p>
        </w:tc>
        <w:tc>
          <w:tcPr>
            <w:tcW w:w="1304" w:type="dxa"/>
            <w:tcBorders>
              <w:top w:val="nil"/>
              <w:left w:val="nil"/>
              <w:bottom w:val="nil"/>
              <w:right w:val="nil"/>
            </w:tcBorders>
            <w:shd w:val="clear" w:color="auto" w:fill="auto"/>
            <w:noWrap/>
            <w:vAlign w:val="center"/>
          </w:tcPr>
          <w:p w14:paraId="416FCF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85.843</w:t>
            </w:r>
          </w:p>
        </w:tc>
        <w:tc>
          <w:tcPr>
            <w:tcW w:w="1304" w:type="dxa"/>
            <w:tcBorders>
              <w:top w:val="nil"/>
              <w:left w:val="nil"/>
              <w:bottom w:val="nil"/>
              <w:right w:val="nil"/>
            </w:tcBorders>
            <w:vAlign w:val="center"/>
          </w:tcPr>
          <w:p w14:paraId="79712C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0.061</w:t>
            </w:r>
          </w:p>
        </w:tc>
        <w:tc>
          <w:tcPr>
            <w:tcW w:w="1305" w:type="dxa"/>
            <w:tcBorders>
              <w:top w:val="nil"/>
              <w:left w:val="nil"/>
              <w:bottom w:val="nil"/>
              <w:right w:val="nil"/>
            </w:tcBorders>
            <w:shd w:val="clear" w:color="auto" w:fill="auto"/>
            <w:noWrap/>
            <w:vAlign w:val="center"/>
          </w:tcPr>
          <w:p w14:paraId="05C728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0.639</w:t>
            </w:r>
          </w:p>
        </w:tc>
      </w:tr>
      <w:tr w:rsidR="00815D6A" w:rsidRPr="00653CA4" w14:paraId="208E0CDF" w14:textId="77777777" w:rsidTr="00243B69">
        <w:trPr>
          <w:trHeight w:hRule="exact" w:val="397"/>
        </w:trPr>
        <w:tc>
          <w:tcPr>
            <w:tcW w:w="3003" w:type="dxa"/>
            <w:tcBorders>
              <w:top w:val="nil"/>
              <w:left w:val="nil"/>
              <w:bottom w:val="nil"/>
              <w:right w:val="nil"/>
            </w:tcBorders>
            <w:shd w:val="clear" w:color="auto" w:fill="auto"/>
            <w:noWrap/>
            <w:vAlign w:val="center"/>
          </w:tcPr>
          <w:p w14:paraId="00C555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328-04-1</w:t>
            </w:r>
          </w:p>
        </w:tc>
        <w:tc>
          <w:tcPr>
            <w:tcW w:w="1304" w:type="dxa"/>
            <w:tcBorders>
              <w:top w:val="nil"/>
              <w:left w:val="nil"/>
              <w:bottom w:val="nil"/>
              <w:right w:val="nil"/>
            </w:tcBorders>
            <w:shd w:val="clear" w:color="auto" w:fill="auto"/>
            <w:noWrap/>
            <w:vAlign w:val="center"/>
          </w:tcPr>
          <w:p w14:paraId="2D7519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57.111</w:t>
            </w:r>
          </w:p>
        </w:tc>
        <w:tc>
          <w:tcPr>
            <w:tcW w:w="1304" w:type="dxa"/>
            <w:tcBorders>
              <w:top w:val="nil"/>
              <w:left w:val="nil"/>
              <w:bottom w:val="nil"/>
              <w:right w:val="nil"/>
            </w:tcBorders>
            <w:vAlign w:val="center"/>
          </w:tcPr>
          <w:p w14:paraId="0051D8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82.541</w:t>
            </w:r>
          </w:p>
        </w:tc>
        <w:tc>
          <w:tcPr>
            <w:tcW w:w="1304" w:type="dxa"/>
            <w:tcBorders>
              <w:top w:val="nil"/>
              <w:left w:val="nil"/>
              <w:bottom w:val="nil"/>
              <w:right w:val="nil"/>
            </w:tcBorders>
            <w:vAlign w:val="center"/>
          </w:tcPr>
          <w:p w14:paraId="5EF770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95.130</w:t>
            </w:r>
          </w:p>
        </w:tc>
        <w:tc>
          <w:tcPr>
            <w:tcW w:w="1304" w:type="dxa"/>
            <w:tcBorders>
              <w:top w:val="nil"/>
              <w:left w:val="nil"/>
              <w:bottom w:val="nil"/>
              <w:right w:val="nil"/>
            </w:tcBorders>
            <w:vAlign w:val="center"/>
          </w:tcPr>
          <w:p w14:paraId="559191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60.238</w:t>
            </w:r>
          </w:p>
        </w:tc>
        <w:tc>
          <w:tcPr>
            <w:tcW w:w="1304" w:type="dxa"/>
            <w:tcBorders>
              <w:top w:val="nil"/>
              <w:left w:val="nil"/>
              <w:bottom w:val="nil"/>
              <w:right w:val="nil"/>
            </w:tcBorders>
            <w:vAlign w:val="center"/>
          </w:tcPr>
          <w:p w14:paraId="4C7B46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94.853</w:t>
            </w:r>
          </w:p>
        </w:tc>
        <w:tc>
          <w:tcPr>
            <w:tcW w:w="1304" w:type="dxa"/>
            <w:tcBorders>
              <w:top w:val="nil"/>
              <w:left w:val="nil"/>
              <w:bottom w:val="nil"/>
              <w:right w:val="nil"/>
            </w:tcBorders>
            <w:vAlign w:val="center"/>
          </w:tcPr>
          <w:p w14:paraId="3050B1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89.631</w:t>
            </w:r>
          </w:p>
        </w:tc>
        <w:tc>
          <w:tcPr>
            <w:tcW w:w="1304" w:type="dxa"/>
            <w:tcBorders>
              <w:top w:val="nil"/>
              <w:left w:val="nil"/>
              <w:bottom w:val="nil"/>
              <w:right w:val="nil"/>
            </w:tcBorders>
            <w:vAlign w:val="center"/>
          </w:tcPr>
          <w:p w14:paraId="22BC2B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97.094</w:t>
            </w:r>
          </w:p>
        </w:tc>
        <w:tc>
          <w:tcPr>
            <w:tcW w:w="1304" w:type="dxa"/>
            <w:tcBorders>
              <w:top w:val="nil"/>
              <w:left w:val="nil"/>
              <w:bottom w:val="nil"/>
              <w:right w:val="nil"/>
            </w:tcBorders>
            <w:shd w:val="clear" w:color="auto" w:fill="auto"/>
            <w:noWrap/>
            <w:vAlign w:val="center"/>
          </w:tcPr>
          <w:p w14:paraId="27DD09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103.083</w:t>
            </w:r>
          </w:p>
        </w:tc>
        <w:tc>
          <w:tcPr>
            <w:tcW w:w="1304" w:type="dxa"/>
            <w:tcBorders>
              <w:top w:val="nil"/>
              <w:left w:val="nil"/>
              <w:bottom w:val="nil"/>
              <w:right w:val="nil"/>
            </w:tcBorders>
            <w:vAlign w:val="center"/>
          </w:tcPr>
          <w:p w14:paraId="65BE16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3.748</w:t>
            </w:r>
          </w:p>
        </w:tc>
        <w:tc>
          <w:tcPr>
            <w:tcW w:w="1305" w:type="dxa"/>
            <w:tcBorders>
              <w:top w:val="nil"/>
              <w:left w:val="nil"/>
              <w:bottom w:val="nil"/>
              <w:right w:val="nil"/>
            </w:tcBorders>
            <w:shd w:val="clear" w:color="auto" w:fill="auto"/>
            <w:noWrap/>
            <w:vAlign w:val="center"/>
          </w:tcPr>
          <w:p w14:paraId="488139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2.243</w:t>
            </w:r>
          </w:p>
        </w:tc>
      </w:tr>
      <w:tr w:rsidR="00815D6A" w:rsidRPr="00653CA4" w14:paraId="7106DD42" w14:textId="77777777" w:rsidTr="00243B69">
        <w:trPr>
          <w:trHeight w:hRule="exact" w:val="397"/>
        </w:trPr>
        <w:tc>
          <w:tcPr>
            <w:tcW w:w="3003" w:type="dxa"/>
            <w:tcBorders>
              <w:top w:val="nil"/>
              <w:left w:val="nil"/>
              <w:bottom w:val="nil"/>
              <w:right w:val="nil"/>
            </w:tcBorders>
            <w:shd w:val="clear" w:color="auto" w:fill="auto"/>
            <w:noWrap/>
            <w:vAlign w:val="center"/>
          </w:tcPr>
          <w:p w14:paraId="04907F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333-40-4</w:t>
            </w:r>
          </w:p>
        </w:tc>
        <w:tc>
          <w:tcPr>
            <w:tcW w:w="1304" w:type="dxa"/>
            <w:tcBorders>
              <w:top w:val="nil"/>
              <w:left w:val="nil"/>
              <w:bottom w:val="nil"/>
              <w:right w:val="nil"/>
            </w:tcBorders>
            <w:shd w:val="clear" w:color="auto" w:fill="auto"/>
            <w:noWrap/>
            <w:vAlign w:val="center"/>
          </w:tcPr>
          <w:p w14:paraId="3686D5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74.562</w:t>
            </w:r>
          </w:p>
        </w:tc>
        <w:tc>
          <w:tcPr>
            <w:tcW w:w="1304" w:type="dxa"/>
            <w:tcBorders>
              <w:top w:val="nil"/>
              <w:left w:val="nil"/>
              <w:bottom w:val="nil"/>
              <w:right w:val="nil"/>
            </w:tcBorders>
            <w:vAlign w:val="center"/>
          </w:tcPr>
          <w:p w14:paraId="6DC3CA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86.568</w:t>
            </w:r>
          </w:p>
        </w:tc>
        <w:tc>
          <w:tcPr>
            <w:tcW w:w="1304" w:type="dxa"/>
            <w:tcBorders>
              <w:top w:val="nil"/>
              <w:left w:val="nil"/>
              <w:bottom w:val="nil"/>
              <w:right w:val="nil"/>
            </w:tcBorders>
            <w:vAlign w:val="center"/>
          </w:tcPr>
          <w:p w14:paraId="0B2ED6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93.927</w:t>
            </w:r>
          </w:p>
        </w:tc>
        <w:tc>
          <w:tcPr>
            <w:tcW w:w="1304" w:type="dxa"/>
            <w:tcBorders>
              <w:top w:val="nil"/>
              <w:left w:val="nil"/>
              <w:bottom w:val="nil"/>
              <w:right w:val="nil"/>
            </w:tcBorders>
            <w:vAlign w:val="center"/>
          </w:tcPr>
          <w:p w14:paraId="1EED2C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53.845</w:t>
            </w:r>
          </w:p>
        </w:tc>
        <w:tc>
          <w:tcPr>
            <w:tcW w:w="1304" w:type="dxa"/>
            <w:tcBorders>
              <w:top w:val="nil"/>
              <w:left w:val="nil"/>
              <w:bottom w:val="nil"/>
              <w:right w:val="nil"/>
            </w:tcBorders>
            <w:vAlign w:val="center"/>
          </w:tcPr>
          <w:p w14:paraId="0BC9F7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95.202</w:t>
            </w:r>
          </w:p>
        </w:tc>
        <w:tc>
          <w:tcPr>
            <w:tcW w:w="1304" w:type="dxa"/>
            <w:tcBorders>
              <w:top w:val="nil"/>
              <w:left w:val="nil"/>
              <w:bottom w:val="nil"/>
              <w:right w:val="nil"/>
            </w:tcBorders>
            <w:vAlign w:val="center"/>
          </w:tcPr>
          <w:p w14:paraId="5E3B99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79.535</w:t>
            </w:r>
          </w:p>
        </w:tc>
        <w:tc>
          <w:tcPr>
            <w:tcW w:w="1304" w:type="dxa"/>
            <w:tcBorders>
              <w:top w:val="nil"/>
              <w:left w:val="nil"/>
              <w:bottom w:val="nil"/>
              <w:right w:val="nil"/>
            </w:tcBorders>
            <w:vAlign w:val="center"/>
          </w:tcPr>
          <w:p w14:paraId="2F7F6F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102.313</w:t>
            </w:r>
          </w:p>
        </w:tc>
        <w:tc>
          <w:tcPr>
            <w:tcW w:w="1304" w:type="dxa"/>
            <w:tcBorders>
              <w:top w:val="nil"/>
              <w:left w:val="nil"/>
              <w:bottom w:val="nil"/>
              <w:right w:val="nil"/>
            </w:tcBorders>
            <w:shd w:val="clear" w:color="auto" w:fill="auto"/>
            <w:noWrap/>
            <w:vAlign w:val="center"/>
          </w:tcPr>
          <w:p w14:paraId="46D6E6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100.071</w:t>
            </w:r>
          </w:p>
        </w:tc>
        <w:tc>
          <w:tcPr>
            <w:tcW w:w="1304" w:type="dxa"/>
            <w:tcBorders>
              <w:top w:val="nil"/>
              <w:left w:val="nil"/>
              <w:bottom w:val="nil"/>
              <w:right w:val="nil"/>
            </w:tcBorders>
            <w:vAlign w:val="center"/>
          </w:tcPr>
          <w:p w14:paraId="3D54DD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3.461</w:t>
            </w:r>
          </w:p>
        </w:tc>
        <w:tc>
          <w:tcPr>
            <w:tcW w:w="1305" w:type="dxa"/>
            <w:tcBorders>
              <w:top w:val="nil"/>
              <w:left w:val="nil"/>
              <w:bottom w:val="nil"/>
              <w:right w:val="nil"/>
            </w:tcBorders>
            <w:shd w:val="clear" w:color="auto" w:fill="auto"/>
            <w:noWrap/>
            <w:vAlign w:val="center"/>
          </w:tcPr>
          <w:p w14:paraId="7BD337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1.967</w:t>
            </w:r>
          </w:p>
        </w:tc>
      </w:tr>
      <w:tr w:rsidR="00815D6A" w:rsidRPr="00653CA4" w14:paraId="02A99B70" w14:textId="77777777" w:rsidTr="00243B69">
        <w:trPr>
          <w:trHeight w:hRule="exact" w:val="397"/>
        </w:trPr>
        <w:tc>
          <w:tcPr>
            <w:tcW w:w="3003" w:type="dxa"/>
            <w:tcBorders>
              <w:top w:val="nil"/>
              <w:left w:val="nil"/>
              <w:bottom w:val="nil"/>
              <w:right w:val="nil"/>
            </w:tcBorders>
            <w:shd w:val="clear" w:color="auto" w:fill="auto"/>
            <w:noWrap/>
            <w:vAlign w:val="center"/>
          </w:tcPr>
          <w:p w14:paraId="2F6320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1217-97-6</w:t>
            </w:r>
          </w:p>
        </w:tc>
        <w:tc>
          <w:tcPr>
            <w:tcW w:w="1304" w:type="dxa"/>
            <w:tcBorders>
              <w:top w:val="nil"/>
              <w:left w:val="nil"/>
              <w:bottom w:val="nil"/>
              <w:right w:val="nil"/>
            </w:tcBorders>
            <w:shd w:val="clear" w:color="auto" w:fill="auto"/>
            <w:noWrap/>
            <w:vAlign w:val="center"/>
          </w:tcPr>
          <w:p w14:paraId="08DAA5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28.432</w:t>
            </w:r>
          </w:p>
        </w:tc>
        <w:tc>
          <w:tcPr>
            <w:tcW w:w="1304" w:type="dxa"/>
            <w:tcBorders>
              <w:top w:val="nil"/>
              <w:left w:val="nil"/>
              <w:bottom w:val="nil"/>
              <w:right w:val="nil"/>
            </w:tcBorders>
            <w:vAlign w:val="center"/>
          </w:tcPr>
          <w:p w14:paraId="4713B6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81.991</w:t>
            </w:r>
          </w:p>
        </w:tc>
        <w:tc>
          <w:tcPr>
            <w:tcW w:w="1304" w:type="dxa"/>
            <w:tcBorders>
              <w:top w:val="nil"/>
              <w:left w:val="nil"/>
              <w:bottom w:val="nil"/>
              <w:right w:val="nil"/>
            </w:tcBorders>
            <w:vAlign w:val="center"/>
          </w:tcPr>
          <w:p w14:paraId="5A5394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83.701</w:t>
            </w:r>
          </w:p>
        </w:tc>
        <w:tc>
          <w:tcPr>
            <w:tcW w:w="1304" w:type="dxa"/>
            <w:tcBorders>
              <w:top w:val="nil"/>
              <w:left w:val="nil"/>
              <w:bottom w:val="nil"/>
              <w:right w:val="nil"/>
            </w:tcBorders>
            <w:vAlign w:val="center"/>
          </w:tcPr>
          <w:p w14:paraId="53754F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47.507</w:t>
            </w:r>
          </w:p>
        </w:tc>
        <w:tc>
          <w:tcPr>
            <w:tcW w:w="1304" w:type="dxa"/>
            <w:tcBorders>
              <w:top w:val="nil"/>
              <w:left w:val="nil"/>
              <w:bottom w:val="nil"/>
              <w:right w:val="nil"/>
            </w:tcBorders>
            <w:vAlign w:val="center"/>
          </w:tcPr>
          <w:p w14:paraId="568A74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94.115</w:t>
            </w:r>
          </w:p>
        </w:tc>
        <w:tc>
          <w:tcPr>
            <w:tcW w:w="1304" w:type="dxa"/>
            <w:tcBorders>
              <w:top w:val="nil"/>
              <w:left w:val="nil"/>
              <w:bottom w:val="nil"/>
              <w:right w:val="nil"/>
            </w:tcBorders>
            <w:vAlign w:val="center"/>
          </w:tcPr>
          <w:p w14:paraId="1892FA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66.126</w:t>
            </w:r>
          </w:p>
        </w:tc>
        <w:tc>
          <w:tcPr>
            <w:tcW w:w="1304" w:type="dxa"/>
            <w:tcBorders>
              <w:top w:val="nil"/>
              <w:left w:val="nil"/>
              <w:bottom w:val="nil"/>
              <w:right w:val="nil"/>
            </w:tcBorders>
            <w:vAlign w:val="center"/>
          </w:tcPr>
          <w:p w14:paraId="5990A5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92.855</w:t>
            </w:r>
          </w:p>
        </w:tc>
        <w:tc>
          <w:tcPr>
            <w:tcW w:w="1304" w:type="dxa"/>
            <w:tcBorders>
              <w:top w:val="nil"/>
              <w:left w:val="nil"/>
              <w:bottom w:val="nil"/>
              <w:right w:val="nil"/>
            </w:tcBorders>
            <w:shd w:val="clear" w:color="auto" w:fill="auto"/>
            <w:noWrap/>
            <w:vAlign w:val="center"/>
          </w:tcPr>
          <w:p w14:paraId="1D2C46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92.322</w:t>
            </w:r>
          </w:p>
        </w:tc>
        <w:tc>
          <w:tcPr>
            <w:tcW w:w="1304" w:type="dxa"/>
            <w:tcBorders>
              <w:top w:val="nil"/>
              <w:left w:val="nil"/>
              <w:bottom w:val="nil"/>
              <w:right w:val="nil"/>
            </w:tcBorders>
            <w:vAlign w:val="center"/>
          </w:tcPr>
          <w:p w14:paraId="468838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4.046</w:t>
            </w:r>
          </w:p>
        </w:tc>
        <w:tc>
          <w:tcPr>
            <w:tcW w:w="1305" w:type="dxa"/>
            <w:tcBorders>
              <w:top w:val="nil"/>
              <w:left w:val="nil"/>
              <w:bottom w:val="nil"/>
              <w:right w:val="nil"/>
            </w:tcBorders>
            <w:shd w:val="clear" w:color="auto" w:fill="auto"/>
            <w:noWrap/>
            <w:vAlign w:val="center"/>
          </w:tcPr>
          <w:p w14:paraId="72DF7C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1.807</w:t>
            </w:r>
          </w:p>
        </w:tc>
      </w:tr>
      <w:tr w:rsidR="00815D6A" w:rsidRPr="00653CA4" w14:paraId="0A5DF61E" w14:textId="77777777" w:rsidTr="00243B69">
        <w:trPr>
          <w:trHeight w:hRule="exact" w:val="397"/>
        </w:trPr>
        <w:tc>
          <w:tcPr>
            <w:tcW w:w="3003" w:type="dxa"/>
            <w:tcBorders>
              <w:top w:val="nil"/>
              <w:left w:val="nil"/>
              <w:bottom w:val="nil"/>
              <w:right w:val="nil"/>
            </w:tcBorders>
            <w:shd w:val="clear" w:color="auto" w:fill="auto"/>
            <w:noWrap/>
            <w:vAlign w:val="center"/>
          </w:tcPr>
          <w:p w14:paraId="3FBCDA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2524-04-1</w:t>
            </w:r>
          </w:p>
        </w:tc>
        <w:tc>
          <w:tcPr>
            <w:tcW w:w="1304" w:type="dxa"/>
            <w:tcBorders>
              <w:top w:val="nil"/>
              <w:left w:val="nil"/>
              <w:bottom w:val="nil"/>
              <w:right w:val="nil"/>
            </w:tcBorders>
            <w:shd w:val="clear" w:color="auto" w:fill="auto"/>
            <w:noWrap/>
            <w:vAlign w:val="center"/>
          </w:tcPr>
          <w:p w14:paraId="4B0402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58.571</w:t>
            </w:r>
          </w:p>
        </w:tc>
        <w:tc>
          <w:tcPr>
            <w:tcW w:w="1304" w:type="dxa"/>
            <w:tcBorders>
              <w:top w:val="nil"/>
              <w:left w:val="nil"/>
              <w:bottom w:val="nil"/>
              <w:right w:val="nil"/>
            </w:tcBorders>
            <w:vAlign w:val="center"/>
          </w:tcPr>
          <w:p w14:paraId="73DA10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53.187</w:t>
            </w:r>
          </w:p>
        </w:tc>
        <w:tc>
          <w:tcPr>
            <w:tcW w:w="1304" w:type="dxa"/>
            <w:tcBorders>
              <w:top w:val="nil"/>
              <w:left w:val="nil"/>
              <w:bottom w:val="nil"/>
              <w:right w:val="nil"/>
            </w:tcBorders>
            <w:vAlign w:val="center"/>
          </w:tcPr>
          <w:p w14:paraId="0FAC83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57.497</w:t>
            </w:r>
          </w:p>
        </w:tc>
        <w:tc>
          <w:tcPr>
            <w:tcW w:w="1304" w:type="dxa"/>
            <w:tcBorders>
              <w:top w:val="nil"/>
              <w:left w:val="nil"/>
              <w:bottom w:val="nil"/>
              <w:right w:val="nil"/>
            </w:tcBorders>
            <w:vAlign w:val="center"/>
          </w:tcPr>
          <w:p w14:paraId="684BA1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76.047</w:t>
            </w:r>
          </w:p>
        </w:tc>
        <w:tc>
          <w:tcPr>
            <w:tcW w:w="1304" w:type="dxa"/>
            <w:tcBorders>
              <w:top w:val="nil"/>
              <w:left w:val="nil"/>
              <w:bottom w:val="nil"/>
              <w:right w:val="nil"/>
            </w:tcBorders>
            <w:vAlign w:val="center"/>
          </w:tcPr>
          <w:p w14:paraId="3881B0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57.570</w:t>
            </w:r>
          </w:p>
        </w:tc>
        <w:tc>
          <w:tcPr>
            <w:tcW w:w="1304" w:type="dxa"/>
            <w:tcBorders>
              <w:top w:val="nil"/>
              <w:left w:val="nil"/>
              <w:bottom w:val="nil"/>
              <w:right w:val="nil"/>
            </w:tcBorders>
            <w:vAlign w:val="center"/>
          </w:tcPr>
          <w:p w14:paraId="625C4E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55.109</w:t>
            </w:r>
          </w:p>
        </w:tc>
        <w:tc>
          <w:tcPr>
            <w:tcW w:w="1304" w:type="dxa"/>
            <w:tcBorders>
              <w:top w:val="nil"/>
              <w:left w:val="nil"/>
              <w:bottom w:val="nil"/>
              <w:right w:val="nil"/>
            </w:tcBorders>
            <w:vAlign w:val="center"/>
          </w:tcPr>
          <w:p w14:paraId="0A2D19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55.418</w:t>
            </w:r>
          </w:p>
        </w:tc>
        <w:tc>
          <w:tcPr>
            <w:tcW w:w="1304" w:type="dxa"/>
            <w:tcBorders>
              <w:top w:val="nil"/>
              <w:left w:val="nil"/>
              <w:bottom w:val="nil"/>
              <w:right w:val="nil"/>
            </w:tcBorders>
            <w:shd w:val="clear" w:color="auto" w:fill="auto"/>
            <w:noWrap/>
            <w:vAlign w:val="center"/>
          </w:tcPr>
          <w:p w14:paraId="7F28FC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57.552</w:t>
            </w:r>
          </w:p>
        </w:tc>
        <w:tc>
          <w:tcPr>
            <w:tcW w:w="1304" w:type="dxa"/>
            <w:tcBorders>
              <w:top w:val="nil"/>
              <w:left w:val="nil"/>
              <w:bottom w:val="nil"/>
              <w:right w:val="nil"/>
            </w:tcBorders>
            <w:vAlign w:val="center"/>
          </w:tcPr>
          <w:p w14:paraId="626F40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3.295</w:t>
            </w:r>
          </w:p>
        </w:tc>
        <w:tc>
          <w:tcPr>
            <w:tcW w:w="1305" w:type="dxa"/>
            <w:tcBorders>
              <w:top w:val="nil"/>
              <w:left w:val="nil"/>
              <w:bottom w:val="nil"/>
              <w:right w:val="nil"/>
            </w:tcBorders>
            <w:shd w:val="clear" w:color="auto" w:fill="auto"/>
            <w:noWrap/>
            <w:vAlign w:val="center"/>
          </w:tcPr>
          <w:p w14:paraId="610EA8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1.978</w:t>
            </w:r>
          </w:p>
        </w:tc>
      </w:tr>
      <w:tr w:rsidR="00815D6A" w:rsidRPr="00653CA4" w14:paraId="4896175B" w14:textId="77777777" w:rsidTr="00243B69">
        <w:trPr>
          <w:trHeight w:hRule="exact" w:val="397"/>
        </w:trPr>
        <w:tc>
          <w:tcPr>
            <w:tcW w:w="3003" w:type="dxa"/>
            <w:tcBorders>
              <w:top w:val="nil"/>
              <w:left w:val="nil"/>
              <w:bottom w:val="nil"/>
              <w:right w:val="nil"/>
            </w:tcBorders>
            <w:shd w:val="clear" w:color="auto" w:fill="auto"/>
            <w:noWrap/>
            <w:vAlign w:val="center"/>
          </w:tcPr>
          <w:p w14:paraId="51B799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2665-30-7</w:t>
            </w:r>
          </w:p>
        </w:tc>
        <w:tc>
          <w:tcPr>
            <w:tcW w:w="1304" w:type="dxa"/>
            <w:tcBorders>
              <w:top w:val="nil"/>
              <w:left w:val="nil"/>
              <w:bottom w:val="nil"/>
              <w:right w:val="nil"/>
            </w:tcBorders>
            <w:shd w:val="clear" w:color="auto" w:fill="auto"/>
            <w:noWrap/>
            <w:vAlign w:val="center"/>
          </w:tcPr>
          <w:p w14:paraId="0B94B4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70.235</w:t>
            </w:r>
          </w:p>
        </w:tc>
        <w:tc>
          <w:tcPr>
            <w:tcW w:w="1304" w:type="dxa"/>
            <w:tcBorders>
              <w:top w:val="nil"/>
              <w:left w:val="nil"/>
              <w:bottom w:val="nil"/>
              <w:right w:val="nil"/>
            </w:tcBorders>
            <w:vAlign w:val="center"/>
          </w:tcPr>
          <w:p w14:paraId="62D3E6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89.428</w:t>
            </w:r>
          </w:p>
        </w:tc>
        <w:tc>
          <w:tcPr>
            <w:tcW w:w="1304" w:type="dxa"/>
            <w:tcBorders>
              <w:top w:val="nil"/>
              <w:left w:val="nil"/>
              <w:bottom w:val="nil"/>
              <w:right w:val="nil"/>
            </w:tcBorders>
            <w:vAlign w:val="center"/>
          </w:tcPr>
          <w:p w14:paraId="763D87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102.223</w:t>
            </w:r>
          </w:p>
        </w:tc>
        <w:tc>
          <w:tcPr>
            <w:tcW w:w="1304" w:type="dxa"/>
            <w:tcBorders>
              <w:top w:val="nil"/>
              <w:left w:val="nil"/>
              <w:bottom w:val="nil"/>
              <w:right w:val="nil"/>
            </w:tcBorders>
            <w:vAlign w:val="center"/>
          </w:tcPr>
          <w:p w14:paraId="3171CD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52.728</w:t>
            </w:r>
          </w:p>
        </w:tc>
        <w:tc>
          <w:tcPr>
            <w:tcW w:w="1304" w:type="dxa"/>
            <w:tcBorders>
              <w:top w:val="nil"/>
              <w:left w:val="nil"/>
              <w:bottom w:val="nil"/>
              <w:right w:val="nil"/>
            </w:tcBorders>
            <w:vAlign w:val="center"/>
          </w:tcPr>
          <w:p w14:paraId="75E80C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107.153</w:t>
            </w:r>
          </w:p>
        </w:tc>
        <w:tc>
          <w:tcPr>
            <w:tcW w:w="1304" w:type="dxa"/>
            <w:tcBorders>
              <w:top w:val="nil"/>
              <w:left w:val="nil"/>
              <w:bottom w:val="nil"/>
              <w:right w:val="nil"/>
            </w:tcBorders>
            <w:vAlign w:val="center"/>
          </w:tcPr>
          <w:p w14:paraId="622794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79.743</w:t>
            </w:r>
          </w:p>
        </w:tc>
        <w:tc>
          <w:tcPr>
            <w:tcW w:w="1304" w:type="dxa"/>
            <w:tcBorders>
              <w:top w:val="nil"/>
              <w:left w:val="nil"/>
              <w:bottom w:val="nil"/>
              <w:right w:val="nil"/>
            </w:tcBorders>
            <w:vAlign w:val="center"/>
          </w:tcPr>
          <w:p w14:paraId="238A2B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107.450</w:t>
            </w:r>
          </w:p>
        </w:tc>
        <w:tc>
          <w:tcPr>
            <w:tcW w:w="1304" w:type="dxa"/>
            <w:tcBorders>
              <w:top w:val="nil"/>
              <w:left w:val="nil"/>
              <w:bottom w:val="nil"/>
              <w:right w:val="nil"/>
            </w:tcBorders>
            <w:shd w:val="clear" w:color="auto" w:fill="auto"/>
            <w:noWrap/>
            <w:vAlign w:val="center"/>
          </w:tcPr>
          <w:p w14:paraId="06B2FB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112.856</w:t>
            </w:r>
          </w:p>
        </w:tc>
        <w:tc>
          <w:tcPr>
            <w:tcW w:w="1304" w:type="dxa"/>
            <w:tcBorders>
              <w:top w:val="nil"/>
              <w:left w:val="nil"/>
              <w:bottom w:val="nil"/>
              <w:right w:val="nil"/>
            </w:tcBorders>
            <w:vAlign w:val="center"/>
          </w:tcPr>
          <w:p w14:paraId="1B684E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3.483</w:t>
            </w:r>
          </w:p>
        </w:tc>
        <w:tc>
          <w:tcPr>
            <w:tcW w:w="1305" w:type="dxa"/>
            <w:tcBorders>
              <w:top w:val="nil"/>
              <w:left w:val="nil"/>
              <w:bottom w:val="nil"/>
              <w:right w:val="nil"/>
            </w:tcBorders>
            <w:shd w:val="clear" w:color="auto" w:fill="auto"/>
            <w:noWrap/>
            <w:vAlign w:val="center"/>
          </w:tcPr>
          <w:p w14:paraId="0BA4B3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2.327</w:t>
            </w:r>
          </w:p>
        </w:tc>
      </w:tr>
      <w:tr w:rsidR="00815D6A" w:rsidRPr="00653CA4" w14:paraId="26255EC3" w14:textId="77777777" w:rsidTr="00243B69">
        <w:trPr>
          <w:trHeight w:hRule="exact" w:val="397"/>
        </w:trPr>
        <w:tc>
          <w:tcPr>
            <w:tcW w:w="3003" w:type="dxa"/>
            <w:tcBorders>
              <w:top w:val="nil"/>
              <w:left w:val="nil"/>
              <w:bottom w:val="nil"/>
              <w:right w:val="nil"/>
            </w:tcBorders>
            <w:shd w:val="clear" w:color="auto" w:fill="auto"/>
            <w:noWrap/>
            <w:vAlign w:val="center"/>
          </w:tcPr>
          <w:p w14:paraId="410ADC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2668-92-0</w:t>
            </w:r>
          </w:p>
        </w:tc>
        <w:tc>
          <w:tcPr>
            <w:tcW w:w="1304" w:type="dxa"/>
            <w:tcBorders>
              <w:top w:val="nil"/>
              <w:left w:val="nil"/>
              <w:bottom w:val="nil"/>
              <w:right w:val="nil"/>
            </w:tcBorders>
            <w:shd w:val="clear" w:color="auto" w:fill="auto"/>
            <w:noWrap/>
            <w:vAlign w:val="center"/>
          </w:tcPr>
          <w:p w14:paraId="58BE7C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58.820</w:t>
            </w:r>
          </w:p>
        </w:tc>
        <w:tc>
          <w:tcPr>
            <w:tcW w:w="1304" w:type="dxa"/>
            <w:tcBorders>
              <w:top w:val="nil"/>
              <w:left w:val="nil"/>
              <w:bottom w:val="nil"/>
              <w:right w:val="nil"/>
            </w:tcBorders>
            <w:vAlign w:val="center"/>
          </w:tcPr>
          <w:p w14:paraId="1EAAED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113.222</w:t>
            </w:r>
          </w:p>
        </w:tc>
        <w:tc>
          <w:tcPr>
            <w:tcW w:w="1304" w:type="dxa"/>
            <w:tcBorders>
              <w:top w:val="nil"/>
              <w:left w:val="nil"/>
              <w:bottom w:val="nil"/>
              <w:right w:val="nil"/>
            </w:tcBorders>
            <w:vAlign w:val="center"/>
          </w:tcPr>
          <w:p w14:paraId="1E68DF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108.583</w:t>
            </w:r>
          </w:p>
        </w:tc>
        <w:tc>
          <w:tcPr>
            <w:tcW w:w="1304" w:type="dxa"/>
            <w:tcBorders>
              <w:top w:val="nil"/>
              <w:left w:val="nil"/>
              <w:bottom w:val="nil"/>
              <w:right w:val="nil"/>
            </w:tcBorders>
            <w:vAlign w:val="center"/>
          </w:tcPr>
          <w:p w14:paraId="38611B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74.699</w:t>
            </w:r>
          </w:p>
        </w:tc>
        <w:tc>
          <w:tcPr>
            <w:tcW w:w="1304" w:type="dxa"/>
            <w:tcBorders>
              <w:top w:val="nil"/>
              <w:left w:val="nil"/>
              <w:bottom w:val="nil"/>
              <w:right w:val="nil"/>
            </w:tcBorders>
            <w:vAlign w:val="center"/>
          </w:tcPr>
          <w:p w14:paraId="007134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109.701</w:t>
            </w:r>
          </w:p>
        </w:tc>
        <w:tc>
          <w:tcPr>
            <w:tcW w:w="1304" w:type="dxa"/>
            <w:tcBorders>
              <w:top w:val="nil"/>
              <w:left w:val="nil"/>
              <w:bottom w:val="nil"/>
              <w:right w:val="nil"/>
            </w:tcBorders>
            <w:vAlign w:val="center"/>
          </w:tcPr>
          <w:p w14:paraId="11E647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85.587</w:t>
            </w:r>
          </w:p>
        </w:tc>
        <w:tc>
          <w:tcPr>
            <w:tcW w:w="1304" w:type="dxa"/>
            <w:tcBorders>
              <w:top w:val="nil"/>
              <w:left w:val="nil"/>
              <w:bottom w:val="nil"/>
              <w:right w:val="nil"/>
            </w:tcBorders>
            <w:vAlign w:val="center"/>
          </w:tcPr>
          <w:p w14:paraId="4A4F6B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113.537</w:t>
            </w:r>
          </w:p>
        </w:tc>
        <w:tc>
          <w:tcPr>
            <w:tcW w:w="1304" w:type="dxa"/>
            <w:tcBorders>
              <w:top w:val="nil"/>
              <w:left w:val="nil"/>
              <w:bottom w:val="nil"/>
              <w:right w:val="nil"/>
            </w:tcBorders>
            <w:shd w:val="clear" w:color="auto" w:fill="auto"/>
            <w:noWrap/>
            <w:vAlign w:val="center"/>
          </w:tcPr>
          <w:p w14:paraId="63D934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118.097</w:t>
            </w:r>
          </w:p>
        </w:tc>
        <w:tc>
          <w:tcPr>
            <w:tcW w:w="1304" w:type="dxa"/>
            <w:tcBorders>
              <w:top w:val="nil"/>
              <w:left w:val="nil"/>
              <w:bottom w:val="nil"/>
              <w:right w:val="nil"/>
            </w:tcBorders>
            <w:vAlign w:val="center"/>
          </w:tcPr>
          <w:p w14:paraId="1ECCDE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3.667</w:t>
            </w:r>
          </w:p>
        </w:tc>
        <w:tc>
          <w:tcPr>
            <w:tcW w:w="1305" w:type="dxa"/>
            <w:tcBorders>
              <w:top w:val="nil"/>
              <w:left w:val="nil"/>
              <w:bottom w:val="nil"/>
              <w:right w:val="nil"/>
            </w:tcBorders>
            <w:shd w:val="clear" w:color="auto" w:fill="auto"/>
            <w:noWrap/>
            <w:vAlign w:val="center"/>
          </w:tcPr>
          <w:p w14:paraId="346F1F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1.505</w:t>
            </w:r>
          </w:p>
        </w:tc>
      </w:tr>
      <w:tr w:rsidR="00815D6A" w:rsidRPr="00653CA4" w14:paraId="572FD746" w14:textId="77777777" w:rsidTr="00243B69">
        <w:trPr>
          <w:trHeight w:hRule="exact" w:val="397"/>
        </w:trPr>
        <w:tc>
          <w:tcPr>
            <w:tcW w:w="3003" w:type="dxa"/>
            <w:tcBorders>
              <w:top w:val="nil"/>
              <w:left w:val="nil"/>
              <w:bottom w:val="nil"/>
              <w:right w:val="nil"/>
            </w:tcBorders>
            <w:shd w:val="clear" w:color="auto" w:fill="auto"/>
            <w:noWrap/>
            <w:vAlign w:val="center"/>
          </w:tcPr>
          <w:p w14:paraId="02B128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2703-13-1</w:t>
            </w:r>
          </w:p>
        </w:tc>
        <w:tc>
          <w:tcPr>
            <w:tcW w:w="1304" w:type="dxa"/>
            <w:tcBorders>
              <w:top w:val="nil"/>
              <w:left w:val="nil"/>
              <w:bottom w:val="nil"/>
              <w:right w:val="nil"/>
            </w:tcBorders>
            <w:shd w:val="clear" w:color="auto" w:fill="auto"/>
            <w:noWrap/>
            <w:vAlign w:val="center"/>
          </w:tcPr>
          <w:p w14:paraId="617118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65.871</w:t>
            </w:r>
          </w:p>
        </w:tc>
        <w:tc>
          <w:tcPr>
            <w:tcW w:w="1304" w:type="dxa"/>
            <w:tcBorders>
              <w:top w:val="nil"/>
              <w:left w:val="nil"/>
              <w:bottom w:val="nil"/>
              <w:right w:val="nil"/>
            </w:tcBorders>
            <w:vAlign w:val="center"/>
          </w:tcPr>
          <w:p w14:paraId="4AC7FE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82.514</w:t>
            </w:r>
          </w:p>
        </w:tc>
        <w:tc>
          <w:tcPr>
            <w:tcW w:w="1304" w:type="dxa"/>
            <w:tcBorders>
              <w:top w:val="nil"/>
              <w:left w:val="nil"/>
              <w:bottom w:val="nil"/>
              <w:right w:val="nil"/>
            </w:tcBorders>
            <w:vAlign w:val="center"/>
          </w:tcPr>
          <w:p w14:paraId="758A52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84.733</w:t>
            </w:r>
          </w:p>
        </w:tc>
        <w:tc>
          <w:tcPr>
            <w:tcW w:w="1304" w:type="dxa"/>
            <w:tcBorders>
              <w:top w:val="nil"/>
              <w:left w:val="nil"/>
              <w:bottom w:val="nil"/>
              <w:right w:val="nil"/>
            </w:tcBorders>
            <w:vAlign w:val="center"/>
          </w:tcPr>
          <w:p w14:paraId="569006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47.290</w:t>
            </w:r>
          </w:p>
        </w:tc>
        <w:tc>
          <w:tcPr>
            <w:tcW w:w="1304" w:type="dxa"/>
            <w:tcBorders>
              <w:top w:val="nil"/>
              <w:left w:val="nil"/>
              <w:bottom w:val="nil"/>
              <w:right w:val="nil"/>
            </w:tcBorders>
            <w:vAlign w:val="center"/>
          </w:tcPr>
          <w:p w14:paraId="6E4644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85.465</w:t>
            </w:r>
          </w:p>
        </w:tc>
        <w:tc>
          <w:tcPr>
            <w:tcW w:w="1304" w:type="dxa"/>
            <w:tcBorders>
              <w:top w:val="nil"/>
              <w:left w:val="nil"/>
              <w:bottom w:val="nil"/>
              <w:right w:val="nil"/>
            </w:tcBorders>
            <w:vAlign w:val="center"/>
          </w:tcPr>
          <w:p w14:paraId="18C07E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72.010</w:t>
            </w:r>
          </w:p>
        </w:tc>
        <w:tc>
          <w:tcPr>
            <w:tcW w:w="1304" w:type="dxa"/>
            <w:tcBorders>
              <w:top w:val="nil"/>
              <w:left w:val="nil"/>
              <w:bottom w:val="nil"/>
              <w:right w:val="nil"/>
            </w:tcBorders>
            <w:vAlign w:val="center"/>
          </w:tcPr>
          <w:p w14:paraId="2BBF3E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90.597</w:t>
            </w:r>
          </w:p>
        </w:tc>
        <w:tc>
          <w:tcPr>
            <w:tcW w:w="1304" w:type="dxa"/>
            <w:tcBorders>
              <w:top w:val="nil"/>
              <w:left w:val="nil"/>
              <w:bottom w:val="nil"/>
              <w:right w:val="nil"/>
            </w:tcBorders>
            <w:shd w:val="clear" w:color="auto" w:fill="auto"/>
            <w:noWrap/>
            <w:vAlign w:val="center"/>
          </w:tcPr>
          <w:p w14:paraId="62D01D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84.760</w:t>
            </w:r>
          </w:p>
        </w:tc>
        <w:tc>
          <w:tcPr>
            <w:tcW w:w="1304" w:type="dxa"/>
            <w:tcBorders>
              <w:top w:val="nil"/>
              <w:left w:val="nil"/>
              <w:bottom w:val="nil"/>
              <w:right w:val="nil"/>
            </w:tcBorders>
            <w:vAlign w:val="center"/>
          </w:tcPr>
          <w:p w14:paraId="64FAA7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3.949</w:t>
            </w:r>
          </w:p>
        </w:tc>
        <w:tc>
          <w:tcPr>
            <w:tcW w:w="1305" w:type="dxa"/>
            <w:tcBorders>
              <w:top w:val="nil"/>
              <w:left w:val="nil"/>
              <w:bottom w:val="nil"/>
              <w:right w:val="nil"/>
            </w:tcBorders>
            <w:shd w:val="clear" w:color="auto" w:fill="auto"/>
            <w:noWrap/>
            <w:vAlign w:val="center"/>
          </w:tcPr>
          <w:p w14:paraId="7EE94C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2.473</w:t>
            </w:r>
          </w:p>
        </w:tc>
      </w:tr>
      <w:tr w:rsidR="00815D6A" w:rsidRPr="00653CA4" w14:paraId="06F8C2DB" w14:textId="77777777" w:rsidTr="00243B69">
        <w:trPr>
          <w:trHeight w:hRule="exact" w:val="397"/>
        </w:trPr>
        <w:tc>
          <w:tcPr>
            <w:tcW w:w="3003" w:type="dxa"/>
            <w:tcBorders>
              <w:top w:val="nil"/>
              <w:left w:val="nil"/>
              <w:bottom w:val="nil"/>
              <w:right w:val="nil"/>
            </w:tcBorders>
            <w:shd w:val="clear" w:color="auto" w:fill="auto"/>
            <w:noWrap/>
            <w:vAlign w:val="center"/>
          </w:tcPr>
          <w:p w14:paraId="616282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2782-70-9</w:t>
            </w:r>
          </w:p>
        </w:tc>
        <w:tc>
          <w:tcPr>
            <w:tcW w:w="1304" w:type="dxa"/>
            <w:tcBorders>
              <w:top w:val="nil"/>
              <w:left w:val="nil"/>
              <w:bottom w:val="nil"/>
              <w:right w:val="nil"/>
            </w:tcBorders>
            <w:shd w:val="clear" w:color="auto" w:fill="auto"/>
            <w:noWrap/>
            <w:vAlign w:val="center"/>
          </w:tcPr>
          <w:p w14:paraId="1B3376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97.784</w:t>
            </w:r>
          </w:p>
        </w:tc>
        <w:tc>
          <w:tcPr>
            <w:tcW w:w="1304" w:type="dxa"/>
            <w:tcBorders>
              <w:top w:val="nil"/>
              <w:left w:val="nil"/>
              <w:bottom w:val="nil"/>
              <w:right w:val="nil"/>
            </w:tcBorders>
            <w:vAlign w:val="center"/>
          </w:tcPr>
          <w:p w14:paraId="20618E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102.609</w:t>
            </w:r>
          </w:p>
        </w:tc>
        <w:tc>
          <w:tcPr>
            <w:tcW w:w="1304" w:type="dxa"/>
            <w:tcBorders>
              <w:top w:val="nil"/>
              <w:left w:val="nil"/>
              <w:bottom w:val="nil"/>
              <w:right w:val="nil"/>
            </w:tcBorders>
            <w:vAlign w:val="center"/>
          </w:tcPr>
          <w:p w14:paraId="59A20A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109.829</w:t>
            </w:r>
          </w:p>
        </w:tc>
        <w:tc>
          <w:tcPr>
            <w:tcW w:w="1304" w:type="dxa"/>
            <w:tcBorders>
              <w:top w:val="nil"/>
              <w:left w:val="nil"/>
              <w:bottom w:val="nil"/>
              <w:right w:val="nil"/>
            </w:tcBorders>
            <w:vAlign w:val="center"/>
          </w:tcPr>
          <w:p w14:paraId="388313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80.437</w:t>
            </w:r>
          </w:p>
        </w:tc>
        <w:tc>
          <w:tcPr>
            <w:tcW w:w="1304" w:type="dxa"/>
            <w:tcBorders>
              <w:top w:val="nil"/>
              <w:left w:val="nil"/>
              <w:bottom w:val="nil"/>
              <w:right w:val="nil"/>
            </w:tcBorders>
            <w:vAlign w:val="center"/>
          </w:tcPr>
          <w:p w14:paraId="1798DE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109.963</w:t>
            </w:r>
          </w:p>
        </w:tc>
        <w:tc>
          <w:tcPr>
            <w:tcW w:w="1304" w:type="dxa"/>
            <w:tcBorders>
              <w:top w:val="nil"/>
              <w:left w:val="nil"/>
              <w:bottom w:val="nil"/>
              <w:right w:val="nil"/>
            </w:tcBorders>
            <w:vAlign w:val="center"/>
          </w:tcPr>
          <w:p w14:paraId="5EA362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86.458</w:t>
            </w:r>
          </w:p>
        </w:tc>
        <w:tc>
          <w:tcPr>
            <w:tcW w:w="1304" w:type="dxa"/>
            <w:tcBorders>
              <w:top w:val="nil"/>
              <w:left w:val="nil"/>
              <w:bottom w:val="nil"/>
              <w:right w:val="nil"/>
            </w:tcBorders>
            <w:vAlign w:val="center"/>
          </w:tcPr>
          <w:p w14:paraId="3D00BF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87.972</w:t>
            </w:r>
          </w:p>
        </w:tc>
        <w:tc>
          <w:tcPr>
            <w:tcW w:w="1304" w:type="dxa"/>
            <w:tcBorders>
              <w:top w:val="nil"/>
              <w:left w:val="nil"/>
              <w:bottom w:val="nil"/>
              <w:right w:val="nil"/>
            </w:tcBorders>
            <w:shd w:val="clear" w:color="auto" w:fill="auto"/>
            <w:noWrap/>
            <w:vAlign w:val="center"/>
          </w:tcPr>
          <w:p w14:paraId="60BDBE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106.180</w:t>
            </w:r>
          </w:p>
        </w:tc>
        <w:tc>
          <w:tcPr>
            <w:tcW w:w="1304" w:type="dxa"/>
            <w:tcBorders>
              <w:top w:val="nil"/>
              <w:left w:val="nil"/>
              <w:bottom w:val="nil"/>
              <w:right w:val="nil"/>
            </w:tcBorders>
            <w:vAlign w:val="center"/>
          </w:tcPr>
          <w:p w14:paraId="6A349F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4.540</w:t>
            </w:r>
          </w:p>
        </w:tc>
        <w:tc>
          <w:tcPr>
            <w:tcW w:w="1305" w:type="dxa"/>
            <w:tcBorders>
              <w:top w:val="nil"/>
              <w:left w:val="nil"/>
              <w:bottom w:val="nil"/>
              <w:right w:val="nil"/>
            </w:tcBorders>
            <w:shd w:val="clear" w:color="auto" w:fill="auto"/>
            <w:noWrap/>
            <w:vAlign w:val="center"/>
          </w:tcPr>
          <w:p w14:paraId="7FC6C1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1.998</w:t>
            </w:r>
          </w:p>
        </w:tc>
      </w:tr>
      <w:tr w:rsidR="00815D6A" w:rsidRPr="00653CA4" w14:paraId="7EDED703" w14:textId="77777777" w:rsidTr="00243B69">
        <w:trPr>
          <w:trHeight w:hRule="exact" w:val="397"/>
        </w:trPr>
        <w:tc>
          <w:tcPr>
            <w:tcW w:w="3003" w:type="dxa"/>
            <w:tcBorders>
              <w:top w:val="nil"/>
              <w:left w:val="nil"/>
              <w:bottom w:val="nil"/>
              <w:right w:val="nil"/>
            </w:tcBorders>
            <w:shd w:val="clear" w:color="auto" w:fill="auto"/>
            <w:noWrap/>
            <w:vAlign w:val="center"/>
          </w:tcPr>
          <w:p w14:paraId="105810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2953-29-9</w:t>
            </w:r>
          </w:p>
        </w:tc>
        <w:tc>
          <w:tcPr>
            <w:tcW w:w="1304" w:type="dxa"/>
            <w:tcBorders>
              <w:top w:val="nil"/>
              <w:left w:val="nil"/>
              <w:bottom w:val="nil"/>
              <w:right w:val="nil"/>
            </w:tcBorders>
            <w:shd w:val="clear" w:color="auto" w:fill="auto"/>
            <w:noWrap/>
            <w:vAlign w:val="center"/>
          </w:tcPr>
          <w:p w14:paraId="1D6F30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64.812</w:t>
            </w:r>
          </w:p>
        </w:tc>
        <w:tc>
          <w:tcPr>
            <w:tcW w:w="1304" w:type="dxa"/>
            <w:tcBorders>
              <w:top w:val="nil"/>
              <w:left w:val="nil"/>
              <w:bottom w:val="nil"/>
              <w:right w:val="nil"/>
            </w:tcBorders>
            <w:vAlign w:val="center"/>
          </w:tcPr>
          <w:p w14:paraId="4DA2BF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47.828</w:t>
            </w:r>
          </w:p>
        </w:tc>
        <w:tc>
          <w:tcPr>
            <w:tcW w:w="1304" w:type="dxa"/>
            <w:tcBorders>
              <w:top w:val="nil"/>
              <w:left w:val="nil"/>
              <w:bottom w:val="nil"/>
              <w:right w:val="nil"/>
            </w:tcBorders>
            <w:vAlign w:val="center"/>
          </w:tcPr>
          <w:p w14:paraId="7786AD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52.096</w:t>
            </w:r>
          </w:p>
        </w:tc>
        <w:tc>
          <w:tcPr>
            <w:tcW w:w="1304" w:type="dxa"/>
            <w:tcBorders>
              <w:top w:val="nil"/>
              <w:left w:val="nil"/>
              <w:bottom w:val="nil"/>
              <w:right w:val="nil"/>
            </w:tcBorders>
            <w:vAlign w:val="center"/>
          </w:tcPr>
          <w:p w14:paraId="04A7F4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58.927</w:t>
            </w:r>
          </w:p>
        </w:tc>
        <w:tc>
          <w:tcPr>
            <w:tcW w:w="1304" w:type="dxa"/>
            <w:tcBorders>
              <w:top w:val="nil"/>
              <w:left w:val="nil"/>
              <w:bottom w:val="nil"/>
              <w:right w:val="nil"/>
            </w:tcBorders>
            <w:vAlign w:val="center"/>
          </w:tcPr>
          <w:p w14:paraId="3A4F43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51.295</w:t>
            </w:r>
          </w:p>
        </w:tc>
        <w:tc>
          <w:tcPr>
            <w:tcW w:w="1304" w:type="dxa"/>
            <w:tcBorders>
              <w:top w:val="nil"/>
              <w:left w:val="nil"/>
              <w:bottom w:val="nil"/>
              <w:right w:val="nil"/>
            </w:tcBorders>
            <w:vAlign w:val="center"/>
          </w:tcPr>
          <w:p w14:paraId="0DCD43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50.003</w:t>
            </w:r>
          </w:p>
        </w:tc>
        <w:tc>
          <w:tcPr>
            <w:tcW w:w="1304" w:type="dxa"/>
            <w:tcBorders>
              <w:top w:val="nil"/>
              <w:left w:val="nil"/>
              <w:bottom w:val="nil"/>
              <w:right w:val="nil"/>
            </w:tcBorders>
            <w:vAlign w:val="center"/>
          </w:tcPr>
          <w:p w14:paraId="16984C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43.622</w:t>
            </w:r>
          </w:p>
        </w:tc>
        <w:tc>
          <w:tcPr>
            <w:tcW w:w="1304" w:type="dxa"/>
            <w:tcBorders>
              <w:top w:val="nil"/>
              <w:left w:val="nil"/>
              <w:bottom w:val="nil"/>
              <w:right w:val="nil"/>
            </w:tcBorders>
            <w:shd w:val="clear" w:color="auto" w:fill="auto"/>
            <w:noWrap/>
            <w:vAlign w:val="center"/>
          </w:tcPr>
          <w:p w14:paraId="6BBBBB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50.304</w:t>
            </w:r>
          </w:p>
        </w:tc>
        <w:tc>
          <w:tcPr>
            <w:tcW w:w="1304" w:type="dxa"/>
            <w:tcBorders>
              <w:top w:val="nil"/>
              <w:left w:val="nil"/>
              <w:bottom w:val="nil"/>
              <w:right w:val="nil"/>
            </w:tcBorders>
            <w:vAlign w:val="center"/>
          </w:tcPr>
          <w:p w14:paraId="1C0927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2.689</w:t>
            </w:r>
          </w:p>
        </w:tc>
        <w:tc>
          <w:tcPr>
            <w:tcW w:w="1305" w:type="dxa"/>
            <w:tcBorders>
              <w:top w:val="nil"/>
              <w:left w:val="nil"/>
              <w:bottom w:val="nil"/>
              <w:right w:val="nil"/>
            </w:tcBorders>
            <w:shd w:val="clear" w:color="auto" w:fill="auto"/>
            <w:noWrap/>
            <w:vAlign w:val="center"/>
          </w:tcPr>
          <w:p w14:paraId="2649F8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1.432</w:t>
            </w:r>
          </w:p>
        </w:tc>
      </w:tr>
      <w:tr w:rsidR="00815D6A" w:rsidRPr="00653CA4" w14:paraId="39D1859D" w14:textId="77777777" w:rsidTr="00243B69">
        <w:trPr>
          <w:trHeight w:hRule="exact" w:val="397"/>
        </w:trPr>
        <w:tc>
          <w:tcPr>
            <w:tcW w:w="3003" w:type="dxa"/>
            <w:tcBorders>
              <w:top w:val="nil"/>
              <w:left w:val="nil"/>
              <w:bottom w:val="nil"/>
              <w:right w:val="nil"/>
            </w:tcBorders>
            <w:shd w:val="clear" w:color="auto" w:fill="auto"/>
            <w:noWrap/>
            <w:vAlign w:val="center"/>
          </w:tcPr>
          <w:p w14:paraId="45EB7C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5840-95-9</w:t>
            </w:r>
          </w:p>
        </w:tc>
        <w:tc>
          <w:tcPr>
            <w:tcW w:w="1304" w:type="dxa"/>
            <w:tcBorders>
              <w:top w:val="nil"/>
              <w:left w:val="nil"/>
              <w:bottom w:val="nil"/>
              <w:right w:val="nil"/>
            </w:tcBorders>
            <w:shd w:val="clear" w:color="auto" w:fill="auto"/>
            <w:noWrap/>
            <w:vAlign w:val="center"/>
          </w:tcPr>
          <w:p w14:paraId="760704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103.807</w:t>
            </w:r>
          </w:p>
        </w:tc>
        <w:tc>
          <w:tcPr>
            <w:tcW w:w="1304" w:type="dxa"/>
            <w:tcBorders>
              <w:top w:val="nil"/>
              <w:left w:val="nil"/>
              <w:bottom w:val="nil"/>
              <w:right w:val="nil"/>
            </w:tcBorders>
            <w:vAlign w:val="center"/>
          </w:tcPr>
          <w:p w14:paraId="063C6B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83.156</w:t>
            </w:r>
          </w:p>
        </w:tc>
        <w:tc>
          <w:tcPr>
            <w:tcW w:w="1304" w:type="dxa"/>
            <w:tcBorders>
              <w:top w:val="nil"/>
              <w:left w:val="nil"/>
              <w:bottom w:val="nil"/>
              <w:right w:val="nil"/>
            </w:tcBorders>
            <w:vAlign w:val="center"/>
          </w:tcPr>
          <w:p w14:paraId="56E533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90.600</w:t>
            </w:r>
          </w:p>
        </w:tc>
        <w:tc>
          <w:tcPr>
            <w:tcW w:w="1304" w:type="dxa"/>
            <w:tcBorders>
              <w:top w:val="nil"/>
              <w:left w:val="nil"/>
              <w:bottom w:val="nil"/>
              <w:right w:val="nil"/>
            </w:tcBorders>
            <w:vAlign w:val="center"/>
          </w:tcPr>
          <w:p w14:paraId="32045F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80.437</w:t>
            </w:r>
          </w:p>
        </w:tc>
        <w:tc>
          <w:tcPr>
            <w:tcW w:w="1304" w:type="dxa"/>
            <w:tcBorders>
              <w:top w:val="nil"/>
              <w:left w:val="nil"/>
              <w:bottom w:val="nil"/>
              <w:right w:val="nil"/>
            </w:tcBorders>
            <w:vAlign w:val="center"/>
          </w:tcPr>
          <w:p w14:paraId="6CDD5C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92.895</w:t>
            </w:r>
          </w:p>
        </w:tc>
        <w:tc>
          <w:tcPr>
            <w:tcW w:w="1304" w:type="dxa"/>
            <w:tcBorders>
              <w:top w:val="nil"/>
              <w:left w:val="nil"/>
              <w:bottom w:val="nil"/>
              <w:right w:val="nil"/>
            </w:tcBorders>
            <w:vAlign w:val="center"/>
          </w:tcPr>
          <w:p w14:paraId="03307B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78.932</w:t>
            </w:r>
          </w:p>
        </w:tc>
        <w:tc>
          <w:tcPr>
            <w:tcW w:w="1304" w:type="dxa"/>
            <w:tcBorders>
              <w:top w:val="nil"/>
              <w:left w:val="nil"/>
              <w:bottom w:val="nil"/>
              <w:right w:val="nil"/>
            </w:tcBorders>
            <w:vAlign w:val="center"/>
          </w:tcPr>
          <w:p w14:paraId="75EF47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91.240</w:t>
            </w:r>
          </w:p>
        </w:tc>
        <w:tc>
          <w:tcPr>
            <w:tcW w:w="1304" w:type="dxa"/>
            <w:tcBorders>
              <w:top w:val="nil"/>
              <w:left w:val="nil"/>
              <w:bottom w:val="nil"/>
              <w:right w:val="nil"/>
            </w:tcBorders>
            <w:shd w:val="clear" w:color="auto" w:fill="auto"/>
            <w:noWrap/>
            <w:vAlign w:val="center"/>
          </w:tcPr>
          <w:p w14:paraId="778FFB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88.985</w:t>
            </w:r>
          </w:p>
        </w:tc>
        <w:tc>
          <w:tcPr>
            <w:tcW w:w="1304" w:type="dxa"/>
            <w:tcBorders>
              <w:top w:val="nil"/>
              <w:left w:val="nil"/>
              <w:bottom w:val="nil"/>
              <w:right w:val="nil"/>
            </w:tcBorders>
            <w:vAlign w:val="center"/>
          </w:tcPr>
          <w:p w14:paraId="69AE09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2.260</w:t>
            </w:r>
          </w:p>
        </w:tc>
        <w:tc>
          <w:tcPr>
            <w:tcW w:w="1305" w:type="dxa"/>
            <w:tcBorders>
              <w:top w:val="nil"/>
              <w:left w:val="nil"/>
              <w:bottom w:val="nil"/>
              <w:right w:val="nil"/>
            </w:tcBorders>
            <w:shd w:val="clear" w:color="auto" w:fill="auto"/>
            <w:noWrap/>
            <w:vAlign w:val="center"/>
          </w:tcPr>
          <w:p w14:paraId="54A0D9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0.852</w:t>
            </w:r>
          </w:p>
        </w:tc>
      </w:tr>
      <w:tr w:rsidR="00815D6A" w:rsidRPr="00653CA4" w14:paraId="41917A13" w14:textId="77777777" w:rsidTr="00243B69">
        <w:trPr>
          <w:trHeight w:hRule="exact" w:val="397"/>
        </w:trPr>
        <w:tc>
          <w:tcPr>
            <w:tcW w:w="3003" w:type="dxa"/>
            <w:tcBorders>
              <w:top w:val="nil"/>
              <w:left w:val="nil"/>
              <w:bottom w:val="nil"/>
              <w:right w:val="nil"/>
            </w:tcBorders>
            <w:shd w:val="clear" w:color="auto" w:fill="auto"/>
            <w:noWrap/>
            <w:vAlign w:val="center"/>
          </w:tcPr>
          <w:p w14:paraId="35FFAB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32345-29-2</w:t>
            </w:r>
          </w:p>
        </w:tc>
        <w:tc>
          <w:tcPr>
            <w:tcW w:w="1304" w:type="dxa"/>
            <w:tcBorders>
              <w:top w:val="nil"/>
              <w:left w:val="nil"/>
              <w:bottom w:val="nil"/>
              <w:right w:val="nil"/>
            </w:tcBorders>
            <w:shd w:val="clear" w:color="auto" w:fill="auto"/>
            <w:noWrap/>
            <w:vAlign w:val="center"/>
          </w:tcPr>
          <w:p w14:paraId="2C663A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65.928</w:t>
            </w:r>
          </w:p>
        </w:tc>
        <w:tc>
          <w:tcPr>
            <w:tcW w:w="1304" w:type="dxa"/>
            <w:tcBorders>
              <w:top w:val="nil"/>
              <w:left w:val="nil"/>
              <w:bottom w:val="nil"/>
              <w:right w:val="nil"/>
            </w:tcBorders>
            <w:vAlign w:val="center"/>
          </w:tcPr>
          <w:p w14:paraId="68EED6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78.144</w:t>
            </w:r>
          </w:p>
        </w:tc>
        <w:tc>
          <w:tcPr>
            <w:tcW w:w="1304" w:type="dxa"/>
            <w:tcBorders>
              <w:top w:val="nil"/>
              <w:left w:val="nil"/>
              <w:bottom w:val="nil"/>
              <w:right w:val="nil"/>
            </w:tcBorders>
            <w:vAlign w:val="center"/>
          </w:tcPr>
          <w:p w14:paraId="2DB863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91.444</w:t>
            </w:r>
          </w:p>
        </w:tc>
        <w:tc>
          <w:tcPr>
            <w:tcW w:w="1304" w:type="dxa"/>
            <w:tcBorders>
              <w:top w:val="nil"/>
              <w:left w:val="nil"/>
              <w:bottom w:val="nil"/>
              <w:right w:val="nil"/>
            </w:tcBorders>
            <w:vAlign w:val="center"/>
          </w:tcPr>
          <w:p w14:paraId="15DEFB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60.537</w:t>
            </w:r>
          </w:p>
        </w:tc>
        <w:tc>
          <w:tcPr>
            <w:tcW w:w="1304" w:type="dxa"/>
            <w:tcBorders>
              <w:top w:val="nil"/>
              <w:left w:val="nil"/>
              <w:bottom w:val="nil"/>
              <w:right w:val="nil"/>
            </w:tcBorders>
            <w:vAlign w:val="center"/>
          </w:tcPr>
          <w:p w14:paraId="26662D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91.999</w:t>
            </w:r>
          </w:p>
        </w:tc>
        <w:tc>
          <w:tcPr>
            <w:tcW w:w="1304" w:type="dxa"/>
            <w:tcBorders>
              <w:top w:val="nil"/>
              <w:left w:val="nil"/>
              <w:bottom w:val="nil"/>
              <w:right w:val="nil"/>
            </w:tcBorders>
            <w:vAlign w:val="center"/>
          </w:tcPr>
          <w:p w14:paraId="38E25A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74.121</w:t>
            </w:r>
          </w:p>
        </w:tc>
        <w:tc>
          <w:tcPr>
            <w:tcW w:w="1304" w:type="dxa"/>
            <w:tcBorders>
              <w:top w:val="nil"/>
              <w:left w:val="nil"/>
              <w:bottom w:val="nil"/>
              <w:right w:val="nil"/>
            </w:tcBorders>
            <w:vAlign w:val="center"/>
          </w:tcPr>
          <w:p w14:paraId="5EA927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92.294</w:t>
            </w:r>
          </w:p>
        </w:tc>
        <w:tc>
          <w:tcPr>
            <w:tcW w:w="1304" w:type="dxa"/>
            <w:tcBorders>
              <w:top w:val="nil"/>
              <w:left w:val="nil"/>
              <w:bottom w:val="nil"/>
              <w:right w:val="nil"/>
            </w:tcBorders>
            <w:shd w:val="clear" w:color="auto" w:fill="auto"/>
            <w:noWrap/>
            <w:vAlign w:val="center"/>
          </w:tcPr>
          <w:p w14:paraId="1A533B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91.552</w:t>
            </w:r>
          </w:p>
        </w:tc>
        <w:tc>
          <w:tcPr>
            <w:tcW w:w="1304" w:type="dxa"/>
            <w:tcBorders>
              <w:top w:val="nil"/>
              <w:left w:val="nil"/>
              <w:bottom w:val="nil"/>
              <w:right w:val="nil"/>
            </w:tcBorders>
            <w:vAlign w:val="center"/>
          </w:tcPr>
          <w:p w14:paraId="061617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3.394</w:t>
            </w:r>
          </w:p>
        </w:tc>
        <w:tc>
          <w:tcPr>
            <w:tcW w:w="1305" w:type="dxa"/>
            <w:tcBorders>
              <w:top w:val="nil"/>
              <w:left w:val="nil"/>
              <w:bottom w:val="nil"/>
              <w:right w:val="nil"/>
            </w:tcBorders>
            <w:shd w:val="clear" w:color="auto" w:fill="auto"/>
            <w:noWrap/>
            <w:vAlign w:val="center"/>
          </w:tcPr>
          <w:p w14:paraId="1881AB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2.168</w:t>
            </w:r>
          </w:p>
        </w:tc>
      </w:tr>
      <w:tr w:rsidR="00815D6A" w:rsidRPr="00653CA4" w14:paraId="503ADAF5" w14:textId="77777777" w:rsidTr="00243B69">
        <w:trPr>
          <w:trHeight w:hRule="exact" w:val="397"/>
        </w:trPr>
        <w:tc>
          <w:tcPr>
            <w:tcW w:w="3003" w:type="dxa"/>
            <w:tcBorders>
              <w:top w:val="nil"/>
              <w:left w:val="nil"/>
              <w:bottom w:val="nil"/>
              <w:right w:val="nil"/>
            </w:tcBorders>
            <w:shd w:val="clear" w:color="auto" w:fill="auto"/>
            <w:noWrap/>
            <w:vAlign w:val="center"/>
          </w:tcPr>
          <w:p w14:paraId="05050D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Acethion</w:t>
            </w:r>
          </w:p>
        </w:tc>
        <w:tc>
          <w:tcPr>
            <w:tcW w:w="1304" w:type="dxa"/>
            <w:tcBorders>
              <w:top w:val="nil"/>
              <w:left w:val="nil"/>
              <w:bottom w:val="nil"/>
              <w:right w:val="nil"/>
            </w:tcBorders>
            <w:shd w:val="clear" w:color="auto" w:fill="auto"/>
            <w:noWrap/>
            <w:vAlign w:val="center"/>
          </w:tcPr>
          <w:p w14:paraId="2DECAF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93.315</w:t>
            </w:r>
          </w:p>
        </w:tc>
        <w:tc>
          <w:tcPr>
            <w:tcW w:w="1304" w:type="dxa"/>
            <w:tcBorders>
              <w:top w:val="nil"/>
              <w:left w:val="nil"/>
              <w:bottom w:val="nil"/>
              <w:right w:val="nil"/>
            </w:tcBorders>
            <w:vAlign w:val="center"/>
          </w:tcPr>
          <w:p w14:paraId="6C092E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81.711</w:t>
            </w:r>
          </w:p>
        </w:tc>
        <w:tc>
          <w:tcPr>
            <w:tcW w:w="1304" w:type="dxa"/>
            <w:tcBorders>
              <w:top w:val="nil"/>
              <w:left w:val="nil"/>
              <w:bottom w:val="nil"/>
              <w:right w:val="nil"/>
            </w:tcBorders>
            <w:vAlign w:val="center"/>
          </w:tcPr>
          <w:p w14:paraId="375A5B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93.122</w:t>
            </w:r>
          </w:p>
        </w:tc>
        <w:tc>
          <w:tcPr>
            <w:tcW w:w="1304" w:type="dxa"/>
            <w:tcBorders>
              <w:top w:val="nil"/>
              <w:left w:val="nil"/>
              <w:bottom w:val="nil"/>
              <w:right w:val="nil"/>
            </w:tcBorders>
            <w:vAlign w:val="center"/>
          </w:tcPr>
          <w:p w14:paraId="207A94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65.394</w:t>
            </w:r>
          </w:p>
        </w:tc>
        <w:tc>
          <w:tcPr>
            <w:tcW w:w="1304" w:type="dxa"/>
            <w:tcBorders>
              <w:top w:val="nil"/>
              <w:left w:val="nil"/>
              <w:bottom w:val="nil"/>
              <w:right w:val="nil"/>
            </w:tcBorders>
            <w:vAlign w:val="center"/>
          </w:tcPr>
          <w:p w14:paraId="19903D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90.380</w:t>
            </w:r>
          </w:p>
        </w:tc>
        <w:tc>
          <w:tcPr>
            <w:tcW w:w="1304" w:type="dxa"/>
            <w:tcBorders>
              <w:top w:val="nil"/>
              <w:left w:val="nil"/>
              <w:bottom w:val="nil"/>
              <w:right w:val="nil"/>
            </w:tcBorders>
            <w:vAlign w:val="center"/>
          </w:tcPr>
          <w:p w14:paraId="4D9AF1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80.409</w:t>
            </w:r>
          </w:p>
        </w:tc>
        <w:tc>
          <w:tcPr>
            <w:tcW w:w="1304" w:type="dxa"/>
            <w:tcBorders>
              <w:top w:val="nil"/>
              <w:left w:val="nil"/>
              <w:bottom w:val="nil"/>
              <w:right w:val="nil"/>
            </w:tcBorders>
            <w:vAlign w:val="center"/>
          </w:tcPr>
          <w:p w14:paraId="4C2941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99.286</w:t>
            </w:r>
          </w:p>
        </w:tc>
        <w:tc>
          <w:tcPr>
            <w:tcW w:w="1304" w:type="dxa"/>
            <w:tcBorders>
              <w:top w:val="nil"/>
              <w:left w:val="nil"/>
              <w:bottom w:val="nil"/>
              <w:right w:val="nil"/>
            </w:tcBorders>
            <w:shd w:val="clear" w:color="auto" w:fill="auto"/>
            <w:noWrap/>
            <w:vAlign w:val="center"/>
          </w:tcPr>
          <w:p w14:paraId="65CCC7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90.045</w:t>
            </w:r>
          </w:p>
        </w:tc>
        <w:tc>
          <w:tcPr>
            <w:tcW w:w="1304" w:type="dxa"/>
            <w:tcBorders>
              <w:top w:val="nil"/>
              <w:left w:val="nil"/>
              <w:bottom w:val="nil"/>
              <w:right w:val="nil"/>
            </w:tcBorders>
            <w:vAlign w:val="center"/>
          </w:tcPr>
          <w:p w14:paraId="7C144E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3.086</w:t>
            </w:r>
          </w:p>
        </w:tc>
        <w:tc>
          <w:tcPr>
            <w:tcW w:w="1305" w:type="dxa"/>
            <w:tcBorders>
              <w:top w:val="nil"/>
              <w:left w:val="nil"/>
              <w:bottom w:val="nil"/>
              <w:right w:val="nil"/>
            </w:tcBorders>
            <w:shd w:val="clear" w:color="auto" w:fill="auto"/>
            <w:noWrap/>
            <w:vAlign w:val="center"/>
          </w:tcPr>
          <w:p w14:paraId="32144F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1.335</w:t>
            </w:r>
          </w:p>
        </w:tc>
      </w:tr>
      <w:tr w:rsidR="00815D6A" w:rsidRPr="00653CA4" w14:paraId="72DC9C9C" w14:textId="77777777" w:rsidTr="00243B69">
        <w:trPr>
          <w:trHeight w:hRule="exact" w:val="397"/>
        </w:trPr>
        <w:tc>
          <w:tcPr>
            <w:tcW w:w="3003" w:type="dxa"/>
            <w:tcBorders>
              <w:top w:val="nil"/>
              <w:left w:val="nil"/>
              <w:bottom w:val="nil"/>
              <w:right w:val="nil"/>
            </w:tcBorders>
            <w:shd w:val="clear" w:color="auto" w:fill="auto"/>
            <w:noWrap/>
            <w:vAlign w:val="center"/>
          </w:tcPr>
          <w:p w14:paraId="7CEED3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Akton</w:t>
            </w:r>
          </w:p>
        </w:tc>
        <w:tc>
          <w:tcPr>
            <w:tcW w:w="1304" w:type="dxa"/>
            <w:tcBorders>
              <w:top w:val="nil"/>
              <w:left w:val="nil"/>
              <w:bottom w:val="nil"/>
              <w:right w:val="nil"/>
            </w:tcBorders>
            <w:shd w:val="clear" w:color="auto" w:fill="auto"/>
            <w:noWrap/>
            <w:vAlign w:val="center"/>
          </w:tcPr>
          <w:p w14:paraId="713C6D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49.992</w:t>
            </w:r>
          </w:p>
        </w:tc>
        <w:tc>
          <w:tcPr>
            <w:tcW w:w="1304" w:type="dxa"/>
            <w:tcBorders>
              <w:top w:val="nil"/>
              <w:left w:val="nil"/>
              <w:bottom w:val="nil"/>
              <w:right w:val="nil"/>
            </w:tcBorders>
            <w:vAlign w:val="center"/>
          </w:tcPr>
          <w:p w14:paraId="363011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82.473</w:t>
            </w:r>
          </w:p>
        </w:tc>
        <w:tc>
          <w:tcPr>
            <w:tcW w:w="1304" w:type="dxa"/>
            <w:tcBorders>
              <w:top w:val="nil"/>
              <w:left w:val="nil"/>
              <w:bottom w:val="nil"/>
              <w:right w:val="nil"/>
            </w:tcBorders>
            <w:vAlign w:val="center"/>
          </w:tcPr>
          <w:p w14:paraId="6D2D27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82.161</w:t>
            </w:r>
          </w:p>
        </w:tc>
        <w:tc>
          <w:tcPr>
            <w:tcW w:w="1304" w:type="dxa"/>
            <w:tcBorders>
              <w:top w:val="nil"/>
              <w:left w:val="nil"/>
              <w:bottom w:val="nil"/>
              <w:right w:val="nil"/>
            </w:tcBorders>
            <w:vAlign w:val="center"/>
          </w:tcPr>
          <w:p w14:paraId="784CDC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72.653</w:t>
            </w:r>
          </w:p>
        </w:tc>
        <w:tc>
          <w:tcPr>
            <w:tcW w:w="1304" w:type="dxa"/>
            <w:tcBorders>
              <w:top w:val="nil"/>
              <w:left w:val="nil"/>
              <w:bottom w:val="nil"/>
              <w:right w:val="nil"/>
            </w:tcBorders>
            <w:vAlign w:val="center"/>
          </w:tcPr>
          <w:p w14:paraId="37C07F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89.593</w:t>
            </w:r>
          </w:p>
        </w:tc>
        <w:tc>
          <w:tcPr>
            <w:tcW w:w="1304" w:type="dxa"/>
            <w:tcBorders>
              <w:top w:val="nil"/>
              <w:left w:val="nil"/>
              <w:bottom w:val="nil"/>
              <w:right w:val="nil"/>
            </w:tcBorders>
            <w:vAlign w:val="center"/>
          </w:tcPr>
          <w:p w14:paraId="6EDB59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77.273</w:t>
            </w:r>
          </w:p>
        </w:tc>
        <w:tc>
          <w:tcPr>
            <w:tcW w:w="1304" w:type="dxa"/>
            <w:tcBorders>
              <w:top w:val="nil"/>
              <w:left w:val="nil"/>
              <w:bottom w:val="nil"/>
              <w:right w:val="nil"/>
            </w:tcBorders>
            <w:vAlign w:val="center"/>
          </w:tcPr>
          <w:p w14:paraId="70049A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108.809</w:t>
            </w:r>
          </w:p>
        </w:tc>
        <w:tc>
          <w:tcPr>
            <w:tcW w:w="1304" w:type="dxa"/>
            <w:tcBorders>
              <w:top w:val="nil"/>
              <w:left w:val="nil"/>
              <w:bottom w:val="nil"/>
              <w:right w:val="nil"/>
            </w:tcBorders>
            <w:shd w:val="clear" w:color="auto" w:fill="auto"/>
            <w:noWrap/>
            <w:vAlign w:val="center"/>
          </w:tcPr>
          <w:p w14:paraId="7BB194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98.242</w:t>
            </w:r>
          </w:p>
        </w:tc>
        <w:tc>
          <w:tcPr>
            <w:tcW w:w="1304" w:type="dxa"/>
            <w:tcBorders>
              <w:top w:val="nil"/>
              <w:left w:val="nil"/>
              <w:bottom w:val="nil"/>
              <w:right w:val="nil"/>
            </w:tcBorders>
            <w:vAlign w:val="center"/>
          </w:tcPr>
          <w:p w14:paraId="66929A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4.680</w:t>
            </w:r>
          </w:p>
        </w:tc>
        <w:tc>
          <w:tcPr>
            <w:tcW w:w="1305" w:type="dxa"/>
            <w:tcBorders>
              <w:top w:val="nil"/>
              <w:left w:val="nil"/>
              <w:bottom w:val="nil"/>
              <w:right w:val="nil"/>
            </w:tcBorders>
            <w:shd w:val="clear" w:color="auto" w:fill="auto"/>
            <w:noWrap/>
            <w:vAlign w:val="center"/>
          </w:tcPr>
          <w:p w14:paraId="214F1B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2.876</w:t>
            </w:r>
          </w:p>
        </w:tc>
      </w:tr>
      <w:tr w:rsidR="00815D6A" w:rsidRPr="00653CA4" w14:paraId="34EA01BB" w14:textId="77777777" w:rsidTr="00243B69">
        <w:trPr>
          <w:trHeight w:hRule="exact" w:val="397"/>
        </w:trPr>
        <w:tc>
          <w:tcPr>
            <w:tcW w:w="3003" w:type="dxa"/>
            <w:tcBorders>
              <w:top w:val="nil"/>
              <w:left w:val="nil"/>
              <w:bottom w:val="nil"/>
              <w:right w:val="nil"/>
            </w:tcBorders>
            <w:shd w:val="clear" w:color="auto" w:fill="auto"/>
            <w:noWrap/>
            <w:vAlign w:val="center"/>
          </w:tcPr>
          <w:p w14:paraId="1470EF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Amidithion</w:t>
            </w:r>
          </w:p>
        </w:tc>
        <w:tc>
          <w:tcPr>
            <w:tcW w:w="1304" w:type="dxa"/>
            <w:tcBorders>
              <w:top w:val="nil"/>
              <w:left w:val="nil"/>
              <w:bottom w:val="nil"/>
              <w:right w:val="nil"/>
            </w:tcBorders>
            <w:shd w:val="clear" w:color="auto" w:fill="auto"/>
            <w:noWrap/>
            <w:vAlign w:val="center"/>
          </w:tcPr>
          <w:p w14:paraId="4B9B32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113.941</w:t>
            </w:r>
          </w:p>
        </w:tc>
        <w:tc>
          <w:tcPr>
            <w:tcW w:w="1304" w:type="dxa"/>
            <w:tcBorders>
              <w:top w:val="nil"/>
              <w:left w:val="nil"/>
              <w:bottom w:val="nil"/>
              <w:right w:val="nil"/>
            </w:tcBorders>
            <w:vAlign w:val="center"/>
          </w:tcPr>
          <w:p w14:paraId="1BDCEF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85.381</w:t>
            </w:r>
          </w:p>
        </w:tc>
        <w:tc>
          <w:tcPr>
            <w:tcW w:w="1304" w:type="dxa"/>
            <w:tcBorders>
              <w:top w:val="nil"/>
              <w:left w:val="nil"/>
              <w:bottom w:val="nil"/>
              <w:right w:val="nil"/>
            </w:tcBorders>
            <w:vAlign w:val="center"/>
          </w:tcPr>
          <w:p w14:paraId="05E475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88.605</w:t>
            </w:r>
          </w:p>
        </w:tc>
        <w:tc>
          <w:tcPr>
            <w:tcW w:w="1304" w:type="dxa"/>
            <w:tcBorders>
              <w:top w:val="nil"/>
              <w:left w:val="nil"/>
              <w:bottom w:val="nil"/>
              <w:right w:val="nil"/>
            </w:tcBorders>
            <w:vAlign w:val="center"/>
          </w:tcPr>
          <w:p w14:paraId="288ECA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75.467</w:t>
            </w:r>
          </w:p>
        </w:tc>
        <w:tc>
          <w:tcPr>
            <w:tcW w:w="1304" w:type="dxa"/>
            <w:tcBorders>
              <w:top w:val="nil"/>
              <w:left w:val="nil"/>
              <w:bottom w:val="nil"/>
              <w:right w:val="nil"/>
            </w:tcBorders>
            <w:vAlign w:val="center"/>
          </w:tcPr>
          <w:p w14:paraId="08F73E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89.555</w:t>
            </w:r>
          </w:p>
        </w:tc>
        <w:tc>
          <w:tcPr>
            <w:tcW w:w="1304" w:type="dxa"/>
            <w:tcBorders>
              <w:top w:val="nil"/>
              <w:left w:val="nil"/>
              <w:bottom w:val="nil"/>
              <w:right w:val="nil"/>
            </w:tcBorders>
            <w:vAlign w:val="center"/>
          </w:tcPr>
          <w:p w14:paraId="1029D0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79.562</w:t>
            </w:r>
          </w:p>
        </w:tc>
        <w:tc>
          <w:tcPr>
            <w:tcW w:w="1304" w:type="dxa"/>
            <w:tcBorders>
              <w:top w:val="nil"/>
              <w:left w:val="nil"/>
              <w:bottom w:val="nil"/>
              <w:right w:val="nil"/>
            </w:tcBorders>
            <w:vAlign w:val="center"/>
          </w:tcPr>
          <w:p w14:paraId="2F23F8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86.879</w:t>
            </w:r>
          </w:p>
        </w:tc>
        <w:tc>
          <w:tcPr>
            <w:tcW w:w="1304" w:type="dxa"/>
            <w:tcBorders>
              <w:top w:val="nil"/>
              <w:left w:val="nil"/>
              <w:bottom w:val="nil"/>
              <w:right w:val="nil"/>
            </w:tcBorders>
            <w:shd w:val="clear" w:color="auto" w:fill="auto"/>
            <w:noWrap/>
            <w:vAlign w:val="center"/>
          </w:tcPr>
          <w:p w14:paraId="11F6DD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87.853</w:t>
            </w:r>
          </w:p>
        </w:tc>
        <w:tc>
          <w:tcPr>
            <w:tcW w:w="1304" w:type="dxa"/>
            <w:tcBorders>
              <w:top w:val="nil"/>
              <w:left w:val="nil"/>
              <w:bottom w:val="nil"/>
              <w:right w:val="nil"/>
            </w:tcBorders>
            <w:vAlign w:val="center"/>
          </w:tcPr>
          <w:p w14:paraId="46AAD0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0.925</w:t>
            </w:r>
          </w:p>
        </w:tc>
        <w:tc>
          <w:tcPr>
            <w:tcW w:w="1305" w:type="dxa"/>
            <w:tcBorders>
              <w:top w:val="nil"/>
              <w:left w:val="nil"/>
              <w:bottom w:val="nil"/>
              <w:right w:val="nil"/>
            </w:tcBorders>
            <w:shd w:val="clear" w:color="auto" w:fill="auto"/>
            <w:noWrap/>
            <w:vAlign w:val="center"/>
          </w:tcPr>
          <w:p w14:paraId="220F02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0.280</w:t>
            </w:r>
          </w:p>
        </w:tc>
      </w:tr>
      <w:tr w:rsidR="00815D6A" w:rsidRPr="00653CA4" w14:paraId="742FD972" w14:textId="77777777" w:rsidTr="00243B69">
        <w:trPr>
          <w:trHeight w:hRule="exact" w:val="397"/>
        </w:trPr>
        <w:tc>
          <w:tcPr>
            <w:tcW w:w="3003" w:type="dxa"/>
            <w:tcBorders>
              <w:top w:val="nil"/>
              <w:left w:val="nil"/>
              <w:bottom w:val="nil"/>
              <w:right w:val="nil"/>
            </w:tcBorders>
            <w:shd w:val="clear" w:color="auto" w:fill="auto"/>
            <w:noWrap/>
            <w:vAlign w:val="center"/>
          </w:tcPr>
          <w:p w14:paraId="105125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Aminofenitrothion</w:t>
            </w:r>
          </w:p>
        </w:tc>
        <w:tc>
          <w:tcPr>
            <w:tcW w:w="1304" w:type="dxa"/>
            <w:tcBorders>
              <w:top w:val="nil"/>
              <w:left w:val="nil"/>
              <w:bottom w:val="nil"/>
              <w:right w:val="nil"/>
            </w:tcBorders>
            <w:shd w:val="clear" w:color="auto" w:fill="auto"/>
            <w:noWrap/>
            <w:vAlign w:val="center"/>
          </w:tcPr>
          <w:p w14:paraId="141192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45.442</w:t>
            </w:r>
          </w:p>
        </w:tc>
        <w:tc>
          <w:tcPr>
            <w:tcW w:w="1304" w:type="dxa"/>
            <w:tcBorders>
              <w:top w:val="nil"/>
              <w:left w:val="nil"/>
              <w:bottom w:val="nil"/>
              <w:right w:val="nil"/>
            </w:tcBorders>
            <w:vAlign w:val="center"/>
          </w:tcPr>
          <w:p w14:paraId="011DFA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76.970</w:t>
            </w:r>
          </w:p>
        </w:tc>
        <w:tc>
          <w:tcPr>
            <w:tcW w:w="1304" w:type="dxa"/>
            <w:tcBorders>
              <w:top w:val="nil"/>
              <w:left w:val="nil"/>
              <w:bottom w:val="nil"/>
              <w:right w:val="nil"/>
            </w:tcBorders>
            <w:vAlign w:val="center"/>
          </w:tcPr>
          <w:p w14:paraId="76220C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81.754</w:t>
            </w:r>
          </w:p>
        </w:tc>
        <w:tc>
          <w:tcPr>
            <w:tcW w:w="1304" w:type="dxa"/>
            <w:tcBorders>
              <w:top w:val="nil"/>
              <w:left w:val="nil"/>
              <w:bottom w:val="nil"/>
              <w:right w:val="nil"/>
            </w:tcBorders>
            <w:vAlign w:val="center"/>
          </w:tcPr>
          <w:p w14:paraId="133343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58.374</w:t>
            </w:r>
          </w:p>
        </w:tc>
        <w:tc>
          <w:tcPr>
            <w:tcW w:w="1304" w:type="dxa"/>
            <w:tcBorders>
              <w:top w:val="nil"/>
              <w:left w:val="nil"/>
              <w:bottom w:val="nil"/>
              <w:right w:val="nil"/>
            </w:tcBorders>
            <w:vAlign w:val="center"/>
          </w:tcPr>
          <w:p w14:paraId="30BEDE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86.778</w:t>
            </w:r>
          </w:p>
        </w:tc>
        <w:tc>
          <w:tcPr>
            <w:tcW w:w="1304" w:type="dxa"/>
            <w:tcBorders>
              <w:top w:val="nil"/>
              <w:left w:val="nil"/>
              <w:bottom w:val="nil"/>
              <w:right w:val="nil"/>
            </w:tcBorders>
            <w:vAlign w:val="center"/>
          </w:tcPr>
          <w:p w14:paraId="255C93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77.280</w:t>
            </w:r>
          </w:p>
        </w:tc>
        <w:tc>
          <w:tcPr>
            <w:tcW w:w="1304" w:type="dxa"/>
            <w:tcBorders>
              <w:top w:val="nil"/>
              <w:left w:val="nil"/>
              <w:bottom w:val="nil"/>
              <w:right w:val="nil"/>
            </w:tcBorders>
            <w:vAlign w:val="center"/>
          </w:tcPr>
          <w:p w14:paraId="6B8C89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89.577</w:t>
            </w:r>
          </w:p>
        </w:tc>
        <w:tc>
          <w:tcPr>
            <w:tcW w:w="1304" w:type="dxa"/>
            <w:tcBorders>
              <w:top w:val="nil"/>
              <w:left w:val="nil"/>
              <w:bottom w:val="nil"/>
              <w:right w:val="nil"/>
            </w:tcBorders>
            <w:shd w:val="clear" w:color="auto" w:fill="auto"/>
            <w:noWrap/>
            <w:vAlign w:val="center"/>
          </w:tcPr>
          <w:p w14:paraId="099255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84.969</w:t>
            </w:r>
          </w:p>
        </w:tc>
        <w:tc>
          <w:tcPr>
            <w:tcW w:w="1304" w:type="dxa"/>
            <w:tcBorders>
              <w:top w:val="nil"/>
              <w:left w:val="nil"/>
              <w:bottom w:val="nil"/>
              <w:right w:val="nil"/>
            </w:tcBorders>
            <w:vAlign w:val="center"/>
          </w:tcPr>
          <w:p w14:paraId="4DE51F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2.362</w:t>
            </w:r>
          </w:p>
        </w:tc>
        <w:tc>
          <w:tcPr>
            <w:tcW w:w="1305" w:type="dxa"/>
            <w:tcBorders>
              <w:top w:val="nil"/>
              <w:left w:val="nil"/>
              <w:bottom w:val="nil"/>
              <w:right w:val="nil"/>
            </w:tcBorders>
            <w:shd w:val="clear" w:color="auto" w:fill="auto"/>
            <w:noWrap/>
            <w:vAlign w:val="center"/>
          </w:tcPr>
          <w:p w14:paraId="69F196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1.389</w:t>
            </w:r>
          </w:p>
        </w:tc>
      </w:tr>
      <w:tr w:rsidR="00815D6A" w:rsidRPr="00653CA4" w14:paraId="73B56CC5" w14:textId="77777777" w:rsidTr="00243B69">
        <w:trPr>
          <w:trHeight w:hRule="exact" w:val="397"/>
        </w:trPr>
        <w:tc>
          <w:tcPr>
            <w:tcW w:w="3003" w:type="dxa"/>
            <w:tcBorders>
              <w:top w:val="nil"/>
              <w:left w:val="nil"/>
              <w:bottom w:val="nil"/>
              <w:right w:val="nil"/>
            </w:tcBorders>
            <w:shd w:val="clear" w:color="auto" w:fill="auto"/>
            <w:noWrap/>
            <w:vAlign w:val="center"/>
          </w:tcPr>
          <w:p w14:paraId="6AB5EA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Amiprofos-methyl</w:t>
            </w:r>
          </w:p>
        </w:tc>
        <w:tc>
          <w:tcPr>
            <w:tcW w:w="1304" w:type="dxa"/>
            <w:tcBorders>
              <w:top w:val="nil"/>
              <w:left w:val="nil"/>
              <w:bottom w:val="nil"/>
              <w:right w:val="nil"/>
            </w:tcBorders>
            <w:shd w:val="clear" w:color="auto" w:fill="auto"/>
            <w:noWrap/>
            <w:vAlign w:val="center"/>
          </w:tcPr>
          <w:p w14:paraId="6004E0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67.304</w:t>
            </w:r>
          </w:p>
        </w:tc>
        <w:tc>
          <w:tcPr>
            <w:tcW w:w="1304" w:type="dxa"/>
            <w:tcBorders>
              <w:top w:val="nil"/>
              <w:left w:val="nil"/>
              <w:bottom w:val="nil"/>
              <w:right w:val="nil"/>
            </w:tcBorders>
            <w:vAlign w:val="center"/>
          </w:tcPr>
          <w:p w14:paraId="36227A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91.422</w:t>
            </w:r>
          </w:p>
        </w:tc>
        <w:tc>
          <w:tcPr>
            <w:tcW w:w="1304" w:type="dxa"/>
            <w:tcBorders>
              <w:top w:val="nil"/>
              <w:left w:val="nil"/>
              <w:bottom w:val="nil"/>
              <w:right w:val="nil"/>
            </w:tcBorders>
            <w:vAlign w:val="center"/>
          </w:tcPr>
          <w:p w14:paraId="63BDD1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95.600</w:t>
            </w:r>
          </w:p>
        </w:tc>
        <w:tc>
          <w:tcPr>
            <w:tcW w:w="1304" w:type="dxa"/>
            <w:tcBorders>
              <w:top w:val="nil"/>
              <w:left w:val="nil"/>
              <w:bottom w:val="nil"/>
              <w:right w:val="nil"/>
            </w:tcBorders>
            <w:vAlign w:val="center"/>
          </w:tcPr>
          <w:p w14:paraId="0422A0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64.183</w:t>
            </w:r>
          </w:p>
        </w:tc>
        <w:tc>
          <w:tcPr>
            <w:tcW w:w="1304" w:type="dxa"/>
            <w:tcBorders>
              <w:top w:val="nil"/>
              <w:left w:val="nil"/>
              <w:bottom w:val="nil"/>
              <w:right w:val="nil"/>
            </w:tcBorders>
            <w:vAlign w:val="center"/>
          </w:tcPr>
          <w:p w14:paraId="3F757F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104.257</w:t>
            </w:r>
          </w:p>
        </w:tc>
        <w:tc>
          <w:tcPr>
            <w:tcW w:w="1304" w:type="dxa"/>
            <w:tcBorders>
              <w:top w:val="nil"/>
              <w:left w:val="nil"/>
              <w:bottom w:val="nil"/>
              <w:right w:val="nil"/>
            </w:tcBorders>
            <w:vAlign w:val="center"/>
          </w:tcPr>
          <w:p w14:paraId="19B512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78.128</w:t>
            </w:r>
          </w:p>
        </w:tc>
        <w:tc>
          <w:tcPr>
            <w:tcW w:w="1304" w:type="dxa"/>
            <w:tcBorders>
              <w:top w:val="nil"/>
              <w:left w:val="nil"/>
              <w:bottom w:val="nil"/>
              <w:right w:val="nil"/>
            </w:tcBorders>
            <w:vAlign w:val="center"/>
          </w:tcPr>
          <w:p w14:paraId="52918E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115.655</w:t>
            </w:r>
          </w:p>
        </w:tc>
        <w:tc>
          <w:tcPr>
            <w:tcW w:w="1304" w:type="dxa"/>
            <w:tcBorders>
              <w:top w:val="nil"/>
              <w:left w:val="nil"/>
              <w:bottom w:val="nil"/>
              <w:right w:val="nil"/>
            </w:tcBorders>
            <w:shd w:val="clear" w:color="auto" w:fill="auto"/>
            <w:noWrap/>
            <w:vAlign w:val="center"/>
          </w:tcPr>
          <w:p w14:paraId="35271E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106.257</w:t>
            </w:r>
          </w:p>
        </w:tc>
        <w:tc>
          <w:tcPr>
            <w:tcW w:w="1304" w:type="dxa"/>
            <w:tcBorders>
              <w:top w:val="nil"/>
              <w:left w:val="nil"/>
              <w:bottom w:val="nil"/>
              <w:right w:val="nil"/>
            </w:tcBorders>
            <w:vAlign w:val="center"/>
          </w:tcPr>
          <w:p w14:paraId="38D4B2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3.380</w:t>
            </w:r>
          </w:p>
        </w:tc>
        <w:tc>
          <w:tcPr>
            <w:tcW w:w="1305" w:type="dxa"/>
            <w:tcBorders>
              <w:top w:val="nil"/>
              <w:left w:val="nil"/>
              <w:bottom w:val="nil"/>
              <w:right w:val="nil"/>
            </w:tcBorders>
            <w:shd w:val="clear" w:color="auto" w:fill="auto"/>
            <w:noWrap/>
            <w:vAlign w:val="center"/>
          </w:tcPr>
          <w:p w14:paraId="52C53C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1.869</w:t>
            </w:r>
          </w:p>
        </w:tc>
      </w:tr>
      <w:tr w:rsidR="00815D6A" w:rsidRPr="00653CA4" w14:paraId="4C1160D6" w14:textId="77777777" w:rsidTr="00243B69">
        <w:trPr>
          <w:trHeight w:hRule="exact" w:val="397"/>
        </w:trPr>
        <w:tc>
          <w:tcPr>
            <w:tcW w:w="3003" w:type="dxa"/>
            <w:tcBorders>
              <w:top w:val="nil"/>
              <w:left w:val="nil"/>
              <w:bottom w:val="nil"/>
              <w:right w:val="nil"/>
            </w:tcBorders>
            <w:shd w:val="clear" w:color="auto" w:fill="auto"/>
            <w:noWrap/>
            <w:vAlign w:val="center"/>
          </w:tcPr>
          <w:p w14:paraId="121ABD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Anilofos</w:t>
            </w:r>
          </w:p>
        </w:tc>
        <w:tc>
          <w:tcPr>
            <w:tcW w:w="1304" w:type="dxa"/>
            <w:tcBorders>
              <w:top w:val="nil"/>
              <w:left w:val="nil"/>
              <w:bottom w:val="nil"/>
              <w:right w:val="nil"/>
            </w:tcBorders>
            <w:shd w:val="clear" w:color="auto" w:fill="auto"/>
            <w:noWrap/>
            <w:vAlign w:val="center"/>
          </w:tcPr>
          <w:p w14:paraId="26D35C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60.760</w:t>
            </w:r>
          </w:p>
        </w:tc>
        <w:tc>
          <w:tcPr>
            <w:tcW w:w="1304" w:type="dxa"/>
            <w:tcBorders>
              <w:top w:val="nil"/>
              <w:left w:val="nil"/>
              <w:bottom w:val="nil"/>
              <w:right w:val="nil"/>
            </w:tcBorders>
            <w:vAlign w:val="center"/>
          </w:tcPr>
          <w:p w14:paraId="158C12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94.293</w:t>
            </w:r>
          </w:p>
        </w:tc>
        <w:tc>
          <w:tcPr>
            <w:tcW w:w="1304" w:type="dxa"/>
            <w:tcBorders>
              <w:top w:val="nil"/>
              <w:left w:val="nil"/>
              <w:bottom w:val="nil"/>
              <w:right w:val="nil"/>
            </w:tcBorders>
            <w:vAlign w:val="center"/>
          </w:tcPr>
          <w:p w14:paraId="39AC2F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102.936</w:t>
            </w:r>
          </w:p>
        </w:tc>
        <w:tc>
          <w:tcPr>
            <w:tcW w:w="1304" w:type="dxa"/>
            <w:tcBorders>
              <w:top w:val="nil"/>
              <w:left w:val="nil"/>
              <w:bottom w:val="nil"/>
              <w:right w:val="nil"/>
            </w:tcBorders>
            <w:vAlign w:val="center"/>
          </w:tcPr>
          <w:p w14:paraId="1DADC3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72.426</w:t>
            </w:r>
          </w:p>
        </w:tc>
        <w:tc>
          <w:tcPr>
            <w:tcW w:w="1304" w:type="dxa"/>
            <w:tcBorders>
              <w:top w:val="nil"/>
              <w:left w:val="nil"/>
              <w:bottom w:val="nil"/>
              <w:right w:val="nil"/>
            </w:tcBorders>
            <w:vAlign w:val="center"/>
          </w:tcPr>
          <w:p w14:paraId="2E298D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101.691</w:t>
            </w:r>
          </w:p>
        </w:tc>
        <w:tc>
          <w:tcPr>
            <w:tcW w:w="1304" w:type="dxa"/>
            <w:tcBorders>
              <w:top w:val="nil"/>
              <w:left w:val="nil"/>
              <w:bottom w:val="nil"/>
              <w:right w:val="nil"/>
            </w:tcBorders>
            <w:vAlign w:val="center"/>
          </w:tcPr>
          <w:p w14:paraId="0B1DBA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83.611</w:t>
            </w:r>
          </w:p>
        </w:tc>
        <w:tc>
          <w:tcPr>
            <w:tcW w:w="1304" w:type="dxa"/>
            <w:tcBorders>
              <w:top w:val="nil"/>
              <w:left w:val="nil"/>
              <w:bottom w:val="nil"/>
              <w:right w:val="nil"/>
            </w:tcBorders>
            <w:vAlign w:val="center"/>
          </w:tcPr>
          <w:p w14:paraId="0E924F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107.125</w:t>
            </w:r>
          </w:p>
        </w:tc>
        <w:tc>
          <w:tcPr>
            <w:tcW w:w="1304" w:type="dxa"/>
            <w:tcBorders>
              <w:top w:val="nil"/>
              <w:left w:val="nil"/>
              <w:bottom w:val="nil"/>
              <w:right w:val="nil"/>
            </w:tcBorders>
            <w:shd w:val="clear" w:color="auto" w:fill="auto"/>
            <w:noWrap/>
            <w:vAlign w:val="center"/>
          </w:tcPr>
          <w:p w14:paraId="1DFD4C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91.202</w:t>
            </w:r>
          </w:p>
        </w:tc>
        <w:tc>
          <w:tcPr>
            <w:tcW w:w="1304" w:type="dxa"/>
            <w:tcBorders>
              <w:top w:val="nil"/>
              <w:left w:val="nil"/>
              <w:bottom w:val="nil"/>
              <w:right w:val="nil"/>
            </w:tcBorders>
            <w:vAlign w:val="center"/>
          </w:tcPr>
          <w:p w14:paraId="195B97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3.867</w:t>
            </w:r>
          </w:p>
        </w:tc>
        <w:tc>
          <w:tcPr>
            <w:tcW w:w="1305" w:type="dxa"/>
            <w:tcBorders>
              <w:top w:val="nil"/>
              <w:left w:val="nil"/>
              <w:bottom w:val="nil"/>
              <w:right w:val="nil"/>
            </w:tcBorders>
            <w:shd w:val="clear" w:color="auto" w:fill="auto"/>
            <w:noWrap/>
            <w:vAlign w:val="center"/>
          </w:tcPr>
          <w:p w14:paraId="69DFDC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1.626</w:t>
            </w:r>
          </w:p>
        </w:tc>
      </w:tr>
      <w:tr w:rsidR="00815D6A" w:rsidRPr="00653CA4" w14:paraId="3105A55E" w14:textId="77777777" w:rsidTr="00243B69">
        <w:trPr>
          <w:trHeight w:hRule="exact" w:val="397"/>
        </w:trPr>
        <w:tc>
          <w:tcPr>
            <w:tcW w:w="3003" w:type="dxa"/>
            <w:tcBorders>
              <w:top w:val="nil"/>
              <w:left w:val="nil"/>
              <w:bottom w:val="nil"/>
              <w:right w:val="nil"/>
            </w:tcBorders>
            <w:shd w:val="clear" w:color="auto" w:fill="auto"/>
            <w:noWrap/>
            <w:vAlign w:val="center"/>
          </w:tcPr>
          <w:p w14:paraId="51BCC6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Aspon</w:t>
            </w:r>
          </w:p>
        </w:tc>
        <w:tc>
          <w:tcPr>
            <w:tcW w:w="1304" w:type="dxa"/>
            <w:tcBorders>
              <w:top w:val="nil"/>
              <w:left w:val="nil"/>
              <w:bottom w:val="nil"/>
              <w:right w:val="nil"/>
            </w:tcBorders>
            <w:shd w:val="clear" w:color="auto" w:fill="auto"/>
            <w:noWrap/>
            <w:vAlign w:val="center"/>
          </w:tcPr>
          <w:p w14:paraId="521A4D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71.862</w:t>
            </w:r>
          </w:p>
        </w:tc>
        <w:tc>
          <w:tcPr>
            <w:tcW w:w="1304" w:type="dxa"/>
            <w:tcBorders>
              <w:top w:val="nil"/>
              <w:left w:val="nil"/>
              <w:bottom w:val="nil"/>
              <w:right w:val="nil"/>
            </w:tcBorders>
            <w:vAlign w:val="center"/>
          </w:tcPr>
          <w:p w14:paraId="561AAF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100.082</w:t>
            </w:r>
          </w:p>
        </w:tc>
        <w:tc>
          <w:tcPr>
            <w:tcW w:w="1304" w:type="dxa"/>
            <w:tcBorders>
              <w:top w:val="nil"/>
              <w:left w:val="nil"/>
              <w:bottom w:val="nil"/>
              <w:right w:val="nil"/>
            </w:tcBorders>
            <w:vAlign w:val="center"/>
          </w:tcPr>
          <w:p w14:paraId="58BF9F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113.611</w:t>
            </w:r>
          </w:p>
        </w:tc>
        <w:tc>
          <w:tcPr>
            <w:tcW w:w="1304" w:type="dxa"/>
            <w:tcBorders>
              <w:top w:val="nil"/>
              <w:left w:val="nil"/>
              <w:bottom w:val="nil"/>
              <w:right w:val="nil"/>
            </w:tcBorders>
            <w:vAlign w:val="center"/>
          </w:tcPr>
          <w:p w14:paraId="4A6718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74.205</w:t>
            </w:r>
          </w:p>
        </w:tc>
        <w:tc>
          <w:tcPr>
            <w:tcW w:w="1304" w:type="dxa"/>
            <w:tcBorders>
              <w:top w:val="nil"/>
              <w:left w:val="nil"/>
              <w:bottom w:val="nil"/>
              <w:right w:val="nil"/>
            </w:tcBorders>
            <w:vAlign w:val="center"/>
          </w:tcPr>
          <w:p w14:paraId="702857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108.453</w:t>
            </w:r>
          </w:p>
        </w:tc>
        <w:tc>
          <w:tcPr>
            <w:tcW w:w="1304" w:type="dxa"/>
            <w:tcBorders>
              <w:top w:val="nil"/>
              <w:left w:val="nil"/>
              <w:bottom w:val="nil"/>
              <w:right w:val="nil"/>
            </w:tcBorders>
            <w:vAlign w:val="center"/>
          </w:tcPr>
          <w:p w14:paraId="56A6AF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87.459</w:t>
            </w:r>
          </w:p>
        </w:tc>
        <w:tc>
          <w:tcPr>
            <w:tcW w:w="1304" w:type="dxa"/>
            <w:tcBorders>
              <w:top w:val="nil"/>
              <w:left w:val="nil"/>
              <w:bottom w:val="nil"/>
              <w:right w:val="nil"/>
            </w:tcBorders>
            <w:vAlign w:val="center"/>
          </w:tcPr>
          <w:p w14:paraId="53A599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119.251</w:t>
            </w:r>
          </w:p>
        </w:tc>
        <w:tc>
          <w:tcPr>
            <w:tcW w:w="1304" w:type="dxa"/>
            <w:tcBorders>
              <w:top w:val="nil"/>
              <w:left w:val="nil"/>
              <w:bottom w:val="nil"/>
              <w:right w:val="nil"/>
            </w:tcBorders>
            <w:shd w:val="clear" w:color="auto" w:fill="auto"/>
            <w:noWrap/>
            <w:vAlign w:val="center"/>
          </w:tcPr>
          <w:p w14:paraId="130F20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117.310</w:t>
            </w:r>
          </w:p>
        </w:tc>
        <w:tc>
          <w:tcPr>
            <w:tcW w:w="1304" w:type="dxa"/>
            <w:tcBorders>
              <w:top w:val="nil"/>
              <w:left w:val="nil"/>
              <w:bottom w:val="nil"/>
              <w:right w:val="nil"/>
            </w:tcBorders>
            <w:vAlign w:val="center"/>
          </w:tcPr>
          <w:p w14:paraId="465B84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4.450</w:t>
            </w:r>
          </w:p>
        </w:tc>
        <w:tc>
          <w:tcPr>
            <w:tcW w:w="1305" w:type="dxa"/>
            <w:tcBorders>
              <w:top w:val="nil"/>
              <w:left w:val="nil"/>
              <w:bottom w:val="nil"/>
              <w:right w:val="nil"/>
            </w:tcBorders>
            <w:shd w:val="clear" w:color="auto" w:fill="auto"/>
            <w:noWrap/>
            <w:vAlign w:val="center"/>
          </w:tcPr>
          <w:p w14:paraId="3FF18E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1.543</w:t>
            </w:r>
          </w:p>
        </w:tc>
      </w:tr>
      <w:tr w:rsidR="00815D6A" w:rsidRPr="00653CA4" w14:paraId="05BF47F0" w14:textId="77777777" w:rsidTr="00243B69">
        <w:trPr>
          <w:trHeight w:hRule="exact" w:val="397"/>
        </w:trPr>
        <w:tc>
          <w:tcPr>
            <w:tcW w:w="3003" w:type="dxa"/>
            <w:tcBorders>
              <w:top w:val="nil"/>
              <w:left w:val="nil"/>
              <w:bottom w:val="nil"/>
              <w:right w:val="nil"/>
            </w:tcBorders>
            <w:shd w:val="clear" w:color="auto" w:fill="auto"/>
            <w:noWrap/>
            <w:vAlign w:val="center"/>
          </w:tcPr>
          <w:p w14:paraId="40A5DD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Athidathion</w:t>
            </w:r>
          </w:p>
        </w:tc>
        <w:tc>
          <w:tcPr>
            <w:tcW w:w="1304" w:type="dxa"/>
            <w:tcBorders>
              <w:top w:val="nil"/>
              <w:left w:val="nil"/>
              <w:bottom w:val="nil"/>
              <w:right w:val="nil"/>
            </w:tcBorders>
            <w:shd w:val="clear" w:color="auto" w:fill="auto"/>
            <w:noWrap/>
            <w:vAlign w:val="center"/>
          </w:tcPr>
          <w:p w14:paraId="3633C1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81.696</w:t>
            </w:r>
          </w:p>
        </w:tc>
        <w:tc>
          <w:tcPr>
            <w:tcW w:w="1304" w:type="dxa"/>
            <w:tcBorders>
              <w:top w:val="nil"/>
              <w:left w:val="nil"/>
              <w:bottom w:val="nil"/>
              <w:right w:val="nil"/>
            </w:tcBorders>
            <w:vAlign w:val="center"/>
          </w:tcPr>
          <w:p w14:paraId="7A8F5F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92.422</w:t>
            </w:r>
          </w:p>
        </w:tc>
        <w:tc>
          <w:tcPr>
            <w:tcW w:w="1304" w:type="dxa"/>
            <w:tcBorders>
              <w:top w:val="nil"/>
              <w:left w:val="nil"/>
              <w:bottom w:val="nil"/>
              <w:right w:val="nil"/>
            </w:tcBorders>
            <w:vAlign w:val="center"/>
          </w:tcPr>
          <w:p w14:paraId="694D2F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102.153</w:t>
            </w:r>
          </w:p>
        </w:tc>
        <w:tc>
          <w:tcPr>
            <w:tcW w:w="1304" w:type="dxa"/>
            <w:tcBorders>
              <w:top w:val="nil"/>
              <w:left w:val="nil"/>
              <w:bottom w:val="nil"/>
              <w:right w:val="nil"/>
            </w:tcBorders>
            <w:vAlign w:val="center"/>
          </w:tcPr>
          <w:p w14:paraId="5120EC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70.938</w:t>
            </w:r>
          </w:p>
        </w:tc>
        <w:tc>
          <w:tcPr>
            <w:tcW w:w="1304" w:type="dxa"/>
            <w:tcBorders>
              <w:top w:val="nil"/>
              <w:left w:val="nil"/>
              <w:bottom w:val="nil"/>
              <w:right w:val="nil"/>
            </w:tcBorders>
            <w:vAlign w:val="center"/>
          </w:tcPr>
          <w:p w14:paraId="772628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96.824</w:t>
            </w:r>
          </w:p>
        </w:tc>
        <w:tc>
          <w:tcPr>
            <w:tcW w:w="1304" w:type="dxa"/>
            <w:tcBorders>
              <w:top w:val="nil"/>
              <w:left w:val="nil"/>
              <w:bottom w:val="nil"/>
              <w:right w:val="nil"/>
            </w:tcBorders>
            <w:vAlign w:val="center"/>
          </w:tcPr>
          <w:p w14:paraId="0DE533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89.080</w:t>
            </w:r>
          </w:p>
        </w:tc>
        <w:tc>
          <w:tcPr>
            <w:tcW w:w="1304" w:type="dxa"/>
            <w:tcBorders>
              <w:top w:val="nil"/>
              <w:left w:val="nil"/>
              <w:bottom w:val="nil"/>
              <w:right w:val="nil"/>
            </w:tcBorders>
            <w:vAlign w:val="center"/>
          </w:tcPr>
          <w:p w14:paraId="2D049F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107.305</w:t>
            </w:r>
          </w:p>
        </w:tc>
        <w:tc>
          <w:tcPr>
            <w:tcW w:w="1304" w:type="dxa"/>
            <w:tcBorders>
              <w:top w:val="nil"/>
              <w:left w:val="nil"/>
              <w:bottom w:val="nil"/>
              <w:right w:val="nil"/>
            </w:tcBorders>
            <w:shd w:val="clear" w:color="auto" w:fill="auto"/>
            <w:noWrap/>
            <w:vAlign w:val="center"/>
          </w:tcPr>
          <w:p w14:paraId="25770D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100.640</w:t>
            </w:r>
          </w:p>
        </w:tc>
        <w:tc>
          <w:tcPr>
            <w:tcW w:w="1304" w:type="dxa"/>
            <w:tcBorders>
              <w:top w:val="nil"/>
              <w:left w:val="nil"/>
              <w:bottom w:val="nil"/>
              <w:right w:val="nil"/>
            </w:tcBorders>
            <w:vAlign w:val="center"/>
          </w:tcPr>
          <w:p w14:paraId="635C23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3.163</w:t>
            </w:r>
          </w:p>
        </w:tc>
        <w:tc>
          <w:tcPr>
            <w:tcW w:w="1305" w:type="dxa"/>
            <w:tcBorders>
              <w:top w:val="nil"/>
              <w:left w:val="nil"/>
              <w:bottom w:val="nil"/>
              <w:right w:val="nil"/>
            </w:tcBorders>
            <w:shd w:val="clear" w:color="auto" w:fill="auto"/>
            <w:noWrap/>
            <w:vAlign w:val="center"/>
          </w:tcPr>
          <w:p w14:paraId="60CF24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1.032</w:t>
            </w:r>
          </w:p>
        </w:tc>
      </w:tr>
      <w:tr w:rsidR="00815D6A" w:rsidRPr="00653CA4" w14:paraId="1E306856" w14:textId="77777777" w:rsidTr="00243B69">
        <w:trPr>
          <w:trHeight w:hRule="exact" w:val="397"/>
        </w:trPr>
        <w:tc>
          <w:tcPr>
            <w:tcW w:w="3003" w:type="dxa"/>
            <w:tcBorders>
              <w:top w:val="nil"/>
              <w:left w:val="nil"/>
              <w:bottom w:val="nil"/>
              <w:right w:val="nil"/>
            </w:tcBorders>
            <w:shd w:val="clear" w:color="auto" w:fill="auto"/>
            <w:noWrap/>
            <w:vAlign w:val="center"/>
          </w:tcPr>
          <w:p w14:paraId="163767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Azinphos-ethyl</w:t>
            </w:r>
          </w:p>
        </w:tc>
        <w:tc>
          <w:tcPr>
            <w:tcW w:w="1304" w:type="dxa"/>
            <w:tcBorders>
              <w:top w:val="nil"/>
              <w:left w:val="nil"/>
              <w:bottom w:val="nil"/>
              <w:right w:val="nil"/>
            </w:tcBorders>
            <w:shd w:val="clear" w:color="auto" w:fill="auto"/>
            <w:noWrap/>
            <w:vAlign w:val="center"/>
          </w:tcPr>
          <w:p w14:paraId="667945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73.403</w:t>
            </w:r>
          </w:p>
        </w:tc>
        <w:tc>
          <w:tcPr>
            <w:tcW w:w="1304" w:type="dxa"/>
            <w:tcBorders>
              <w:top w:val="nil"/>
              <w:left w:val="nil"/>
              <w:bottom w:val="nil"/>
              <w:right w:val="nil"/>
            </w:tcBorders>
            <w:vAlign w:val="center"/>
          </w:tcPr>
          <w:p w14:paraId="5571C8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111.855</w:t>
            </w:r>
          </w:p>
        </w:tc>
        <w:tc>
          <w:tcPr>
            <w:tcW w:w="1304" w:type="dxa"/>
            <w:tcBorders>
              <w:top w:val="nil"/>
              <w:left w:val="nil"/>
              <w:bottom w:val="nil"/>
              <w:right w:val="nil"/>
            </w:tcBorders>
            <w:vAlign w:val="center"/>
          </w:tcPr>
          <w:p w14:paraId="092C40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119.040</w:t>
            </w:r>
          </w:p>
        </w:tc>
        <w:tc>
          <w:tcPr>
            <w:tcW w:w="1304" w:type="dxa"/>
            <w:tcBorders>
              <w:top w:val="nil"/>
              <w:left w:val="nil"/>
              <w:bottom w:val="nil"/>
              <w:right w:val="nil"/>
            </w:tcBorders>
            <w:vAlign w:val="center"/>
          </w:tcPr>
          <w:p w14:paraId="01AEB7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79.603</w:t>
            </w:r>
          </w:p>
        </w:tc>
        <w:tc>
          <w:tcPr>
            <w:tcW w:w="1304" w:type="dxa"/>
            <w:tcBorders>
              <w:top w:val="nil"/>
              <w:left w:val="nil"/>
              <w:bottom w:val="nil"/>
              <w:right w:val="nil"/>
            </w:tcBorders>
            <w:vAlign w:val="center"/>
          </w:tcPr>
          <w:p w14:paraId="26C3C4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114.727</w:t>
            </w:r>
          </w:p>
        </w:tc>
        <w:tc>
          <w:tcPr>
            <w:tcW w:w="1304" w:type="dxa"/>
            <w:tcBorders>
              <w:top w:val="nil"/>
              <w:left w:val="nil"/>
              <w:bottom w:val="nil"/>
              <w:right w:val="nil"/>
            </w:tcBorders>
            <w:vAlign w:val="center"/>
          </w:tcPr>
          <w:p w14:paraId="3F5B47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91.423</w:t>
            </w:r>
          </w:p>
        </w:tc>
        <w:tc>
          <w:tcPr>
            <w:tcW w:w="1304" w:type="dxa"/>
            <w:tcBorders>
              <w:top w:val="nil"/>
              <w:left w:val="nil"/>
              <w:bottom w:val="nil"/>
              <w:right w:val="nil"/>
            </w:tcBorders>
            <w:vAlign w:val="center"/>
          </w:tcPr>
          <w:p w14:paraId="2BDBA9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119.876</w:t>
            </w:r>
          </w:p>
        </w:tc>
        <w:tc>
          <w:tcPr>
            <w:tcW w:w="1304" w:type="dxa"/>
            <w:tcBorders>
              <w:top w:val="nil"/>
              <w:left w:val="nil"/>
              <w:bottom w:val="nil"/>
              <w:right w:val="nil"/>
            </w:tcBorders>
            <w:shd w:val="clear" w:color="auto" w:fill="auto"/>
            <w:noWrap/>
            <w:vAlign w:val="center"/>
          </w:tcPr>
          <w:p w14:paraId="24FCA2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120.486</w:t>
            </w:r>
          </w:p>
        </w:tc>
        <w:tc>
          <w:tcPr>
            <w:tcW w:w="1304" w:type="dxa"/>
            <w:tcBorders>
              <w:top w:val="nil"/>
              <w:left w:val="nil"/>
              <w:bottom w:val="nil"/>
              <w:right w:val="nil"/>
            </w:tcBorders>
            <w:vAlign w:val="center"/>
          </w:tcPr>
          <w:p w14:paraId="0AE1F4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3.348</w:t>
            </w:r>
          </w:p>
        </w:tc>
        <w:tc>
          <w:tcPr>
            <w:tcW w:w="1305" w:type="dxa"/>
            <w:tcBorders>
              <w:top w:val="nil"/>
              <w:left w:val="nil"/>
              <w:bottom w:val="nil"/>
              <w:right w:val="nil"/>
            </w:tcBorders>
            <w:shd w:val="clear" w:color="auto" w:fill="auto"/>
            <w:noWrap/>
            <w:vAlign w:val="center"/>
          </w:tcPr>
          <w:p w14:paraId="196A4D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1.511</w:t>
            </w:r>
          </w:p>
        </w:tc>
      </w:tr>
      <w:tr w:rsidR="00815D6A" w:rsidRPr="00653CA4" w14:paraId="3C3B4EE5" w14:textId="77777777" w:rsidTr="00243B69">
        <w:trPr>
          <w:trHeight w:hRule="exact" w:val="397"/>
        </w:trPr>
        <w:tc>
          <w:tcPr>
            <w:tcW w:w="3003" w:type="dxa"/>
            <w:tcBorders>
              <w:top w:val="nil"/>
              <w:left w:val="nil"/>
              <w:bottom w:val="nil"/>
              <w:right w:val="nil"/>
            </w:tcBorders>
            <w:shd w:val="clear" w:color="auto" w:fill="auto"/>
            <w:noWrap/>
            <w:vAlign w:val="center"/>
          </w:tcPr>
          <w:p w14:paraId="421F7F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Azinphos-methyl</w:t>
            </w:r>
          </w:p>
        </w:tc>
        <w:tc>
          <w:tcPr>
            <w:tcW w:w="1304" w:type="dxa"/>
            <w:tcBorders>
              <w:top w:val="nil"/>
              <w:left w:val="nil"/>
              <w:bottom w:val="nil"/>
              <w:right w:val="nil"/>
            </w:tcBorders>
            <w:shd w:val="clear" w:color="auto" w:fill="auto"/>
            <w:noWrap/>
            <w:vAlign w:val="center"/>
          </w:tcPr>
          <w:p w14:paraId="4D5B52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44.622</w:t>
            </w:r>
          </w:p>
        </w:tc>
        <w:tc>
          <w:tcPr>
            <w:tcW w:w="1304" w:type="dxa"/>
            <w:tcBorders>
              <w:top w:val="nil"/>
              <w:left w:val="nil"/>
              <w:bottom w:val="nil"/>
              <w:right w:val="nil"/>
            </w:tcBorders>
            <w:vAlign w:val="center"/>
          </w:tcPr>
          <w:p w14:paraId="437E74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105.082</w:t>
            </w:r>
          </w:p>
        </w:tc>
        <w:tc>
          <w:tcPr>
            <w:tcW w:w="1304" w:type="dxa"/>
            <w:tcBorders>
              <w:top w:val="nil"/>
              <w:left w:val="nil"/>
              <w:bottom w:val="nil"/>
              <w:right w:val="nil"/>
            </w:tcBorders>
            <w:vAlign w:val="center"/>
          </w:tcPr>
          <w:p w14:paraId="65392C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104.425</w:t>
            </w:r>
          </w:p>
        </w:tc>
        <w:tc>
          <w:tcPr>
            <w:tcW w:w="1304" w:type="dxa"/>
            <w:tcBorders>
              <w:top w:val="nil"/>
              <w:left w:val="nil"/>
              <w:bottom w:val="nil"/>
              <w:right w:val="nil"/>
            </w:tcBorders>
            <w:vAlign w:val="center"/>
          </w:tcPr>
          <w:p w14:paraId="5D781A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65.596</w:t>
            </w:r>
          </w:p>
        </w:tc>
        <w:tc>
          <w:tcPr>
            <w:tcW w:w="1304" w:type="dxa"/>
            <w:tcBorders>
              <w:top w:val="nil"/>
              <w:left w:val="nil"/>
              <w:bottom w:val="nil"/>
              <w:right w:val="nil"/>
            </w:tcBorders>
            <w:vAlign w:val="center"/>
          </w:tcPr>
          <w:p w14:paraId="6396AC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104.441</w:t>
            </w:r>
          </w:p>
        </w:tc>
        <w:tc>
          <w:tcPr>
            <w:tcW w:w="1304" w:type="dxa"/>
            <w:tcBorders>
              <w:top w:val="nil"/>
              <w:left w:val="nil"/>
              <w:bottom w:val="nil"/>
              <w:right w:val="nil"/>
            </w:tcBorders>
            <w:vAlign w:val="center"/>
          </w:tcPr>
          <w:p w14:paraId="26750A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86.626</w:t>
            </w:r>
          </w:p>
        </w:tc>
        <w:tc>
          <w:tcPr>
            <w:tcW w:w="1304" w:type="dxa"/>
            <w:tcBorders>
              <w:top w:val="nil"/>
              <w:left w:val="nil"/>
              <w:bottom w:val="nil"/>
              <w:right w:val="nil"/>
            </w:tcBorders>
            <w:vAlign w:val="center"/>
          </w:tcPr>
          <w:p w14:paraId="733189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106.528</w:t>
            </w:r>
          </w:p>
        </w:tc>
        <w:tc>
          <w:tcPr>
            <w:tcW w:w="1304" w:type="dxa"/>
            <w:tcBorders>
              <w:top w:val="nil"/>
              <w:left w:val="nil"/>
              <w:bottom w:val="nil"/>
              <w:right w:val="nil"/>
            </w:tcBorders>
            <w:shd w:val="clear" w:color="auto" w:fill="auto"/>
            <w:noWrap/>
            <w:vAlign w:val="center"/>
          </w:tcPr>
          <w:p w14:paraId="4E6C5E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105.445</w:t>
            </w:r>
          </w:p>
        </w:tc>
        <w:tc>
          <w:tcPr>
            <w:tcW w:w="1304" w:type="dxa"/>
            <w:tcBorders>
              <w:top w:val="nil"/>
              <w:left w:val="nil"/>
              <w:bottom w:val="nil"/>
              <w:right w:val="nil"/>
            </w:tcBorders>
            <w:vAlign w:val="center"/>
          </w:tcPr>
          <w:p w14:paraId="2E7DE1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2.676</w:t>
            </w:r>
          </w:p>
        </w:tc>
        <w:tc>
          <w:tcPr>
            <w:tcW w:w="1305" w:type="dxa"/>
            <w:tcBorders>
              <w:top w:val="nil"/>
              <w:left w:val="nil"/>
              <w:bottom w:val="nil"/>
              <w:right w:val="nil"/>
            </w:tcBorders>
            <w:shd w:val="clear" w:color="auto" w:fill="auto"/>
            <w:noWrap/>
            <w:vAlign w:val="center"/>
          </w:tcPr>
          <w:p w14:paraId="2E52DE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1.332</w:t>
            </w:r>
          </w:p>
        </w:tc>
      </w:tr>
      <w:tr w:rsidR="00815D6A" w:rsidRPr="00653CA4" w14:paraId="732F9167" w14:textId="77777777" w:rsidTr="00243B69">
        <w:trPr>
          <w:trHeight w:hRule="exact" w:val="397"/>
        </w:trPr>
        <w:tc>
          <w:tcPr>
            <w:tcW w:w="3003" w:type="dxa"/>
            <w:tcBorders>
              <w:top w:val="nil"/>
              <w:left w:val="nil"/>
              <w:right w:val="nil"/>
            </w:tcBorders>
            <w:shd w:val="clear" w:color="auto" w:fill="auto"/>
            <w:noWrap/>
            <w:vAlign w:val="center"/>
          </w:tcPr>
          <w:p w14:paraId="4A4E85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Azothoate</w:t>
            </w:r>
          </w:p>
        </w:tc>
        <w:tc>
          <w:tcPr>
            <w:tcW w:w="1304" w:type="dxa"/>
            <w:tcBorders>
              <w:top w:val="nil"/>
              <w:left w:val="nil"/>
              <w:right w:val="nil"/>
            </w:tcBorders>
            <w:shd w:val="clear" w:color="auto" w:fill="auto"/>
            <w:noWrap/>
            <w:vAlign w:val="center"/>
          </w:tcPr>
          <w:p w14:paraId="4173B9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97.884</w:t>
            </w:r>
          </w:p>
        </w:tc>
        <w:tc>
          <w:tcPr>
            <w:tcW w:w="1304" w:type="dxa"/>
            <w:tcBorders>
              <w:top w:val="nil"/>
              <w:left w:val="nil"/>
              <w:right w:val="nil"/>
            </w:tcBorders>
            <w:vAlign w:val="center"/>
          </w:tcPr>
          <w:p w14:paraId="0F93A7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87.362</w:t>
            </w:r>
          </w:p>
        </w:tc>
        <w:tc>
          <w:tcPr>
            <w:tcW w:w="1304" w:type="dxa"/>
            <w:tcBorders>
              <w:top w:val="nil"/>
              <w:left w:val="nil"/>
              <w:right w:val="nil"/>
            </w:tcBorders>
            <w:vAlign w:val="center"/>
          </w:tcPr>
          <w:p w14:paraId="2E7C5D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93.835</w:t>
            </w:r>
          </w:p>
        </w:tc>
        <w:tc>
          <w:tcPr>
            <w:tcW w:w="1304" w:type="dxa"/>
            <w:tcBorders>
              <w:top w:val="nil"/>
              <w:left w:val="nil"/>
              <w:right w:val="nil"/>
            </w:tcBorders>
            <w:vAlign w:val="center"/>
          </w:tcPr>
          <w:p w14:paraId="742C8D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96.935</w:t>
            </w:r>
          </w:p>
        </w:tc>
        <w:tc>
          <w:tcPr>
            <w:tcW w:w="1304" w:type="dxa"/>
            <w:tcBorders>
              <w:top w:val="nil"/>
              <w:left w:val="nil"/>
              <w:right w:val="nil"/>
            </w:tcBorders>
            <w:vAlign w:val="center"/>
          </w:tcPr>
          <w:p w14:paraId="6C3246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114.029</w:t>
            </w:r>
          </w:p>
        </w:tc>
        <w:tc>
          <w:tcPr>
            <w:tcW w:w="1304" w:type="dxa"/>
            <w:tcBorders>
              <w:top w:val="nil"/>
              <w:left w:val="nil"/>
              <w:right w:val="nil"/>
            </w:tcBorders>
            <w:vAlign w:val="center"/>
          </w:tcPr>
          <w:p w14:paraId="5FC0EC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71.679</w:t>
            </w:r>
          </w:p>
        </w:tc>
        <w:tc>
          <w:tcPr>
            <w:tcW w:w="1304" w:type="dxa"/>
            <w:tcBorders>
              <w:top w:val="nil"/>
              <w:left w:val="nil"/>
              <w:right w:val="nil"/>
            </w:tcBorders>
            <w:vAlign w:val="center"/>
          </w:tcPr>
          <w:p w14:paraId="073003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89.041</w:t>
            </w:r>
          </w:p>
        </w:tc>
        <w:tc>
          <w:tcPr>
            <w:tcW w:w="1304" w:type="dxa"/>
            <w:tcBorders>
              <w:top w:val="nil"/>
              <w:left w:val="nil"/>
              <w:right w:val="nil"/>
            </w:tcBorders>
            <w:shd w:val="clear" w:color="auto" w:fill="auto"/>
            <w:noWrap/>
            <w:vAlign w:val="center"/>
          </w:tcPr>
          <w:p w14:paraId="57F04D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111.734</w:t>
            </w:r>
          </w:p>
        </w:tc>
        <w:tc>
          <w:tcPr>
            <w:tcW w:w="1304" w:type="dxa"/>
            <w:tcBorders>
              <w:top w:val="nil"/>
              <w:left w:val="nil"/>
              <w:right w:val="nil"/>
            </w:tcBorders>
            <w:vAlign w:val="center"/>
          </w:tcPr>
          <w:p w14:paraId="38C9BA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5.069</w:t>
            </w:r>
          </w:p>
        </w:tc>
        <w:tc>
          <w:tcPr>
            <w:tcW w:w="1305" w:type="dxa"/>
            <w:tcBorders>
              <w:top w:val="nil"/>
              <w:left w:val="nil"/>
              <w:right w:val="nil"/>
            </w:tcBorders>
            <w:shd w:val="clear" w:color="auto" w:fill="auto"/>
            <w:noWrap/>
            <w:vAlign w:val="center"/>
          </w:tcPr>
          <w:p w14:paraId="2E0790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2.099</w:t>
            </w:r>
          </w:p>
        </w:tc>
      </w:tr>
      <w:tr w:rsidR="00815D6A" w:rsidRPr="00653CA4" w14:paraId="7A513FBA" w14:textId="77777777" w:rsidTr="00243B69">
        <w:trPr>
          <w:trHeight w:hRule="exact" w:val="397"/>
        </w:trPr>
        <w:tc>
          <w:tcPr>
            <w:tcW w:w="3003" w:type="dxa"/>
            <w:tcBorders>
              <w:top w:val="nil"/>
              <w:left w:val="nil"/>
              <w:bottom w:val="nil"/>
              <w:right w:val="nil"/>
            </w:tcBorders>
            <w:shd w:val="clear" w:color="auto" w:fill="auto"/>
            <w:noWrap/>
            <w:vAlign w:val="center"/>
          </w:tcPr>
          <w:p w14:paraId="02EA0E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Bensulide</w:t>
            </w:r>
          </w:p>
        </w:tc>
        <w:tc>
          <w:tcPr>
            <w:tcW w:w="1304" w:type="dxa"/>
            <w:tcBorders>
              <w:top w:val="nil"/>
              <w:left w:val="nil"/>
              <w:bottom w:val="nil"/>
              <w:right w:val="nil"/>
            </w:tcBorders>
            <w:shd w:val="clear" w:color="auto" w:fill="auto"/>
            <w:noWrap/>
            <w:vAlign w:val="center"/>
          </w:tcPr>
          <w:p w14:paraId="68398A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90.717</w:t>
            </w:r>
          </w:p>
        </w:tc>
        <w:tc>
          <w:tcPr>
            <w:tcW w:w="1304" w:type="dxa"/>
            <w:tcBorders>
              <w:top w:val="nil"/>
              <w:left w:val="nil"/>
              <w:bottom w:val="nil"/>
              <w:right w:val="nil"/>
            </w:tcBorders>
            <w:vAlign w:val="center"/>
          </w:tcPr>
          <w:p w14:paraId="0270FB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114.483</w:t>
            </w:r>
          </w:p>
        </w:tc>
        <w:tc>
          <w:tcPr>
            <w:tcW w:w="1304" w:type="dxa"/>
            <w:tcBorders>
              <w:top w:val="nil"/>
              <w:left w:val="nil"/>
              <w:bottom w:val="nil"/>
              <w:right w:val="nil"/>
            </w:tcBorders>
            <w:vAlign w:val="center"/>
          </w:tcPr>
          <w:p w14:paraId="435EB7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121.739</w:t>
            </w:r>
          </w:p>
        </w:tc>
        <w:tc>
          <w:tcPr>
            <w:tcW w:w="1304" w:type="dxa"/>
            <w:tcBorders>
              <w:top w:val="nil"/>
              <w:left w:val="nil"/>
              <w:bottom w:val="nil"/>
              <w:right w:val="nil"/>
            </w:tcBorders>
            <w:vAlign w:val="center"/>
          </w:tcPr>
          <w:p w14:paraId="23A5BD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89.693</w:t>
            </w:r>
          </w:p>
        </w:tc>
        <w:tc>
          <w:tcPr>
            <w:tcW w:w="1304" w:type="dxa"/>
            <w:tcBorders>
              <w:top w:val="nil"/>
              <w:left w:val="nil"/>
              <w:bottom w:val="nil"/>
              <w:right w:val="nil"/>
            </w:tcBorders>
            <w:vAlign w:val="center"/>
          </w:tcPr>
          <w:p w14:paraId="286295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130.778</w:t>
            </w:r>
          </w:p>
        </w:tc>
        <w:tc>
          <w:tcPr>
            <w:tcW w:w="1304" w:type="dxa"/>
            <w:tcBorders>
              <w:top w:val="nil"/>
              <w:left w:val="nil"/>
              <w:bottom w:val="nil"/>
              <w:right w:val="nil"/>
            </w:tcBorders>
            <w:vAlign w:val="center"/>
          </w:tcPr>
          <w:p w14:paraId="68FD52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99.705</w:t>
            </w:r>
          </w:p>
        </w:tc>
        <w:tc>
          <w:tcPr>
            <w:tcW w:w="1304" w:type="dxa"/>
            <w:tcBorders>
              <w:top w:val="nil"/>
              <w:left w:val="nil"/>
              <w:bottom w:val="nil"/>
              <w:right w:val="nil"/>
            </w:tcBorders>
            <w:vAlign w:val="center"/>
          </w:tcPr>
          <w:p w14:paraId="5963B0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116.968</w:t>
            </w:r>
          </w:p>
        </w:tc>
        <w:tc>
          <w:tcPr>
            <w:tcW w:w="1304" w:type="dxa"/>
            <w:tcBorders>
              <w:top w:val="nil"/>
              <w:left w:val="nil"/>
              <w:bottom w:val="nil"/>
              <w:right w:val="nil"/>
            </w:tcBorders>
            <w:shd w:val="clear" w:color="auto" w:fill="auto"/>
            <w:noWrap/>
            <w:vAlign w:val="center"/>
          </w:tcPr>
          <w:p w14:paraId="606409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109.911</w:t>
            </w:r>
          </w:p>
        </w:tc>
        <w:tc>
          <w:tcPr>
            <w:tcW w:w="1304" w:type="dxa"/>
            <w:tcBorders>
              <w:top w:val="nil"/>
              <w:left w:val="nil"/>
              <w:bottom w:val="nil"/>
              <w:right w:val="nil"/>
            </w:tcBorders>
            <w:vAlign w:val="center"/>
          </w:tcPr>
          <w:p w14:paraId="78BA41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3.813</w:t>
            </w:r>
          </w:p>
        </w:tc>
        <w:tc>
          <w:tcPr>
            <w:tcW w:w="1305" w:type="dxa"/>
            <w:tcBorders>
              <w:top w:val="nil"/>
              <w:left w:val="nil"/>
              <w:bottom w:val="nil"/>
              <w:right w:val="nil"/>
            </w:tcBorders>
            <w:shd w:val="clear" w:color="auto" w:fill="auto"/>
            <w:noWrap/>
            <w:vAlign w:val="center"/>
          </w:tcPr>
          <w:p w14:paraId="1C7973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0.654</w:t>
            </w:r>
          </w:p>
        </w:tc>
      </w:tr>
      <w:tr w:rsidR="00815D6A" w:rsidRPr="00653CA4" w14:paraId="08BB156D" w14:textId="77777777" w:rsidTr="00243B69">
        <w:trPr>
          <w:trHeight w:hRule="exact" w:val="397"/>
        </w:trPr>
        <w:tc>
          <w:tcPr>
            <w:tcW w:w="3003" w:type="dxa"/>
            <w:tcBorders>
              <w:left w:val="nil"/>
              <w:bottom w:val="nil"/>
              <w:right w:val="nil"/>
            </w:tcBorders>
            <w:shd w:val="clear" w:color="auto" w:fill="auto"/>
            <w:noWrap/>
            <w:vAlign w:val="center"/>
          </w:tcPr>
          <w:p w14:paraId="1A06CC4B"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Bromophos</w:t>
            </w:r>
          </w:p>
        </w:tc>
        <w:tc>
          <w:tcPr>
            <w:tcW w:w="1304" w:type="dxa"/>
            <w:tcBorders>
              <w:left w:val="nil"/>
              <w:bottom w:val="nil"/>
              <w:right w:val="nil"/>
            </w:tcBorders>
            <w:shd w:val="clear" w:color="auto" w:fill="auto"/>
            <w:noWrap/>
            <w:vAlign w:val="center"/>
          </w:tcPr>
          <w:p w14:paraId="11D80755"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52.825</w:t>
            </w:r>
          </w:p>
        </w:tc>
        <w:tc>
          <w:tcPr>
            <w:tcW w:w="1304" w:type="dxa"/>
            <w:tcBorders>
              <w:left w:val="nil"/>
              <w:bottom w:val="nil"/>
              <w:right w:val="nil"/>
            </w:tcBorders>
            <w:vAlign w:val="center"/>
          </w:tcPr>
          <w:p w14:paraId="279DF031"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76.708</w:t>
            </w:r>
          </w:p>
        </w:tc>
        <w:tc>
          <w:tcPr>
            <w:tcW w:w="1304" w:type="dxa"/>
            <w:tcBorders>
              <w:left w:val="nil"/>
              <w:bottom w:val="nil"/>
              <w:right w:val="nil"/>
            </w:tcBorders>
            <w:vAlign w:val="center"/>
          </w:tcPr>
          <w:p w14:paraId="711456FF"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82.335</w:t>
            </w:r>
          </w:p>
        </w:tc>
        <w:tc>
          <w:tcPr>
            <w:tcW w:w="1304" w:type="dxa"/>
            <w:tcBorders>
              <w:left w:val="nil"/>
              <w:bottom w:val="nil"/>
              <w:right w:val="nil"/>
            </w:tcBorders>
            <w:vAlign w:val="center"/>
          </w:tcPr>
          <w:p w14:paraId="345A749E"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59.778</w:t>
            </w:r>
          </w:p>
        </w:tc>
        <w:tc>
          <w:tcPr>
            <w:tcW w:w="1304" w:type="dxa"/>
            <w:tcBorders>
              <w:left w:val="nil"/>
              <w:bottom w:val="nil"/>
              <w:right w:val="nil"/>
            </w:tcBorders>
            <w:vAlign w:val="center"/>
          </w:tcPr>
          <w:p w14:paraId="0D388E2B"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87.179</w:t>
            </w:r>
          </w:p>
        </w:tc>
        <w:tc>
          <w:tcPr>
            <w:tcW w:w="1304" w:type="dxa"/>
            <w:tcBorders>
              <w:left w:val="nil"/>
              <w:bottom w:val="nil"/>
              <w:right w:val="nil"/>
            </w:tcBorders>
            <w:vAlign w:val="center"/>
          </w:tcPr>
          <w:p w14:paraId="4DB2C703"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67.122</w:t>
            </w:r>
          </w:p>
        </w:tc>
        <w:tc>
          <w:tcPr>
            <w:tcW w:w="1304" w:type="dxa"/>
            <w:tcBorders>
              <w:left w:val="nil"/>
              <w:bottom w:val="nil"/>
              <w:right w:val="nil"/>
            </w:tcBorders>
            <w:vAlign w:val="center"/>
          </w:tcPr>
          <w:p w14:paraId="5E898B31"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93.445</w:t>
            </w:r>
          </w:p>
        </w:tc>
        <w:tc>
          <w:tcPr>
            <w:tcW w:w="1304" w:type="dxa"/>
            <w:tcBorders>
              <w:left w:val="nil"/>
              <w:bottom w:val="nil"/>
              <w:right w:val="nil"/>
            </w:tcBorders>
            <w:shd w:val="clear" w:color="auto" w:fill="auto"/>
            <w:noWrap/>
            <w:vAlign w:val="center"/>
          </w:tcPr>
          <w:p w14:paraId="5DADAD1E"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85.144</w:t>
            </w:r>
          </w:p>
        </w:tc>
        <w:tc>
          <w:tcPr>
            <w:tcW w:w="1304" w:type="dxa"/>
            <w:tcBorders>
              <w:left w:val="nil"/>
              <w:bottom w:val="nil"/>
              <w:right w:val="nil"/>
            </w:tcBorders>
            <w:vAlign w:val="center"/>
          </w:tcPr>
          <w:p w14:paraId="6AD73B53"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4.778</w:t>
            </w:r>
          </w:p>
        </w:tc>
        <w:tc>
          <w:tcPr>
            <w:tcW w:w="1305" w:type="dxa"/>
            <w:tcBorders>
              <w:left w:val="nil"/>
              <w:bottom w:val="nil"/>
              <w:right w:val="nil"/>
            </w:tcBorders>
            <w:shd w:val="clear" w:color="auto" w:fill="auto"/>
            <w:noWrap/>
            <w:vAlign w:val="center"/>
          </w:tcPr>
          <w:p w14:paraId="5E0BE0C7"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2.754</w:t>
            </w:r>
          </w:p>
        </w:tc>
      </w:tr>
      <w:tr w:rsidR="00815D6A" w:rsidRPr="00653CA4" w14:paraId="4EA362DA" w14:textId="77777777" w:rsidTr="00243B69">
        <w:trPr>
          <w:trHeight w:hRule="exact" w:val="397"/>
        </w:trPr>
        <w:tc>
          <w:tcPr>
            <w:tcW w:w="3003" w:type="dxa"/>
            <w:tcBorders>
              <w:top w:val="nil"/>
              <w:left w:val="nil"/>
              <w:bottom w:val="nil"/>
              <w:right w:val="nil"/>
            </w:tcBorders>
            <w:shd w:val="clear" w:color="auto" w:fill="auto"/>
            <w:noWrap/>
            <w:vAlign w:val="center"/>
          </w:tcPr>
          <w:p w14:paraId="0C31B5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Bromophos-ethyl</w:t>
            </w:r>
          </w:p>
        </w:tc>
        <w:tc>
          <w:tcPr>
            <w:tcW w:w="1304" w:type="dxa"/>
            <w:tcBorders>
              <w:top w:val="nil"/>
              <w:left w:val="nil"/>
              <w:bottom w:val="nil"/>
              <w:right w:val="nil"/>
            </w:tcBorders>
            <w:shd w:val="clear" w:color="auto" w:fill="auto"/>
            <w:noWrap/>
            <w:vAlign w:val="center"/>
          </w:tcPr>
          <w:p w14:paraId="6A1F78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57.757</w:t>
            </w:r>
          </w:p>
        </w:tc>
        <w:tc>
          <w:tcPr>
            <w:tcW w:w="1304" w:type="dxa"/>
            <w:tcBorders>
              <w:top w:val="nil"/>
              <w:left w:val="nil"/>
              <w:bottom w:val="nil"/>
              <w:right w:val="nil"/>
            </w:tcBorders>
            <w:vAlign w:val="center"/>
          </w:tcPr>
          <w:p w14:paraId="544BE1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82.038</w:t>
            </w:r>
          </w:p>
        </w:tc>
        <w:tc>
          <w:tcPr>
            <w:tcW w:w="1304" w:type="dxa"/>
            <w:tcBorders>
              <w:top w:val="nil"/>
              <w:left w:val="nil"/>
              <w:bottom w:val="nil"/>
              <w:right w:val="nil"/>
            </w:tcBorders>
            <w:vAlign w:val="center"/>
          </w:tcPr>
          <w:p w14:paraId="7E1336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90.118</w:t>
            </w:r>
          </w:p>
        </w:tc>
        <w:tc>
          <w:tcPr>
            <w:tcW w:w="1304" w:type="dxa"/>
            <w:tcBorders>
              <w:top w:val="nil"/>
              <w:left w:val="nil"/>
              <w:bottom w:val="nil"/>
              <w:right w:val="nil"/>
            </w:tcBorders>
            <w:vAlign w:val="center"/>
          </w:tcPr>
          <w:p w14:paraId="421390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62.192</w:t>
            </w:r>
          </w:p>
        </w:tc>
        <w:tc>
          <w:tcPr>
            <w:tcW w:w="1304" w:type="dxa"/>
            <w:tcBorders>
              <w:top w:val="nil"/>
              <w:left w:val="nil"/>
              <w:bottom w:val="nil"/>
              <w:right w:val="nil"/>
            </w:tcBorders>
            <w:vAlign w:val="center"/>
          </w:tcPr>
          <w:p w14:paraId="03A9EA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101.308</w:t>
            </w:r>
          </w:p>
        </w:tc>
        <w:tc>
          <w:tcPr>
            <w:tcW w:w="1304" w:type="dxa"/>
            <w:tcBorders>
              <w:top w:val="nil"/>
              <w:left w:val="nil"/>
              <w:bottom w:val="nil"/>
              <w:right w:val="nil"/>
            </w:tcBorders>
            <w:vAlign w:val="center"/>
          </w:tcPr>
          <w:p w14:paraId="28A42C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81.173</w:t>
            </w:r>
          </w:p>
        </w:tc>
        <w:tc>
          <w:tcPr>
            <w:tcW w:w="1304" w:type="dxa"/>
            <w:tcBorders>
              <w:top w:val="nil"/>
              <w:left w:val="nil"/>
              <w:bottom w:val="nil"/>
              <w:right w:val="nil"/>
            </w:tcBorders>
            <w:vAlign w:val="center"/>
          </w:tcPr>
          <w:p w14:paraId="3D4838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106.692</w:t>
            </w:r>
          </w:p>
        </w:tc>
        <w:tc>
          <w:tcPr>
            <w:tcW w:w="1304" w:type="dxa"/>
            <w:tcBorders>
              <w:top w:val="nil"/>
              <w:left w:val="nil"/>
              <w:bottom w:val="nil"/>
              <w:right w:val="nil"/>
            </w:tcBorders>
            <w:shd w:val="clear" w:color="auto" w:fill="auto"/>
            <w:noWrap/>
            <w:vAlign w:val="center"/>
          </w:tcPr>
          <w:p w14:paraId="16AD1C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99.570</w:t>
            </w:r>
          </w:p>
        </w:tc>
        <w:tc>
          <w:tcPr>
            <w:tcW w:w="1304" w:type="dxa"/>
            <w:tcBorders>
              <w:top w:val="nil"/>
              <w:left w:val="nil"/>
              <w:bottom w:val="nil"/>
              <w:right w:val="nil"/>
            </w:tcBorders>
            <w:vAlign w:val="center"/>
          </w:tcPr>
          <w:p w14:paraId="0A3056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5.189</w:t>
            </w:r>
          </w:p>
        </w:tc>
        <w:tc>
          <w:tcPr>
            <w:tcW w:w="1305" w:type="dxa"/>
            <w:tcBorders>
              <w:top w:val="nil"/>
              <w:left w:val="nil"/>
              <w:bottom w:val="nil"/>
              <w:right w:val="nil"/>
            </w:tcBorders>
            <w:shd w:val="clear" w:color="auto" w:fill="auto"/>
            <w:noWrap/>
            <w:vAlign w:val="center"/>
          </w:tcPr>
          <w:p w14:paraId="7B6AE3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3.053</w:t>
            </w:r>
          </w:p>
        </w:tc>
      </w:tr>
      <w:tr w:rsidR="00815D6A" w:rsidRPr="00653CA4" w14:paraId="51A6C210" w14:textId="77777777" w:rsidTr="00243B69">
        <w:trPr>
          <w:trHeight w:hRule="exact" w:val="397"/>
        </w:trPr>
        <w:tc>
          <w:tcPr>
            <w:tcW w:w="3003" w:type="dxa"/>
            <w:tcBorders>
              <w:top w:val="nil"/>
              <w:left w:val="nil"/>
              <w:bottom w:val="nil"/>
              <w:right w:val="nil"/>
            </w:tcBorders>
            <w:shd w:val="clear" w:color="auto" w:fill="auto"/>
            <w:noWrap/>
            <w:vAlign w:val="center"/>
          </w:tcPr>
          <w:p w14:paraId="6D141D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Butamifos</w:t>
            </w:r>
          </w:p>
        </w:tc>
        <w:tc>
          <w:tcPr>
            <w:tcW w:w="1304" w:type="dxa"/>
            <w:tcBorders>
              <w:top w:val="nil"/>
              <w:left w:val="nil"/>
              <w:bottom w:val="nil"/>
              <w:right w:val="nil"/>
            </w:tcBorders>
            <w:shd w:val="clear" w:color="auto" w:fill="auto"/>
            <w:noWrap/>
            <w:vAlign w:val="center"/>
          </w:tcPr>
          <w:p w14:paraId="37ACB1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72.612</w:t>
            </w:r>
          </w:p>
        </w:tc>
        <w:tc>
          <w:tcPr>
            <w:tcW w:w="1304" w:type="dxa"/>
            <w:tcBorders>
              <w:top w:val="nil"/>
              <w:left w:val="nil"/>
              <w:bottom w:val="nil"/>
              <w:right w:val="nil"/>
            </w:tcBorders>
            <w:vAlign w:val="center"/>
          </w:tcPr>
          <w:p w14:paraId="771ACE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95.043</w:t>
            </w:r>
          </w:p>
        </w:tc>
        <w:tc>
          <w:tcPr>
            <w:tcW w:w="1304" w:type="dxa"/>
            <w:tcBorders>
              <w:top w:val="nil"/>
              <w:left w:val="nil"/>
              <w:bottom w:val="nil"/>
              <w:right w:val="nil"/>
            </w:tcBorders>
            <w:vAlign w:val="center"/>
          </w:tcPr>
          <w:p w14:paraId="5A7BB9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104.900</w:t>
            </w:r>
          </w:p>
        </w:tc>
        <w:tc>
          <w:tcPr>
            <w:tcW w:w="1304" w:type="dxa"/>
            <w:tcBorders>
              <w:top w:val="nil"/>
              <w:left w:val="nil"/>
              <w:bottom w:val="nil"/>
              <w:right w:val="nil"/>
            </w:tcBorders>
            <w:vAlign w:val="center"/>
          </w:tcPr>
          <w:p w14:paraId="578864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61.553</w:t>
            </w:r>
          </w:p>
        </w:tc>
        <w:tc>
          <w:tcPr>
            <w:tcW w:w="1304" w:type="dxa"/>
            <w:tcBorders>
              <w:top w:val="nil"/>
              <w:left w:val="nil"/>
              <w:bottom w:val="nil"/>
              <w:right w:val="nil"/>
            </w:tcBorders>
            <w:vAlign w:val="center"/>
          </w:tcPr>
          <w:p w14:paraId="268840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107.953</w:t>
            </w:r>
          </w:p>
        </w:tc>
        <w:tc>
          <w:tcPr>
            <w:tcW w:w="1304" w:type="dxa"/>
            <w:tcBorders>
              <w:top w:val="nil"/>
              <w:left w:val="nil"/>
              <w:bottom w:val="nil"/>
              <w:right w:val="nil"/>
            </w:tcBorders>
            <w:vAlign w:val="center"/>
          </w:tcPr>
          <w:p w14:paraId="541FAF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83.504</w:t>
            </w:r>
          </w:p>
        </w:tc>
        <w:tc>
          <w:tcPr>
            <w:tcW w:w="1304" w:type="dxa"/>
            <w:tcBorders>
              <w:top w:val="nil"/>
              <w:left w:val="nil"/>
              <w:bottom w:val="nil"/>
              <w:right w:val="nil"/>
            </w:tcBorders>
            <w:vAlign w:val="center"/>
          </w:tcPr>
          <w:p w14:paraId="5EAB90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122.456</w:t>
            </w:r>
          </w:p>
        </w:tc>
        <w:tc>
          <w:tcPr>
            <w:tcW w:w="1304" w:type="dxa"/>
            <w:tcBorders>
              <w:top w:val="nil"/>
              <w:left w:val="nil"/>
              <w:bottom w:val="nil"/>
              <w:right w:val="nil"/>
            </w:tcBorders>
            <w:shd w:val="clear" w:color="auto" w:fill="auto"/>
            <w:noWrap/>
            <w:vAlign w:val="center"/>
          </w:tcPr>
          <w:p w14:paraId="76D539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123.109</w:t>
            </w:r>
          </w:p>
        </w:tc>
        <w:tc>
          <w:tcPr>
            <w:tcW w:w="1304" w:type="dxa"/>
            <w:tcBorders>
              <w:top w:val="nil"/>
              <w:left w:val="nil"/>
              <w:bottom w:val="nil"/>
              <w:right w:val="nil"/>
            </w:tcBorders>
            <w:vAlign w:val="center"/>
          </w:tcPr>
          <w:p w14:paraId="6CFB95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4.192</w:t>
            </w:r>
          </w:p>
        </w:tc>
        <w:tc>
          <w:tcPr>
            <w:tcW w:w="1305" w:type="dxa"/>
            <w:tcBorders>
              <w:top w:val="nil"/>
              <w:left w:val="nil"/>
              <w:bottom w:val="nil"/>
              <w:right w:val="nil"/>
            </w:tcBorders>
            <w:shd w:val="clear" w:color="auto" w:fill="auto"/>
            <w:noWrap/>
            <w:vAlign w:val="center"/>
          </w:tcPr>
          <w:p w14:paraId="0AA406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2.216</w:t>
            </w:r>
          </w:p>
        </w:tc>
      </w:tr>
      <w:tr w:rsidR="00815D6A" w:rsidRPr="00653CA4" w14:paraId="643D72F2" w14:textId="77777777" w:rsidTr="00243B69">
        <w:trPr>
          <w:trHeight w:hRule="exact" w:val="397"/>
        </w:trPr>
        <w:tc>
          <w:tcPr>
            <w:tcW w:w="3003" w:type="dxa"/>
            <w:tcBorders>
              <w:top w:val="nil"/>
              <w:left w:val="nil"/>
              <w:bottom w:val="nil"/>
              <w:right w:val="nil"/>
            </w:tcBorders>
            <w:shd w:val="clear" w:color="auto" w:fill="auto"/>
            <w:noWrap/>
            <w:vAlign w:val="center"/>
          </w:tcPr>
          <w:p w14:paraId="056FD1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Butathiofos</w:t>
            </w:r>
          </w:p>
        </w:tc>
        <w:tc>
          <w:tcPr>
            <w:tcW w:w="1304" w:type="dxa"/>
            <w:tcBorders>
              <w:top w:val="nil"/>
              <w:left w:val="nil"/>
              <w:bottom w:val="nil"/>
              <w:right w:val="nil"/>
            </w:tcBorders>
            <w:shd w:val="clear" w:color="auto" w:fill="auto"/>
            <w:noWrap/>
            <w:vAlign w:val="center"/>
          </w:tcPr>
          <w:p w14:paraId="2DD283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77.139</w:t>
            </w:r>
          </w:p>
        </w:tc>
        <w:tc>
          <w:tcPr>
            <w:tcW w:w="1304" w:type="dxa"/>
            <w:tcBorders>
              <w:top w:val="nil"/>
              <w:left w:val="nil"/>
              <w:bottom w:val="nil"/>
              <w:right w:val="nil"/>
            </w:tcBorders>
            <w:vAlign w:val="center"/>
          </w:tcPr>
          <w:p w14:paraId="000E36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83.130</w:t>
            </w:r>
          </w:p>
        </w:tc>
        <w:tc>
          <w:tcPr>
            <w:tcW w:w="1304" w:type="dxa"/>
            <w:tcBorders>
              <w:top w:val="nil"/>
              <w:left w:val="nil"/>
              <w:bottom w:val="nil"/>
              <w:right w:val="nil"/>
            </w:tcBorders>
            <w:vAlign w:val="center"/>
          </w:tcPr>
          <w:p w14:paraId="3C5485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103.216</w:t>
            </w:r>
          </w:p>
        </w:tc>
        <w:tc>
          <w:tcPr>
            <w:tcW w:w="1304" w:type="dxa"/>
            <w:tcBorders>
              <w:top w:val="nil"/>
              <w:left w:val="nil"/>
              <w:bottom w:val="nil"/>
              <w:right w:val="nil"/>
            </w:tcBorders>
            <w:vAlign w:val="center"/>
          </w:tcPr>
          <w:p w14:paraId="118CCD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77.044</w:t>
            </w:r>
          </w:p>
        </w:tc>
        <w:tc>
          <w:tcPr>
            <w:tcW w:w="1304" w:type="dxa"/>
            <w:tcBorders>
              <w:top w:val="nil"/>
              <w:left w:val="nil"/>
              <w:bottom w:val="nil"/>
              <w:right w:val="nil"/>
            </w:tcBorders>
            <w:vAlign w:val="center"/>
          </w:tcPr>
          <w:p w14:paraId="61A9F1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102.945</w:t>
            </w:r>
          </w:p>
        </w:tc>
        <w:tc>
          <w:tcPr>
            <w:tcW w:w="1304" w:type="dxa"/>
            <w:tcBorders>
              <w:top w:val="nil"/>
              <w:left w:val="nil"/>
              <w:bottom w:val="nil"/>
              <w:right w:val="nil"/>
            </w:tcBorders>
            <w:vAlign w:val="center"/>
          </w:tcPr>
          <w:p w14:paraId="4F9073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86.047</w:t>
            </w:r>
          </w:p>
        </w:tc>
        <w:tc>
          <w:tcPr>
            <w:tcW w:w="1304" w:type="dxa"/>
            <w:tcBorders>
              <w:top w:val="nil"/>
              <w:left w:val="nil"/>
              <w:bottom w:val="nil"/>
              <w:right w:val="nil"/>
            </w:tcBorders>
            <w:vAlign w:val="center"/>
          </w:tcPr>
          <w:p w14:paraId="73BB67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105.466</w:t>
            </w:r>
          </w:p>
        </w:tc>
        <w:tc>
          <w:tcPr>
            <w:tcW w:w="1304" w:type="dxa"/>
            <w:tcBorders>
              <w:top w:val="nil"/>
              <w:left w:val="nil"/>
              <w:bottom w:val="nil"/>
              <w:right w:val="nil"/>
            </w:tcBorders>
            <w:shd w:val="clear" w:color="auto" w:fill="auto"/>
            <w:noWrap/>
            <w:vAlign w:val="center"/>
          </w:tcPr>
          <w:p w14:paraId="777964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102.370</w:t>
            </w:r>
          </w:p>
        </w:tc>
        <w:tc>
          <w:tcPr>
            <w:tcW w:w="1304" w:type="dxa"/>
            <w:tcBorders>
              <w:top w:val="nil"/>
              <w:left w:val="nil"/>
              <w:bottom w:val="nil"/>
              <w:right w:val="nil"/>
            </w:tcBorders>
            <w:vAlign w:val="center"/>
          </w:tcPr>
          <w:p w14:paraId="07003D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3.921</w:t>
            </w:r>
          </w:p>
        </w:tc>
        <w:tc>
          <w:tcPr>
            <w:tcW w:w="1305" w:type="dxa"/>
            <w:tcBorders>
              <w:top w:val="nil"/>
              <w:left w:val="nil"/>
              <w:bottom w:val="nil"/>
              <w:right w:val="nil"/>
            </w:tcBorders>
            <w:shd w:val="clear" w:color="auto" w:fill="auto"/>
            <w:noWrap/>
            <w:vAlign w:val="center"/>
          </w:tcPr>
          <w:p w14:paraId="2F54D3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1.778</w:t>
            </w:r>
          </w:p>
        </w:tc>
      </w:tr>
      <w:tr w:rsidR="00815D6A" w:rsidRPr="00653CA4" w14:paraId="7D9A2F23" w14:textId="77777777" w:rsidTr="00243B69">
        <w:trPr>
          <w:trHeight w:hRule="exact" w:val="397"/>
        </w:trPr>
        <w:tc>
          <w:tcPr>
            <w:tcW w:w="3003" w:type="dxa"/>
            <w:tcBorders>
              <w:top w:val="nil"/>
              <w:left w:val="nil"/>
              <w:bottom w:val="nil"/>
              <w:right w:val="nil"/>
            </w:tcBorders>
            <w:shd w:val="clear" w:color="auto" w:fill="auto"/>
            <w:noWrap/>
            <w:vAlign w:val="center"/>
          </w:tcPr>
          <w:p w14:paraId="246F97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carbophenothion</w:t>
            </w:r>
          </w:p>
        </w:tc>
        <w:tc>
          <w:tcPr>
            <w:tcW w:w="1304" w:type="dxa"/>
            <w:tcBorders>
              <w:top w:val="nil"/>
              <w:left w:val="nil"/>
              <w:bottom w:val="nil"/>
              <w:right w:val="nil"/>
            </w:tcBorders>
            <w:shd w:val="clear" w:color="auto" w:fill="auto"/>
            <w:noWrap/>
            <w:vAlign w:val="center"/>
          </w:tcPr>
          <w:p w14:paraId="681EED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90.352</w:t>
            </w:r>
          </w:p>
        </w:tc>
        <w:tc>
          <w:tcPr>
            <w:tcW w:w="1304" w:type="dxa"/>
            <w:tcBorders>
              <w:top w:val="nil"/>
              <w:left w:val="nil"/>
              <w:bottom w:val="nil"/>
              <w:right w:val="nil"/>
            </w:tcBorders>
            <w:vAlign w:val="center"/>
          </w:tcPr>
          <w:p w14:paraId="057B25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93.984</w:t>
            </w:r>
          </w:p>
        </w:tc>
        <w:tc>
          <w:tcPr>
            <w:tcW w:w="1304" w:type="dxa"/>
            <w:tcBorders>
              <w:top w:val="nil"/>
              <w:left w:val="nil"/>
              <w:bottom w:val="nil"/>
              <w:right w:val="nil"/>
            </w:tcBorders>
            <w:vAlign w:val="center"/>
          </w:tcPr>
          <w:p w14:paraId="6047B5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100.951</w:t>
            </w:r>
          </w:p>
        </w:tc>
        <w:tc>
          <w:tcPr>
            <w:tcW w:w="1304" w:type="dxa"/>
            <w:tcBorders>
              <w:top w:val="nil"/>
              <w:left w:val="nil"/>
              <w:bottom w:val="nil"/>
              <w:right w:val="nil"/>
            </w:tcBorders>
            <w:vAlign w:val="center"/>
          </w:tcPr>
          <w:p w14:paraId="3A14D3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68.606</w:t>
            </w:r>
          </w:p>
        </w:tc>
        <w:tc>
          <w:tcPr>
            <w:tcW w:w="1304" w:type="dxa"/>
            <w:tcBorders>
              <w:top w:val="nil"/>
              <w:left w:val="nil"/>
              <w:bottom w:val="nil"/>
              <w:right w:val="nil"/>
            </w:tcBorders>
            <w:vAlign w:val="center"/>
          </w:tcPr>
          <w:p w14:paraId="4BF84C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98.277</w:t>
            </w:r>
          </w:p>
        </w:tc>
        <w:tc>
          <w:tcPr>
            <w:tcW w:w="1304" w:type="dxa"/>
            <w:tcBorders>
              <w:top w:val="nil"/>
              <w:left w:val="nil"/>
              <w:bottom w:val="nil"/>
              <w:right w:val="nil"/>
            </w:tcBorders>
            <w:vAlign w:val="center"/>
          </w:tcPr>
          <w:p w14:paraId="0FA1BB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83.515</w:t>
            </w:r>
          </w:p>
        </w:tc>
        <w:tc>
          <w:tcPr>
            <w:tcW w:w="1304" w:type="dxa"/>
            <w:tcBorders>
              <w:top w:val="nil"/>
              <w:left w:val="nil"/>
              <w:bottom w:val="nil"/>
              <w:right w:val="nil"/>
            </w:tcBorders>
            <w:vAlign w:val="center"/>
          </w:tcPr>
          <w:p w14:paraId="4A956C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98.508</w:t>
            </w:r>
          </w:p>
        </w:tc>
        <w:tc>
          <w:tcPr>
            <w:tcW w:w="1304" w:type="dxa"/>
            <w:tcBorders>
              <w:top w:val="nil"/>
              <w:left w:val="nil"/>
              <w:bottom w:val="nil"/>
              <w:right w:val="nil"/>
            </w:tcBorders>
            <w:shd w:val="clear" w:color="auto" w:fill="auto"/>
            <w:noWrap/>
            <w:vAlign w:val="center"/>
          </w:tcPr>
          <w:p w14:paraId="617B15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100.231</w:t>
            </w:r>
          </w:p>
        </w:tc>
        <w:tc>
          <w:tcPr>
            <w:tcW w:w="1304" w:type="dxa"/>
            <w:tcBorders>
              <w:top w:val="nil"/>
              <w:left w:val="nil"/>
              <w:bottom w:val="nil"/>
              <w:right w:val="nil"/>
            </w:tcBorders>
            <w:vAlign w:val="center"/>
          </w:tcPr>
          <w:p w14:paraId="49F623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5.127</w:t>
            </w:r>
          </w:p>
        </w:tc>
        <w:tc>
          <w:tcPr>
            <w:tcW w:w="1305" w:type="dxa"/>
            <w:tcBorders>
              <w:top w:val="nil"/>
              <w:left w:val="nil"/>
              <w:bottom w:val="nil"/>
              <w:right w:val="nil"/>
            </w:tcBorders>
            <w:shd w:val="clear" w:color="auto" w:fill="auto"/>
            <w:noWrap/>
            <w:vAlign w:val="center"/>
          </w:tcPr>
          <w:p w14:paraId="02C293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2.461</w:t>
            </w:r>
          </w:p>
        </w:tc>
      </w:tr>
      <w:tr w:rsidR="00815D6A" w:rsidRPr="00653CA4" w14:paraId="7E5C4AD5" w14:textId="77777777" w:rsidTr="00243B69">
        <w:trPr>
          <w:trHeight w:hRule="exact" w:val="397"/>
        </w:trPr>
        <w:tc>
          <w:tcPr>
            <w:tcW w:w="3003" w:type="dxa"/>
            <w:tcBorders>
              <w:top w:val="nil"/>
              <w:left w:val="nil"/>
              <w:bottom w:val="nil"/>
              <w:right w:val="nil"/>
            </w:tcBorders>
            <w:shd w:val="clear" w:color="auto" w:fill="auto"/>
            <w:noWrap/>
            <w:vAlign w:val="center"/>
          </w:tcPr>
          <w:p w14:paraId="1F0F52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Carbophenothion-methyl</w:t>
            </w:r>
          </w:p>
        </w:tc>
        <w:tc>
          <w:tcPr>
            <w:tcW w:w="1304" w:type="dxa"/>
            <w:tcBorders>
              <w:top w:val="nil"/>
              <w:left w:val="nil"/>
              <w:bottom w:val="nil"/>
              <w:right w:val="nil"/>
            </w:tcBorders>
            <w:shd w:val="clear" w:color="auto" w:fill="auto"/>
            <w:noWrap/>
            <w:vAlign w:val="center"/>
          </w:tcPr>
          <w:p w14:paraId="29CC4C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85.965</w:t>
            </w:r>
          </w:p>
        </w:tc>
        <w:tc>
          <w:tcPr>
            <w:tcW w:w="1304" w:type="dxa"/>
            <w:tcBorders>
              <w:top w:val="nil"/>
              <w:left w:val="nil"/>
              <w:bottom w:val="nil"/>
              <w:right w:val="nil"/>
            </w:tcBorders>
            <w:vAlign w:val="center"/>
          </w:tcPr>
          <w:p w14:paraId="1DAAA9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86.049</w:t>
            </w:r>
          </w:p>
        </w:tc>
        <w:tc>
          <w:tcPr>
            <w:tcW w:w="1304" w:type="dxa"/>
            <w:tcBorders>
              <w:top w:val="nil"/>
              <w:left w:val="nil"/>
              <w:bottom w:val="nil"/>
              <w:right w:val="nil"/>
            </w:tcBorders>
            <w:vAlign w:val="center"/>
          </w:tcPr>
          <w:p w14:paraId="37340A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92.379</w:t>
            </w:r>
          </w:p>
        </w:tc>
        <w:tc>
          <w:tcPr>
            <w:tcW w:w="1304" w:type="dxa"/>
            <w:tcBorders>
              <w:top w:val="nil"/>
              <w:left w:val="nil"/>
              <w:bottom w:val="nil"/>
              <w:right w:val="nil"/>
            </w:tcBorders>
            <w:vAlign w:val="center"/>
          </w:tcPr>
          <w:p w14:paraId="627199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81.392</w:t>
            </w:r>
          </w:p>
        </w:tc>
        <w:tc>
          <w:tcPr>
            <w:tcW w:w="1304" w:type="dxa"/>
            <w:tcBorders>
              <w:top w:val="nil"/>
              <w:left w:val="nil"/>
              <w:bottom w:val="nil"/>
              <w:right w:val="nil"/>
            </w:tcBorders>
            <w:vAlign w:val="center"/>
          </w:tcPr>
          <w:p w14:paraId="3B1C2B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86.538</w:t>
            </w:r>
          </w:p>
        </w:tc>
        <w:tc>
          <w:tcPr>
            <w:tcW w:w="1304" w:type="dxa"/>
            <w:tcBorders>
              <w:top w:val="nil"/>
              <w:left w:val="nil"/>
              <w:bottom w:val="nil"/>
              <w:right w:val="nil"/>
            </w:tcBorders>
            <w:vAlign w:val="center"/>
          </w:tcPr>
          <w:p w14:paraId="42C3B4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79.986</w:t>
            </w:r>
          </w:p>
        </w:tc>
        <w:tc>
          <w:tcPr>
            <w:tcW w:w="1304" w:type="dxa"/>
            <w:tcBorders>
              <w:top w:val="nil"/>
              <w:left w:val="nil"/>
              <w:bottom w:val="nil"/>
              <w:right w:val="nil"/>
            </w:tcBorders>
            <w:vAlign w:val="center"/>
          </w:tcPr>
          <w:p w14:paraId="68FB33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95.287</w:t>
            </w:r>
          </w:p>
        </w:tc>
        <w:tc>
          <w:tcPr>
            <w:tcW w:w="1304" w:type="dxa"/>
            <w:tcBorders>
              <w:top w:val="nil"/>
              <w:left w:val="nil"/>
              <w:bottom w:val="nil"/>
              <w:right w:val="nil"/>
            </w:tcBorders>
            <w:shd w:val="clear" w:color="auto" w:fill="auto"/>
            <w:noWrap/>
            <w:vAlign w:val="center"/>
          </w:tcPr>
          <w:p w14:paraId="0804BC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86.455</w:t>
            </w:r>
          </w:p>
        </w:tc>
        <w:tc>
          <w:tcPr>
            <w:tcW w:w="1304" w:type="dxa"/>
            <w:tcBorders>
              <w:top w:val="nil"/>
              <w:left w:val="nil"/>
              <w:bottom w:val="nil"/>
              <w:right w:val="nil"/>
            </w:tcBorders>
            <w:vAlign w:val="center"/>
          </w:tcPr>
          <w:p w14:paraId="38B509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4.760</w:t>
            </w:r>
          </w:p>
        </w:tc>
        <w:tc>
          <w:tcPr>
            <w:tcW w:w="1305" w:type="dxa"/>
            <w:tcBorders>
              <w:top w:val="nil"/>
              <w:left w:val="nil"/>
              <w:bottom w:val="nil"/>
              <w:right w:val="nil"/>
            </w:tcBorders>
            <w:shd w:val="clear" w:color="auto" w:fill="auto"/>
            <w:noWrap/>
            <w:vAlign w:val="center"/>
          </w:tcPr>
          <w:p w14:paraId="1432DD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2.199</w:t>
            </w:r>
          </w:p>
        </w:tc>
      </w:tr>
      <w:tr w:rsidR="00815D6A" w:rsidRPr="00653CA4" w14:paraId="65E05263" w14:textId="77777777" w:rsidTr="00243B69">
        <w:trPr>
          <w:trHeight w:hRule="exact" w:val="397"/>
        </w:trPr>
        <w:tc>
          <w:tcPr>
            <w:tcW w:w="3003" w:type="dxa"/>
            <w:tcBorders>
              <w:top w:val="nil"/>
              <w:left w:val="nil"/>
              <w:bottom w:val="nil"/>
              <w:right w:val="nil"/>
            </w:tcBorders>
            <w:shd w:val="clear" w:color="auto" w:fill="auto"/>
            <w:noWrap/>
            <w:vAlign w:val="center"/>
          </w:tcPr>
          <w:p w14:paraId="35AFC9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Chlorethoxyphos</w:t>
            </w:r>
          </w:p>
        </w:tc>
        <w:tc>
          <w:tcPr>
            <w:tcW w:w="1304" w:type="dxa"/>
            <w:tcBorders>
              <w:top w:val="nil"/>
              <w:left w:val="nil"/>
              <w:bottom w:val="nil"/>
              <w:right w:val="nil"/>
            </w:tcBorders>
            <w:shd w:val="clear" w:color="auto" w:fill="auto"/>
            <w:noWrap/>
            <w:vAlign w:val="center"/>
          </w:tcPr>
          <w:p w14:paraId="33DC05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49.556</w:t>
            </w:r>
          </w:p>
        </w:tc>
        <w:tc>
          <w:tcPr>
            <w:tcW w:w="1304" w:type="dxa"/>
            <w:tcBorders>
              <w:top w:val="nil"/>
              <w:left w:val="nil"/>
              <w:bottom w:val="nil"/>
              <w:right w:val="nil"/>
            </w:tcBorders>
            <w:vAlign w:val="center"/>
          </w:tcPr>
          <w:p w14:paraId="1AC7DF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73.884</w:t>
            </w:r>
          </w:p>
        </w:tc>
        <w:tc>
          <w:tcPr>
            <w:tcW w:w="1304" w:type="dxa"/>
            <w:tcBorders>
              <w:top w:val="nil"/>
              <w:left w:val="nil"/>
              <w:bottom w:val="nil"/>
              <w:right w:val="nil"/>
            </w:tcBorders>
            <w:vAlign w:val="center"/>
          </w:tcPr>
          <w:p w14:paraId="00D3AD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83.034</w:t>
            </w:r>
          </w:p>
        </w:tc>
        <w:tc>
          <w:tcPr>
            <w:tcW w:w="1304" w:type="dxa"/>
            <w:tcBorders>
              <w:top w:val="nil"/>
              <w:left w:val="nil"/>
              <w:bottom w:val="nil"/>
              <w:right w:val="nil"/>
            </w:tcBorders>
            <w:vAlign w:val="center"/>
          </w:tcPr>
          <w:p w14:paraId="53A730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57.140</w:t>
            </w:r>
          </w:p>
        </w:tc>
        <w:tc>
          <w:tcPr>
            <w:tcW w:w="1304" w:type="dxa"/>
            <w:tcBorders>
              <w:top w:val="nil"/>
              <w:left w:val="nil"/>
              <w:bottom w:val="nil"/>
              <w:right w:val="nil"/>
            </w:tcBorders>
            <w:vAlign w:val="center"/>
          </w:tcPr>
          <w:p w14:paraId="4FFD5F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84.071</w:t>
            </w:r>
          </w:p>
        </w:tc>
        <w:tc>
          <w:tcPr>
            <w:tcW w:w="1304" w:type="dxa"/>
            <w:tcBorders>
              <w:top w:val="nil"/>
              <w:left w:val="nil"/>
              <w:bottom w:val="nil"/>
              <w:right w:val="nil"/>
            </w:tcBorders>
            <w:vAlign w:val="center"/>
          </w:tcPr>
          <w:p w14:paraId="464DEF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66.512</w:t>
            </w:r>
          </w:p>
        </w:tc>
        <w:tc>
          <w:tcPr>
            <w:tcW w:w="1304" w:type="dxa"/>
            <w:tcBorders>
              <w:top w:val="nil"/>
              <w:left w:val="nil"/>
              <w:bottom w:val="nil"/>
              <w:right w:val="nil"/>
            </w:tcBorders>
            <w:vAlign w:val="center"/>
          </w:tcPr>
          <w:p w14:paraId="36E55E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85.054</w:t>
            </w:r>
          </w:p>
        </w:tc>
        <w:tc>
          <w:tcPr>
            <w:tcW w:w="1304" w:type="dxa"/>
            <w:tcBorders>
              <w:top w:val="nil"/>
              <w:left w:val="nil"/>
              <w:bottom w:val="nil"/>
              <w:right w:val="nil"/>
            </w:tcBorders>
            <w:shd w:val="clear" w:color="auto" w:fill="auto"/>
            <w:noWrap/>
            <w:vAlign w:val="center"/>
          </w:tcPr>
          <w:p w14:paraId="187148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86.292</w:t>
            </w:r>
          </w:p>
        </w:tc>
        <w:tc>
          <w:tcPr>
            <w:tcW w:w="1304" w:type="dxa"/>
            <w:tcBorders>
              <w:top w:val="nil"/>
              <w:left w:val="nil"/>
              <w:bottom w:val="nil"/>
              <w:right w:val="nil"/>
            </w:tcBorders>
            <w:vAlign w:val="center"/>
          </w:tcPr>
          <w:p w14:paraId="4CFF61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4.775</w:t>
            </w:r>
          </w:p>
        </w:tc>
        <w:tc>
          <w:tcPr>
            <w:tcW w:w="1305" w:type="dxa"/>
            <w:tcBorders>
              <w:top w:val="nil"/>
              <w:left w:val="nil"/>
              <w:bottom w:val="nil"/>
              <w:right w:val="nil"/>
            </w:tcBorders>
            <w:shd w:val="clear" w:color="auto" w:fill="auto"/>
            <w:noWrap/>
            <w:vAlign w:val="center"/>
          </w:tcPr>
          <w:p w14:paraId="7C4108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2.581</w:t>
            </w:r>
          </w:p>
        </w:tc>
      </w:tr>
      <w:tr w:rsidR="00815D6A" w:rsidRPr="00653CA4" w14:paraId="265B354C" w14:textId="77777777" w:rsidTr="00243B69">
        <w:trPr>
          <w:trHeight w:hRule="exact" w:val="397"/>
        </w:trPr>
        <w:tc>
          <w:tcPr>
            <w:tcW w:w="3003" w:type="dxa"/>
            <w:tcBorders>
              <w:top w:val="nil"/>
              <w:left w:val="nil"/>
              <w:bottom w:val="nil"/>
              <w:right w:val="nil"/>
            </w:tcBorders>
            <w:shd w:val="clear" w:color="auto" w:fill="auto"/>
            <w:noWrap/>
            <w:vAlign w:val="center"/>
          </w:tcPr>
          <w:p w14:paraId="69C59F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Chlormephos</w:t>
            </w:r>
          </w:p>
        </w:tc>
        <w:tc>
          <w:tcPr>
            <w:tcW w:w="1304" w:type="dxa"/>
            <w:tcBorders>
              <w:top w:val="nil"/>
              <w:left w:val="nil"/>
              <w:bottom w:val="nil"/>
              <w:right w:val="nil"/>
            </w:tcBorders>
            <w:shd w:val="clear" w:color="auto" w:fill="auto"/>
            <w:noWrap/>
            <w:vAlign w:val="center"/>
          </w:tcPr>
          <w:p w14:paraId="5D92E3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59.858</w:t>
            </w:r>
          </w:p>
        </w:tc>
        <w:tc>
          <w:tcPr>
            <w:tcW w:w="1304" w:type="dxa"/>
            <w:tcBorders>
              <w:top w:val="nil"/>
              <w:left w:val="nil"/>
              <w:bottom w:val="nil"/>
              <w:right w:val="nil"/>
            </w:tcBorders>
            <w:vAlign w:val="center"/>
          </w:tcPr>
          <w:p w14:paraId="673A66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60.075</w:t>
            </w:r>
          </w:p>
        </w:tc>
        <w:tc>
          <w:tcPr>
            <w:tcW w:w="1304" w:type="dxa"/>
            <w:tcBorders>
              <w:top w:val="nil"/>
              <w:left w:val="nil"/>
              <w:bottom w:val="nil"/>
              <w:right w:val="nil"/>
            </w:tcBorders>
            <w:vAlign w:val="center"/>
          </w:tcPr>
          <w:p w14:paraId="466AB3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69.138</w:t>
            </w:r>
          </w:p>
        </w:tc>
        <w:tc>
          <w:tcPr>
            <w:tcW w:w="1304" w:type="dxa"/>
            <w:tcBorders>
              <w:top w:val="nil"/>
              <w:left w:val="nil"/>
              <w:bottom w:val="nil"/>
              <w:right w:val="nil"/>
            </w:tcBorders>
            <w:vAlign w:val="center"/>
          </w:tcPr>
          <w:p w14:paraId="067A01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48.796</w:t>
            </w:r>
          </w:p>
        </w:tc>
        <w:tc>
          <w:tcPr>
            <w:tcW w:w="1304" w:type="dxa"/>
            <w:tcBorders>
              <w:top w:val="nil"/>
              <w:left w:val="nil"/>
              <w:bottom w:val="nil"/>
              <w:right w:val="nil"/>
            </w:tcBorders>
            <w:vAlign w:val="center"/>
          </w:tcPr>
          <w:p w14:paraId="1191C5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67.838</w:t>
            </w:r>
          </w:p>
        </w:tc>
        <w:tc>
          <w:tcPr>
            <w:tcW w:w="1304" w:type="dxa"/>
            <w:tcBorders>
              <w:top w:val="nil"/>
              <w:left w:val="nil"/>
              <w:bottom w:val="nil"/>
              <w:right w:val="nil"/>
            </w:tcBorders>
            <w:vAlign w:val="center"/>
          </w:tcPr>
          <w:p w14:paraId="20469B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63.874</w:t>
            </w:r>
          </w:p>
        </w:tc>
        <w:tc>
          <w:tcPr>
            <w:tcW w:w="1304" w:type="dxa"/>
            <w:tcBorders>
              <w:top w:val="nil"/>
              <w:left w:val="nil"/>
              <w:bottom w:val="nil"/>
              <w:right w:val="nil"/>
            </w:tcBorders>
            <w:vAlign w:val="center"/>
          </w:tcPr>
          <w:p w14:paraId="4FD4E2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76.723</w:t>
            </w:r>
          </w:p>
        </w:tc>
        <w:tc>
          <w:tcPr>
            <w:tcW w:w="1304" w:type="dxa"/>
            <w:tcBorders>
              <w:top w:val="nil"/>
              <w:left w:val="nil"/>
              <w:bottom w:val="nil"/>
              <w:right w:val="nil"/>
            </w:tcBorders>
            <w:shd w:val="clear" w:color="auto" w:fill="auto"/>
            <w:noWrap/>
            <w:vAlign w:val="center"/>
          </w:tcPr>
          <w:p w14:paraId="34F830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67.300</w:t>
            </w:r>
          </w:p>
        </w:tc>
        <w:tc>
          <w:tcPr>
            <w:tcW w:w="1304" w:type="dxa"/>
            <w:tcBorders>
              <w:top w:val="nil"/>
              <w:left w:val="nil"/>
              <w:bottom w:val="nil"/>
              <w:right w:val="nil"/>
            </w:tcBorders>
            <w:vAlign w:val="center"/>
          </w:tcPr>
          <w:p w14:paraId="3060DF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3.537</w:t>
            </w:r>
          </w:p>
        </w:tc>
        <w:tc>
          <w:tcPr>
            <w:tcW w:w="1305" w:type="dxa"/>
            <w:tcBorders>
              <w:top w:val="nil"/>
              <w:left w:val="nil"/>
              <w:bottom w:val="nil"/>
              <w:right w:val="nil"/>
            </w:tcBorders>
            <w:shd w:val="clear" w:color="auto" w:fill="auto"/>
            <w:noWrap/>
            <w:vAlign w:val="center"/>
          </w:tcPr>
          <w:p w14:paraId="0F7569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2.383</w:t>
            </w:r>
          </w:p>
        </w:tc>
      </w:tr>
      <w:tr w:rsidR="00815D6A" w:rsidRPr="00653CA4" w14:paraId="1DFEA935" w14:textId="77777777" w:rsidTr="00243B69">
        <w:trPr>
          <w:trHeight w:hRule="exact" w:val="397"/>
        </w:trPr>
        <w:tc>
          <w:tcPr>
            <w:tcW w:w="3003" w:type="dxa"/>
            <w:tcBorders>
              <w:top w:val="nil"/>
              <w:left w:val="nil"/>
              <w:bottom w:val="nil"/>
              <w:right w:val="nil"/>
            </w:tcBorders>
            <w:shd w:val="clear" w:color="auto" w:fill="auto"/>
            <w:noWrap/>
            <w:vAlign w:val="center"/>
          </w:tcPr>
          <w:p w14:paraId="14187A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Chlorphoxim</w:t>
            </w:r>
          </w:p>
        </w:tc>
        <w:tc>
          <w:tcPr>
            <w:tcW w:w="1304" w:type="dxa"/>
            <w:tcBorders>
              <w:top w:val="nil"/>
              <w:left w:val="nil"/>
              <w:bottom w:val="nil"/>
              <w:right w:val="nil"/>
            </w:tcBorders>
            <w:shd w:val="clear" w:color="auto" w:fill="auto"/>
            <w:noWrap/>
            <w:vAlign w:val="center"/>
          </w:tcPr>
          <w:p w14:paraId="0A16DA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73.243</w:t>
            </w:r>
          </w:p>
        </w:tc>
        <w:tc>
          <w:tcPr>
            <w:tcW w:w="1304" w:type="dxa"/>
            <w:tcBorders>
              <w:top w:val="nil"/>
              <w:left w:val="nil"/>
              <w:bottom w:val="nil"/>
              <w:right w:val="nil"/>
            </w:tcBorders>
            <w:vAlign w:val="center"/>
          </w:tcPr>
          <w:p w14:paraId="29D092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97.131</w:t>
            </w:r>
          </w:p>
        </w:tc>
        <w:tc>
          <w:tcPr>
            <w:tcW w:w="1304" w:type="dxa"/>
            <w:tcBorders>
              <w:top w:val="nil"/>
              <w:left w:val="nil"/>
              <w:bottom w:val="nil"/>
              <w:right w:val="nil"/>
            </w:tcBorders>
            <w:vAlign w:val="center"/>
          </w:tcPr>
          <w:p w14:paraId="418900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108.059</w:t>
            </w:r>
          </w:p>
        </w:tc>
        <w:tc>
          <w:tcPr>
            <w:tcW w:w="1304" w:type="dxa"/>
            <w:tcBorders>
              <w:top w:val="nil"/>
              <w:left w:val="nil"/>
              <w:bottom w:val="nil"/>
              <w:right w:val="nil"/>
            </w:tcBorders>
            <w:vAlign w:val="center"/>
          </w:tcPr>
          <w:p w14:paraId="3FE4B2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73.903</w:t>
            </w:r>
          </w:p>
        </w:tc>
        <w:tc>
          <w:tcPr>
            <w:tcW w:w="1304" w:type="dxa"/>
            <w:tcBorders>
              <w:top w:val="nil"/>
              <w:left w:val="nil"/>
              <w:bottom w:val="nil"/>
              <w:right w:val="nil"/>
            </w:tcBorders>
            <w:vAlign w:val="center"/>
          </w:tcPr>
          <w:p w14:paraId="43B0D6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115.107</w:t>
            </w:r>
          </w:p>
        </w:tc>
        <w:tc>
          <w:tcPr>
            <w:tcW w:w="1304" w:type="dxa"/>
            <w:tcBorders>
              <w:top w:val="nil"/>
              <w:left w:val="nil"/>
              <w:bottom w:val="nil"/>
              <w:right w:val="nil"/>
            </w:tcBorders>
            <w:vAlign w:val="center"/>
          </w:tcPr>
          <w:p w14:paraId="7229C8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89.494</w:t>
            </w:r>
          </w:p>
        </w:tc>
        <w:tc>
          <w:tcPr>
            <w:tcW w:w="1304" w:type="dxa"/>
            <w:tcBorders>
              <w:top w:val="nil"/>
              <w:left w:val="nil"/>
              <w:bottom w:val="nil"/>
              <w:right w:val="nil"/>
            </w:tcBorders>
            <w:vAlign w:val="center"/>
          </w:tcPr>
          <w:p w14:paraId="480A36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119.636</w:t>
            </w:r>
          </w:p>
        </w:tc>
        <w:tc>
          <w:tcPr>
            <w:tcW w:w="1304" w:type="dxa"/>
            <w:tcBorders>
              <w:top w:val="nil"/>
              <w:left w:val="nil"/>
              <w:bottom w:val="nil"/>
              <w:right w:val="nil"/>
            </w:tcBorders>
            <w:shd w:val="clear" w:color="auto" w:fill="auto"/>
            <w:noWrap/>
            <w:vAlign w:val="center"/>
          </w:tcPr>
          <w:p w14:paraId="4ACC0E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112.200</w:t>
            </w:r>
          </w:p>
        </w:tc>
        <w:tc>
          <w:tcPr>
            <w:tcW w:w="1304" w:type="dxa"/>
            <w:tcBorders>
              <w:top w:val="nil"/>
              <w:left w:val="nil"/>
              <w:bottom w:val="nil"/>
              <w:right w:val="nil"/>
            </w:tcBorders>
            <w:vAlign w:val="center"/>
          </w:tcPr>
          <w:p w14:paraId="1144A0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4.432</w:t>
            </w:r>
          </w:p>
        </w:tc>
        <w:tc>
          <w:tcPr>
            <w:tcW w:w="1305" w:type="dxa"/>
            <w:tcBorders>
              <w:top w:val="nil"/>
              <w:left w:val="nil"/>
              <w:bottom w:val="nil"/>
              <w:right w:val="nil"/>
            </w:tcBorders>
            <w:shd w:val="clear" w:color="auto" w:fill="auto"/>
            <w:noWrap/>
            <w:vAlign w:val="center"/>
          </w:tcPr>
          <w:p w14:paraId="10C2D8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2.625</w:t>
            </w:r>
          </w:p>
        </w:tc>
      </w:tr>
      <w:tr w:rsidR="00815D6A" w:rsidRPr="00653CA4" w14:paraId="7141C3B6" w14:textId="77777777" w:rsidTr="00243B69">
        <w:trPr>
          <w:trHeight w:hRule="exact" w:val="397"/>
        </w:trPr>
        <w:tc>
          <w:tcPr>
            <w:tcW w:w="3003" w:type="dxa"/>
            <w:tcBorders>
              <w:top w:val="nil"/>
              <w:left w:val="nil"/>
              <w:bottom w:val="nil"/>
              <w:right w:val="nil"/>
            </w:tcBorders>
            <w:shd w:val="clear" w:color="auto" w:fill="auto"/>
            <w:noWrap/>
            <w:vAlign w:val="center"/>
          </w:tcPr>
          <w:p w14:paraId="4DAE19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Chlorprazophos</w:t>
            </w:r>
          </w:p>
        </w:tc>
        <w:tc>
          <w:tcPr>
            <w:tcW w:w="1304" w:type="dxa"/>
            <w:tcBorders>
              <w:top w:val="nil"/>
              <w:left w:val="nil"/>
              <w:bottom w:val="nil"/>
              <w:right w:val="nil"/>
            </w:tcBorders>
            <w:shd w:val="clear" w:color="auto" w:fill="auto"/>
            <w:noWrap/>
            <w:vAlign w:val="center"/>
          </w:tcPr>
          <w:p w14:paraId="2B1981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77.574</w:t>
            </w:r>
          </w:p>
        </w:tc>
        <w:tc>
          <w:tcPr>
            <w:tcW w:w="1304" w:type="dxa"/>
            <w:tcBorders>
              <w:top w:val="nil"/>
              <w:left w:val="nil"/>
              <w:bottom w:val="nil"/>
              <w:right w:val="nil"/>
            </w:tcBorders>
            <w:vAlign w:val="center"/>
          </w:tcPr>
          <w:p w14:paraId="0C7DF0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102.492</w:t>
            </w:r>
          </w:p>
        </w:tc>
        <w:tc>
          <w:tcPr>
            <w:tcW w:w="1304" w:type="dxa"/>
            <w:tcBorders>
              <w:top w:val="nil"/>
              <w:left w:val="nil"/>
              <w:bottom w:val="nil"/>
              <w:right w:val="nil"/>
            </w:tcBorders>
            <w:vAlign w:val="center"/>
          </w:tcPr>
          <w:p w14:paraId="5680EF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109.322</w:t>
            </w:r>
          </w:p>
        </w:tc>
        <w:tc>
          <w:tcPr>
            <w:tcW w:w="1304" w:type="dxa"/>
            <w:tcBorders>
              <w:top w:val="nil"/>
              <w:left w:val="nil"/>
              <w:bottom w:val="nil"/>
              <w:right w:val="nil"/>
            </w:tcBorders>
            <w:vAlign w:val="center"/>
          </w:tcPr>
          <w:p w14:paraId="2B66D7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76.652</w:t>
            </w:r>
          </w:p>
        </w:tc>
        <w:tc>
          <w:tcPr>
            <w:tcW w:w="1304" w:type="dxa"/>
            <w:tcBorders>
              <w:top w:val="nil"/>
              <w:left w:val="nil"/>
              <w:bottom w:val="nil"/>
              <w:right w:val="nil"/>
            </w:tcBorders>
            <w:vAlign w:val="center"/>
          </w:tcPr>
          <w:p w14:paraId="2369B3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115.091</w:t>
            </w:r>
          </w:p>
        </w:tc>
        <w:tc>
          <w:tcPr>
            <w:tcW w:w="1304" w:type="dxa"/>
            <w:tcBorders>
              <w:top w:val="nil"/>
              <w:left w:val="nil"/>
              <w:bottom w:val="nil"/>
              <w:right w:val="nil"/>
            </w:tcBorders>
            <w:vAlign w:val="center"/>
          </w:tcPr>
          <w:p w14:paraId="29100C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92.571</w:t>
            </w:r>
          </w:p>
        </w:tc>
        <w:tc>
          <w:tcPr>
            <w:tcW w:w="1304" w:type="dxa"/>
            <w:tcBorders>
              <w:top w:val="nil"/>
              <w:left w:val="nil"/>
              <w:bottom w:val="nil"/>
              <w:right w:val="nil"/>
            </w:tcBorders>
            <w:vAlign w:val="center"/>
          </w:tcPr>
          <w:p w14:paraId="67B2E2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118.232</w:t>
            </w:r>
          </w:p>
        </w:tc>
        <w:tc>
          <w:tcPr>
            <w:tcW w:w="1304" w:type="dxa"/>
            <w:tcBorders>
              <w:top w:val="nil"/>
              <w:left w:val="nil"/>
              <w:bottom w:val="nil"/>
              <w:right w:val="nil"/>
            </w:tcBorders>
            <w:shd w:val="clear" w:color="auto" w:fill="auto"/>
            <w:noWrap/>
            <w:vAlign w:val="center"/>
          </w:tcPr>
          <w:p w14:paraId="54A5F8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116.715</w:t>
            </w:r>
          </w:p>
        </w:tc>
        <w:tc>
          <w:tcPr>
            <w:tcW w:w="1304" w:type="dxa"/>
            <w:tcBorders>
              <w:top w:val="nil"/>
              <w:left w:val="nil"/>
              <w:bottom w:val="nil"/>
              <w:right w:val="nil"/>
            </w:tcBorders>
            <w:vAlign w:val="center"/>
          </w:tcPr>
          <w:p w14:paraId="7E2E71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3.670</w:t>
            </w:r>
          </w:p>
        </w:tc>
        <w:tc>
          <w:tcPr>
            <w:tcW w:w="1305" w:type="dxa"/>
            <w:tcBorders>
              <w:top w:val="nil"/>
              <w:left w:val="nil"/>
              <w:bottom w:val="nil"/>
              <w:right w:val="nil"/>
            </w:tcBorders>
            <w:shd w:val="clear" w:color="auto" w:fill="auto"/>
            <w:noWrap/>
            <w:vAlign w:val="center"/>
          </w:tcPr>
          <w:p w14:paraId="56CF7E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2.058</w:t>
            </w:r>
          </w:p>
        </w:tc>
      </w:tr>
      <w:tr w:rsidR="00815D6A" w:rsidRPr="00653CA4" w14:paraId="40FC63CB" w14:textId="77777777" w:rsidTr="00243B69">
        <w:trPr>
          <w:trHeight w:hRule="exact" w:val="397"/>
        </w:trPr>
        <w:tc>
          <w:tcPr>
            <w:tcW w:w="3003" w:type="dxa"/>
            <w:tcBorders>
              <w:top w:val="nil"/>
              <w:left w:val="nil"/>
              <w:bottom w:val="nil"/>
              <w:right w:val="nil"/>
            </w:tcBorders>
            <w:shd w:val="clear" w:color="auto" w:fill="auto"/>
            <w:noWrap/>
            <w:vAlign w:val="center"/>
          </w:tcPr>
          <w:p w14:paraId="02FE13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Chlorpyrifos</w:t>
            </w:r>
          </w:p>
        </w:tc>
        <w:tc>
          <w:tcPr>
            <w:tcW w:w="1304" w:type="dxa"/>
            <w:tcBorders>
              <w:top w:val="nil"/>
              <w:left w:val="nil"/>
              <w:bottom w:val="nil"/>
              <w:right w:val="nil"/>
            </w:tcBorders>
            <w:shd w:val="clear" w:color="auto" w:fill="auto"/>
            <w:noWrap/>
            <w:vAlign w:val="center"/>
          </w:tcPr>
          <w:p w14:paraId="683F15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73.899</w:t>
            </w:r>
          </w:p>
        </w:tc>
        <w:tc>
          <w:tcPr>
            <w:tcW w:w="1304" w:type="dxa"/>
            <w:tcBorders>
              <w:top w:val="nil"/>
              <w:left w:val="nil"/>
              <w:bottom w:val="nil"/>
              <w:right w:val="nil"/>
            </w:tcBorders>
            <w:vAlign w:val="center"/>
          </w:tcPr>
          <w:p w14:paraId="5724EC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79.998</w:t>
            </w:r>
          </w:p>
        </w:tc>
        <w:tc>
          <w:tcPr>
            <w:tcW w:w="1304" w:type="dxa"/>
            <w:tcBorders>
              <w:top w:val="nil"/>
              <w:left w:val="nil"/>
              <w:bottom w:val="nil"/>
              <w:right w:val="nil"/>
            </w:tcBorders>
            <w:vAlign w:val="center"/>
          </w:tcPr>
          <w:p w14:paraId="3E94EA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87.385</w:t>
            </w:r>
          </w:p>
        </w:tc>
        <w:tc>
          <w:tcPr>
            <w:tcW w:w="1304" w:type="dxa"/>
            <w:tcBorders>
              <w:top w:val="nil"/>
              <w:left w:val="nil"/>
              <w:bottom w:val="nil"/>
              <w:right w:val="nil"/>
            </w:tcBorders>
            <w:vAlign w:val="center"/>
          </w:tcPr>
          <w:p w14:paraId="71FA7F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58.430</w:t>
            </w:r>
          </w:p>
        </w:tc>
        <w:tc>
          <w:tcPr>
            <w:tcW w:w="1304" w:type="dxa"/>
            <w:tcBorders>
              <w:top w:val="nil"/>
              <w:left w:val="nil"/>
              <w:bottom w:val="nil"/>
              <w:right w:val="nil"/>
            </w:tcBorders>
            <w:vAlign w:val="center"/>
          </w:tcPr>
          <w:p w14:paraId="31FE11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99.529</w:t>
            </w:r>
          </w:p>
        </w:tc>
        <w:tc>
          <w:tcPr>
            <w:tcW w:w="1304" w:type="dxa"/>
            <w:tcBorders>
              <w:top w:val="nil"/>
              <w:left w:val="nil"/>
              <w:bottom w:val="nil"/>
              <w:right w:val="nil"/>
            </w:tcBorders>
            <w:vAlign w:val="center"/>
          </w:tcPr>
          <w:p w14:paraId="7AF65F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73.050</w:t>
            </w:r>
          </w:p>
        </w:tc>
        <w:tc>
          <w:tcPr>
            <w:tcW w:w="1304" w:type="dxa"/>
            <w:tcBorders>
              <w:top w:val="nil"/>
              <w:left w:val="nil"/>
              <w:bottom w:val="nil"/>
              <w:right w:val="nil"/>
            </w:tcBorders>
            <w:vAlign w:val="center"/>
          </w:tcPr>
          <w:p w14:paraId="58B76C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107.228</w:t>
            </w:r>
          </w:p>
        </w:tc>
        <w:tc>
          <w:tcPr>
            <w:tcW w:w="1304" w:type="dxa"/>
            <w:tcBorders>
              <w:top w:val="nil"/>
              <w:left w:val="nil"/>
              <w:bottom w:val="nil"/>
              <w:right w:val="nil"/>
            </w:tcBorders>
            <w:shd w:val="clear" w:color="auto" w:fill="auto"/>
            <w:noWrap/>
            <w:vAlign w:val="center"/>
          </w:tcPr>
          <w:p w14:paraId="0FBFDD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103.934</w:t>
            </w:r>
          </w:p>
        </w:tc>
        <w:tc>
          <w:tcPr>
            <w:tcW w:w="1304" w:type="dxa"/>
            <w:tcBorders>
              <w:top w:val="nil"/>
              <w:left w:val="nil"/>
              <w:bottom w:val="nil"/>
              <w:right w:val="nil"/>
            </w:tcBorders>
            <w:vAlign w:val="center"/>
          </w:tcPr>
          <w:p w14:paraId="4EA883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4.646</w:t>
            </w:r>
          </w:p>
        </w:tc>
        <w:tc>
          <w:tcPr>
            <w:tcW w:w="1305" w:type="dxa"/>
            <w:tcBorders>
              <w:top w:val="nil"/>
              <w:left w:val="nil"/>
              <w:bottom w:val="nil"/>
              <w:right w:val="nil"/>
            </w:tcBorders>
            <w:shd w:val="clear" w:color="auto" w:fill="auto"/>
            <w:noWrap/>
            <w:vAlign w:val="center"/>
          </w:tcPr>
          <w:p w14:paraId="31B67D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2.848</w:t>
            </w:r>
          </w:p>
        </w:tc>
      </w:tr>
      <w:tr w:rsidR="00815D6A" w:rsidRPr="00653CA4" w14:paraId="4BB52694" w14:textId="77777777" w:rsidTr="00243B69">
        <w:trPr>
          <w:trHeight w:hRule="exact" w:val="397"/>
        </w:trPr>
        <w:tc>
          <w:tcPr>
            <w:tcW w:w="3003" w:type="dxa"/>
            <w:tcBorders>
              <w:top w:val="nil"/>
              <w:left w:val="nil"/>
              <w:bottom w:val="nil"/>
              <w:right w:val="nil"/>
            </w:tcBorders>
            <w:shd w:val="clear" w:color="auto" w:fill="auto"/>
            <w:noWrap/>
            <w:vAlign w:val="center"/>
          </w:tcPr>
          <w:p w14:paraId="2D8D32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Chlorpyrifos-methyl</w:t>
            </w:r>
          </w:p>
        </w:tc>
        <w:tc>
          <w:tcPr>
            <w:tcW w:w="1304" w:type="dxa"/>
            <w:tcBorders>
              <w:top w:val="nil"/>
              <w:left w:val="nil"/>
              <w:bottom w:val="nil"/>
              <w:right w:val="nil"/>
            </w:tcBorders>
            <w:shd w:val="clear" w:color="auto" w:fill="auto"/>
            <w:noWrap/>
            <w:vAlign w:val="center"/>
          </w:tcPr>
          <w:p w14:paraId="1CC7AA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34.971</w:t>
            </w:r>
          </w:p>
        </w:tc>
        <w:tc>
          <w:tcPr>
            <w:tcW w:w="1304" w:type="dxa"/>
            <w:tcBorders>
              <w:top w:val="nil"/>
              <w:left w:val="nil"/>
              <w:bottom w:val="nil"/>
              <w:right w:val="nil"/>
            </w:tcBorders>
            <w:vAlign w:val="center"/>
          </w:tcPr>
          <w:p w14:paraId="32DBF3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75.334</w:t>
            </w:r>
          </w:p>
        </w:tc>
        <w:tc>
          <w:tcPr>
            <w:tcW w:w="1304" w:type="dxa"/>
            <w:tcBorders>
              <w:top w:val="nil"/>
              <w:left w:val="nil"/>
              <w:bottom w:val="nil"/>
              <w:right w:val="nil"/>
            </w:tcBorders>
            <w:vAlign w:val="center"/>
          </w:tcPr>
          <w:p w14:paraId="3B2ABE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75.000</w:t>
            </w:r>
          </w:p>
        </w:tc>
        <w:tc>
          <w:tcPr>
            <w:tcW w:w="1304" w:type="dxa"/>
            <w:tcBorders>
              <w:top w:val="nil"/>
              <w:left w:val="nil"/>
              <w:bottom w:val="nil"/>
              <w:right w:val="nil"/>
            </w:tcBorders>
            <w:vAlign w:val="center"/>
          </w:tcPr>
          <w:p w14:paraId="71CD57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58.747</w:t>
            </w:r>
          </w:p>
        </w:tc>
        <w:tc>
          <w:tcPr>
            <w:tcW w:w="1304" w:type="dxa"/>
            <w:tcBorders>
              <w:top w:val="nil"/>
              <w:left w:val="nil"/>
              <w:bottom w:val="nil"/>
              <w:right w:val="nil"/>
            </w:tcBorders>
            <w:vAlign w:val="center"/>
          </w:tcPr>
          <w:p w14:paraId="6DA29C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81.922</w:t>
            </w:r>
          </w:p>
        </w:tc>
        <w:tc>
          <w:tcPr>
            <w:tcW w:w="1304" w:type="dxa"/>
            <w:tcBorders>
              <w:top w:val="nil"/>
              <w:left w:val="nil"/>
              <w:bottom w:val="nil"/>
              <w:right w:val="nil"/>
            </w:tcBorders>
            <w:vAlign w:val="center"/>
          </w:tcPr>
          <w:p w14:paraId="126CBD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70.704</w:t>
            </w:r>
          </w:p>
        </w:tc>
        <w:tc>
          <w:tcPr>
            <w:tcW w:w="1304" w:type="dxa"/>
            <w:tcBorders>
              <w:top w:val="nil"/>
              <w:left w:val="nil"/>
              <w:bottom w:val="nil"/>
              <w:right w:val="nil"/>
            </w:tcBorders>
            <w:vAlign w:val="center"/>
          </w:tcPr>
          <w:p w14:paraId="70AB9E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92.022</w:t>
            </w:r>
          </w:p>
        </w:tc>
        <w:tc>
          <w:tcPr>
            <w:tcW w:w="1304" w:type="dxa"/>
            <w:tcBorders>
              <w:top w:val="nil"/>
              <w:left w:val="nil"/>
              <w:bottom w:val="nil"/>
              <w:right w:val="nil"/>
            </w:tcBorders>
            <w:shd w:val="clear" w:color="auto" w:fill="auto"/>
            <w:noWrap/>
            <w:vAlign w:val="center"/>
          </w:tcPr>
          <w:p w14:paraId="02E476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84.830</w:t>
            </w:r>
          </w:p>
        </w:tc>
        <w:tc>
          <w:tcPr>
            <w:tcW w:w="1304" w:type="dxa"/>
            <w:tcBorders>
              <w:top w:val="nil"/>
              <w:left w:val="nil"/>
              <w:bottom w:val="nil"/>
              <w:right w:val="nil"/>
            </w:tcBorders>
            <w:vAlign w:val="center"/>
          </w:tcPr>
          <w:p w14:paraId="11AB31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4.073</w:t>
            </w:r>
          </w:p>
        </w:tc>
        <w:tc>
          <w:tcPr>
            <w:tcW w:w="1305" w:type="dxa"/>
            <w:tcBorders>
              <w:top w:val="nil"/>
              <w:left w:val="nil"/>
              <w:bottom w:val="nil"/>
              <w:right w:val="nil"/>
            </w:tcBorders>
            <w:shd w:val="clear" w:color="auto" w:fill="auto"/>
            <w:noWrap/>
            <w:vAlign w:val="center"/>
          </w:tcPr>
          <w:p w14:paraId="6FA298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2.534</w:t>
            </w:r>
          </w:p>
        </w:tc>
      </w:tr>
      <w:tr w:rsidR="00815D6A" w:rsidRPr="00653CA4" w14:paraId="6210B03C" w14:textId="77777777" w:rsidTr="00243B69">
        <w:trPr>
          <w:trHeight w:hRule="exact" w:val="397"/>
        </w:trPr>
        <w:tc>
          <w:tcPr>
            <w:tcW w:w="3003" w:type="dxa"/>
            <w:tcBorders>
              <w:top w:val="nil"/>
              <w:left w:val="nil"/>
              <w:bottom w:val="nil"/>
              <w:right w:val="nil"/>
            </w:tcBorders>
            <w:shd w:val="clear" w:color="auto" w:fill="auto"/>
            <w:noWrap/>
            <w:vAlign w:val="center"/>
          </w:tcPr>
          <w:p w14:paraId="7F95DD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Chlorthion</w:t>
            </w:r>
          </w:p>
        </w:tc>
        <w:tc>
          <w:tcPr>
            <w:tcW w:w="1304" w:type="dxa"/>
            <w:tcBorders>
              <w:top w:val="nil"/>
              <w:left w:val="nil"/>
              <w:bottom w:val="nil"/>
              <w:right w:val="nil"/>
            </w:tcBorders>
            <w:shd w:val="clear" w:color="auto" w:fill="auto"/>
            <w:noWrap/>
            <w:vAlign w:val="center"/>
          </w:tcPr>
          <w:p w14:paraId="33725E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79.592</w:t>
            </w:r>
          </w:p>
        </w:tc>
        <w:tc>
          <w:tcPr>
            <w:tcW w:w="1304" w:type="dxa"/>
            <w:tcBorders>
              <w:top w:val="nil"/>
              <w:left w:val="nil"/>
              <w:bottom w:val="nil"/>
              <w:right w:val="nil"/>
            </w:tcBorders>
            <w:vAlign w:val="center"/>
          </w:tcPr>
          <w:p w14:paraId="45A006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81.398</w:t>
            </w:r>
          </w:p>
        </w:tc>
        <w:tc>
          <w:tcPr>
            <w:tcW w:w="1304" w:type="dxa"/>
            <w:tcBorders>
              <w:top w:val="nil"/>
              <w:left w:val="nil"/>
              <w:bottom w:val="nil"/>
              <w:right w:val="nil"/>
            </w:tcBorders>
            <w:vAlign w:val="center"/>
          </w:tcPr>
          <w:p w14:paraId="272556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86.628</w:t>
            </w:r>
          </w:p>
        </w:tc>
        <w:tc>
          <w:tcPr>
            <w:tcW w:w="1304" w:type="dxa"/>
            <w:tcBorders>
              <w:top w:val="nil"/>
              <w:left w:val="nil"/>
              <w:bottom w:val="nil"/>
              <w:right w:val="nil"/>
            </w:tcBorders>
            <w:vAlign w:val="center"/>
          </w:tcPr>
          <w:p w14:paraId="5E641C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55.963</w:t>
            </w:r>
          </w:p>
        </w:tc>
        <w:tc>
          <w:tcPr>
            <w:tcW w:w="1304" w:type="dxa"/>
            <w:tcBorders>
              <w:top w:val="nil"/>
              <w:left w:val="nil"/>
              <w:bottom w:val="nil"/>
              <w:right w:val="nil"/>
            </w:tcBorders>
            <w:vAlign w:val="center"/>
          </w:tcPr>
          <w:p w14:paraId="41A06F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94.707</w:t>
            </w:r>
          </w:p>
        </w:tc>
        <w:tc>
          <w:tcPr>
            <w:tcW w:w="1304" w:type="dxa"/>
            <w:tcBorders>
              <w:top w:val="nil"/>
              <w:left w:val="nil"/>
              <w:bottom w:val="nil"/>
              <w:right w:val="nil"/>
            </w:tcBorders>
            <w:vAlign w:val="center"/>
          </w:tcPr>
          <w:p w14:paraId="42DF94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63.667</w:t>
            </w:r>
          </w:p>
        </w:tc>
        <w:tc>
          <w:tcPr>
            <w:tcW w:w="1304" w:type="dxa"/>
            <w:tcBorders>
              <w:top w:val="nil"/>
              <w:left w:val="nil"/>
              <w:bottom w:val="nil"/>
              <w:right w:val="nil"/>
            </w:tcBorders>
            <w:vAlign w:val="center"/>
          </w:tcPr>
          <w:p w14:paraId="164DB5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99.090</w:t>
            </w:r>
          </w:p>
        </w:tc>
        <w:tc>
          <w:tcPr>
            <w:tcW w:w="1304" w:type="dxa"/>
            <w:tcBorders>
              <w:top w:val="nil"/>
              <w:left w:val="nil"/>
              <w:bottom w:val="nil"/>
              <w:right w:val="nil"/>
            </w:tcBorders>
            <w:shd w:val="clear" w:color="auto" w:fill="auto"/>
            <w:noWrap/>
            <w:vAlign w:val="center"/>
          </w:tcPr>
          <w:p w14:paraId="3E31EC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95.322</w:t>
            </w:r>
          </w:p>
        </w:tc>
        <w:tc>
          <w:tcPr>
            <w:tcW w:w="1304" w:type="dxa"/>
            <w:tcBorders>
              <w:top w:val="nil"/>
              <w:left w:val="nil"/>
              <w:bottom w:val="nil"/>
              <w:right w:val="nil"/>
            </w:tcBorders>
            <w:vAlign w:val="center"/>
          </w:tcPr>
          <w:p w14:paraId="1C4D78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3.466</w:t>
            </w:r>
          </w:p>
        </w:tc>
        <w:tc>
          <w:tcPr>
            <w:tcW w:w="1305" w:type="dxa"/>
            <w:tcBorders>
              <w:top w:val="nil"/>
              <w:left w:val="nil"/>
              <w:bottom w:val="nil"/>
              <w:right w:val="nil"/>
            </w:tcBorders>
            <w:shd w:val="clear" w:color="auto" w:fill="auto"/>
            <w:noWrap/>
            <w:vAlign w:val="center"/>
          </w:tcPr>
          <w:p w14:paraId="6312C4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2.049</w:t>
            </w:r>
          </w:p>
        </w:tc>
      </w:tr>
      <w:tr w:rsidR="00815D6A" w:rsidRPr="00653CA4" w14:paraId="5D19D790" w14:textId="77777777" w:rsidTr="00243B69">
        <w:trPr>
          <w:trHeight w:hRule="exact" w:val="397"/>
        </w:trPr>
        <w:tc>
          <w:tcPr>
            <w:tcW w:w="3003" w:type="dxa"/>
            <w:tcBorders>
              <w:top w:val="nil"/>
              <w:left w:val="nil"/>
              <w:bottom w:val="nil"/>
              <w:right w:val="nil"/>
            </w:tcBorders>
            <w:shd w:val="clear" w:color="auto" w:fill="auto"/>
            <w:noWrap/>
            <w:vAlign w:val="center"/>
          </w:tcPr>
          <w:p w14:paraId="3545EA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Chlorthiophos I</w:t>
            </w:r>
          </w:p>
        </w:tc>
        <w:tc>
          <w:tcPr>
            <w:tcW w:w="1304" w:type="dxa"/>
            <w:tcBorders>
              <w:top w:val="nil"/>
              <w:left w:val="nil"/>
              <w:bottom w:val="nil"/>
              <w:right w:val="nil"/>
            </w:tcBorders>
            <w:shd w:val="clear" w:color="auto" w:fill="auto"/>
            <w:noWrap/>
            <w:vAlign w:val="center"/>
          </w:tcPr>
          <w:p w14:paraId="56388E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44.379</w:t>
            </w:r>
          </w:p>
        </w:tc>
        <w:tc>
          <w:tcPr>
            <w:tcW w:w="1304" w:type="dxa"/>
            <w:tcBorders>
              <w:top w:val="nil"/>
              <w:left w:val="nil"/>
              <w:bottom w:val="nil"/>
              <w:right w:val="nil"/>
            </w:tcBorders>
            <w:vAlign w:val="center"/>
          </w:tcPr>
          <w:p w14:paraId="52B1BC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80.616</w:t>
            </w:r>
          </w:p>
        </w:tc>
        <w:tc>
          <w:tcPr>
            <w:tcW w:w="1304" w:type="dxa"/>
            <w:tcBorders>
              <w:top w:val="nil"/>
              <w:left w:val="nil"/>
              <w:bottom w:val="nil"/>
              <w:right w:val="nil"/>
            </w:tcBorders>
            <w:vAlign w:val="center"/>
          </w:tcPr>
          <w:p w14:paraId="079337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101.666</w:t>
            </w:r>
          </w:p>
        </w:tc>
        <w:tc>
          <w:tcPr>
            <w:tcW w:w="1304" w:type="dxa"/>
            <w:tcBorders>
              <w:top w:val="nil"/>
              <w:left w:val="nil"/>
              <w:bottom w:val="nil"/>
              <w:right w:val="nil"/>
            </w:tcBorders>
            <w:vAlign w:val="center"/>
          </w:tcPr>
          <w:p w14:paraId="35C38C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63.661</w:t>
            </w:r>
          </w:p>
        </w:tc>
        <w:tc>
          <w:tcPr>
            <w:tcW w:w="1304" w:type="dxa"/>
            <w:tcBorders>
              <w:top w:val="nil"/>
              <w:left w:val="nil"/>
              <w:bottom w:val="nil"/>
              <w:right w:val="nil"/>
            </w:tcBorders>
            <w:vAlign w:val="center"/>
          </w:tcPr>
          <w:p w14:paraId="29E839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100.609</w:t>
            </w:r>
          </w:p>
        </w:tc>
        <w:tc>
          <w:tcPr>
            <w:tcW w:w="1304" w:type="dxa"/>
            <w:tcBorders>
              <w:top w:val="nil"/>
              <w:left w:val="nil"/>
              <w:bottom w:val="nil"/>
              <w:right w:val="nil"/>
            </w:tcBorders>
            <w:vAlign w:val="center"/>
          </w:tcPr>
          <w:p w14:paraId="4CF9BE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85.052</w:t>
            </w:r>
          </w:p>
        </w:tc>
        <w:tc>
          <w:tcPr>
            <w:tcW w:w="1304" w:type="dxa"/>
            <w:tcBorders>
              <w:top w:val="nil"/>
              <w:left w:val="nil"/>
              <w:bottom w:val="nil"/>
              <w:right w:val="nil"/>
            </w:tcBorders>
            <w:vAlign w:val="center"/>
          </w:tcPr>
          <w:p w14:paraId="240EED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113.191</w:t>
            </w:r>
          </w:p>
        </w:tc>
        <w:tc>
          <w:tcPr>
            <w:tcW w:w="1304" w:type="dxa"/>
            <w:tcBorders>
              <w:top w:val="nil"/>
              <w:left w:val="nil"/>
              <w:bottom w:val="nil"/>
              <w:right w:val="nil"/>
            </w:tcBorders>
            <w:shd w:val="clear" w:color="auto" w:fill="auto"/>
            <w:noWrap/>
            <w:vAlign w:val="center"/>
          </w:tcPr>
          <w:p w14:paraId="6BB090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102.005</w:t>
            </w:r>
          </w:p>
        </w:tc>
        <w:tc>
          <w:tcPr>
            <w:tcW w:w="1304" w:type="dxa"/>
            <w:tcBorders>
              <w:top w:val="nil"/>
              <w:left w:val="nil"/>
              <w:bottom w:val="nil"/>
              <w:right w:val="nil"/>
            </w:tcBorders>
            <w:vAlign w:val="center"/>
          </w:tcPr>
          <w:p w14:paraId="6FA59A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4.903</w:t>
            </w:r>
          </w:p>
        </w:tc>
        <w:tc>
          <w:tcPr>
            <w:tcW w:w="1305" w:type="dxa"/>
            <w:tcBorders>
              <w:top w:val="nil"/>
              <w:left w:val="nil"/>
              <w:bottom w:val="nil"/>
              <w:right w:val="nil"/>
            </w:tcBorders>
            <w:shd w:val="clear" w:color="auto" w:fill="auto"/>
            <w:noWrap/>
            <w:vAlign w:val="center"/>
          </w:tcPr>
          <w:p w14:paraId="3F3486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2.790</w:t>
            </w:r>
          </w:p>
        </w:tc>
      </w:tr>
      <w:tr w:rsidR="00815D6A" w:rsidRPr="00653CA4" w14:paraId="167CBF54" w14:textId="77777777" w:rsidTr="00243B69">
        <w:trPr>
          <w:trHeight w:hRule="exact" w:val="397"/>
        </w:trPr>
        <w:tc>
          <w:tcPr>
            <w:tcW w:w="3003" w:type="dxa"/>
            <w:tcBorders>
              <w:top w:val="nil"/>
              <w:left w:val="nil"/>
              <w:bottom w:val="nil"/>
              <w:right w:val="nil"/>
            </w:tcBorders>
            <w:shd w:val="clear" w:color="auto" w:fill="auto"/>
            <w:noWrap/>
            <w:vAlign w:val="center"/>
          </w:tcPr>
          <w:p w14:paraId="436F86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Chlorthiophos II</w:t>
            </w:r>
          </w:p>
        </w:tc>
        <w:tc>
          <w:tcPr>
            <w:tcW w:w="1304" w:type="dxa"/>
            <w:tcBorders>
              <w:top w:val="nil"/>
              <w:left w:val="nil"/>
              <w:bottom w:val="nil"/>
              <w:right w:val="nil"/>
            </w:tcBorders>
            <w:shd w:val="clear" w:color="auto" w:fill="auto"/>
            <w:noWrap/>
            <w:vAlign w:val="center"/>
          </w:tcPr>
          <w:p w14:paraId="287794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41.928</w:t>
            </w:r>
          </w:p>
        </w:tc>
        <w:tc>
          <w:tcPr>
            <w:tcW w:w="1304" w:type="dxa"/>
            <w:tcBorders>
              <w:top w:val="nil"/>
              <w:left w:val="nil"/>
              <w:bottom w:val="nil"/>
              <w:right w:val="nil"/>
            </w:tcBorders>
            <w:vAlign w:val="center"/>
          </w:tcPr>
          <w:p w14:paraId="0E7B11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89.333</w:t>
            </w:r>
          </w:p>
        </w:tc>
        <w:tc>
          <w:tcPr>
            <w:tcW w:w="1304" w:type="dxa"/>
            <w:tcBorders>
              <w:top w:val="nil"/>
              <w:left w:val="nil"/>
              <w:bottom w:val="nil"/>
              <w:right w:val="nil"/>
            </w:tcBorders>
            <w:vAlign w:val="center"/>
          </w:tcPr>
          <w:p w14:paraId="226D89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97.718</w:t>
            </w:r>
          </w:p>
        </w:tc>
        <w:tc>
          <w:tcPr>
            <w:tcW w:w="1304" w:type="dxa"/>
            <w:tcBorders>
              <w:top w:val="nil"/>
              <w:left w:val="nil"/>
              <w:bottom w:val="nil"/>
              <w:right w:val="nil"/>
            </w:tcBorders>
            <w:vAlign w:val="center"/>
          </w:tcPr>
          <w:p w14:paraId="5F2F7A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58.624</w:t>
            </w:r>
          </w:p>
        </w:tc>
        <w:tc>
          <w:tcPr>
            <w:tcW w:w="1304" w:type="dxa"/>
            <w:tcBorders>
              <w:top w:val="nil"/>
              <w:left w:val="nil"/>
              <w:bottom w:val="nil"/>
              <w:right w:val="nil"/>
            </w:tcBorders>
            <w:vAlign w:val="center"/>
          </w:tcPr>
          <w:p w14:paraId="3B77DA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100.474</w:t>
            </w:r>
          </w:p>
        </w:tc>
        <w:tc>
          <w:tcPr>
            <w:tcW w:w="1304" w:type="dxa"/>
            <w:tcBorders>
              <w:top w:val="nil"/>
              <w:left w:val="nil"/>
              <w:bottom w:val="nil"/>
              <w:right w:val="nil"/>
            </w:tcBorders>
            <w:vAlign w:val="center"/>
          </w:tcPr>
          <w:p w14:paraId="001756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80.134</w:t>
            </w:r>
          </w:p>
        </w:tc>
        <w:tc>
          <w:tcPr>
            <w:tcW w:w="1304" w:type="dxa"/>
            <w:tcBorders>
              <w:top w:val="nil"/>
              <w:left w:val="nil"/>
              <w:bottom w:val="nil"/>
              <w:right w:val="nil"/>
            </w:tcBorders>
            <w:vAlign w:val="center"/>
          </w:tcPr>
          <w:p w14:paraId="1A66C4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116.143</w:t>
            </w:r>
          </w:p>
        </w:tc>
        <w:tc>
          <w:tcPr>
            <w:tcW w:w="1304" w:type="dxa"/>
            <w:tcBorders>
              <w:top w:val="nil"/>
              <w:left w:val="nil"/>
              <w:bottom w:val="nil"/>
              <w:right w:val="nil"/>
            </w:tcBorders>
            <w:shd w:val="clear" w:color="auto" w:fill="auto"/>
            <w:noWrap/>
            <w:vAlign w:val="center"/>
          </w:tcPr>
          <w:p w14:paraId="739720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105.405</w:t>
            </w:r>
          </w:p>
        </w:tc>
        <w:tc>
          <w:tcPr>
            <w:tcW w:w="1304" w:type="dxa"/>
            <w:tcBorders>
              <w:top w:val="nil"/>
              <w:left w:val="nil"/>
              <w:bottom w:val="nil"/>
              <w:right w:val="nil"/>
            </w:tcBorders>
            <w:vAlign w:val="center"/>
          </w:tcPr>
          <w:p w14:paraId="07BCC2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4.945</w:t>
            </w:r>
          </w:p>
        </w:tc>
        <w:tc>
          <w:tcPr>
            <w:tcW w:w="1305" w:type="dxa"/>
            <w:tcBorders>
              <w:top w:val="nil"/>
              <w:left w:val="nil"/>
              <w:bottom w:val="nil"/>
              <w:right w:val="nil"/>
            </w:tcBorders>
            <w:shd w:val="clear" w:color="auto" w:fill="auto"/>
            <w:noWrap/>
            <w:vAlign w:val="center"/>
          </w:tcPr>
          <w:p w14:paraId="6F8D30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2.827</w:t>
            </w:r>
          </w:p>
        </w:tc>
      </w:tr>
      <w:tr w:rsidR="00815D6A" w:rsidRPr="00653CA4" w14:paraId="0F342E99" w14:textId="77777777" w:rsidTr="00243B69">
        <w:trPr>
          <w:trHeight w:hRule="exact" w:val="397"/>
        </w:trPr>
        <w:tc>
          <w:tcPr>
            <w:tcW w:w="3003" w:type="dxa"/>
            <w:tcBorders>
              <w:top w:val="nil"/>
              <w:left w:val="nil"/>
              <w:bottom w:val="nil"/>
              <w:right w:val="nil"/>
            </w:tcBorders>
            <w:shd w:val="clear" w:color="auto" w:fill="auto"/>
            <w:noWrap/>
            <w:vAlign w:val="center"/>
          </w:tcPr>
          <w:p w14:paraId="4AC4C2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Chlorthiophos III</w:t>
            </w:r>
          </w:p>
        </w:tc>
        <w:tc>
          <w:tcPr>
            <w:tcW w:w="1304" w:type="dxa"/>
            <w:tcBorders>
              <w:top w:val="nil"/>
              <w:left w:val="nil"/>
              <w:bottom w:val="nil"/>
              <w:right w:val="nil"/>
            </w:tcBorders>
            <w:shd w:val="clear" w:color="auto" w:fill="auto"/>
            <w:noWrap/>
            <w:vAlign w:val="center"/>
          </w:tcPr>
          <w:p w14:paraId="7974B8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48.355</w:t>
            </w:r>
          </w:p>
        </w:tc>
        <w:tc>
          <w:tcPr>
            <w:tcW w:w="1304" w:type="dxa"/>
            <w:tcBorders>
              <w:top w:val="nil"/>
              <w:left w:val="nil"/>
              <w:bottom w:val="nil"/>
              <w:right w:val="nil"/>
            </w:tcBorders>
            <w:vAlign w:val="center"/>
          </w:tcPr>
          <w:p w14:paraId="0DCAAE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90.979</w:t>
            </w:r>
          </w:p>
        </w:tc>
        <w:tc>
          <w:tcPr>
            <w:tcW w:w="1304" w:type="dxa"/>
            <w:tcBorders>
              <w:top w:val="nil"/>
              <w:left w:val="nil"/>
              <w:bottom w:val="nil"/>
              <w:right w:val="nil"/>
            </w:tcBorders>
            <w:vAlign w:val="center"/>
          </w:tcPr>
          <w:p w14:paraId="339087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93.761</w:t>
            </w:r>
          </w:p>
        </w:tc>
        <w:tc>
          <w:tcPr>
            <w:tcW w:w="1304" w:type="dxa"/>
            <w:tcBorders>
              <w:top w:val="nil"/>
              <w:left w:val="nil"/>
              <w:bottom w:val="nil"/>
              <w:right w:val="nil"/>
            </w:tcBorders>
            <w:vAlign w:val="center"/>
          </w:tcPr>
          <w:p w14:paraId="4AB843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68.627</w:t>
            </w:r>
          </w:p>
        </w:tc>
        <w:tc>
          <w:tcPr>
            <w:tcW w:w="1304" w:type="dxa"/>
            <w:tcBorders>
              <w:top w:val="nil"/>
              <w:left w:val="nil"/>
              <w:bottom w:val="nil"/>
              <w:right w:val="nil"/>
            </w:tcBorders>
            <w:vAlign w:val="center"/>
          </w:tcPr>
          <w:p w14:paraId="1A095E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101.759</w:t>
            </w:r>
          </w:p>
        </w:tc>
        <w:tc>
          <w:tcPr>
            <w:tcW w:w="1304" w:type="dxa"/>
            <w:tcBorders>
              <w:top w:val="nil"/>
              <w:left w:val="nil"/>
              <w:bottom w:val="nil"/>
              <w:right w:val="nil"/>
            </w:tcBorders>
            <w:vAlign w:val="center"/>
          </w:tcPr>
          <w:p w14:paraId="7483CA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81.410</w:t>
            </w:r>
          </w:p>
        </w:tc>
        <w:tc>
          <w:tcPr>
            <w:tcW w:w="1304" w:type="dxa"/>
            <w:tcBorders>
              <w:top w:val="nil"/>
              <w:left w:val="nil"/>
              <w:bottom w:val="nil"/>
              <w:right w:val="nil"/>
            </w:tcBorders>
            <w:vAlign w:val="center"/>
          </w:tcPr>
          <w:p w14:paraId="7EF6D5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113.317</w:t>
            </w:r>
          </w:p>
        </w:tc>
        <w:tc>
          <w:tcPr>
            <w:tcW w:w="1304" w:type="dxa"/>
            <w:tcBorders>
              <w:top w:val="nil"/>
              <w:left w:val="nil"/>
              <w:bottom w:val="nil"/>
              <w:right w:val="nil"/>
            </w:tcBorders>
            <w:shd w:val="clear" w:color="auto" w:fill="auto"/>
            <w:noWrap/>
            <w:vAlign w:val="center"/>
          </w:tcPr>
          <w:p w14:paraId="5E5C40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111.949</w:t>
            </w:r>
          </w:p>
        </w:tc>
        <w:tc>
          <w:tcPr>
            <w:tcW w:w="1304" w:type="dxa"/>
            <w:tcBorders>
              <w:top w:val="nil"/>
              <w:left w:val="nil"/>
              <w:bottom w:val="nil"/>
              <w:right w:val="nil"/>
            </w:tcBorders>
            <w:vAlign w:val="center"/>
          </w:tcPr>
          <w:p w14:paraId="141477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4.919</w:t>
            </w:r>
          </w:p>
        </w:tc>
        <w:tc>
          <w:tcPr>
            <w:tcW w:w="1305" w:type="dxa"/>
            <w:tcBorders>
              <w:top w:val="nil"/>
              <w:left w:val="nil"/>
              <w:bottom w:val="nil"/>
              <w:right w:val="nil"/>
            </w:tcBorders>
            <w:shd w:val="clear" w:color="auto" w:fill="auto"/>
            <w:noWrap/>
            <w:vAlign w:val="center"/>
          </w:tcPr>
          <w:p w14:paraId="703DD5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2.790</w:t>
            </w:r>
          </w:p>
        </w:tc>
      </w:tr>
      <w:tr w:rsidR="00815D6A" w:rsidRPr="00653CA4" w14:paraId="551EFDEC" w14:textId="77777777" w:rsidTr="00243B69">
        <w:trPr>
          <w:trHeight w:hRule="exact" w:val="397"/>
        </w:trPr>
        <w:tc>
          <w:tcPr>
            <w:tcW w:w="3003" w:type="dxa"/>
            <w:tcBorders>
              <w:top w:val="nil"/>
              <w:left w:val="nil"/>
              <w:bottom w:val="nil"/>
              <w:right w:val="nil"/>
            </w:tcBorders>
            <w:shd w:val="clear" w:color="auto" w:fill="auto"/>
            <w:noWrap/>
            <w:vAlign w:val="center"/>
          </w:tcPr>
          <w:p w14:paraId="5FEC65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Coumaphos</w:t>
            </w:r>
          </w:p>
        </w:tc>
        <w:tc>
          <w:tcPr>
            <w:tcW w:w="1304" w:type="dxa"/>
            <w:tcBorders>
              <w:top w:val="nil"/>
              <w:left w:val="nil"/>
              <w:bottom w:val="nil"/>
              <w:right w:val="nil"/>
            </w:tcBorders>
            <w:shd w:val="clear" w:color="auto" w:fill="auto"/>
            <w:noWrap/>
            <w:vAlign w:val="center"/>
          </w:tcPr>
          <w:p w14:paraId="0B0812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79.246</w:t>
            </w:r>
          </w:p>
        </w:tc>
        <w:tc>
          <w:tcPr>
            <w:tcW w:w="1304" w:type="dxa"/>
            <w:tcBorders>
              <w:top w:val="nil"/>
              <w:left w:val="nil"/>
              <w:bottom w:val="nil"/>
              <w:right w:val="nil"/>
            </w:tcBorders>
            <w:vAlign w:val="center"/>
          </w:tcPr>
          <w:p w14:paraId="4FC50D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106.565</w:t>
            </w:r>
          </w:p>
        </w:tc>
        <w:tc>
          <w:tcPr>
            <w:tcW w:w="1304" w:type="dxa"/>
            <w:tcBorders>
              <w:top w:val="nil"/>
              <w:left w:val="nil"/>
              <w:bottom w:val="nil"/>
              <w:right w:val="nil"/>
            </w:tcBorders>
            <w:vAlign w:val="center"/>
          </w:tcPr>
          <w:p w14:paraId="55990E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114.624</w:t>
            </w:r>
          </w:p>
        </w:tc>
        <w:tc>
          <w:tcPr>
            <w:tcW w:w="1304" w:type="dxa"/>
            <w:tcBorders>
              <w:top w:val="nil"/>
              <w:left w:val="nil"/>
              <w:bottom w:val="nil"/>
              <w:right w:val="nil"/>
            </w:tcBorders>
            <w:vAlign w:val="center"/>
          </w:tcPr>
          <w:p w14:paraId="6BD34F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58.672</w:t>
            </w:r>
          </w:p>
        </w:tc>
        <w:tc>
          <w:tcPr>
            <w:tcW w:w="1304" w:type="dxa"/>
            <w:tcBorders>
              <w:top w:val="nil"/>
              <w:left w:val="nil"/>
              <w:bottom w:val="nil"/>
              <w:right w:val="nil"/>
            </w:tcBorders>
            <w:vAlign w:val="center"/>
          </w:tcPr>
          <w:p w14:paraId="2494CB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112.042</w:t>
            </w:r>
          </w:p>
        </w:tc>
        <w:tc>
          <w:tcPr>
            <w:tcW w:w="1304" w:type="dxa"/>
            <w:tcBorders>
              <w:top w:val="nil"/>
              <w:left w:val="nil"/>
              <w:bottom w:val="nil"/>
              <w:right w:val="nil"/>
            </w:tcBorders>
            <w:vAlign w:val="center"/>
          </w:tcPr>
          <w:p w14:paraId="7B51D7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95.730</w:t>
            </w:r>
          </w:p>
        </w:tc>
        <w:tc>
          <w:tcPr>
            <w:tcW w:w="1304" w:type="dxa"/>
            <w:tcBorders>
              <w:top w:val="nil"/>
              <w:left w:val="nil"/>
              <w:bottom w:val="nil"/>
              <w:right w:val="nil"/>
            </w:tcBorders>
            <w:vAlign w:val="center"/>
          </w:tcPr>
          <w:p w14:paraId="0DB717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115.313</w:t>
            </w:r>
          </w:p>
        </w:tc>
        <w:tc>
          <w:tcPr>
            <w:tcW w:w="1304" w:type="dxa"/>
            <w:tcBorders>
              <w:top w:val="nil"/>
              <w:left w:val="nil"/>
              <w:bottom w:val="nil"/>
              <w:right w:val="nil"/>
            </w:tcBorders>
            <w:shd w:val="clear" w:color="auto" w:fill="auto"/>
            <w:noWrap/>
            <w:vAlign w:val="center"/>
          </w:tcPr>
          <w:p w14:paraId="4405F1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104.573</w:t>
            </w:r>
          </w:p>
        </w:tc>
        <w:tc>
          <w:tcPr>
            <w:tcW w:w="1304" w:type="dxa"/>
            <w:tcBorders>
              <w:top w:val="nil"/>
              <w:left w:val="nil"/>
              <w:bottom w:val="nil"/>
              <w:right w:val="nil"/>
            </w:tcBorders>
            <w:vAlign w:val="center"/>
          </w:tcPr>
          <w:p w14:paraId="3301AC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3.959</w:t>
            </w:r>
          </w:p>
        </w:tc>
        <w:tc>
          <w:tcPr>
            <w:tcW w:w="1305" w:type="dxa"/>
            <w:tcBorders>
              <w:top w:val="nil"/>
              <w:left w:val="nil"/>
              <w:bottom w:val="nil"/>
              <w:right w:val="nil"/>
            </w:tcBorders>
            <w:shd w:val="clear" w:color="auto" w:fill="auto"/>
            <w:noWrap/>
            <w:vAlign w:val="center"/>
          </w:tcPr>
          <w:p w14:paraId="623CE4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2.080</w:t>
            </w:r>
          </w:p>
        </w:tc>
      </w:tr>
      <w:tr w:rsidR="00815D6A" w:rsidRPr="00653CA4" w14:paraId="4FF01CDE" w14:textId="77777777" w:rsidTr="00243B69">
        <w:trPr>
          <w:trHeight w:hRule="exact" w:val="397"/>
        </w:trPr>
        <w:tc>
          <w:tcPr>
            <w:tcW w:w="3003" w:type="dxa"/>
            <w:tcBorders>
              <w:top w:val="nil"/>
              <w:left w:val="nil"/>
              <w:bottom w:val="nil"/>
              <w:right w:val="nil"/>
            </w:tcBorders>
            <w:shd w:val="clear" w:color="auto" w:fill="auto"/>
            <w:noWrap/>
            <w:vAlign w:val="center"/>
          </w:tcPr>
          <w:p w14:paraId="21001E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Coumithioate</w:t>
            </w:r>
          </w:p>
        </w:tc>
        <w:tc>
          <w:tcPr>
            <w:tcW w:w="1304" w:type="dxa"/>
            <w:tcBorders>
              <w:top w:val="nil"/>
              <w:left w:val="nil"/>
              <w:bottom w:val="nil"/>
              <w:right w:val="nil"/>
            </w:tcBorders>
            <w:shd w:val="clear" w:color="auto" w:fill="auto"/>
            <w:noWrap/>
            <w:vAlign w:val="center"/>
          </w:tcPr>
          <w:p w14:paraId="1C9DFC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81.204</w:t>
            </w:r>
          </w:p>
        </w:tc>
        <w:tc>
          <w:tcPr>
            <w:tcW w:w="1304" w:type="dxa"/>
            <w:tcBorders>
              <w:top w:val="nil"/>
              <w:left w:val="nil"/>
              <w:bottom w:val="nil"/>
              <w:right w:val="nil"/>
            </w:tcBorders>
            <w:vAlign w:val="center"/>
          </w:tcPr>
          <w:p w14:paraId="73F412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114.946</w:t>
            </w:r>
          </w:p>
        </w:tc>
        <w:tc>
          <w:tcPr>
            <w:tcW w:w="1304" w:type="dxa"/>
            <w:tcBorders>
              <w:top w:val="nil"/>
              <w:left w:val="nil"/>
              <w:bottom w:val="nil"/>
              <w:right w:val="nil"/>
            </w:tcBorders>
            <w:vAlign w:val="center"/>
          </w:tcPr>
          <w:p w14:paraId="7570F0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118.606</w:t>
            </w:r>
          </w:p>
        </w:tc>
        <w:tc>
          <w:tcPr>
            <w:tcW w:w="1304" w:type="dxa"/>
            <w:tcBorders>
              <w:top w:val="nil"/>
              <w:left w:val="nil"/>
              <w:bottom w:val="nil"/>
              <w:right w:val="nil"/>
            </w:tcBorders>
            <w:vAlign w:val="center"/>
          </w:tcPr>
          <w:p w14:paraId="08D27D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81.937</w:t>
            </w:r>
          </w:p>
        </w:tc>
        <w:tc>
          <w:tcPr>
            <w:tcW w:w="1304" w:type="dxa"/>
            <w:tcBorders>
              <w:top w:val="nil"/>
              <w:left w:val="nil"/>
              <w:bottom w:val="nil"/>
              <w:right w:val="nil"/>
            </w:tcBorders>
            <w:vAlign w:val="center"/>
          </w:tcPr>
          <w:p w14:paraId="0E20BF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114.895</w:t>
            </w:r>
          </w:p>
        </w:tc>
        <w:tc>
          <w:tcPr>
            <w:tcW w:w="1304" w:type="dxa"/>
            <w:tcBorders>
              <w:top w:val="nil"/>
              <w:left w:val="nil"/>
              <w:bottom w:val="nil"/>
              <w:right w:val="nil"/>
            </w:tcBorders>
            <w:vAlign w:val="center"/>
          </w:tcPr>
          <w:p w14:paraId="196A82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100.521</w:t>
            </w:r>
          </w:p>
        </w:tc>
        <w:tc>
          <w:tcPr>
            <w:tcW w:w="1304" w:type="dxa"/>
            <w:tcBorders>
              <w:top w:val="nil"/>
              <w:left w:val="nil"/>
              <w:bottom w:val="nil"/>
              <w:right w:val="nil"/>
            </w:tcBorders>
            <w:vAlign w:val="center"/>
          </w:tcPr>
          <w:p w14:paraId="260FB6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125.221</w:t>
            </w:r>
          </w:p>
        </w:tc>
        <w:tc>
          <w:tcPr>
            <w:tcW w:w="1304" w:type="dxa"/>
            <w:tcBorders>
              <w:top w:val="nil"/>
              <w:left w:val="nil"/>
              <w:bottom w:val="nil"/>
              <w:right w:val="nil"/>
            </w:tcBorders>
            <w:shd w:val="clear" w:color="auto" w:fill="auto"/>
            <w:noWrap/>
            <w:vAlign w:val="center"/>
          </w:tcPr>
          <w:p w14:paraId="43D976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101.934</w:t>
            </w:r>
          </w:p>
        </w:tc>
        <w:tc>
          <w:tcPr>
            <w:tcW w:w="1304" w:type="dxa"/>
            <w:tcBorders>
              <w:top w:val="nil"/>
              <w:left w:val="nil"/>
              <w:bottom w:val="nil"/>
              <w:right w:val="nil"/>
            </w:tcBorders>
            <w:vAlign w:val="center"/>
          </w:tcPr>
          <w:p w14:paraId="08ACFE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4.000</w:t>
            </w:r>
          </w:p>
        </w:tc>
        <w:tc>
          <w:tcPr>
            <w:tcW w:w="1305" w:type="dxa"/>
            <w:tcBorders>
              <w:top w:val="nil"/>
              <w:left w:val="nil"/>
              <w:bottom w:val="nil"/>
              <w:right w:val="nil"/>
            </w:tcBorders>
            <w:shd w:val="clear" w:color="auto" w:fill="auto"/>
            <w:noWrap/>
            <w:vAlign w:val="center"/>
          </w:tcPr>
          <w:p w14:paraId="6FACB6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2.274</w:t>
            </w:r>
          </w:p>
        </w:tc>
      </w:tr>
      <w:tr w:rsidR="00815D6A" w:rsidRPr="00653CA4" w14:paraId="4FB4CAB3" w14:textId="77777777" w:rsidTr="00243B69">
        <w:trPr>
          <w:trHeight w:hRule="exact" w:val="397"/>
        </w:trPr>
        <w:tc>
          <w:tcPr>
            <w:tcW w:w="3003" w:type="dxa"/>
            <w:tcBorders>
              <w:top w:val="nil"/>
              <w:left w:val="nil"/>
              <w:bottom w:val="nil"/>
              <w:right w:val="nil"/>
            </w:tcBorders>
            <w:shd w:val="clear" w:color="auto" w:fill="auto"/>
            <w:noWrap/>
            <w:vAlign w:val="center"/>
          </w:tcPr>
          <w:p w14:paraId="49904F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Cyanofenphos</w:t>
            </w:r>
          </w:p>
        </w:tc>
        <w:tc>
          <w:tcPr>
            <w:tcW w:w="1304" w:type="dxa"/>
            <w:tcBorders>
              <w:top w:val="nil"/>
              <w:left w:val="nil"/>
              <w:bottom w:val="nil"/>
              <w:right w:val="nil"/>
            </w:tcBorders>
            <w:shd w:val="clear" w:color="auto" w:fill="auto"/>
            <w:noWrap/>
            <w:vAlign w:val="center"/>
          </w:tcPr>
          <w:p w14:paraId="404FA6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70.165</w:t>
            </w:r>
          </w:p>
        </w:tc>
        <w:tc>
          <w:tcPr>
            <w:tcW w:w="1304" w:type="dxa"/>
            <w:tcBorders>
              <w:top w:val="nil"/>
              <w:left w:val="nil"/>
              <w:bottom w:val="nil"/>
              <w:right w:val="nil"/>
            </w:tcBorders>
            <w:vAlign w:val="center"/>
          </w:tcPr>
          <w:p w14:paraId="4AA146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92.822</w:t>
            </w:r>
          </w:p>
        </w:tc>
        <w:tc>
          <w:tcPr>
            <w:tcW w:w="1304" w:type="dxa"/>
            <w:tcBorders>
              <w:top w:val="nil"/>
              <w:left w:val="nil"/>
              <w:bottom w:val="nil"/>
              <w:right w:val="nil"/>
            </w:tcBorders>
            <w:vAlign w:val="center"/>
          </w:tcPr>
          <w:p w14:paraId="281546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104.112</w:t>
            </w:r>
          </w:p>
        </w:tc>
        <w:tc>
          <w:tcPr>
            <w:tcW w:w="1304" w:type="dxa"/>
            <w:tcBorders>
              <w:top w:val="nil"/>
              <w:left w:val="nil"/>
              <w:bottom w:val="nil"/>
              <w:right w:val="nil"/>
            </w:tcBorders>
            <w:vAlign w:val="center"/>
          </w:tcPr>
          <w:p w14:paraId="53344D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71.021</w:t>
            </w:r>
          </w:p>
        </w:tc>
        <w:tc>
          <w:tcPr>
            <w:tcW w:w="1304" w:type="dxa"/>
            <w:tcBorders>
              <w:top w:val="nil"/>
              <w:left w:val="nil"/>
              <w:bottom w:val="nil"/>
              <w:right w:val="nil"/>
            </w:tcBorders>
            <w:vAlign w:val="center"/>
          </w:tcPr>
          <w:p w14:paraId="189102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118.586</w:t>
            </w:r>
          </w:p>
        </w:tc>
        <w:tc>
          <w:tcPr>
            <w:tcW w:w="1304" w:type="dxa"/>
            <w:tcBorders>
              <w:top w:val="nil"/>
              <w:left w:val="nil"/>
              <w:bottom w:val="nil"/>
              <w:right w:val="nil"/>
            </w:tcBorders>
            <w:vAlign w:val="center"/>
          </w:tcPr>
          <w:p w14:paraId="0E0D69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93.849</w:t>
            </w:r>
          </w:p>
        </w:tc>
        <w:tc>
          <w:tcPr>
            <w:tcW w:w="1304" w:type="dxa"/>
            <w:tcBorders>
              <w:top w:val="nil"/>
              <w:left w:val="nil"/>
              <w:bottom w:val="nil"/>
              <w:right w:val="nil"/>
            </w:tcBorders>
            <w:vAlign w:val="center"/>
          </w:tcPr>
          <w:p w14:paraId="338C25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120.270</w:t>
            </w:r>
          </w:p>
        </w:tc>
        <w:tc>
          <w:tcPr>
            <w:tcW w:w="1304" w:type="dxa"/>
            <w:tcBorders>
              <w:top w:val="nil"/>
              <w:left w:val="nil"/>
              <w:bottom w:val="nil"/>
              <w:right w:val="nil"/>
            </w:tcBorders>
            <w:shd w:val="clear" w:color="auto" w:fill="auto"/>
            <w:noWrap/>
            <w:vAlign w:val="center"/>
          </w:tcPr>
          <w:p w14:paraId="227EEA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119.612</w:t>
            </w:r>
          </w:p>
        </w:tc>
        <w:tc>
          <w:tcPr>
            <w:tcW w:w="1304" w:type="dxa"/>
            <w:tcBorders>
              <w:top w:val="nil"/>
              <w:left w:val="nil"/>
              <w:bottom w:val="nil"/>
              <w:right w:val="nil"/>
            </w:tcBorders>
            <w:vAlign w:val="center"/>
          </w:tcPr>
          <w:p w14:paraId="7A05D4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4.241</w:t>
            </w:r>
          </w:p>
        </w:tc>
        <w:tc>
          <w:tcPr>
            <w:tcW w:w="1305" w:type="dxa"/>
            <w:tcBorders>
              <w:top w:val="nil"/>
              <w:left w:val="nil"/>
              <w:bottom w:val="nil"/>
              <w:right w:val="nil"/>
            </w:tcBorders>
            <w:shd w:val="clear" w:color="auto" w:fill="auto"/>
            <w:noWrap/>
            <w:vAlign w:val="center"/>
          </w:tcPr>
          <w:p w14:paraId="4CC8D5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2.363</w:t>
            </w:r>
          </w:p>
        </w:tc>
      </w:tr>
      <w:tr w:rsidR="00815D6A" w:rsidRPr="00653CA4" w14:paraId="018C946D" w14:textId="77777777" w:rsidTr="00243B69">
        <w:trPr>
          <w:trHeight w:hRule="exact" w:val="397"/>
        </w:trPr>
        <w:tc>
          <w:tcPr>
            <w:tcW w:w="3003" w:type="dxa"/>
            <w:tcBorders>
              <w:top w:val="nil"/>
              <w:left w:val="nil"/>
              <w:bottom w:val="nil"/>
              <w:right w:val="nil"/>
            </w:tcBorders>
            <w:shd w:val="clear" w:color="auto" w:fill="auto"/>
            <w:noWrap/>
            <w:vAlign w:val="center"/>
          </w:tcPr>
          <w:p w14:paraId="65D11E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Cyanophos</w:t>
            </w:r>
          </w:p>
        </w:tc>
        <w:tc>
          <w:tcPr>
            <w:tcW w:w="1304" w:type="dxa"/>
            <w:tcBorders>
              <w:top w:val="nil"/>
              <w:left w:val="nil"/>
              <w:bottom w:val="nil"/>
              <w:right w:val="nil"/>
            </w:tcBorders>
            <w:shd w:val="clear" w:color="auto" w:fill="auto"/>
            <w:noWrap/>
            <w:vAlign w:val="center"/>
          </w:tcPr>
          <w:p w14:paraId="228731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63.943</w:t>
            </w:r>
          </w:p>
        </w:tc>
        <w:tc>
          <w:tcPr>
            <w:tcW w:w="1304" w:type="dxa"/>
            <w:tcBorders>
              <w:top w:val="nil"/>
              <w:left w:val="nil"/>
              <w:bottom w:val="nil"/>
              <w:right w:val="nil"/>
            </w:tcBorders>
            <w:vAlign w:val="center"/>
          </w:tcPr>
          <w:p w14:paraId="3784BE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75.452</w:t>
            </w:r>
          </w:p>
        </w:tc>
        <w:tc>
          <w:tcPr>
            <w:tcW w:w="1304" w:type="dxa"/>
            <w:tcBorders>
              <w:top w:val="nil"/>
              <w:left w:val="nil"/>
              <w:bottom w:val="nil"/>
              <w:right w:val="nil"/>
            </w:tcBorders>
            <w:vAlign w:val="center"/>
          </w:tcPr>
          <w:p w14:paraId="7A8ECF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80.231</w:t>
            </w:r>
          </w:p>
        </w:tc>
        <w:tc>
          <w:tcPr>
            <w:tcW w:w="1304" w:type="dxa"/>
            <w:tcBorders>
              <w:top w:val="nil"/>
              <w:left w:val="nil"/>
              <w:bottom w:val="nil"/>
              <w:right w:val="nil"/>
            </w:tcBorders>
            <w:vAlign w:val="center"/>
          </w:tcPr>
          <w:p w14:paraId="53CAE9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62.343</w:t>
            </w:r>
          </w:p>
        </w:tc>
        <w:tc>
          <w:tcPr>
            <w:tcW w:w="1304" w:type="dxa"/>
            <w:tcBorders>
              <w:top w:val="nil"/>
              <w:left w:val="nil"/>
              <w:bottom w:val="nil"/>
              <w:right w:val="nil"/>
            </w:tcBorders>
            <w:vAlign w:val="center"/>
          </w:tcPr>
          <w:p w14:paraId="2A65DA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82.675</w:t>
            </w:r>
          </w:p>
        </w:tc>
        <w:tc>
          <w:tcPr>
            <w:tcW w:w="1304" w:type="dxa"/>
            <w:tcBorders>
              <w:top w:val="nil"/>
              <w:left w:val="nil"/>
              <w:bottom w:val="nil"/>
              <w:right w:val="nil"/>
            </w:tcBorders>
            <w:vAlign w:val="center"/>
          </w:tcPr>
          <w:p w14:paraId="2074FB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70.472</w:t>
            </w:r>
          </w:p>
        </w:tc>
        <w:tc>
          <w:tcPr>
            <w:tcW w:w="1304" w:type="dxa"/>
            <w:tcBorders>
              <w:top w:val="nil"/>
              <w:left w:val="nil"/>
              <w:bottom w:val="nil"/>
              <w:right w:val="nil"/>
            </w:tcBorders>
            <w:vAlign w:val="center"/>
          </w:tcPr>
          <w:p w14:paraId="42E68E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86.777</w:t>
            </w:r>
          </w:p>
        </w:tc>
        <w:tc>
          <w:tcPr>
            <w:tcW w:w="1304" w:type="dxa"/>
            <w:tcBorders>
              <w:top w:val="nil"/>
              <w:left w:val="nil"/>
              <w:bottom w:val="nil"/>
              <w:right w:val="nil"/>
            </w:tcBorders>
            <w:shd w:val="clear" w:color="auto" w:fill="auto"/>
            <w:noWrap/>
            <w:vAlign w:val="center"/>
          </w:tcPr>
          <w:p w14:paraId="21F4DE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83.863</w:t>
            </w:r>
          </w:p>
        </w:tc>
        <w:tc>
          <w:tcPr>
            <w:tcW w:w="1304" w:type="dxa"/>
            <w:tcBorders>
              <w:top w:val="nil"/>
              <w:left w:val="nil"/>
              <w:bottom w:val="nil"/>
              <w:right w:val="nil"/>
            </w:tcBorders>
            <w:vAlign w:val="center"/>
          </w:tcPr>
          <w:p w14:paraId="4A0C6C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2.570</w:t>
            </w:r>
          </w:p>
        </w:tc>
        <w:tc>
          <w:tcPr>
            <w:tcW w:w="1305" w:type="dxa"/>
            <w:tcBorders>
              <w:top w:val="nil"/>
              <w:left w:val="nil"/>
              <w:bottom w:val="nil"/>
              <w:right w:val="nil"/>
            </w:tcBorders>
            <w:shd w:val="clear" w:color="auto" w:fill="auto"/>
            <w:noWrap/>
            <w:vAlign w:val="center"/>
          </w:tcPr>
          <w:p w14:paraId="59A09B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1.415</w:t>
            </w:r>
          </w:p>
        </w:tc>
      </w:tr>
      <w:tr w:rsidR="00815D6A" w:rsidRPr="00653CA4" w14:paraId="47B7D5F1" w14:textId="77777777" w:rsidTr="00243B69">
        <w:trPr>
          <w:trHeight w:hRule="exact" w:val="397"/>
        </w:trPr>
        <w:tc>
          <w:tcPr>
            <w:tcW w:w="3003" w:type="dxa"/>
            <w:tcBorders>
              <w:top w:val="nil"/>
              <w:left w:val="nil"/>
              <w:bottom w:val="nil"/>
              <w:right w:val="nil"/>
            </w:tcBorders>
            <w:shd w:val="clear" w:color="auto" w:fill="auto"/>
            <w:noWrap/>
            <w:vAlign w:val="center"/>
          </w:tcPr>
          <w:p w14:paraId="0926BB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Cythioate</w:t>
            </w:r>
          </w:p>
        </w:tc>
        <w:tc>
          <w:tcPr>
            <w:tcW w:w="1304" w:type="dxa"/>
            <w:tcBorders>
              <w:top w:val="nil"/>
              <w:left w:val="nil"/>
              <w:bottom w:val="nil"/>
              <w:right w:val="nil"/>
            </w:tcBorders>
            <w:shd w:val="clear" w:color="auto" w:fill="auto"/>
            <w:noWrap/>
            <w:vAlign w:val="center"/>
          </w:tcPr>
          <w:p w14:paraId="2DF2A1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43.243</w:t>
            </w:r>
          </w:p>
        </w:tc>
        <w:tc>
          <w:tcPr>
            <w:tcW w:w="1304" w:type="dxa"/>
            <w:tcBorders>
              <w:top w:val="nil"/>
              <w:left w:val="nil"/>
              <w:bottom w:val="nil"/>
              <w:right w:val="nil"/>
            </w:tcBorders>
            <w:vAlign w:val="center"/>
          </w:tcPr>
          <w:p w14:paraId="503C6E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79.828</w:t>
            </w:r>
          </w:p>
        </w:tc>
        <w:tc>
          <w:tcPr>
            <w:tcW w:w="1304" w:type="dxa"/>
            <w:tcBorders>
              <w:top w:val="nil"/>
              <w:left w:val="nil"/>
              <w:bottom w:val="nil"/>
              <w:right w:val="nil"/>
            </w:tcBorders>
            <w:vAlign w:val="center"/>
          </w:tcPr>
          <w:p w14:paraId="397AB1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97.511</w:t>
            </w:r>
          </w:p>
        </w:tc>
        <w:tc>
          <w:tcPr>
            <w:tcW w:w="1304" w:type="dxa"/>
            <w:tcBorders>
              <w:top w:val="nil"/>
              <w:left w:val="nil"/>
              <w:bottom w:val="nil"/>
              <w:right w:val="nil"/>
            </w:tcBorders>
            <w:vAlign w:val="center"/>
          </w:tcPr>
          <w:p w14:paraId="32F72A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77.557</w:t>
            </w:r>
          </w:p>
        </w:tc>
        <w:tc>
          <w:tcPr>
            <w:tcW w:w="1304" w:type="dxa"/>
            <w:tcBorders>
              <w:top w:val="nil"/>
              <w:left w:val="nil"/>
              <w:bottom w:val="nil"/>
              <w:right w:val="nil"/>
            </w:tcBorders>
            <w:vAlign w:val="center"/>
          </w:tcPr>
          <w:p w14:paraId="4F2FDF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98.080</w:t>
            </w:r>
          </w:p>
        </w:tc>
        <w:tc>
          <w:tcPr>
            <w:tcW w:w="1304" w:type="dxa"/>
            <w:tcBorders>
              <w:top w:val="nil"/>
              <w:left w:val="nil"/>
              <w:bottom w:val="nil"/>
              <w:right w:val="nil"/>
            </w:tcBorders>
            <w:vAlign w:val="center"/>
          </w:tcPr>
          <w:p w14:paraId="7AA372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68.593</w:t>
            </w:r>
          </w:p>
        </w:tc>
        <w:tc>
          <w:tcPr>
            <w:tcW w:w="1304" w:type="dxa"/>
            <w:tcBorders>
              <w:top w:val="nil"/>
              <w:left w:val="nil"/>
              <w:bottom w:val="nil"/>
              <w:right w:val="nil"/>
            </w:tcBorders>
            <w:vAlign w:val="center"/>
          </w:tcPr>
          <w:p w14:paraId="6B7B66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98.064</w:t>
            </w:r>
          </w:p>
        </w:tc>
        <w:tc>
          <w:tcPr>
            <w:tcW w:w="1304" w:type="dxa"/>
            <w:tcBorders>
              <w:top w:val="nil"/>
              <w:left w:val="nil"/>
              <w:bottom w:val="nil"/>
              <w:right w:val="nil"/>
            </w:tcBorders>
            <w:shd w:val="clear" w:color="auto" w:fill="auto"/>
            <w:noWrap/>
            <w:vAlign w:val="center"/>
          </w:tcPr>
          <w:p w14:paraId="780F76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84.474</w:t>
            </w:r>
          </w:p>
        </w:tc>
        <w:tc>
          <w:tcPr>
            <w:tcW w:w="1304" w:type="dxa"/>
            <w:tcBorders>
              <w:top w:val="nil"/>
              <w:left w:val="nil"/>
              <w:bottom w:val="nil"/>
              <w:right w:val="nil"/>
            </w:tcBorders>
            <w:vAlign w:val="center"/>
          </w:tcPr>
          <w:p w14:paraId="043C3C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1.633</w:t>
            </w:r>
          </w:p>
        </w:tc>
        <w:tc>
          <w:tcPr>
            <w:tcW w:w="1305" w:type="dxa"/>
            <w:tcBorders>
              <w:top w:val="nil"/>
              <w:left w:val="nil"/>
              <w:bottom w:val="nil"/>
              <w:right w:val="nil"/>
            </w:tcBorders>
            <w:shd w:val="clear" w:color="auto" w:fill="auto"/>
            <w:noWrap/>
            <w:vAlign w:val="center"/>
          </w:tcPr>
          <w:p w14:paraId="15E330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0.617</w:t>
            </w:r>
          </w:p>
        </w:tc>
      </w:tr>
      <w:tr w:rsidR="00815D6A" w:rsidRPr="00653CA4" w14:paraId="6630A686" w14:textId="77777777" w:rsidTr="00243B69">
        <w:trPr>
          <w:trHeight w:hRule="exact" w:val="397"/>
        </w:trPr>
        <w:tc>
          <w:tcPr>
            <w:tcW w:w="3003" w:type="dxa"/>
            <w:tcBorders>
              <w:top w:val="nil"/>
              <w:left w:val="nil"/>
              <w:bottom w:val="nil"/>
              <w:right w:val="nil"/>
            </w:tcBorders>
            <w:shd w:val="clear" w:color="auto" w:fill="auto"/>
            <w:noWrap/>
            <w:vAlign w:val="center"/>
          </w:tcPr>
          <w:p w14:paraId="729749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Demephion-O</w:t>
            </w:r>
          </w:p>
        </w:tc>
        <w:tc>
          <w:tcPr>
            <w:tcW w:w="1304" w:type="dxa"/>
            <w:tcBorders>
              <w:top w:val="nil"/>
              <w:left w:val="nil"/>
              <w:bottom w:val="nil"/>
              <w:right w:val="nil"/>
            </w:tcBorders>
            <w:shd w:val="clear" w:color="auto" w:fill="auto"/>
            <w:noWrap/>
            <w:vAlign w:val="center"/>
          </w:tcPr>
          <w:p w14:paraId="30E220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78.690</w:t>
            </w:r>
          </w:p>
        </w:tc>
        <w:tc>
          <w:tcPr>
            <w:tcW w:w="1304" w:type="dxa"/>
            <w:tcBorders>
              <w:top w:val="nil"/>
              <w:left w:val="nil"/>
              <w:bottom w:val="nil"/>
              <w:right w:val="nil"/>
            </w:tcBorders>
            <w:vAlign w:val="center"/>
          </w:tcPr>
          <w:p w14:paraId="6DF739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64.438</w:t>
            </w:r>
          </w:p>
        </w:tc>
        <w:tc>
          <w:tcPr>
            <w:tcW w:w="1304" w:type="dxa"/>
            <w:tcBorders>
              <w:top w:val="nil"/>
              <w:left w:val="nil"/>
              <w:bottom w:val="nil"/>
              <w:right w:val="nil"/>
            </w:tcBorders>
            <w:vAlign w:val="center"/>
          </w:tcPr>
          <w:p w14:paraId="4064CC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69.174</w:t>
            </w:r>
          </w:p>
        </w:tc>
        <w:tc>
          <w:tcPr>
            <w:tcW w:w="1304" w:type="dxa"/>
            <w:tcBorders>
              <w:top w:val="nil"/>
              <w:left w:val="nil"/>
              <w:bottom w:val="nil"/>
              <w:right w:val="nil"/>
            </w:tcBorders>
            <w:vAlign w:val="center"/>
          </w:tcPr>
          <w:p w14:paraId="7609C3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59.583</w:t>
            </w:r>
          </w:p>
        </w:tc>
        <w:tc>
          <w:tcPr>
            <w:tcW w:w="1304" w:type="dxa"/>
            <w:tcBorders>
              <w:top w:val="nil"/>
              <w:left w:val="nil"/>
              <w:bottom w:val="nil"/>
              <w:right w:val="nil"/>
            </w:tcBorders>
            <w:vAlign w:val="center"/>
          </w:tcPr>
          <w:p w14:paraId="6FAF2E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68.340</w:t>
            </w:r>
          </w:p>
        </w:tc>
        <w:tc>
          <w:tcPr>
            <w:tcW w:w="1304" w:type="dxa"/>
            <w:tcBorders>
              <w:top w:val="nil"/>
              <w:left w:val="nil"/>
              <w:bottom w:val="nil"/>
              <w:right w:val="nil"/>
            </w:tcBorders>
            <w:vAlign w:val="center"/>
          </w:tcPr>
          <w:p w14:paraId="2E8D1E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64.940</w:t>
            </w:r>
          </w:p>
        </w:tc>
        <w:tc>
          <w:tcPr>
            <w:tcW w:w="1304" w:type="dxa"/>
            <w:tcBorders>
              <w:top w:val="nil"/>
              <w:left w:val="nil"/>
              <w:bottom w:val="nil"/>
              <w:right w:val="nil"/>
            </w:tcBorders>
            <w:vAlign w:val="center"/>
          </w:tcPr>
          <w:p w14:paraId="76E137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74.876</w:t>
            </w:r>
          </w:p>
        </w:tc>
        <w:tc>
          <w:tcPr>
            <w:tcW w:w="1304" w:type="dxa"/>
            <w:tcBorders>
              <w:top w:val="nil"/>
              <w:left w:val="nil"/>
              <w:bottom w:val="nil"/>
              <w:right w:val="nil"/>
            </w:tcBorders>
            <w:shd w:val="clear" w:color="auto" w:fill="auto"/>
            <w:noWrap/>
            <w:vAlign w:val="center"/>
          </w:tcPr>
          <w:p w14:paraId="3915CA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68.991</w:t>
            </w:r>
          </w:p>
        </w:tc>
        <w:tc>
          <w:tcPr>
            <w:tcW w:w="1304" w:type="dxa"/>
            <w:tcBorders>
              <w:top w:val="nil"/>
              <w:left w:val="nil"/>
              <w:bottom w:val="nil"/>
              <w:right w:val="nil"/>
            </w:tcBorders>
            <w:vAlign w:val="center"/>
          </w:tcPr>
          <w:p w14:paraId="140815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2.928</w:t>
            </w:r>
          </w:p>
        </w:tc>
        <w:tc>
          <w:tcPr>
            <w:tcW w:w="1305" w:type="dxa"/>
            <w:tcBorders>
              <w:top w:val="nil"/>
              <w:left w:val="nil"/>
              <w:bottom w:val="nil"/>
              <w:right w:val="nil"/>
            </w:tcBorders>
            <w:shd w:val="clear" w:color="auto" w:fill="auto"/>
            <w:noWrap/>
            <w:vAlign w:val="center"/>
          </w:tcPr>
          <w:p w14:paraId="15367B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1.190</w:t>
            </w:r>
          </w:p>
        </w:tc>
      </w:tr>
      <w:tr w:rsidR="00815D6A" w:rsidRPr="00653CA4" w14:paraId="1CE9EC7F" w14:textId="77777777" w:rsidTr="00243B69">
        <w:trPr>
          <w:trHeight w:hRule="exact" w:val="397"/>
        </w:trPr>
        <w:tc>
          <w:tcPr>
            <w:tcW w:w="3003" w:type="dxa"/>
            <w:tcBorders>
              <w:top w:val="nil"/>
              <w:left w:val="nil"/>
              <w:bottom w:val="nil"/>
              <w:right w:val="nil"/>
            </w:tcBorders>
            <w:shd w:val="clear" w:color="auto" w:fill="auto"/>
            <w:noWrap/>
            <w:vAlign w:val="center"/>
          </w:tcPr>
          <w:p w14:paraId="73714B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Demeton-O</w:t>
            </w:r>
          </w:p>
        </w:tc>
        <w:tc>
          <w:tcPr>
            <w:tcW w:w="1304" w:type="dxa"/>
            <w:tcBorders>
              <w:top w:val="nil"/>
              <w:left w:val="nil"/>
              <w:bottom w:val="nil"/>
              <w:right w:val="nil"/>
            </w:tcBorders>
            <w:shd w:val="clear" w:color="auto" w:fill="auto"/>
            <w:noWrap/>
            <w:vAlign w:val="center"/>
          </w:tcPr>
          <w:p w14:paraId="5C78D1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87.611</w:t>
            </w:r>
          </w:p>
        </w:tc>
        <w:tc>
          <w:tcPr>
            <w:tcW w:w="1304" w:type="dxa"/>
            <w:tcBorders>
              <w:top w:val="nil"/>
              <w:left w:val="nil"/>
              <w:bottom w:val="nil"/>
              <w:right w:val="nil"/>
            </w:tcBorders>
            <w:vAlign w:val="center"/>
          </w:tcPr>
          <w:p w14:paraId="22090D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76.289</w:t>
            </w:r>
          </w:p>
        </w:tc>
        <w:tc>
          <w:tcPr>
            <w:tcW w:w="1304" w:type="dxa"/>
            <w:tcBorders>
              <w:top w:val="nil"/>
              <w:left w:val="nil"/>
              <w:bottom w:val="nil"/>
              <w:right w:val="nil"/>
            </w:tcBorders>
            <w:vAlign w:val="center"/>
          </w:tcPr>
          <w:p w14:paraId="50696B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83.624</w:t>
            </w:r>
          </w:p>
        </w:tc>
        <w:tc>
          <w:tcPr>
            <w:tcW w:w="1304" w:type="dxa"/>
            <w:tcBorders>
              <w:top w:val="nil"/>
              <w:left w:val="nil"/>
              <w:bottom w:val="nil"/>
              <w:right w:val="nil"/>
            </w:tcBorders>
            <w:vAlign w:val="center"/>
          </w:tcPr>
          <w:p w14:paraId="77531A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62.483</w:t>
            </w:r>
          </w:p>
        </w:tc>
        <w:tc>
          <w:tcPr>
            <w:tcW w:w="1304" w:type="dxa"/>
            <w:tcBorders>
              <w:top w:val="nil"/>
              <w:left w:val="nil"/>
              <w:bottom w:val="nil"/>
              <w:right w:val="nil"/>
            </w:tcBorders>
            <w:vAlign w:val="center"/>
          </w:tcPr>
          <w:p w14:paraId="4A388C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85.795</w:t>
            </w:r>
          </w:p>
        </w:tc>
        <w:tc>
          <w:tcPr>
            <w:tcW w:w="1304" w:type="dxa"/>
            <w:tcBorders>
              <w:top w:val="nil"/>
              <w:left w:val="nil"/>
              <w:bottom w:val="nil"/>
              <w:right w:val="nil"/>
            </w:tcBorders>
            <w:vAlign w:val="center"/>
          </w:tcPr>
          <w:p w14:paraId="7665B8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73.160</w:t>
            </w:r>
          </w:p>
        </w:tc>
        <w:tc>
          <w:tcPr>
            <w:tcW w:w="1304" w:type="dxa"/>
            <w:tcBorders>
              <w:top w:val="nil"/>
              <w:left w:val="nil"/>
              <w:bottom w:val="nil"/>
              <w:right w:val="nil"/>
            </w:tcBorders>
            <w:vAlign w:val="center"/>
          </w:tcPr>
          <w:p w14:paraId="375AEB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97.700</w:t>
            </w:r>
          </w:p>
        </w:tc>
        <w:tc>
          <w:tcPr>
            <w:tcW w:w="1304" w:type="dxa"/>
            <w:tcBorders>
              <w:top w:val="nil"/>
              <w:left w:val="nil"/>
              <w:bottom w:val="nil"/>
              <w:right w:val="nil"/>
            </w:tcBorders>
            <w:shd w:val="clear" w:color="auto" w:fill="auto"/>
            <w:noWrap/>
            <w:vAlign w:val="center"/>
          </w:tcPr>
          <w:p w14:paraId="3607D0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84.727</w:t>
            </w:r>
          </w:p>
        </w:tc>
        <w:tc>
          <w:tcPr>
            <w:tcW w:w="1304" w:type="dxa"/>
            <w:tcBorders>
              <w:top w:val="nil"/>
              <w:left w:val="nil"/>
              <w:bottom w:val="nil"/>
              <w:right w:val="nil"/>
            </w:tcBorders>
            <w:vAlign w:val="center"/>
          </w:tcPr>
          <w:p w14:paraId="64E703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3.441</w:t>
            </w:r>
          </w:p>
        </w:tc>
        <w:tc>
          <w:tcPr>
            <w:tcW w:w="1305" w:type="dxa"/>
            <w:tcBorders>
              <w:top w:val="nil"/>
              <w:left w:val="nil"/>
              <w:bottom w:val="nil"/>
              <w:right w:val="nil"/>
            </w:tcBorders>
            <w:shd w:val="clear" w:color="auto" w:fill="auto"/>
            <w:noWrap/>
            <w:vAlign w:val="center"/>
          </w:tcPr>
          <w:p w14:paraId="0D875C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2.236</w:t>
            </w:r>
          </w:p>
        </w:tc>
      </w:tr>
      <w:tr w:rsidR="00815D6A" w:rsidRPr="00653CA4" w14:paraId="0B48AFF8" w14:textId="77777777" w:rsidTr="00243B69">
        <w:trPr>
          <w:trHeight w:hRule="exact" w:val="397"/>
        </w:trPr>
        <w:tc>
          <w:tcPr>
            <w:tcW w:w="3003" w:type="dxa"/>
            <w:tcBorders>
              <w:top w:val="nil"/>
              <w:left w:val="nil"/>
              <w:bottom w:val="nil"/>
              <w:right w:val="nil"/>
            </w:tcBorders>
            <w:shd w:val="clear" w:color="auto" w:fill="auto"/>
            <w:noWrap/>
            <w:vAlign w:val="center"/>
          </w:tcPr>
          <w:p w14:paraId="55228C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Demeton-O-methyl</w:t>
            </w:r>
          </w:p>
        </w:tc>
        <w:tc>
          <w:tcPr>
            <w:tcW w:w="1304" w:type="dxa"/>
            <w:tcBorders>
              <w:top w:val="nil"/>
              <w:left w:val="nil"/>
              <w:bottom w:val="nil"/>
              <w:right w:val="nil"/>
            </w:tcBorders>
            <w:shd w:val="clear" w:color="auto" w:fill="auto"/>
            <w:noWrap/>
            <w:vAlign w:val="center"/>
          </w:tcPr>
          <w:p w14:paraId="296CF0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82.812</w:t>
            </w:r>
          </w:p>
        </w:tc>
        <w:tc>
          <w:tcPr>
            <w:tcW w:w="1304" w:type="dxa"/>
            <w:tcBorders>
              <w:top w:val="nil"/>
              <w:left w:val="nil"/>
              <w:bottom w:val="nil"/>
              <w:right w:val="nil"/>
            </w:tcBorders>
            <w:vAlign w:val="center"/>
          </w:tcPr>
          <w:p w14:paraId="534089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73.050</w:t>
            </w:r>
          </w:p>
        </w:tc>
        <w:tc>
          <w:tcPr>
            <w:tcW w:w="1304" w:type="dxa"/>
            <w:tcBorders>
              <w:top w:val="nil"/>
              <w:left w:val="nil"/>
              <w:bottom w:val="nil"/>
              <w:right w:val="nil"/>
            </w:tcBorders>
            <w:vAlign w:val="center"/>
          </w:tcPr>
          <w:p w14:paraId="6DF9B1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73.930</w:t>
            </w:r>
          </w:p>
        </w:tc>
        <w:tc>
          <w:tcPr>
            <w:tcW w:w="1304" w:type="dxa"/>
            <w:tcBorders>
              <w:top w:val="nil"/>
              <w:left w:val="nil"/>
              <w:bottom w:val="nil"/>
              <w:right w:val="nil"/>
            </w:tcBorders>
            <w:vAlign w:val="center"/>
          </w:tcPr>
          <w:p w14:paraId="1F2052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61.875</w:t>
            </w:r>
          </w:p>
        </w:tc>
        <w:tc>
          <w:tcPr>
            <w:tcW w:w="1304" w:type="dxa"/>
            <w:tcBorders>
              <w:top w:val="nil"/>
              <w:left w:val="nil"/>
              <w:bottom w:val="nil"/>
              <w:right w:val="nil"/>
            </w:tcBorders>
            <w:vAlign w:val="center"/>
          </w:tcPr>
          <w:p w14:paraId="36121F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73.178</w:t>
            </w:r>
          </w:p>
        </w:tc>
        <w:tc>
          <w:tcPr>
            <w:tcW w:w="1304" w:type="dxa"/>
            <w:tcBorders>
              <w:top w:val="nil"/>
              <w:left w:val="nil"/>
              <w:bottom w:val="nil"/>
              <w:right w:val="nil"/>
            </w:tcBorders>
            <w:vAlign w:val="center"/>
          </w:tcPr>
          <w:p w14:paraId="705351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68.897</w:t>
            </w:r>
          </w:p>
        </w:tc>
        <w:tc>
          <w:tcPr>
            <w:tcW w:w="1304" w:type="dxa"/>
            <w:tcBorders>
              <w:top w:val="nil"/>
              <w:left w:val="nil"/>
              <w:bottom w:val="nil"/>
              <w:right w:val="nil"/>
            </w:tcBorders>
            <w:vAlign w:val="center"/>
          </w:tcPr>
          <w:p w14:paraId="475A48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82.390</w:t>
            </w:r>
          </w:p>
        </w:tc>
        <w:tc>
          <w:tcPr>
            <w:tcW w:w="1304" w:type="dxa"/>
            <w:tcBorders>
              <w:top w:val="nil"/>
              <w:left w:val="nil"/>
              <w:bottom w:val="nil"/>
              <w:right w:val="nil"/>
            </w:tcBorders>
            <w:shd w:val="clear" w:color="auto" w:fill="auto"/>
            <w:noWrap/>
            <w:vAlign w:val="center"/>
          </w:tcPr>
          <w:p w14:paraId="6DAD86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73.849</w:t>
            </w:r>
          </w:p>
        </w:tc>
        <w:tc>
          <w:tcPr>
            <w:tcW w:w="1304" w:type="dxa"/>
            <w:tcBorders>
              <w:top w:val="nil"/>
              <w:left w:val="nil"/>
              <w:bottom w:val="nil"/>
              <w:right w:val="nil"/>
            </w:tcBorders>
            <w:vAlign w:val="center"/>
          </w:tcPr>
          <w:p w14:paraId="35131E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3.027</w:t>
            </w:r>
          </w:p>
        </w:tc>
        <w:tc>
          <w:tcPr>
            <w:tcW w:w="1305" w:type="dxa"/>
            <w:tcBorders>
              <w:top w:val="nil"/>
              <w:left w:val="nil"/>
              <w:bottom w:val="nil"/>
              <w:right w:val="nil"/>
            </w:tcBorders>
            <w:shd w:val="clear" w:color="auto" w:fill="auto"/>
            <w:noWrap/>
            <w:vAlign w:val="center"/>
          </w:tcPr>
          <w:p w14:paraId="399103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1.478</w:t>
            </w:r>
          </w:p>
        </w:tc>
      </w:tr>
      <w:tr w:rsidR="00815D6A" w:rsidRPr="00653CA4" w14:paraId="501F443D" w14:textId="77777777" w:rsidTr="00243B69">
        <w:trPr>
          <w:trHeight w:hRule="exact" w:val="397"/>
        </w:trPr>
        <w:tc>
          <w:tcPr>
            <w:tcW w:w="3003" w:type="dxa"/>
            <w:tcBorders>
              <w:top w:val="nil"/>
              <w:left w:val="nil"/>
              <w:bottom w:val="nil"/>
              <w:right w:val="nil"/>
            </w:tcBorders>
            <w:shd w:val="clear" w:color="auto" w:fill="auto"/>
            <w:noWrap/>
            <w:vAlign w:val="center"/>
          </w:tcPr>
          <w:p w14:paraId="7E9375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Desbromoleptophos</w:t>
            </w:r>
          </w:p>
        </w:tc>
        <w:tc>
          <w:tcPr>
            <w:tcW w:w="1304" w:type="dxa"/>
            <w:tcBorders>
              <w:top w:val="nil"/>
              <w:left w:val="nil"/>
              <w:bottom w:val="nil"/>
              <w:right w:val="nil"/>
            </w:tcBorders>
            <w:shd w:val="clear" w:color="auto" w:fill="auto"/>
            <w:noWrap/>
            <w:vAlign w:val="center"/>
          </w:tcPr>
          <w:p w14:paraId="7A1B99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39.285</w:t>
            </w:r>
          </w:p>
        </w:tc>
        <w:tc>
          <w:tcPr>
            <w:tcW w:w="1304" w:type="dxa"/>
            <w:tcBorders>
              <w:top w:val="nil"/>
              <w:left w:val="nil"/>
              <w:bottom w:val="nil"/>
              <w:right w:val="nil"/>
            </w:tcBorders>
            <w:vAlign w:val="center"/>
          </w:tcPr>
          <w:p w14:paraId="0FE2AD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99.430</w:t>
            </w:r>
          </w:p>
        </w:tc>
        <w:tc>
          <w:tcPr>
            <w:tcW w:w="1304" w:type="dxa"/>
            <w:tcBorders>
              <w:top w:val="nil"/>
              <w:left w:val="nil"/>
              <w:bottom w:val="nil"/>
              <w:right w:val="nil"/>
            </w:tcBorders>
            <w:vAlign w:val="center"/>
          </w:tcPr>
          <w:p w14:paraId="06346C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104.309</w:t>
            </w:r>
          </w:p>
        </w:tc>
        <w:tc>
          <w:tcPr>
            <w:tcW w:w="1304" w:type="dxa"/>
            <w:tcBorders>
              <w:top w:val="nil"/>
              <w:left w:val="nil"/>
              <w:bottom w:val="nil"/>
              <w:right w:val="nil"/>
            </w:tcBorders>
            <w:vAlign w:val="center"/>
          </w:tcPr>
          <w:p w14:paraId="243BB7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51.958</w:t>
            </w:r>
          </w:p>
        </w:tc>
        <w:tc>
          <w:tcPr>
            <w:tcW w:w="1304" w:type="dxa"/>
            <w:tcBorders>
              <w:top w:val="nil"/>
              <w:left w:val="nil"/>
              <w:bottom w:val="nil"/>
              <w:right w:val="nil"/>
            </w:tcBorders>
            <w:vAlign w:val="center"/>
          </w:tcPr>
          <w:p w14:paraId="21FF19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88.285</w:t>
            </w:r>
          </w:p>
        </w:tc>
        <w:tc>
          <w:tcPr>
            <w:tcW w:w="1304" w:type="dxa"/>
            <w:tcBorders>
              <w:top w:val="nil"/>
              <w:left w:val="nil"/>
              <w:bottom w:val="nil"/>
              <w:right w:val="nil"/>
            </w:tcBorders>
            <w:vAlign w:val="center"/>
          </w:tcPr>
          <w:p w14:paraId="528281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46.755</w:t>
            </w:r>
          </w:p>
        </w:tc>
        <w:tc>
          <w:tcPr>
            <w:tcW w:w="1304" w:type="dxa"/>
            <w:tcBorders>
              <w:top w:val="nil"/>
              <w:left w:val="nil"/>
              <w:bottom w:val="nil"/>
              <w:right w:val="nil"/>
            </w:tcBorders>
            <w:vAlign w:val="center"/>
          </w:tcPr>
          <w:p w14:paraId="73AF97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111.583</w:t>
            </w:r>
          </w:p>
        </w:tc>
        <w:tc>
          <w:tcPr>
            <w:tcW w:w="1304" w:type="dxa"/>
            <w:tcBorders>
              <w:top w:val="nil"/>
              <w:left w:val="nil"/>
              <w:bottom w:val="nil"/>
              <w:right w:val="nil"/>
            </w:tcBorders>
            <w:shd w:val="clear" w:color="auto" w:fill="auto"/>
            <w:noWrap/>
            <w:vAlign w:val="center"/>
          </w:tcPr>
          <w:p w14:paraId="324ED9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114.913</w:t>
            </w:r>
          </w:p>
        </w:tc>
        <w:tc>
          <w:tcPr>
            <w:tcW w:w="1304" w:type="dxa"/>
            <w:tcBorders>
              <w:top w:val="nil"/>
              <w:left w:val="nil"/>
              <w:bottom w:val="nil"/>
              <w:right w:val="nil"/>
            </w:tcBorders>
            <w:vAlign w:val="center"/>
          </w:tcPr>
          <w:p w14:paraId="15E7A5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5.198</w:t>
            </w:r>
          </w:p>
        </w:tc>
        <w:tc>
          <w:tcPr>
            <w:tcW w:w="1305" w:type="dxa"/>
            <w:tcBorders>
              <w:top w:val="nil"/>
              <w:left w:val="nil"/>
              <w:bottom w:val="nil"/>
              <w:right w:val="nil"/>
            </w:tcBorders>
            <w:shd w:val="clear" w:color="auto" w:fill="auto"/>
            <w:noWrap/>
            <w:vAlign w:val="center"/>
          </w:tcPr>
          <w:p w14:paraId="72C6CF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2.861</w:t>
            </w:r>
          </w:p>
        </w:tc>
      </w:tr>
      <w:tr w:rsidR="00815D6A" w:rsidRPr="00653CA4" w14:paraId="3F347378" w14:textId="77777777" w:rsidTr="00243B69">
        <w:trPr>
          <w:trHeight w:hRule="exact" w:val="397"/>
        </w:trPr>
        <w:tc>
          <w:tcPr>
            <w:tcW w:w="3003" w:type="dxa"/>
            <w:tcBorders>
              <w:top w:val="nil"/>
              <w:left w:val="nil"/>
              <w:bottom w:val="nil"/>
              <w:right w:val="nil"/>
            </w:tcBorders>
            <w:shd w:val="clear" w:color="auto" w:fill="auto"/>
            <w:noWrap/>
            <w:vAlign w:val="center"/>
          </w:tcPr>
          <w:p w14:paraId="5A89C4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Desmethylfenitrothion</w:t>
            </w:r>
          </w:p>
        </w:tc>
        <w:tc>
          <w:tcPr>
            <w:tcW w:w="1304" w:type="dxa"/>
            <w:tcBorders>
              <w:top w:val="nil"/>
              <w:left w:val="nil"/>
              <w:bottom w:val="nil"/>
              <w:right w:val="nil"/>
            </w:tcBorders>
            <w:shd w:val="clear" w:color="auto" w:fill="auto"/>
            <w:noWrap/>
            <w:vAlign w:val="center"/>
          </w:tcPr>
          <w:p w14:paraId="724D1B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37.012</w:t>
            </w:r>
          </w:p>
        </w:tc>
        <w:tc>
          <w:tcPr>
            <w:tcW w:w="1304" w:type="dxa"/>
            <w:tcBorders>
              <w:top w:val="nil"/>
              <w:left w:val="nil"/>
              <w:bottom w:val="nil"/>
              <w:right w:val="nil"/>
            </w:tcBorders>
            <w:vAlign w:val="center"/>
          </w:tcPr>
          <w:p w14:paraId="131EB7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71.804</w:t>
            </w:r>
          </w:p>
        </w:tc>
        <w:tc>
          <w:tcPr>
            <w:tcW w:w="1304" w:type="dxa"/>
            <w:tcBorders>
              <w:top w:val="nil"/>
              <w:left w:val="nil"/>
              <w:bottom w:val="nil"/>
              <w:right w:val="nil"/>
            </w:tcBorders>
            <w:vAlign w:val="center"/>
          </w:tcPr>
          <w:p w14:paraId="1C7408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73.432</w:t>
            </w:r>
          </w:p>
        </w:tc>
        <w:tc>
          <w:tcPr>
            <w:tcW w:w="1304" w:type="dxa"/>
            <w:tcBorders>
              <w:top w:val="nil"/>
              <w:left w:val="nil"/>
              <w:bottom w:val="nil"/>
              <w:right w:val="nil"/>
            </w:tcBorders>
            <w:vAlign w:val="center"/>
          </w:tcPr>
          <w:p w14:paraId="2A71D2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59.141</w:t>
            </w:r>
          </w:p>
        </w:tc>
        <w:tc>
          <w:tcPr>
            <w:tcW w:w="1304" w:type="dxa"/>
            <w:tcBorders>
              <w:top w:val="nil"/>
              <w:left w:val="nil"/>
              <w:bottom w:val="nil"/>
              <w:right w:val="nil"/>
            </w:tcBorders>
            <w:vAlign w:val="center"/>
          </w:tcPr>
          <w:p w14:paraId="6BB17F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88.849</w:t>
            </w:r>
          </w:p>
        </w:tc>
        <w:tc>
          <w:tcPr>
            <w:tcW w:w="1304" w:type="dxa"/>
            <w:tcBorders>
              <w:top w:val="nil"/>
              <w:left w:val="nil"/>
              <w:bottom w:val="nil"/>
              <w:right w:val="nil"/>
            </w:tcBorders>
            <w:vAlign w:val="center"/>
          </w:tcPr>
          <w:p w14:paraId="137561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59.787</w:t>
            </w:r>
          </w:p>
        </w:tc>
        <w:tc>
          <w:tcPr>
            <w:tcW w:w="1304" w:type="dxa"/>
            <w:tcBorders>
              <w:top w:val="nil"/>
              <w:left w:val="nil"/>
              <w:bottom w:val="nil"/>
              <w:right w:val="nil"/>
            </w:tcBorders>
            <w:vAlign w:val="center"/>
          </w:tcPr>
          <w:p w14:paraId="19197D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74.104</w:t>
            </w:r>
          </w:p>
        </w:tc>
        <w:tc>
          <w:tcPr>
            <w:tcW w:w="1304" w:type="dxa"/>
            <w:tcBorders>
              <w:top w:val="nil"/>
              <w:left w:val="nil"/>
              <w:bottom w:val="nil"/>
              <w:right w:val="nil"/>
            </w:tcBorders>
            <w:shd w:val="clear" w:color="auto" w:fill="auto"/>
            <w:noWrap/>
            <w:vAlign w:val="center"/>
          </w:tcPr>
          <w:p w14:paraId="01F262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92.222</w:t>
            </w:r>
          </w:p>
        </w:tc>
        <w:tc>
          <w:tcPr>
            <w:tcW w:w="1304" w:type="dxa"/>
            <w:tcBorders>
              <w:top w:val="nil"/>
              <w:left w:val="nil"/>
              <w:bottom w:val="nil"/>
              <w:right w:val="nil"/>
            </w:tcBorders>
            <w:vAlign w:val="center"/>
          </w:tcPr>
          <w:p w14:paraId="4AC4AD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2.207</w:t>
            </w:r>
          </w:p>
        </w:tc>
        <w:tc>
          <w:tcPr>
            <w:tcW w:w="1305" w:type="dxa"/>
            <w:tcBorders>
              <w:top w:val="nil"/>
              <w:left w:val="nil"/>
              <w:bottom w:val="nil"/>
              <w:right w:val="nil"/>
            </w:tcBorders>
            <w:shd w:val="clear" w:color="auto" w:fill="auto"/>
            <w:noWrap/>
            <w:vAlign w:val="center"/>
          </w:tcPr>
          <w:p w14:paraId="7647E5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1.366</w:t>
            </w:r>
          </w:p>
        </w:tc>
      </w:tr>
      <w:tr w:rsidR="00815D6A" w:rsidRPr="00653CA4" w14:paraId="044121CB" w14:textId="77777777" w:rsidTr="00243B69">
        <w:trPr>
          <w:trHeight w:hRule="exact" w:val="397"/>
        </w:trPr>
        <w:tc>
          <w:tcPr>
            <w:tcW w:w="3003" w:type="dxa"/>
            <w:tcBorders>
              <w:top w:val="nil"/>
              <w:left w:val="nil"/>
              <w:bottom w:val="nil"/>
              <w:right w:val="nil"/>
            </w:tcBorders>
            <w:shd w:val="clear" w:color="auto" w:fill="auto"/>
            <w:noWrap/>
            <w:vAlign w:val="center"/>
          </w:tcPr>
          <w:p w14:paraId="5A3E9A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Dialifor</w:t>
            </w:r>
          </w:p>
        </w:tc>
        <w:tc>
          <w:tcPr>
            <w:tcW w:w="1304" w:type="dxa"/>
            <w:tcBorders>
              <w:top w:val="nil"/>
              <w:left w:val="nil"/>
              <w:bottom w:val="nil"/>
              <w:right w:val="nil"/>
            </w:tcBorders>
            <w:shd w:val="clear" w:color="auto" w:fill="auto"/>
            <w:noWrap/>
            <w:vAlign w:val="center"/>
          </w:tcPr>
          <w:p w14:paraId="2ECAA2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73.155</w:t>
            </w:r>
          </w:p>
        </w:tc>
        <w:tc>
          <w:tcPr>
            <w:tcW w:w="1304" w:type="dxa"/>
            <w:tcBorders>
              <w:top w:val="nil"/>
              <w:left w:val="nil"/>
              <w:bottom w:val="nil"/>
              <w:right w:val="nil"/>
            </w:tcBorders>
            <w:vAlign w:val="center"/>
          </w:tcPr>
          <w:p w14:paraId="2ECC0D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111.047</w:t>
            </w:r>
          </w:p>
        </w:tc>
        <w:tc>
          <w:tcPr>
            <w:tcW w:w="1304" w:type="dxa"/>
            <w:tcBorders>
              <w:top w:val="nil"/>
              <w:left w:val="nil"/>
              <w:bottom w:val="nil"/>
              <w:right w:val="nil"/>
            </w:tcBorders>
            <w:vAlign w:val="center"/>
          </w:tcPr>
          <w:p w14:paraId="6523BD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117.092</w:t>
            </w:r>
          </w:p>
        </w:tc>
        <w:tc>
          <w:tcPr>
            <w:tcW w:w="1304" w:type="dxa"/>
            <w:tcBorders>
              <w:top w:val="nil"/>
              <w:left w:val="nil"/>
              <w:bottom w:val="nil"/>
              <w:right w:val="nil"/>
            </w:tcBorders>
            <w:vAlign w:val="center"/>
          </w:tcPr>
          <w:p w14:paraId="2731DA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79.564</w:t>
            </w:r>
          </w:p>
        </w:tc>
        <w:tc>
          <w:tcPr>
            <w:tcW w:w="1304" w:type="dxa"/>
            <w:tcBorders>
              <w:top w:val="nil"/>
              <w:left w:val="nil"/>
              <w:bottom w:val="nil"/>
              <w:right w:val="nil"/>
            </w:tcBorders>
            <w:vAlign w:val="center"/>
          </w:tcPr>
          <w:p w14:paraId="3EA911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107.092</w:t>
            </w:r>
          </w:p>
        </w:tc>
        <w:tc>
          <w:tcPr>
            <w:tcW w:w="1304" w:type="dxa"/>
            <w:tcBorders>
              <w:top w:val="nil"/>
              <w:left w:val="nil"/>
              <w:bottom w:val="nil"/>
              <w:right w:val="nil"/>
            </w:tcBorders>
            <w:vAlign w:val="center"/>
          </w:tcPr>
          <w:p w14:paraId="77167B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96.528</w:t>
            </w:r>
          </w:p>
        </w:tc>
        <w:tc>
          <w:tcPr>
            <w:tcW w:w="1304" w:type="dxa"/>
            <w:tcBorders>
              <w:top w:val="nil"/>
              <w:left w:val="nil"/>
              <w:bottom w:val="nil"/>
              <w:right w:val="nil"/>
            </w:tcBorders>
            <w:vAlign w:val="center"/>
          </w:tcPr>
          <w:p w14:paraId="349FC1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129.336</w:t>
            </w:r>
          </w:p>
        </w:tc>
        <w:tc>
          <w:tcPr>
            <w:tcW w:w="1304" w:type="dxa"/>
            <w:tcBorders>
              <w:top w:val="nil"/>
              <w:left w:val="nil"/>
              <w:bottom w:val="nil"/>
              <w:right w:val="nil"/>
            </w:tcBorders>
            <w:shd w:val="clear" w:color="auto" w:fill="auto"/>
            <w:noWrap/>
            <w:vAlign w:val="center"/>
          </w:tcPr>
          <w:p w14:paraId="6FBDDA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121.844</w:t>
            </w:r>
          </w:p>
        </w:tc>
        <w:tc>
          <w:tcPr>
            <w:tcW w:w="1304" w:type="dxa"/>
            <w:tcBorders>
              <w:top w:val="nil"/>
              <w:left w:val="nil"/>
              <w:bottom w:val="nil"/>
              <w:right w:val="nil"/>
            </w:tcBorders>
            <w:vAlign w:val="center"/>
          </w:tcPr>
          <w:p w14:paraId="616BA5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3.917</w:t>
            </w:r>
          </w:p>
        </w:tc>
        <w:tc>
          <w:tcPr>
            <w:tcW w:w="1305" w:type="dxa"/>
            <w:tcBorders>
              <w:top w:val="nil"/>
              <w:left w:val="nil"/>
              <w:bottom w:val="nil"/>
              <w:right w:val="nil"/>
            </w:tcBorders>
            <w:shd w:val="clear" w:color="auto" w:fill="auto"/>
            <w:noWrap/>
            <w:vAlign w:val="center"/>
          </w:tcPr>
          <w:p w14:paraId="79B3DD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1.286</w:t>
            </w:r>
          </w:p>
        </w:tc>
      </w:tr>
      <w:tr w:rsidR="00815D6A" w:rsidRPr="00653CA4" w14:paraId="1CB41AAE" w14:textId="77777777" w:rsidTr="00243B69">
        <w:trPr>
          <w:trHeight w:hRule="exact" w:val="397"/>
        </w:trPr>
        <w:tc>
          <w:tcPr>
            <w:tcW w:w="3003" w:type="dxa"/>
            <w:tcBorders>
              <w:top w:val="nil"/>
              <w:left w:val="nil"/>
              <w:bottom w:val="nil"/>
              <w:right w:val="nil"/>
            </w:tcBorders>
            <w:shd w:val="clear" w:color="auto" w:fill="auto"/>
            <w:noWrap/>
            <w:vAlign w:val="center"/>
          </w:tcPr>
          <w:p w14:paraId="51BA21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Diazinon</w:t>
            </w:r>
          </w:p>
        </w:tc>
        <w:tc>
          <w:tcPr>
            <w:tcW w:w="1304" w:type="dxa"/>
            <w:tcBorders>
              <w:top w:val="nil"/>
              <w:left w:val="nil"/>
              <w:bottom w:val="nil"/>
              <w:right w:val="nil"/>
            </w:tcBorders>
            <w:shd w:val="clear" w:color="auto" w:fill="auto"/>
            <w:noWrap/>
            <w:vAlign w:val="center"/>
          </w:tcPr>
          <w:p w14:paraId="6CB3FE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65.885</w:t>
            </w:r>
          </w:p>
        </w:tc>
        <w:tc>
          <w:tcPr>
            <w:tcW w:w="1304" w:type="dxa"/>
            <w:tcBorders>
              <w:top w:val="nil"/>
              <w:left w:val="nil"/>
              <w:bottom w:val="nil"/>
              <w:right w:val="nil"/>
            </w:tcBorders>
            <w:vAlign w:val="center"/>
          </w:tcPr>
          <w:p w14:paraId="50393A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86.939</w:t>
            </w:r>
          </w:p>
        </w:tc>
        <w:tc>
          <w:tcPr>
            <w:tcW w:w="1304" w:type="dxa"/>
            <w:tcBorders>
              <w:top w:val="nil"/>
              <w:left w:val="nil"/>
              <w:bottom w:val="nil"/>
              <w:right w:val="nil"/>
            </w:tcBorders>
            <w:vAlign w:val="center"/>
          </w:tcPr>
          <w:p w14:paraId="3E7F20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98.795</w:t>
            </w:r>
          </w:p>
        </w:tc>
        <w:tc>
          <w:tcPr>
            <w:tcW w:w="1304" w:type="dxa"/>
            <w:tcBorders>
              <w:top w:val="nil"/>
              <w:left w:val="nil"/>
              <w:bottom w:val="nil"/>
              <w:right w:val="nil"/>
            </w:tcBorders>
            <w:vAlign w:val="center"/>
          </w:tcPr>
          <w:p w14:paraId="2E0318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64.806</w:t>
            </w:r>
          </w:p>
        </w:tc>
        <w:tc>
          <w:tcPr>
            <w:tcW w:w="1304" w:type="dxa"/>
            <w:tcBorders>
              <w:top w:val="nil"/>
              <w:left w:val="nil"/>
              <w:bottom w:val="nil"/>
              <w:right w:val="nil"/>
            </w:tcBorders>
            <w:vAlign w:val="center"/>
          </w:tcPr>
          <w:p w14:paraId="47C238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105.042</w:t>
            </w:r>
          </w:p>
        </w:tc>
        <w:tc>
          <w:tcPr>
            <w:tcW w:w="1304" w:type="dxa"/>
            <w:tcBorders>
              <w:top w:val="nil"/>
              <w:left w:val="nil"/>
              <w:bottom w:val="nil"/>
              <w:right w:val="nil"/>
            </w:tcBorders>
            <w:vAlign w:val="center"/>
          </w:tcPr>
          <w:p w14:paraId="010075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82.331</w:t>
            </w:r>
          </w:p>
        </w:tc>
        <w:tc>
          <w:tcPr>
            <w:tcW w:w="1304" w:type="dxa"/>
            <w:tcBorders>
              <w:top w:val="nil"/>
              <w:left w:val="nil"/>
              <w:bottom w:val="nil"/>
              <w:right w:val="nil"/>
            </w:tcBorders>
            <w:vAlign w:val="center"/>
          </w:tcPr>
          <w:p w14:paraId="09B242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106.664</w:t>
            </w:r>
          </w:p>
        </w:tc>
        <w:tc>
          <w:tcPr>
            <w:tcW w:w="1304" w:type="dxa"/>
            <w:tcBorders>
              <w:top w:val="nil"/>
              <w:left w:val="nil"/>
              <w:bottom w:val="nil"/>
              <w:right w:val="nil"/>
            </w:tcBorders>
            <w:shd w:val="clear" w:color="auto" w:fill="auto"/>
            <w:noWrap/>
            <w:vAlign w:val="center"/>
          </w:tcPr>
          <w:p w14:paraId="16B217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101.302</w:t>
            </w:r>
          </w:p>
        </w:tc>
        <w:tc>
          <w:tcPr>
            <w:tcW w:w="1304" w:type="dxa"/>
            <w:tcBorders>
              <w:top w:val="nil"/>
              <w:left w:val="nil"/>
              <w:bottom w:val="nil"/>
              <w:right w:val="nil"/>
            </w:tcBorders>
            <w:vAlign w:val="center"/>
          </w:tcPr>
          <w:p w14:paraId="494874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3.500</w:t>
            </w:r>
          </w:p>
        </w:tc>
        <w:tc>
          <w:tcPr>
            <w:tcW w:w="1305" w:type="dxa"/>
            <w:tcBorders>
              <w:top w:val="nil"/>
              <w:left w:val="nil"/>
              <w:bottom w:val="nil"/>
              <w:right w:val="nil"/>
            </w:tcBorders>
            <w:shd w:val="clear" w:color="auto" w:fill="auto"/>
            <w:noWrap/>
            <w:vAlign w:val="center"/>
          </w:tcPr>
          <w:p w14:paraId="7BA24E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1.750</w:t>
            </w:r>
          </w:p>
        </w:tc>
      </w:tr>
      <w:tr w:rsidR="00815D6A" w:rsidRPr="00653CA4" w14:paraId="51690F07" w14:textId="77777777" w:rsidTr="00243B69">
        <w:trPr>
          <w:trHeight w:hRule="exact" w:val="397"/>
        </w:trPr>
        <w:tc>
          <w:tcPr>
            <w:tcW w:w="3003" w:type="dxa"/>
            <w:tcBorders>
              <w:top w:val="nil"/>
              <w:left w:val="nil"/>
              <w:bottom w:val="nil"/>
              <w:right w:val="nil"/>
            </w:tcBorders>
            <w:shd w:val="clear" w:color="auto" w:fill="auto"/>
            <w:noWrap/>
            <w:vAlign w:val="center"/>
          </w:tcPr>
          <w:p w14:paraId="447053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Dichlofenthion</w:t>
            </w:r>
          </w:p>
        </w:tc>
        <w:tc>
          <w:tcPr>
            <w:tcW w:w="1304" w:type="dxa"/>
            <w:tcBorders>
              <w:top w:val="nil"/>
              <w:left w:val="nil"/>
              <w:bottom w:val="nil"/>
              <w:right w:val="nil"/>
            </w:tcBorders>
            <w:shd w:val="clear" w:color="auto" w:fill="auto"/>
            <w:noWrap/>
            <w:vAlign w:val="center"/>
          </w:tcPr>
          <w:p w14:paraId="24465B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57.037</w:t>
            </w:r>
          </w:p>
        </w:tc>
        <w:tc>
          <w:tcPr>
            <w:tcW w:w="1304" w:type="dxa"/>
            <w:tcBorders>
              <w:top w:val="nil"/>
              <w:left w:val="nil"/>
              <w:bottom w:val="nil"/>
              <w:right w:val="nil"/>
            </w:tcBorders>
            <w:vAlign w:val="center"/>
          </w:tcPr>
          <w:p w14:paraId="3A1FE7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80.053</w:t>
            </w:r>
          </w:p>
        </w:tc>
        <w:tc>
          <w:tcPr>
            <w:tcW w:w="1304" w:type="dxa"/>
            <w:tcBorders>
              <w:top w:val="nil"/>
              <w:left w:val="nil"/>
              <w:bottom w:val="nil"/>
              <w:right w:val="nil"/>
            </w:tcBorders>
            <w:vAlign w:val="center"/>
          </w:tcPr>
          <w:p w14:paraId="7508A0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90.471</w:t>
            </w:r>
          </w:p>
        </w:tc>
        <w:tc>
          <w:tcPr>
            <w:tcW w:w="1304" w:type="dxa"/>
            <w:tcBorders>
              <w:top w:val="nil"/>
              <w:left w:val="nil"/>
              <w:bottom w:val="nil"/>
              <w:right w:val="nil"/>
            </w:tcBorders>
            <w:vAlign w:val="center"/>
          </w:tcPr>
          <w:p w14:paraId="66F043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61.712</w:t>
            </w:r>
          </w:p>
        </w:tc>
        <w:tc>
          <w:tcPr>
            <w:tcW w:w="1304" w:type="dxa"/>
            <w:tcBorders>
              <w:top w:val="nil"/>
              <w:left w:val="nil"/>
              <w:bottom w:val="nil"/>
              <w:right w:val="nil"/>
            </w:tcBorders>
            <w:vAlign w:val="center"/>
          </w:tcPr>
          <w:p w14:paraId="2A4FC6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95.216</w:t>
            </w:r>
          </w:p>
        </w:tc>
        <w:tc>
          <w:tcPr>
            <w:tcW w:w="1304" w:type="dxa"/>
            <w:tcBorders>
              <w:top w:val="nil"/>
              <w:left w:val="nil"/>
              <w:bottom w:val="nil"/>
              <w:right w:val="nil"/>
            </w:tcBorders>
            <w:vAlign w:val="center"/>
          </w:tcPr>
          <w:p w14:paraId="5178A8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79.426</w:t>
            </w:r>
          </w:p>
        </w:tc>
        <w:tc>
          <w:tcPr>
            <w:tcW w:w="1304" w:type="dxa"/>
            <w:tcBorders>
              <w:top w:val="nil"/>
              <w:left w:val="nil"/>
              <w:bottom w:val="nil"/>
              <w:right w:val="nil"/>
            </w:tcBorders>
            <w:vAlign w:val="center"/>
          </w:tcPr>
          <w:p w14:paraId="1CF4BA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104.094</w:t>
            </w:r>
          </w:p>
        </w:tc>
        <w:tc>
          <w:tcPr>
            <w:tcW w:w="1304" w:type="dxa"/>
            <w:tcBorders>
              <w:top w:val="nil"/>
              <w:left w:val="nil"/>
              <w:bottom w:val="nil"/>
              <w:right w:val="nil"/>
            </w:tcBorders>
            <w:shd w:val="clear" w:color="auto" w:fill="auto"/>
            <w:noWrap/>
            <w:vAlign w:val="center"/>
          </w:tcPr>
          <w:p w14:paraId="739262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101.965</w:t>
            </w:r>
          </w:p>
        </w:tc>
        <w:tc>
          <w:tcPr>
            <w:tcW w:w="1304" w:type="dxa"/>
            <w:tcBorders>
              <w:top w:val="nil"/>
              <w:left w:val="nil"/>
              <w:bottom w:val="nil"/>
              <w:right w:val="nil"/>
            </w:tcBorders>
            <w:vAlign w:val="center"/>
          </w:tcPr>
          <w:p w14:paraId="51DAE5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4.634</w:t>
            </w:r>
          </w:p>
        </w:tc>
        <w:tc>
          <w:tcPr>
            <w:tcW w:w="1305" w:type="dxa"/>
            <w:tcBorders>
              <w:top w:val="nil"/>
              <w:left w:val="nil"/>
              <w:bottom w:val="nil"/>
              <w:right w:val="nil"/>
            </w:tcBorders>
            <w:shd w:val="clear" w:color="auto" w:fill="auto"/>
            <w:noWrap/>
            <w:vAlign w:val="center"/>
          </w:tcPr>
          <w:p w14:paraId="559508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2.730</w:t>
            </w:r>
          </w:p>
        </w:tc>
      </w:tr>
      <w:tr w:rsidR="00815D6A" w:rsidRPr="00653CA4" w14:paraId="5A546228" w14:textId="77777777" w:rsidTr="00243B69">
        <w:trPr>
          <w:trHeight w:hRule="exact" w:val="397"/>
        </w:trPr>
        <w:tc>
          <w:tcPr>
            <w:tcW w:w="3003" w:type="dxa"/>
            <w:tcBorders>
              <w:top w:val="nil"/>
              <w:left w:val="nil"/>
              <w:bottom w:val="nil"/>
              <w:right w:val="nil"/>
            </w:tcBorders>
            <w:shd w:val="clear" w:color="auto" w:fill="auto"/>
            <w:noWrap/>
            <w:vAlign w:val="center"/>
          </w:tcPr>
          <w:p w14:paraId="467272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Dimethoate</w:t>
            </w:r>
          </w:p>
        </w:tc>
        <w:tc>
          <w:tcPr>
            <w:tcW w:w="1304" w:type="dxa"/>
            <w:tcBorders>
              <w:top w:val="nil"/>
              <w:left w:val="nil"/>
              <w:bottom w:val="nil"/>
              <w:right w:val="nil"/>
            </w:tcBorders>
            <w:shd w:val="clear" w:color="auto" w:fill="auto"/>
            <w:noWrap/>
            <w:vAlign w:val="center"/>
          </w:tcPr>
          <w:p w14:paraId="2FA76A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84.145</w:t>
            </w:r>
          </w:p>
        </w:tc>
        <w:tc>
          <w:tcPr>
            <w:tcW w:w="1304" w:type="dxa"/>
            <w:tcBorders>
              <w:top w:val="nil"/>
              <w:left w:val="nil"/>
              <w:bottom w:val="nil"/>
              <w:right w:val="nil"/>
            </w:tcBorders>
            <w:vAlign w:val="center"/>
          </w:tcPr>
          <w:p w14:paraId="44AFE3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71.466</w:t>
            </w:r>
          </w:p>
        </w:tc>
        <w:tc>
          <w:tcPr>
            <w:tcW w:w="1304" w:type="dxa"/>
            <w:tcBorders>
              <w:top w:val="nil"/>
              <w:left w:val="nil"/>
              <w:bottom w:val="nil"/>
              <w:right w:val="nil"/>
            </w:tcBorders>
            <w:vAlign w:val="center"/>
          </w:tcPr>
          <w:p w14:paraId="2AC56F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77.904</w:t>
            </w:r>
          </w:p>
        </w:tc>
        <w:tc>
          <w:tcPr>
            <w:tcW w:w="1304" w:type="dxa"/>
            <w:tcBorders>
              <w:top w:val="nil"/>
              <w:left w:val="nil"/>
              <w:bottom w:val="nil"/>
              <w:right w:val="nil"/>
            </w:tcBorders>
            <w:vAlign w:val="center"/>
          </w:tcPr>
          <w:p w14:paraId="734210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63.296</w:t>
            </w:r>
          </w:p>
        </w:tc>
        <w:tc>
          <w:tcPr>
            <w:tcW w:w="1304" w:type="dxa"/>
            <w:tcBorders>
              <w:top w:val="nil"/>
              <w:left w:val="nil"/>
              <w:bottom w:val="nil"/>
              <w:right w:val="nil"/>
            </w:tcBorders>
            <w:vAlign w:val="center"/>
          </w:tcPr>
          <w:p w14:paraId="487D03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77.259</w:t>
            </w:r>
          </w:p>
        </w:tc>
        <w:tc>
          <w:tcPr>
            <w:tcW w:w="1304" w:type="dxa"/>
            <w:tcBorders>
              <w:top w:val="nil"/>
              <w:left w:val="nil"/>
              <w:bottom w:val="nil"/>
              <w:right w:val="nil"/>
            </w:tcBorders>
            <w:vAlign w:val="center"/>
          </w:tcPr>
          <w:p w14:paraId="7EED17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66.039</w:t>
            </w:r>
          </w:p>
        </w:tc>
        <w:tc>
          <w:tcPr>
            <w:tcW w:w="1304" w:type="dxa"/>
            <w:tcBorders>
              <w:top w:val="nil"/>
              <w:left w:val="nil"/>
              <w:bottom w:val="nil"/>
              <w:right w:val="nil"/>
            </w:tcBorders>
            <w:vAlign w:val="center"/>
          </w:tcPr>
          <w:p w14:paraId="689910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72.858</w:t>
            </w:r>
          </w:p>
        </w:tc>
        <w:tc>
          <w:tcPr>
            <w:tcW w:w="1304" w:type="dxa"/>
            <w:tcBorders>
              <w:top w:val="nil"/>
              <w:left w:val="nil"/>
              <w:bottom w:val="nil"/>
              <w:right w:val="nil"/>
            </w:tcBorders>
            <w:shd w:val="clear" w:color="auto" w:fill="auto"/>
            <w:noWrap/>
            <w:vAlign w:val="center"/>
          </w:tcPr>
          <w:p w14:paraId="531912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76.221</w:t>
            </w:r>
          </w:p>
        </w:tc>
        <w:tc>
          <w:tcPr>
            <w:tcW w:w="1304" w:type="dxa"/>
            <w:tcBorders>
              <w:top w:val="nil"/>
              <w:left w:val="nil"/>
              <w:bottom w:val="nil"/>
              <w:right w:val="nil"/>
            </w:tcBorders>
            <w:vAlign w:val="center"/>
          </w:tcPr>
          <w:p w14:paraId="03F5E1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0.854</w:t>
            </w:r>
          </w:p>
        </w:tc>
        <w:tc>
          <w:tcPr>
            <w:tcW w:w="1305" w:type="dxa"/>
            <w:tcBorders>
              <w:top w:val="nil"/>
              <w:left w:val="nil"/>
              <w:bottom w:val="nil"/>
              <w:right w:val="nil"/>
            </w:tcBorders>
            <w:shd w:val="clear" w:color="auto" w:fill="auto"/>
            <w:noWrap/>
            <w:vAlign w:val="center"/>
          </w:tcPr>
          <w:p w14:paraId="0AEA51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0.191</w:t>
            </w:r>
          </w:p>
        </w:tc>
      </w:tr>
      <w:tr w:rsidR="00815D6A" w:rsidRPr="00653CA4" w14:paraId="0ED68405" w14:textId="77777777" w:rsidTr="00243B69">
        <w:trPr>
          <w:trHeight w:hRule="exact" w:val="397"/>
        </w:trPr>
        <w:tc>
          <w:tcPr>
            <w:tcW w:w="3003" w:type="dxa"/>
            <w:tcBorders>
              <w:top w:val="nil"/>
              <w:left w:val="nil"/>
              <w:bottom w:val="nil"/>
              <w:right w:val="nil"/>
            </w:tcBorders>
            <w:shd w:val="clear" w:color="auto" w:fill="auto"/>
            <w:noWrap/>
            <w:vAlign w:val="center"/>
          </w:tcPr>
          <w:p w14:paraId="724679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Dimethoate-ethyl</w:t>
            </w:r>
          </w:p>
        </w:tc>
        <w:tc>
          <w:tcPr>
            <w:tcW w:w="1304" w:type="dxa"/>
            <w:tcBorders>
              <w:top w:val="nil"/>
              <w:left w:val="nil"/>
              <w:bottom w:val="nil"/>
              <w:right w:val="nil"/>
            </w:tcBorders>
            <w:shd w:val="clear" w:color="auto" w:fill="auto"/>
            <w:noWrap/>
            <w:vAlign w:val="center"/>
          </w:tcPr>
          <w:p w14:paraId="14B26B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93.997</w:t>
            </w:r>
          </w:p>
        </w:tc>
        <w:tc>
          <w:tcPr>
            <w:tcW w:w="1304" w:type="dxa"/>
            <w:tcBorders>
              <w:top w:val="nil"/>
              <w:left w:val="nil"/>
              <w:bottom w:val="nil"/>
              <w:right w:val="nil"/>
            </w:tcBorders>
            <w:vAlign w:val="center"/>
          </w:tcPr>
          <w:p w14:paraId="1BDD32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77.264</w:t>
            </w:r>
          </w:p>
        </w:tc>
        <w:tc>
          <w:tcPr>
            <w:tcW w:w="1304" w:type="dxa"/>
            <w:tcBorders>
              <w:top w:val="nil"/>
              <w:left w:val="nil"/>
              <w:bottom w:val="nil"/>
              <w:right w:val="nil"/>
            </w:tcBorders>
            <w:vAlign w:val="center"/>
          </w:tcPr>
          <w:p w14:paraId="0FD882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79.773</w:t>
            </w:r>
          </w:p>
        </w:tc>
        <w:tc>
          <w:tcPr>
            <w:tcW w:w="1304" w:type="dxa"/>
            <w:tcBorders>
              <w:top w:val="nil"/>
              <w:left w:val="nil"/>
              <w:bottom w:val="nil"/>
              <w:right w:val="nil"/>
            </w:tcBorders>
            <w:vAlign w:val="center"/>
          </w:tcPr>
          <w:p w14:paraId="00197E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63.306</w:t>
            </w:r>
          </w:p>
        </w:tc>
        <w:tc>
          <w:tcPr>
            <w:tcW w:w="1304" w:type="dxa"/>
            <w:tcBorders>
              <w:top w:val="nil"/>
              <w:left w:val="nil"/>
              <w:bottom w:val="nil"/>
              <w:right w:val="nil"/>
            </w:tcBorders>
            <w:vAlign w:val="center"/>
          </w:tcPr>
          <w:p w14:paraId="6D1552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82.238</w:t>
            </w:r>
          </w:p>
        </w:tc>
        <w:tc>
          <w:tcPr>
            <w:tcW w:w="1304" w:type="dxa"/>
            <w:tcBorders>
              <w:top w:val="nil"/>
              <w:left w:val="nil"/>
              <w:bottom w:val="nil"/>
              <w:right w:val="nil"/>
            </w:tcBorders>
            <w:vAlign w:val="center"/>
          </w:tcPr>
          <w:p w14:paraId="660621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70.935</w:t>
            </w:r>
          </w:p>
        </w:tc>
        <w:tc>
          <w:tcPr>
            <w:tcW w:w="1304" w:type="dxa"/>
            <w:tcBorders>
              <w:top w:val="nil"/>
              <w:left w:val="nil"/>
              <w:bottom w:val="nil"/>
              <w:right w:val="nil"/>
            </w:tcBorders>
            <w:vAlign w:val="center"/>
          </w:tcPr>
          <w:p w14:paraId="14304C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83.292</w:t>
            </w:r>
          </w:p>
        </w:tc>
        <w:tc>
          <w:tcPr>
            <w:tcW w:w="1304" w:type="dxa"/>
            <w:tcBorders>
              <w:top w:val="nil"/>
              <w:left w:val="nil"/>
              <w:bottom w:val="nil"/>
              <w:right w:val="nil"/>
            </w:tcBorders>
            <w:shd w:val="clear" w:color="auto" w:fill="auto"/>
            <w:noWrap/>
            <w:vAlign w:val="center"/>
          </w:tcPr>
          <w:p w14:paraId="1BED8F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84.159</w:t>
            </w:r>
          </w:p>
        </w:tc>
        <w:tc>
          <w:tcPr>
            <w:tcW w:w="1304" w:type="dxa"/>
            <w:tcBorders>
              <w:top w:val="nil"/>
              <w:left w:val="nil"/>
              <w:bottom w:val="nil"/>
              <w:right w:val="nil"/>
            </w:tcBorders>
            <w:vAlign w:val="center"/>
          </w:tcPr>
          <w:p w14:paraId="03A34E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1.047</w:t>
            </w:r>
          </w:p>
        </w:tc>
        <w:tc>
          <w:tcPr>
            <w:tcW w:w="1305" w:type="dxa"/>
            <w:tcBorders>
              <w:top w:val="nil"/>
              <w:left w:val="nil"/>
              <w:bottom w:val="nil"/>
              <w:right w:val="nil"/>
            </w:tcBorders>
            <w:shd w:val="clear" w:color="auto" w:fill="auto"/>
            <w:noWrap/>
            <w:vAlign w:val="center"/>
          </w:tcPr>
          <w:p w14:paraId="2B08E2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0.230</w:t>
            </w:r>
          </w:p>
        </w:tc>
      </w:tr>
      <w:tr w:rsidR="00815D6A" w:rsidRPr="00653CA4" w14:paraId="015AB3CC" w14:textId="77777777" w:rsidTr="00243B69">
        <w:trPr>
          <w:trHeight w:hRule="exact" w:val="397"/>
        </w:trPr>
        <w:tc>
          <w:tcPr>
            <w:tcW w:w="3003" w:type="dxa"/>
            <w:tcBorders>
              <w:top w:val="nil"/>
              <w:left w:val="nil"/>
              <w:bottom w:val="nil"/>
              <w:right w:val="nil"/>
            </w:tcBorders>
            <w:shd w:val="clear" w:color="auto" w:fill="auto"/>
            <w:noWrap/>
            <w:vAlign w:val="center"/>
          </w:tcPr>
          <w:p w14:paraId="56936A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Dimethyl chlorothiophosphate</w:t>
            </w:r>
          </w:p>
        </w:tc>
        <w:tc>
          <w:tcPr>
            <w:tcW w:w="1304" w:type="dxa"/>
            <w:tcBorders>
              <w:top w:val="nil"/>
              <w:left w:val="nil"/>
              <w:bottom w:val="nil"/>
              <w:right w:val="nil"/>
            </w:tcBorders>
            <w:shd w:val="clear" w:color="auto" w:fill="auto"/>
            <w:noWrap/>
            <w:vAlign w:val="center"/>
          </w:tcPr>
          <w:p w14:paraId="706454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55.844</w:t>
            </w:r>
          </w:p>
        </w:tc>
        <w:tc>
          <w:tcPr>
            <w:tcW w:w="1304" w:type="dxa"/>
            <w:tcBorders>
              <w:top w:val="nil"/>
              <w:left w:val="nil"/>
              <w:bottom w:val="nil"/>
              <w:right w:val="nil"/>
            </w:tcBorders>
            <w:vAlign w:val="center"/>
          </w:tcPr>
          <w:p w14:paraId="540EFB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42.543</w:t>
            </w:r>
          </w:p>
        </w:tc>
        <w:tc>
          <w:tcPr>
            <w:tcW w:w="1304" w:type="dxa"/>
            <w:tcBorders>
              <w:top w:val="nil"/>
              <w:left w:val="nil"/>
              <w:bottom w:val="nil"/>
              <w:right w:val="nil"/>
            </w:tcBorders>
            <w:vAlign w:val="center"/>
          </w:tcPr>
          <w:p w14:paraId="5DCAB0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47.880</w:t>
            </w:r>
          </w:p>
        </w:tc>
        <w:tc>
          <w:tcPr>
            <w:tcW w:w="1304" w:type="dxa"/>
            <w:tcBorders>
              <w:top w:val="nil"/>
              <w:left w:val="nil"/>
              <w:bottom w:val="nil"/>
              <w:right w:val="nil"/>
            </w:tcBorders>
            <w:vAlign w:val="center"/>
          </w:tcPr>
          <w:p w14:paraId="43E30D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42.223</w:t>
            </w:r>
          </w:p>
        </w:tc>
        <w:tc>
          <w:tcPr>
            <w:tcW w:w="1304" w:type="dxa"/>
            <w:tcBorders>
              <w:top w:val="nil"/>
              <w:left w:val="nil"/>
              <w:bottom w:val="nil"/>
              <w:right w:val="nil"/>
            </w:tcBorders>
            <w:vAlign w:val="center"/>
          </w:tcPr>
          <w:p w14:paraId="789534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45.992</w:t>
            </w:r>
          </w:p>
        </w:tc>
        <w:tc>
          <w:tcPr>
            <w:tcW w:w="1304" w:type="dxa"/>
            <w:tcBorders>
              <w:top w:val="nil"/>
              <w:left w:val="nil"/>
              <w:bottom w:val="nil"/>
              <w:right w:val="nil"/>
            </w:tcBorders>
            <w:vAlign w:val="center"/>
          </w:tcPr>
          <w:p w14:paraId="0F0775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43.618</w:t>
            </w:r>
          </w:p>
        </w:tc>
        <w:tc>
          <w:tcPr>
            <w:tcW w:w="1304" w:type="dxa"/>
            <w:tcBorders>
              <w:top w:val="nil"/>
              <w:left w:val="nil"/>
              <w:bottom w:val="nil"/>
              <w:right w:val="nil"/>
            </w:tcBorders>
            <w:vAlign w:val="center"/>
          </w:tcPr>
          <w:p w14:paraId="2C2C2C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44.897</w:t>
            </w:r>
          </w:p>
        </w:tc>
        <w:tc>
          <w:tcPr>
            <w:tcW w:w="1304" w:type="dxa"/>
            <w:tcBorders>
              <w:top w:val="nil"/>
              <w:left w:val="nil"/>
              <w:bottom w:val="nil"/>
              <w:right w:val="nil"/>
            </w:tcBorders>
            <w:shd w:val="clear" w:color="auto" w:fill="auto"/>
            <w:noWrap/>
            <w:vAlign w:val="center"/>
          </w:tcPr>
          <w:p w14:paraId="35A656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46.016</w:t>
            </w:r>
          </w:p>
        </w:tc>
        <w:tc>
          <w:tcPr>
            <w:tcW w:w="1304" w:type="dxa"/>
            <w:tcBorders>
              <w:top w:val="nil"/>
              <w:left w:val="nil"/>
              <w:bottom w:val="nil"/>
              <w:right w:val="nil"/>
            </w:tcBorders>
            <w:vAlign w:val="center"/>
          </w:tcPr>
          <w:p w14:paraId="49428C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2.394</w:t>
            </w:r>
          </w:p>
        </w:tc>
        <w:tc>
          <w:tcPr>
            <w:tcW w:w="1305" w:type="dxa"/>
            <w:tcBorders>
              <w:top w:val="nil"/>
              <w:left w:val="nil"/>
              <w:bottom w:val="nil"/>
              <w:right w:val="nil"/>
            </w:tcBorders>
            <w:shd w:val="clear" w:color="auto" w:fill="auto"/>
            <w:noWrap/>
            <w:vAlign w:val="center"/>
          </w:tcPr>
          <w:p w14:paraId="190574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1.163</w:t>
            </w:r>
          </w:p>
        </w:tc>
      </w:tr>
      <w:tr w:rsidR="00815D6A" w:rsidRPr="00653CA4" w14:paraId="568AC68D" w14:textId="77777777" w:rsidTr="00243B69">
        <w:trPr>
          <w:trHeight w:hRule="exact" w:val="397"/>
        </w:trPr>
        <w:tc>
          <w:tcPr>
            <w:tcW w:w="3003" w:type="dxa"/>
            <w:tcBorders>
              <w:top w:val="nil"/>
              <w:left w:val="nil"/>
              <w:bottom w:val="nil"/>
              <w:right w:val="nil"/>
            </w:tcBorders>
            <w:shd w:val="clear" w:color="auto" w:fill="auto"/>
            <w:noWrap/>
            <w:vAlign w:val="center"/>
          </w:tcPr>
          <w:p w14:paraId="0FB058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Dioxabenzofos</w:t>
            </w:r>
          </w:p>
        </w:tc>
        <w:tc>
          <w:tcPr>
            <w:tcW w:w="1304" w:type="dxa"/>
            <w:tcBorders>
              <w:top w:val="nil"/>
              <w:left w:val="nil"/>
              <w:bottom w:val="nil"/>
              <w:right w:val="nil"/>
            </w:tcBorders>
            <w:shd w:val="clear" w:color="auto" w:fill="auto"/>
            <w:noWrap/>
            <w:vAlign w:val="center"/>
          </w:tcPr>
          <w:p w14:paraId="7B3FF3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40.319</w:t>
            </w:r>
          </w:p>
        </w:tc>
        <w:tc>
          <w:tcPr>
            <w:tcW w:w="1304" w:type="dxa"/>
            <w:tcBorders>
              <w:top w:val="nil"/>
              <w:left w:val="nil"/>
              <w:bottom w:val="nil"/>
              <w:right w:val="nil"/>
            </w:tcBorders>
            <w:vAlign w:val="center"/>
          </w:tcPr>
          <w:p w14:paraId="5F713C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73.561</w:t>
            </w:r>
          </w:p>
        </w:tc>
        <w:tc>
          <w:tcPr>
            <w:tcW w:w="1304" w:type="dxa"/>
            <w:tcBorders>
              <w:top w:val="nil"/>
              <w:left w:val="nil"/>
              <w:bottom w:val="nil"/>
              <w:right w:val="nil"/>
            </w:tcBorders>
            <w:vAlign w:val="center"/>
          </w:tcPr>
          <w:p w14:paraId="1634F6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82.835</w:t>
            </w:r>
          </w:p>
        </w:tc>
        <w:tc>
          <w:tcPr>
            <w:tcW w:w="1304" w:type="dxa"/>
            <w:tcBorders>
              <w:top w:val="nil"/>
              <w:left w:val="nil"/>
              <w:bottom w:val="nil"/>
              <w:right w:val="nil"/>
            </w:tcBorders>
            <w:vAlign w:val="center"/>
          </w:tcPr>
          <w:p w14:paraId="08F2E0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66.164</w:t>
            </w:r>
          </w:p>
        </w:tc>
        <w:tc>
          <w:tcPr>
            <w:tcW w:w="1304" w:type="dxa"/>
            <w:tcBorders>
              <w:top w:val="nil"/>
              <w:left w:val="nil"/>
              <w:bottom w:val="nil"/>
              <w:right w:val="nil"/>
            </w:tcBorders>
            <w:vAlign w:val="center"/>
          </w:tcPr>
          <w:p w14:paraId="68ADDE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77.754</w:t>
            </w:r>
          </w:p>
        </w:tc>
        <w:tc>
          <w:tcPr>
            <w:tcW w:w="1304" w:type="dxa"/>
            <w:tcBorders>
              <w:top w:val="nil"/>
              <w:left w:val="nil"/>
              <w:bottom w:val="nil"/>
              <w:right w:val="nil"/>
            </w:tcBorders>
            <w:vAlign w:val="center"/>
          </w:tcPr>
          <w:p w14:paraId="712D06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70.527</w:t>
            </w:r>
          </w:p>
        </w:tc>
        <w:tc>
          <w:tcPr>
            <w:tcW w:w="1304" w:type="dxa"/>
            <w:tcBorders>
              <w:top w:val="nil"/>
              <w:left w:val="nil"/>
              <w:bottom w:val="nil"/>
              <w:right w:val="nil"/>
            </w:tcBorders>
            <w:vAlign w:val="center"/>
          </w:tcPr>
          <w:p w14:paraId="6766B0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83.843</w:t>
            </w:r>
          </w:p>
        </w:tc>
        <w:tc>
          <w:tcPr>
            <w:tcW w:w="1304" w:type="dxa"/>
            <w:tcBorders>
              <w:top w:val="nil"/>
              <w:left w:val="nil"/>
              <w:bottom w:val="nil"/>
              <w:right w:val="nil"/>
            </w:tcBorders>
            <w:shd w:val="clear" w:color="auto" w:fill="auto"/>
            <w:noWrap/>
            <w:vAlign w:val="center"/>
          </w:tcPr>
          <w:p w14:paraId="698691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79.367</w:t>
            </w:r>
          </w:p>
        </w:tc>
        <w:tc>
          <w:tcPr>
            <w:tcW w:w="1304" w:type="dxa"/>
            <w:tcBorders>
              <w:top w:val="nil"/>
              <w:left w:val="nil"/>
              <w:bottom w:val="nil"/>
              <w:right w:val="nil"/>
            </w:tcBorders>
            <w:vAlign w:val="center"/>
          </w:tcPr>
          <w:p w14:paraId="6A9639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2.542</w:t>
            </w:r>
          </w:p>
        </w:tc>
        <w:tc>
          <w:tcPr>
            <w:tcW w:w="1305" w:type="dxa"/>
            <w:tcBorders>
              <w:top w:val="nil"/>
              <w:left w:val="nil"/>
              <w:bottom w:val="nil"/>
              <w:right w:val="nil"/>
            </w:tcBorders>
            <w:shd w:val="clear" w:color="auto" w:fill="auto"/>
            <w:noWrap/>
            <w:vAlign w:val="center"/>
          </w:tcPr>
          <w:p w14:paraId="201B68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1.464</w:t>
            </w:r>
          </w:p>
        </w:tc>
      </w:tr>
      <w:tr w:rsidR="00815D6A" w:rsidRPr="00653CA4" w14:paraId="72A015DE" w14:textId="77777777" w:rsidTr="00243B69">
        <w:trPr>
          <w:trHeight w:hRule="exact" w:val="397"/>
        </w:trPr>
        <w:tc>
          <w:tcPr>
            <w:tcW w:w="3003" w:type="dxa"/>
            <w:tcBorders>
              <w:top w:val="nil"/>
              <w:left w:val="nil"/>
              <w:bottom w:val="nil"/>
              <w:right w:val="nil"/>
            </w:tcBorders>
            <w:shd w:val="clear" w:color="auto" w:fill="auto"/>
            <w:noWrap/>
            <w:vAlign w:val="center"/>
          </w:tcPr>
          <w:p w14:paraId="24F001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Dioxathion</w:t>
            </w:r>
          </w:p>
        </w:tc>
        <w:tc>
          <w:tcPr>
            <w:tcW w:w="1304" w:type="dxa"/>
            <w:tcBorders>
              <w:top w:val="nil"/>
              <w:left w:val="nil"/>
              <w:bottom w:val="nil"/>
              <w:right w:val="nil"/>
            </w:tcBorders>
            <w:shd w:val="clear" w:color="auto" w:fill="auto"/>
            <w:noWrap/>
            <w:vAlign w:val="center"/>
          </w:tcPr>
          <w:p w14:paraId="2664B3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91.020</w:t>
            </w:r>
          </w:p>
        </w:tc>
        <w:tc>
          <w:tcPr>
            <w:tcW w:w="1304" w:type="dxa"/>
            <w:tcBorders>
              <w:top w:val="nil"/>
              <w:left w:val="nil"/>
              <w:bottom w:val="nil"/>
              <w:right w:val="nil"/>
            </w:tcBorders>
            <w:vAlign w:val="center"/>
          </w:tcPr>
          <w:p w14:paraId="0037B7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109.702</w:t>
            </w:r>
          </w:p>
        </w:tc>
        <w:tc>
          <w:tcPr>
            <w:tcW w:w="1304" w:type="dxa"/>
            <w:tcBorders>
              <w:top w:val="nil"/>
              <w:left w:val="nil"/>
              <w:bottom w:val="nil"/>
              <w:right w:val="nil"/>
            </w:tcBorders>
            <w:vAlign w:val="center"/>
          </w:tcPr>
          <w:p w14:paraId="748589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118.718</w:t>
            </w:r>
          </w:p>
        </w:tc>
        <w:tc>
          <w:tcPr>
            <w:tcW w:w="1304" w:type="dxa"/>
            <w:tcBorders>
              <w:top w:val="nil"/>
              <w:left w:val="nil"/>
              <w:bottom w:val="nil"/>
              <w:right w:val="nil"/>
            </w:tcBorders>
            <w:vAlign w:val="center"/>
          </w:tcPr>
          <w:p w14:paraId="42043A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75.252</w:t>
            </w:r>
          </w:p>
        </w:tc>
        <w:tc>
          <w:tcPr>
            <w:tcW w:w="1304" w:type="dxa"/>
            <w:tcBorders>
              <w:top w:val="nil"/>
              <w:left w:val="nil"/>
              <w:bottom w:val="nil"/>
              <w:right w:val="nil"/>
            </w:tcBorders>
            <w:vAlign w:val="center"/>
          </w:tcPr>
          <w:p w14:paraId="375229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103.457</w:t>
            </w:r>
          </w:p>
        </w:tc>
        <w:tc>
          <w:tcPr>
            <w:tcW w:w="1304" w:type="dxa"/>
            <w:tcBorders>
              <w:top w:val="nil"/>
              <w:left w:val="nil"/>
              <w:bottom w:val="nil"/>
              <w:right w:val="nil"/>
            </w:tcBorders>
            <w:vAlign w:val="center"/>
          </w:tcPr>
          <w:p w14:paraId="6608C3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85.761</w:t>
            </w:r>
          </w:p>
        </w:tc>
        <w:tc>
          <w:tcPr>
            <w:tcW w:w="1304" w:type="dxa"/>
            <w:tcBorders>
              <w:top w:val="nil"/>
              <w:left w:val="nil"/>
              <w:bottom w:val="nil"/>
              <w:right w:val="nil"/>
            </w:tcBorders>
            <w:vAlign w:val="center"/>
          </w:tcPr>
          <w:p w14:paraId="793838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91.718</w:t>
            </w:r>
          </w:p>
        </w:tc>
        <w:tc>
          <w:tcPr>
            <w:tcW w:w="1304" w:type="dxa"/>
            <w:tcBorders>
              <w:top w:val="nil"/>
              <w:left w:val="nil"/>
              <w:bottom w:val="nil"/>
              <w:right w:val="nil"/>
            </w:tcBorders>
            <w:shd w:val="clear" w:color="auto" w:fill="auto"/>
            <w:noWrap/>
            <w:vAlign w:val="center"/>
          </w:tcPr>
          <w:p w14:paraId="7CC98D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105.553</w:t>
            </w:r>
          </w:p>
        </w:tc>
        <w:tc>
          <w:tcPr>
            <w:tcW w:w="1304" w:type="dxa"/>
            <w:tcBorders>
              <w:top w:val="nil"/>
              <w:left w:val="nil"/>
              <w:bottom w:val="nil"/>
              <w:right w:val="nil"/>
            </w:tcBorders>
            <w:vAlign w:val="center"/>
          </w:tcPr>
          <w:p w14:paraId="5B5697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4.184</w:t>
            </w:r>
          </w:p>
        </w:tc>
        <w:tc>
          <w:tcPr>
            <w:tcW w:w="1305" w:type="dxa"/>
            <w:tcBorders>
              <w:top w:val="nil"/>
              <w:left w:val="nil"/>
              <w:bottom w:val="nil"/>
              <w:right w:val="nil"/>
            </w:tcBorders>
            <w:shd w:val="clear" w:color="auto" w:fill="auto"/>
            <w:noWrap/>
            <w:vAlign w:val="center"/>
          </w:tcPr>
          <w:p w14:paraId="240BC5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2.243</w:t>
            </w:r>
          </w:p>
        </w:tc>
      </w:tr>
      <w:tr w:rsidR="00815D6A" w:rsidRPr="00653CA4" w14:paraId="7F3440DD" w14:textId="77777777" w:rsidTr="00243B69">
        <w:trPr>
          <w:trHeight w:hRule="exact" w:val="397"/>
        </w:trPr>
        <w:tc>
          <w:tcPr>
            <w:tcW w:w="3003" w:type="dxa"/>
            <w:tcBorders>
              <w:top w:val="nil"/>
              <w:left w:val="nil"/>
              <w:bottom w:val="nil"/>
              <w:right w:val="nil"/>
            </w:tcBorders>
            <w:shd w:val="clear" w:color="auto" w:fill="auto"/>
            <w:noWrap/>
            <w:vAlign w:val="center"/>
          </w:tcPr>
          <w:p w14:paraId="0273DA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Disulfoton</w:t>
            </w:r>
          </w:p>
        </w:tc>
        <w:tc>
          <w:tcPr>
            <w:tcW w:w="1304" w:type="dxa"/>
            <w:tcBorders>
              <w:top w:val="nil"/>
              <w:left w:val="nil"/>
              <w:bottom w:val="nil"/>
              <w:right w:val="nil"/>
            </w:tcBorders>
            <w:shd w:val="clear" w:color="auto" w:fill="auto"/>
            <w:noWrap/>
            <w:vAlign w:val="center"/>
          </w:tcPr>
          <w:p w14:paraId="319681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85.976</w:t>
            </w:r>
          </w:p>
        </w:tc>
        <w:tc>
          <w:tcPr>
            <w:tcW w:w="1304" w:type="dxa"/>
            <w:tcBorders>
              <w:top w:val="nil"/>
              <w:left w:val="nil"/>
              <w:bottom w:val="nil"/>
              <w:right w:val="nil"/>
            </w:tcBorders>
            <w:vAlign w:val="center"/>
          </w:tcPr>
          <w:p w14:paraId="75ECCB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76.083</w:t>
            </w:r>
          </w:p>
        </w:tc>
        <w:tc>
          <w:tcPr>
            <w:tcW w:w="1304" w:type="dxa"/>
            <w:tcBorders>
              <w:top w:val="nil"/>
              <w:left w:val="nil"/>
              <w:bottom w:val="nil"/>
              <w:right w:val="nil"/>
            </w:tcBorders>
            <w:vAlign w:val="center"/>
          </w:tcPr>
          <w:p w14:paraId="18408B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80.798</w:t>
            </w:r>
          </w:p>
        </w:tc>
        <w:tc>
          <w:tcPr>
            <w:tcW w:w="1304" w:type="dxa"/>
            <w:tcBorders>
              <w:top w:val="nil"/>
              <w:left w:val="nil"/>
              <w:bottom w:val="nil"/>
              <w:right w:val="nil"/>
            </w:tcBorders>
            <w:vAlign w:val="center"/>
          </w:tcPr>
          <w:p w14:paraId="7F2E42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62.776</w:t>
            </w:r>
          </w:p>
        </w:tc>
        <w:tc>
          <w:tcPr>
            <w:tcW w:w="1304" w:type="dxa"/>
            <w:tcBorders>
              <w:top w:val="nil"/>
              <w:left w:val="nil"/>
              <w:bottom w:val="nil"/>
              <w:right w:val="nil"/>
            </w:tcBorders>
            <w:vAlign w:val="center"/>
          </w:tcPr>
          <w:p w14:paraId="2CCC37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83.494</w:t>
            </w:r>
          </w:p>
        </w:tc>
        <w:tc>
          <w:tcPr>
            <w:tcW w:w="1304" w:type="dxa"/>
            <w:tcBorders>
              <w:top w:val="nil"/>
              <w:left w:val="nil"/>
              <w:bottom w:val="nil"/>
              <w:right w:val="nil"/>
            </w:tcBorders>
            <w:vAlign w:val="center"/>
          </w:tcPr>
          <w:p w14:paraId="317648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71.666</w:t>
            </w:r>
          </w:p>
        </w:tc>
        <w:tc>
          <w:tcPr>
            <w:tcW w:w="1304" w:type="dxa"/>
            <w:tcBorders>
              <w:top w:val="nil"/>
              <w:left w:val="nil"/>
              <w:bottom w:val="nil"/>
              <w:right w:val="nil"/>
            </w:tcBorders>
            <w:vAlign w:val="center"/>
          </w:tcPr>
          <w:p w14:paraId="21C662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85.456</w:t>
            </w:r>
          </w:p>
        </w:tc>
        <w:tc>
          <w:tcPr>
            <w:tcW w:w="1304" w:type="dxa"/>
            <w:tcBorders>
              <w:top w:val="nil"/>
              <w:left w:val="nil"/>
              <w:bottom w:val="nil"/>
              <w:right w:val="nil"/>
            </w:tcBorders>
            <w:shd w:val="clear" w:color="auto" w:fill="auto"/>
            <w:noWrap/>
            <w:vAlign w:val="center"/>
          </w:tcPr>
          <w:p w14:paraId="52BA08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84.690</w:t>
            </w:r>
          </w:p>
        </w:tc>
        <w:tc>
          <w:tcPr>
            <w:tcW w:w="1304" w:type="dxa"/>
            <w:tcBorders>
              <w:top w:val="nil"/>
              <w:left w:val="nil"/>
              <w:bottom w:val="nil"/>
              <w:right w:val="nil"/>
            </w:tcBorders>
            <w:vAlign w:val="center"/>
          </w:tcPr>
          <w:p w14:paraId="45E7AC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3.663</w:t>
            </w:r>
          </w:p>
        </w:tc>
        <w:tc>
          <w:tcPr>
            <w:tcW w:w="1305" w:type="dxa"/>
            <w:tcBorders>
              <w:top w:val="nil"/>
              <w:left w:val="nil"/>
              <w:bottom w:val="nil"/>
              <w:right w:val="nil"/>
            </w:tcBorders>
            <w:shd w:val="clear" w:color="auto" w:fill="auto"/>
            <w:noWrap/>
            <w:vAlign w:val="center"/>
          </w:tcPr>
          <w:p w14:paraId="63C7B3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2.485</w:t>
            </w:r>
          </w:p>
        </w:tc>
      </w:tr>
      <w:tr w:rsidR="00815D6A" w:rsidRPr="00653CA4" w14:paraId="19D4741A" w14:textId="77777777" w:rsidTr="00243B69">
        <w:trPr>
          <w:trHeight w:hRule="exact" w:val="397"/>
        </w:trPr>
        <w:tc>
          <w:tcPr>
            <w:tcW w:w="3003" w:type="dxa"/>
            <w:tcBorders>
              <w:top w:val="nil"/>
              <w:left w:val="nil"/>
              <w:bottom w:val="nil"/>
              <w:right w:val="nil"/>
            </w:tcBorders>
            <w:shd w:val="clear" w:color="auto" w:fill="auto"/>
            <w:noWrap/>
            <w:vAlign w:val="center"/>
          </w:tcPr>
          <w:p w14:paraId="12A95B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Disulfoton sulfone</w:t>
            </w:r>
          </w:p>
        </w:tc>
        <w:tc>
          <w:tcPr>
            <w:tcW w:w="1304" w:type="dxa"/>
            <w:tcBorders>
              <w:top w:val="nil"/>
              <w:left w:val="nil"/>
              <w:bottom w:val="nil"/>
              <w:right w:val="nil"/>
            </w:tcBorders>
            <w:shd w:val="clear" w:color="auto" w:fill="auto"/>
            <w:noWrap/>
            <w:vAlign w:val="center"/>
          </w:tcPr>
          <w:p w14:paraId="0621F8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84.169</w:t>
            </w:r>
          </w:p>
        </w:tc>
        <w:tc>
          <w:tcPr>
            <w:tcW w:w="1304" w:type="dxa"/>
            <w:tcBorders>
              <w:top w:val="nil"/>
              <w:left w:val="nil"/>
              <w:bottom w:val="nil"/>
              <w:right w:val="nil"/>
            </w:tcBorders>
            <w:vAlign w:val="center"/>
          </w:tcPr>
          <w:p w14:paraId="604A86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82.330</w:t>
            </w:r>
          </w:p>
        </w:tc>
        <w:tc>
          <w:tcPr>
            <w:tcW w:w="1304" w:type="dxa"/>
            <w:tcBorders>
              <w:top w:val="nil"/>
              <w:left w:val="nil"/>
              <w:bottom w:val="nil"/>
              <w:right w:val="nil"/>
            </w:tcBorders>
            <w:vAlign w:val="center"/>
          </w:tcPr>
          <w:p w14:paraId="2615FD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93.775</w:t>
            </w:r>
          </w:p>
        </w:tc>
        <w:tc>
          <w:tcPr>
            <w:tcW w:w="1304" w:type="dxa"/>
            <w:tcBorders>
              <w:top w:val="nil"/>
              <w:left w:val="nil"/>
              <w:bottom w:val="nil"/>
              <w:right w:val="nil"/>
            </w:tcBorders>
            <w:vAlign w:val="center"/>
          </w:tcPr>
          <w:p w14:paraId="34A7B8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71.059</w:t>
            </w:r>
          </w:p>
        </w:tc>
        <w:tc>
          <w:tcPr>
            <w:tcW w:w="1304" w:type="dxa"/>
            <w:tcBorders>
              <w:top w:val="nil"/>
              <w:left w:val="nil"/>
              <w:bottom w:val="nil"/>
              <w:right w:val="nil"/>
            </w:tcBorders>
            <w:vAlign w:val="center"/>
          </w:tcPr>
          <w:p w14:paraId="215C18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90.790</w:t>
            </w:r>
          </w:p>
        </w:tc>
        <w:tc>
          <w:tcPr>
            <w:tcW w:w="1304" w:type="dxa"/>
            <w:tcBorders>
              <w:top w:val="nil"/>
              <w:left w:val="nil"/>
              <w:bottom w:val="nil"/>
              <w:right w:val="nil"/>
            </w:tcBorders>
            <w:vAlign w:val="center"/>
          </w:tcPr>
          <w:p w14:paraId="65128E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80.758</w:t>
            </w:r>
          </w:p>
        </w:tc>
        <w:tc>
          <w:tcPr>
            <w:tcW w:w="1304" w:type="dxa"/>
            <w:tcBorders>
              <w:top w:val="nil"/>
              <w:left w:val="nil"/>
              <w:bottom w:val="nil"/>
              <w:right w:val="nil"/>
            </w:tcBorders>
            <w:vAlign w:val="center"/>
          </w:tcPr>
          <w:p w14:paraId="13FFE2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99.414</w:t>
            </w:r>
          </w:p>
        </w:tc>
        <w:tc>
          <w:tcPr>
            <w:tcW w:w="1304" w:type="dxa"/>
            <w:tcBorders>
              <w:top w:val="nil"/>
              <w:left w:val="nil"/>
              <w:bottom w:val="nil"/>
              <w:right w:val="nil"/>
            </w:tcBorders>
            <w:shd w:val="clear" w:color="auto" w:fill="auto"/>
            <w:noWrap/>
            <w:vAlign w:val="center"/>
          </w:tcPr>
          <w:p w14:paraId="5A8FA2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98.989</w:t>
            </w:r>
          </w:p>
        </w:tc>
        <w:tc>
          <w:tcPr>
            <w:tcW w:w="1304" w:type="dxa"/>
            <w:tcBorders>
              <w:top w:val="nil"/>
              <w:left w:val="nil"/>
              <w:bottom w:val="nil"/>
              <w:right w:val="nil"/>
            </w:tcBorders>
            <w:vAlign w:val="center"/>
          </w:tcPr>
          <w:p w14:paraId="535809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2.157</w:t>
            </w:r>
          </w:p>
        </w:tc>
        <w:tc>
          <w:tcPr>
            <w:tcW w:w="1305" w:type="dxa"/>
            <w:tcBorders>
              <w:top w:val="nil"/>
              <w:left w:val="nil"/>
              <w:bottom w:val="nil"/>
              <w:right w:val="nil"/>
            </w:tcBorders>
            <w:shd w:val="clear" w:color="auto" w:fill="auto"/>
            <w:noWrap/>
            <w:vAlign w:val="center"/>
          </w:tcPr>
          <w:p w14:paraId="7372E5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0.280</w:t>
            </w:r>
          </w:p>
        </w:tc>
      </w:tr>
      <w:tr w:rsidR="00815D6A" w:rsidRPr="00653CA4" w14:paraId="3D041273" w14:textId="77777777" w:rsidTr="00243B69">
        <w:trPr>
          <w:trHeight w:hRule="exact" w:val="397"/>
        </w:trPr>
        <w:tc>
          <w:tcPr>
            <w:tcW w:w="3003" w:type="dxa"/>
            <w:tcBorders>
              <w:top w:val="nil"/>
              <w:left w:val="nil"/>
              <w:bottom w:val="nil"/>
              <w:right w:val="nil"/>
            </w:tcBorders>
            <w:shd w:val="clear" w:color="auto" w:fill="auto"/>
            <w:noWrap/>
            <w:vAlign w:val="center"/>
          </w:tcPr>
          <w:p w14:paraId="0676BF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Disulfoton sulfone oxygen analog</w:t>
            </w:r>
          </w:p>
        </w:tc>
        <w:tc>
          <w:tcPr>
            <w:tcW w:w="1304" w:type="dxa"/>
            <w:tcBorders>
              <w:top w:val="nil"/>
              <w:left w:val="nil"/>
              <w:bottom w:val="nil"/>
              <w:right w:val="nil"/>
            </w:tcBorders>
            <w:shd w:val="clear" w:color="auto" w:fill="auto"/>
            <w:noWrap/>
            <w:vAlign w:val="center"/>
          </w:tcPr>
          <w:p w14:paraId="14AD76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84.652</w:t>
            </w:r>
          </w:p>
        </w:tc>
        <w:tc>
          <w:tcPr>
            <w:tcW w:w="1304" w:type="dxa"/>
            <w:tcBorders>
              <w:top w:val="nil"/>
              <w:left w:val="nil"/>
              <w:bottom w:val="nil"/>
              <w:right w:val="nil"/>
            </w:tcBorders>
            <w:vAlign w:val="center"/>
          </w:tcPr>
          <w:p w14:paraId="5D9DA9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78.913</w:t>
            </w:r>
          </w:p>
        </w:tc>
        <w:tc>
          <w:tcPr>
            <w:tcW w:w="1304" w:type="dxa"/>
            <w:tcBorders>
              <w:top w:val="nil"/>
              <w:left w:val="nil"/>
              <w:bottom w:val="nil"/>
              <w:right w:val="nil"/>
            </w:tcBorders>
            <w:vAlign w:val="center"/>
          </w:tcPr>
          <w:p w14:paraId="0487D4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89.998</w:t>
            </w:r>
          </w:p>
        </w:tc>
        <w:tc>
          <w:tcPr>
            <w:tcW w:w="1304" w:type="dxa"/>
            <w:tcBorders>
              <w:top w:val="nil"/>
              <w:left w:val="nil"/>
              <w:bottom w:val="nil"/>
              <w:right w:val="nil"/>
            </w:tcBorders>
            <w:vAlign w:val="center"/>
          </w:tcPr>
          <w:p w14:paraId="69E926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76.048</w:t>
            </w:r>
          </w:p>
        </w:tc>
        <w:tc>
          <w:tcPr>
            <w:tcW w:w="1304" w:type="dxa"/>
            <w:tcBorders>
              <w:top w:val="nil"/>
              <w:left w:val="nil"/>
              <w:bottom w:val="nil"/>
              <w:right w:val="nil"/>
            </w:tcBorders>
            <w:vAlign w:val="center"/>
          </w:tcPr>
          <w:p w14:paraId="30689F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80.977</w:t>
            </w:r>
          </w:p>
        </w:tc>
        <w:tc>
          <w:tcPr>
            <w:tcW w:w="1304" w:type="dxa"/>
            <w:tcBorders>
              <w:top w:val="nil"/>
              <w:left w:val="nil"/>
              <w:bottom w:val="nil"/>
              <w:right w:val="nil"/>
            </w:tcBorders>
            <w:vAlign w:val="center"/>
          </w:tcPr>
          <w:p w14:paraId="38C541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68.812</w:t>
            </w:r>
          </w:p>
        </w:tc>
        <w:tc>
          <w:tcPr>
            <w:tcW w:w="1304" w:type="dxa"/>
            <w:tcBorders>
              <w:top w:val="nil"/>
              <w:left w:val="nil"/>
              <w:bottom w:val="nil"/>
              <w:right w:val="nil"/>
            </w:tcBorders>
            <w:vAlign w:val="center"/>
          </w:tcPr>
          <w:p w14:paraId="026D85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78.176</w:t>
            </w:r>
          </w:p>
        </w:tc>
        <w:tc>
          <w:tcPr>
            <w:tcW w:w="1304" w:type="dxa"/>
            <w:tcBorders>
              <w:top w:val="nil"/>
              <w:left w:val="nil"/>
              <w:bottom w:val="nil"/>
              <w:right w:val="nil"/>
            </w:tcBorders>
            <w:shd w:val="clear" w:color="auto" w:fill="auto"/>
            <w:noWrap/>
            <w:vAlign w:val="center"/>
          </w:tcPr>
          <w:p w14:paraId="3EAE9C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84.438</w:t>
            </w:r>
          </w:p>
        </w:tc>
        <w:tc>
          <w:tcPr>
            <w:tcW w:w="1304" w:type="dxa"/>
            <w:tcBorders>
              <w:top w:val="nil"/>
              <w:left w:val="nil"/>
              <w:bottom w:val="nil"/>
              <w:right w:val="nil"/>
            </w:tcBorders>
            <w:vAlign w:val="center"/>
          </w:tcPr>
          <w:p w14:paraId="4BC0A6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1.267</w:t>
            </w:r>
          </w:p>
        </w:tc>
        <w:tc>
          <w:tcPr>
            <w:tcW w:w="1305" w:type="dxa"/>
            <w:tcBorders>
              <w:top w:val="nil"/>
              <w:left w:val="nil"/>
              <w:bottom w:val="nil"/>
              <w:right w:val="nil"/>
            </w:tcBorders>
            <w:shd w:val="clear" w:color="auto" w:fill="auto"/>
            <w:noWrap/>
            <w:vAlign w:val="center"/>
          </w:tcPr>
          <w:p w14:paraId="38D0CA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0.185</w:t>
            </w:r>
          </w:p>
        </w:tc>
      </w:tr>
      <w:tr w:rsidR="00815D6A" w:rsidRPr="00653CA4" w14:paraId="00A304BD" w14:textId="77777777" w:rsidTr="00243B69">
        <w:trPr>
          <w:trHeight w:hRule="exact" w:val="397"/>
        </w:trPr>
        <w:tc>
          <w:tcPr>
            <w:tcW w:w="3003" w:type="dxa"/>
            <w:tcBorders>
              <w:top w:val="nil"/>
              <w:left w:val="nil"/>
              <w:bottom w:val="nil"/>
              <w:right w:val="nil"/>
            </w:tcBorders>
            <w:shd w:val="clear" w:color="auto" w:fill="auto"/>
            <w:noWrap/>
            <w:vAlign w:val="center"/>
          </w:tcPr>
          <w:p w14:paraId="604491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Disulfoton sulfoxide</w:t>
            </w:r>
          </w:p>
        </w:tc>
        <w:tc>
          <w:tcPr>
            <w:tcW w:w="1304" w:type="dxa"/>
            <w:tcBorders>
              <w:top w:val="nil"/>
              <w:left w:val="nil"/>
              <w:bottom w:val="nil"/>
              <w:right w:val="nil"/>
            </w:tcBorders>
            <w:shd w:val="clear" w:color="auto" w:fill="auto"/>
            <w:noWrap/>
            <w:vAlign w:val="center"/>
          </w:tcPr>
          <w:p w14:paraId="41817B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89.826</w:t>
            </w:r>
          </w:p>
        </w:tc>
        <w:tc>
          <w:tcPr>
            <w:tcW w:w="1304" w:type="dxa"/>
            <w:tcBorders>
              <w:top w:val="nil"/>
              <w:left w:val="nil"/>
              <w:bottom w:val="nil"/>
              <w:right w:val="nil"/>
            </w:tcBorders>
            <w:vAlign w:val="center"/>
          </w:tcPr>
          <w:p w14:paraId="1F59B1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80.563</w:t>
            </w:r>
          </w:p>
        </w:tc>
        <w:tc>
          <w:tcPr>
            <w:tcW w:w="1304" w:type="dxa"/>
            <w:tcBorders>
              <w:top w:val="nil"/>
              <w:left w:val="nil"/>
              <w:bottom w:val="nil"/>
              <w:right w:val="nil"/>
            </w:tcBorders>
            <w:vAlign w:val="center"/>
          </w:tcPr>
          <w:p w14:paraId="4EE952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83.662</w:t>
            </w:r>
          </w:p>
        </w:tc>
        <w:tc>
          <w:tcPr>
            <w:tcW w:w="1304" w:type="dxa"/>
            <w:tcBorders>
              <w:top w:val="nil"/>
              <w:left w:val="nil"/>
              <w:bottom w:val="nil"/>
              <w:right w:val="nil"/>
            </w:tcBorders>
            <w:vAlign w:val="center"/>
          </w:tcPr>
          <w:p w14:paraId="6810D2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70.909</w:t>
            </w:r>
          </w:p>
        </w:tc>
        <w:tc>
          <w:tcPr>
            <w:tcW w:w="1304" w:type="dxa"/>
            <w:tcBorders>
              <w:top w:val="nil"/>
              <w:left w:val="nil"/>
              <w:bottom w:val="nil"/>
              <w:right w:val="nil"/>
            </w:tcBorders>
            <w:vAlign w:val="center"/>
          </w:tcPr>
          <w:p w14:paraId="686751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89.951</w:t>
            </w:r>
          </w:p>
        </w:tc>
        <w:tc>
          <w:tcPr>
            <w:tcW w:w="1304" w:type="dxa"/>
            <w:tcBorders>
              <w:top w:val="nil"/>
              <w:left w:val="nil"/>
              <w:bottom w:val="nil"/>
              <w:right w:val="nil"/>
            </w:tcBorders>
            <w:vAlign w:val="center"/>
          </w:tcPr>
          <w:p w14:paraId="5EA820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76.355</w:t>
            </w:r>
          </w:p>
        </w:tc>
        <w:tc>
          <w:tcPr>
            <w:tcW w:w="1304" w:type="dxa"/>
            <w:tcBorders>
              <w:top w:val="nil"/>
              <w:left w:val="nil"/>
              <w:bottom w:val="nil"/>
              <w:right w:val="nil"/>
            </w:tcBorders>
            <w:vAlign w:val="center"/>
          </w:tcPr>
          <w:p w14:paraId="7301A9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93.763</w:t>
            </w:r>
          </w:p>
        </w:tc>
        <w:tc>
          <w:tcPr>
            <w:tcW w:w="1304" w:type="dxa"/>
            <w:tcBorders>
              <w:top w:val="nil"/>
              <w:left w:val="nil"/>
              <w:bottom w:val="nil"/>
              <w:right w:val="nil"/>
            </w:tcBorders>
            <w:shd w:val="clear" w:color="auto" w:fill="auto"/>
            <w:noWrap/>
            <w:vAlign w:val="center"/>
          </w:tcPr>
          <w:p w14:paraId="21C537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94.250</w:t>
            </w:r>
          </w:p>
        </w:tc>
        <w:tc>
          <w:tcPr>
            <w:tcW w:w="1304" w:type="dxa"/>
            <w:tcBorders>
              <w:top w:val="nil"/>
              <w:left w:val="nil"/>
              <w:bottom w:val="nil"/>
              <w:right w:val="nil"/>
            </w:tcBorders>
            <w:vAlign w:val="center"/>
          </w:tcPr>
          <w:p w14:paraId="25FAED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2.109</w:t>
            </w:r>
          </w:p>
        </w:tc>
        <w:tc>
          <w:tcPr>
            <w:tcW w:w="1305" w:type="dxa"/>
            <w:tcBorders>
              <w:top w:val="nil"/>
              <w:left w:val="nil"/>
              <w:bottom w:val="nil"/>
              <w:right w:val="nil"/>
            </w:tcBorders>
            <w:shd w:val="clear" w:color="auto" w:fill="auto"/>
            <w:noWrap/>
            <w:vAlign w:val="center"/>
          </w:tcPr>
          <w:p w14:paraId="266B62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2.125</w:t>
            </w:r>
          </w:p>
        </w:tc>
      </w:tr>
      <w:tr w:rsidR="00815D6A" w:rsidRPr="00653CA4" w14:paraId="6DD4E09A" w14:textId="77777777" w:rsidTr="00243B69">
        <w:trPr>
          <w:trHeight w:hRule="exact" w:val="397"/>
        </w:trPr>
        <w:tc>
          <w:tcPr>
            <w:tcW w:w="3003" w:type="dxa"/>
            <w:tcBorders>
              <w:top w:val="nil"/>
              <w:left w:val="nil"/>
              <w:bottom w:val="nil"/>
              <w:right w:val="nil"/>
            </w:tcBorders>
            <w:shd w:val="clear" w:color="auto" w:fill="auto"/>
            <w:noWrap/>
            <w:vAlign w:val="center"/>
          </w:tcPr>
          <w:p w14:paraId="08F981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lastRenderedPageBreak/>
              <w:t>Ditalimfos</w:t>
            </w:r>
          </w:p>
        </w:tc>
        <w:tc>
          <w:tcPr>
            <w:tcW w:w="1304" w:type="dxa"/>
            <w:tcBorders>
              <w:top w:val="nil"/>
              <w:left w:val="nil"/>
              <w:bottom w:val="nil"/>
              <w:right w:val="nil"/>
            </w:tcBorders>
            <w:shd w:val="clear" w:color="auto" w:fill="auto"/>
            <w:noWrap/>
            <w:vAlign w:val="center"/>
          </w:tcPr>
          <w:p w14:paraId="66F1B5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58.785</w:t>
            </w:r>
          </w:p>
        </w:tc>
        <w:tc>
          <w:tcPr>
            <w:tcW w:w="1304" w:type="dxa"/>
            <w:tcBorders>
              <w:top w:val="nil"/>
              <w:left w:val="nil"/>
              <w:bottom w:val="nil"/>
              <w:right w:val="nil"/>
            </w:tcBorders>
            <w:vAlign w:val="center"/>
          </w:tcPr>
          <w:p w14:paraId="61C61B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100.702</w:t>
            </w:r>
          </w:p>
        </w:tc>
        <w:tc>
          <w:tcPr>
            <w:tcW w:w="1304" w:type="dxa"/>
            <w:tcBorders>
              <w:top w:val="nil"/>
              <w:left w:val="nil"/>
              <w:bottom w:val="nil"/>
              <w:right w:val="nil"/>
            </w:tcBorders>
            <w:vAlign w:val="center"/>
          </w:tcPr>
          <w:p w14:paraId="0825D6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109.081</w:t>
            </w:r>
          </w:p>
        </w:tc>
        <w:tc>
          <w:tcPr>
            <w:tcW w:w="1304" w:type="dxa"/>
            <w:tcBorders>
              <w:top w:val="nil"/>
              <w:left w:val="nil"/>
              <w:bottom w:val="nil"/>
              <w:right w:val="nil"/>
            </w:tcBorders>
            <w:vAlign w:val="center"/>
          </w:tcPr>
          <w:p w14:paraId="2EB120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54.488</w:t>
            </w:r>
          </w:p>
        </w:tc>
        <w:tc>
          <w:tcPr>
            <w:tcW w:w="1304" w:type="dxa"/>
            <w:tcBorders>
              <w:top w:val="nil"/>
              <w:left w:val="nil"/>
              <w:bottom w:val="nil"/>
              <w:right w:val="nil"/>
            </w:tcBorders>
            <w:vAlign w:val="center"/>
          </w:tcPr>
          <w:p w14:paraId="5C4503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107.437</w:t>
            </w:r>
          </w:p>
        </w:tc>
        <w:tc>
          <w:tcPr>
            <w:tcW w:w="1304" w:type="dxa"/>
            <w:tcBorders>
              <w:top w:val="nil"/>
              <w:left w:val="nil"/>
              <w:bottom w:val="nil"/>
              <w:right w:val="nil"/>
            </w:tcBorders>
            <w:vAlign w:val="center"/>
          </w:tcPr>
          <w:p w14:paraId="5E9630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86.782</w:t>
            </w:r>
          </w:p>
        </w:tc>
        <w:tc>
          <w:tcPr>
            <w:tcW w:w="1304" w:type="dxa"/>
            <w:tcBorders>
              <w:top w:val="nil"/>
              <w:left w:val="nil"/>
              <w:bottom w:val="nil"/>
              <w:right w:val="nil"/>
            </w:tcBorders>
            <w:vAlign w:val="center"/>
          </w:tcPr>
          <w:p w14:paraId="42C7EA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115.625</w:t>
            </w:r>
          </w:p>
        </w:tc>
        <w:tc>
          <w:tcPr>
            <w:tcW w:w="1304" w:type="dxa"/>
            <w:tcBorders>
              <w:top w:val="nil"/>
              <w:left w:val="nil"/>
              <w:bottom w:val="nil"/>
              <w:right w:val="nil"/>
            </w:tcBorders>
            <w:shd w:val="clear" w:color="auto" w:fill="auto"/>
            <w:noWrap/>
            <w:vAlign w:val="center"/>
          </w:tcPr>
          <w:p w14:paraId="0A8DDC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115.218</w:t>
            </w:r>
          </w:p>
        </w:tc>
        <w:tc>
          <w:tcPr>
            <w:tcW w:w="1304" w:type="dxa"/>
            <w:tcBorders>
              <w:top w:val="nil"/>
              <w:left w:val="nil"/>
              <w:bottom w:val="nil"/>
              <w:right w:val="nil"/>
            </w:tcBorders>
            <w:vAlign w:val="center"/>
          </w:tcPr>
          <w:p w14:paraId="7F483B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3.175</w:t>
            </w:r>
          </w:p>
        </w:tc>
        <w:tc>
          <w:tcPr>
            <w:tcW w:w="1305" w:type="dxa"/>
            <w:tcBorders>
              <w:top w:val="nil"/>
              <w:left w:val="nil"/>
              <w:bottom w:val="nil"/>
              <w:right w:val="nil"/>
            </w:tcBorders>
            <w:shd w:val="clear" w:color="auto" w:fill="auto"/>
            <w:noWrap/>
            <w:vAlign w:val="center"/>
          </w:tcPr>
          <w:p w14:paraId="111BAD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1.033</w:t>
            </w:r>
          </w:p>
        </w:tc>
      </w:tr>
      <w:tr w:rsidR="00815D6A" w:rsidRPr="00653CA4" w14:paraId="3A277C0C" w14:textId="77777777" w:rsidTr="00243B69">
        <w:trPr>
          <w:trHeight w:hRule="exact" w:val="397"/>
        </w:trPr>
        <w:tc>
          <w:tcPr>
            <w:tcW w:w="3003" w:type="dxa"/>
            <w:tcBorders>
              <w:top w:val="nil"/>
              <w:left w:val="nil"/>
              <w:bottom w:val="nil"/>
              <w:right w:val="nil"/>
            </w:tcBorders>
            <w:shd w:val="clear" w:color="auto" w:fill="auto"/>
            <w:noWrap/>
            <w:vAlign w:val="center"/>
          </w:tcPr>
          <w:p w14:paraId="1AB96E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EPBP</w:t>
            </w:r>
          </w:p>
        </w:tc>
        <w:tc>
          <w:tcPr>
            <w:tcW w:w="1304" w:type="dxa"/>
            <w:tcBorders>
              <w:top w:val="nil"/>
              <w:left w:val="nil"/>
              <w:bottom w:val="nil"/>
              <w:right w:val="nil"/>
            </w:tcBorders>
            <w:shd w:val="clear" w:color="auto" w:fill="auto"/>
            <w:noWrap/>
            <w:vAlign w:val="center"/>
          </w:tcPr>
          <w:p w14:paraId="56D211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64.890</w:t>
            </w:r>
          </w:p>
        </w:tc>
        <w:tc>
          <w:tcPr>
            <w:tcW w:w="1304" w:type="dxa"/>
            <w:tcBorders>
              <w:top w:val="nil"/>
              <w:left w:val="nil"/>
              <w:bottom w:val="nil"/>
              <w:right w:val="nil"/>
            </w:tcBorders>
            <w:vAlign w:val="center"/>
          </w:tcPr>
          <w:p w14:paraId="53E9C6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89.645</w:t>
            </w:r>
          </w:p>
        </w:tc>
        <w:tc>
          <w:tcPr>
            <w:tcW w:w="1304" w:type="dxa"/>
            <w:tcBorders>
              <w:top w:val="nil"/>
              <w:left w:val="nil"/>
              <w:bottom w:val="nil"/>
              <w:right w:val="nil"/>
            </w:tcBorders>
            <w:vAlign w:val="center"/>
          </w:tcPr>
          <w:p w14:paraId="4A80B1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108.585</w:t>
            </w:r>
          </w:p>
        </w:tc>
        <w:tc>
          <w:tcPr>
            <w:tcW w:w="1304" w:type="dxa"/>
            <w:tcBorders>
              <w:top w:val="nil"/>
              <w:left w:val="nil"/>
              <w:bottom w:val="nil"/>
              <w:right w:val="nil"/>
            </w:tcBorders>
            <w:vAlign w:val="center"/>
          </w:tcPr>
          <w:p w14:paraId="461853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71.749</w:t>
            </w:r>
          </w:p>
        </w:tc>
        <w:tc>
          <w:tcPr>
            <w:tcW w:w="1304" w:type="dxa"/>
            <w:tcBorders>
              <w:top w:val="nil"/>
              <w:left w:val="nil"/>
              <w:bottom w:val="nil"/>
              <w:right w:val="nil"/>
            </w:tcBorders>
            <w:vAlign w:val="center"/>
          </w:tcPr>
          <w:p w14:paraId="2E36CA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107.564</w:t>
            </w:r>
          </w:p>
        </w:tc>
        <w:tc>
          <w:tcPr>
            <w:tcW w:w="1304" w:type="dxa"/>
            <w:tcBorders>
              <w:top w:val="nil"/>
              <w:left w:val="nil"/>
              <w:bottom w:val="nil"/>
              <w:right w:val="nil"/>
            </w:tcBorders>
            <w:vAlign w:val="center"/>
          </w:tcPr>
          <w:p w14:paraId="06F7F4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86.058</w:t>
            </w:r>
          </w:p>
        </w:tc>
        <w:tc>
          <w:tcPr>
            <w:tcW w:w="1304" w:type="dxa"/>
            <w:tcBorders>
              <w:top w:val="nil"/>
              <w:left w:val="nil"/>
              <w:bottom w:val="nil"/>
              <w:right w:val="nil"/>
            </w:tcBorders>
            <w:vAlign w:val="center"/>
          </w:tcPr>
          <w:p w14:paraId="7166C5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116.805</w:t>
            </w:r>
          </w:p>
        </w:tc>
        <w:tc>
          <w:tcPr>
            <w:tcW w:w="1304" w:type="dxa"/>
            <w:tcBorders>
              <w:top w:val="nil"/>
              <w:left w:val="nil"/>
              <w:bottom w:val="nil"/>
              <w:right w:val="nil"/>
            </w:tcBorders>
            <w:shd w:val="clear" w:color="auto" w:fill="auto"/>
            <w:noWrap/>
            <w:vAlign w:val="center"/>
          </w:tcPr>
          <w:p w14:paraId="0EAB8D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117.350</w:t>
            </w:r>
          </w:p>
        </w:tc>
        <w:tc>
          <w:tcPr>
            <w:tcW w:w="1304" w:type="dxa"/>
            <w:tcBorders>
              <w:top w:val="nil"/>
              <w:left w:val="nil"/>
              <w:bottom w:val="nil"/>
              <w:right w:val="nil"/>
            </w:tcBorders>
            <w:vAlign w:val="center"/>
          </w:tcPr>
          <w:p w14:paraId="665FB3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5.453</w:t>
            </w:r>
          </w:p>
        </w:tc>
        <w:tc>
          <w:tcPr>
            <w:tcW w:w="1305" w:type="dxa"/>
            <w:tcBorders>
              <w:top w:val="nil"/>
              <w:left w:val="nil"/>
              <w:bottom w:val="nil"/>
              <w:right w:val="nil"/>
            </w:tcBorders>
            <w:shd w:val="clear" w:color="auto" w:fill="auto"/>
            <w:noWrap/>
            <w:vAlign w:val="center"/>
          </w:tcPr>
          <w:p w14:paraId="0078EC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3.118</w:t>
            </w:r>
          </w:p>
        </w:tc>
      </w:tr>
      <w:tr w:rsidR="00815D6A" w:rsidRPr="00653CA4" w14:paraId="19C16A50" w14:textId="77777777" w:rsidTr="00243B69">
        <w:trPr>
          <w:trHeight w:hRule="exact" w:val="397"/>
        </w:trPr>
        <w:tc>
          <w:tcPr>
            <w:tcW w:w="3003" w:type="dxa"/>
            <w:tcBorders>
              <w:top w:val="nil"/>
              <w:left w:val="nil"/>
              <w:bottom w:val="nil"/>
              <w:right w:val="nil"/>
            </w:tcBorders>
            <w:shd w:val="clear" w:color="auto" w:fill="auto"/>
            <w:noWrap/>
            <w:vAlign w:val="center"/>
          </w:tcPr>
          <w:p w14:paraId="17CEBA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Ethion</w:t>
            </w:r>
          </w:p>
        </w:tc>
        <w:tc>
          <w:tcPr>
            <w:tcW w:w="1304" w:type="dxa"/>
            <w:tcBorders>
              <w:top w:val="nil"/>
              <w:left w:val="nil"/>
              <w:bottom w:val="nil"/>
              <w:right w:val="nil"/>
            </w:tcBorders>
            <w:shd w:val="clear" w:color="auto" w:fill="auto"/>
            <w:noWrap/>
            <w:vAlign w:val="center"/>
          </w:tcPr>
          <w:p w14:paraId="70DBFD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74.394</w:t>
            </w:r>
          </w:p>
        </w:tc>
        <w:tc>
          <w:tcPr>
            <w:tcW w:w="1304" w:type="dxa"/>
            <w:tcBorders>
              <w:top w:val="nil"/>
              <w:left w:val="nil"/>
              <w:bottom w:val="nil"/>
              <w:right w:val="nil"/>
            </w:tcBorders>
            <w:vAlign w:val="center"/>
          </w:tcPr>
          <w:p w14:paraId="4287A7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90.466</w:t>
            </w:r>
          </w:p>
        </w:tc>
        <w:tc>
          <w:tcPr>
            <w:tcW w:w="1304" w:type="dxa"/>
            <w:tcBorders>
              <w:top w:val="nil"/>
              <w:left w:val="nil"/>
              <w:bottom w:val="nil"/>
              <w:right w:val="nil"/>
            </w:tcBorders>
            <w:vAlign w:val="center"/>
          </w:tcPr>
          <w:p w14:paraId="693C3E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108.279</w:t>
            </w:r>
          </w:p>
        </w:tc>
        <w:tc>
          <w:tcPr>
            <w:tcW w:w="1304" w:type="dxa"/>
            <w:tcBorders>
              <w:top w:val="nil"/>
              <w:left w:val="nil"/>
              <w:bottom w:val="nil"/>
              <w:right w:val="nil"/>
            </w:tcBorders>
            <w:vAlign w:val="center"/>
          </w:tcPr>
          <w:p w14:paraId="47442E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74.845</w:t>
            </w:r>
          </w:p>
        </w:tc>
        <w:tc>
          <w:tcPr>
            <w:tcW w:w="1304" w:type="dxa"/>
            <w:tcBorders>
              <w:top w:val="nil"/>
              <w:left w:val="nil"/>
              <w:bottom w:val="nil"/>
              <w:right w:val="nil"/>
            </w:tcBorders>
            <w:vAlign w:val="center"/>
          </w:tcPr>
          <w:p w14:paraId="1DC90B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105.628</w:t>
            </w:r>
          </w:p>
        </w:tc>
        <w:tc>
          <w:tcPr>
            <w:tcW w:w="1304" w:type="dxa"/>
            <w:tcBorders>
              <w:top w:val="nil"/>
              <w:left w:val="nil"/>
              <w:bottom w:val="nil"/>
              <w:right w:val="nil"/>
            </w:tcBorders>
            <w:vAlign w:val="center"/>
          </w:tcPr>
          <w:p w14:paraId="44DDFD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80.402</w:t>
            </w:r>
          </w:p>
        </w:tc>
        <w:tc>
          <w:tcPr>
            <w:tcW w:w="1304" w:type="dxa"/>
            <w:tcBorders>
              <w:top w:val="nil"/>
              <w:left w:val="nil"/>
              <w:bottom w:val="nil"/>
              <w:right w:val="nil"/>
            </w:tcBorders>
            <w:vAlign w:val="center"/>
          </w:tcPr>
          <w:p w14:paraId="13558B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99.612</w:t>
            </w:r>
          </w:p>
        </w:tc>
        <w:tc>
          <w:tcPr>
            <w:tcW w:w="1304" w:type="dxa"/>
            <w:tcBorders>
              <w:top w:val="nil"/>
              <w:left w:val="nil"/>
              <w:bottom w:val="nil"/>
              <w:right w:val="nil"/>
            </w:tcBorders>
            <w:shd w:val="clear" w:color="auto" w:fill="auto"/>
            <w:noWrap/>
            <w:vAlign w:val="center"/>
          </w:tcPr>
          <w:p w14:paraId="53E4E9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101.892</w:t>
            </w:r>
          </w:p>
        </w:tc>
        <w:tc>
          <w:tcPr>
            <w:tcW w:w="1304" w:type="dxa"/>
            <w:tcBorders>
              <w:top w:val="nil"/>
              <w:left w:val="nil"/>
              <w:bottom w:val="nil"/>
              <w:right w:val="nil"/>
            </w:tcBorders>
            <w:vAlign w:val="center"/>
          </w:tcPr>
          <w:p w14:paraId="0FE9F8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5.027</w:t>
            </w:r>
          </w:p>
        </w:tc>
        <w:tc>
          <w:tcPr>
            <w:tcW w:w="1305" w:type="dxa"/>
            <w:tcBorders>
              <w:top w:val="nil"/>
              <w:left w:val="nil"/>
              <w:bottom w:val="nil"/>
              <w:right w:val="nil"/>
            </w:tcBorders>
            <w:shd w:val="clear" w:color="auto" w:fill="auto"/>
            <w:noWrap/>
            <w:vAlign w:val="center"/>
          </w:tcPr>
          <w:p w14:paraId="1DEFF6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1.894</w:t>
            </w:r>
          </w:p>
        </w:tc>
      </w:tr>
      <w:tr w:rsidR="00815D6A" w:rsidRPr="00653CA4" w14:paraId="0BB2DD86" w14:textId="77777777" w:rsidTr="00243B69">
        <w:trPr>
          <w:trHeight w:hRule="exact" w:val="397"/>
        </w:trPr>
        <w:tc>
          <w:tcPr>
            <w:tcW w:w="3003" w:type="dxa"/>
            <w:tcBorders>
              <w:top w:val="nil"/>
              <w:left w:val="nil"/>
              <w:bottom w:val="nil"/>
              <w:right w:val="nil"/>
            </w:tcBorders>
            <w:shd w:val="clear" w:color="auto" w:fill="auto"/>
            <w:noWrap/>
            <w:vAlign w:val="center"/>
          </w:tcPr>
          <w:p w14:paraId="2C1846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Ethion monooxon</w:t>
            </w:r>
          </w:p>
        </w:tc>
        <w:tc>
          <w:tcPr>
            <w:tcW w:w="1304" w:type="dxa"/>
            <w:tcBorders>
              <w:top w:val="nil"/>
              <w:left w:val="nil"/>
              <w:bottom w:val="nil"/>
              <w:right w:val="nil"/>
            </w:tcBorders>
            <w:shd w:val="clear" w:color="auto" w:fill="auto"/>
            <w:noWrap/>
            <w:vAlign w:val="center"/>
          </w:tcPr>
          <w:p w14:paraId="3A4BA7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69.255</w:t>
            </w:r>
          </w:p>
        </w:tc>
        <w:tc>
          <w:tcPr>
            <w:tcW w:w="1304" w:type="dxa"/>
            <w:tcBorders>
              <w:top w:val="nil"/>
              <w:left w:val="nil"/>
              <w:bottom w:val="nil"/>
              <w:right w:val="nil"/>
            </w:tcBorders>
            <w:vAlign w:val="center"/>
          </w:tcPr>
          <w:p w14:paraId="0370E6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90.866</w:t>
            </w:r>
          </w:p>
        </w:tc>
        <w:tc>
          <w:tcPr>
            <w:tcW w:w="1304" w:type="dxa"/>
            <w:tcBorders>
              <w:top w:val="nil"/>
              <w:left w:val="nil"/>
              <w:bottom w:val="nil"/>
              <w:right w:val="nil"/>
            </w:tcBorders>
            <w:vAlign w:val="center"/>
          </w:tcPr>
          <w:p w14:paraId="1D466D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107.457</w:t>
            </w:r>
          </w:p>
        </w:tc>
        <w:tc>
          <w:tcPr>
            <w:tcW w:w="1304" w:type="dxa"/>
            <w:tcBorders>
              <w:top w:val="nil"/>
              <w:left w:val="nil"/>
              <w:bottom w:val="nil"/>
              <w:right w:val="nil"/>
            </w:tcBorders>
            <w:vAlign w:val="center"/>
          </w:tcPr>
          <w:p w14:paraId="31E859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71.467</w:t>
            </w:r>
          </w:p>
        </w:tc>
        <w:tc>
          <w:tcPr>
            <w:tcW w:w="1304" w:type="dxa"/>
            <w:tcBorders>
              <w:top w:val="nil"/>
              <w:left w:val="nil"/>
              <w:bottom w:val="nil"/>
              <w:right w:val="nil"/>
            </w:tcBorders>
            <w:vAlign w:val="center"/>
          </w:tcPr>
          <w:p w14:paraId="39BAD3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105.973</w:t>
            </w:r>
          </w:p>
        </w:tc>
        <w:tc>
          <w:tcPr>
            <w:tcW w:w="1304" w:type="dxa"/>
            <w:tcBorders>
              <w:top w:val="nil"/>
              <w:left w:val="nil"/>
              <w:bottom w:val="nil"/>
              <w:right w:val="nil"/>
            </w:tcBorders>
            <w:vAlign w:val="center"/>
          </w:tcPr>
          <w:p w14:paraId="4F4380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90.149</w:t>
            </w:r>
          </w:p>
        </w:tc>
        <w:tc>
          <w:tcPr>
            <w:tcW w:w="1304" w:type="dxa"/>
            <w:tcBorders>
              <w:top w:val="nil"/>
              <w:left w:val="nil"/>
              <w:bottom w:val="nil"/>
              <w:right w:val="nil"/>
            </w:tcBorders>
            <w:vAlign w:val="center"/>
          </w:tcPr>
          <w:p w14:paraId="6B9F8F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108.005</w:t>
            </w:r>
          </w:p>
        </w:tc>
        <w:tc>
          <w:tcPr>
            <w:tcW w:w="1304" w:type="dxa"/>
            <w:tcBorders>
              <w:top w:val="nil"/>
              <w:left w:val="nil"/>
              <w:bottom w:val="nil"/>
              <w:right w:val="nil"/>
            </w:tcBorders>
            <w:shd w:val="clear" w:color="auto" w:fill="auto"/>
            <w:noWrap/>
            <w:vAlign w:val="center"/>
          </w:tcPr>
          <w:p w14:paraId="635112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109.337</w:t>
            </w:r>
          </w:p>
        </w:tc>
        <w:tc>
          <w:tcPr>
            <w:tcW w:w="1304" w:type="dxa"/>
            <w:tcBorders>
              <w:top w:val="nil"/>
              <w:left w:val="nil"/>
              <w:bottom w:val="nil"/>
              <w:right w:val="nil"/>
            </w:tcBorders>
            <w:vAlign w:val="center"/>
          </w:tcPr>
          <w:p w14:paraId="382E03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3.767</w:t>
            </w:r>
          </w:p>
        </w:tc>
        <w:tc>
          <w:tcPr>
            <w:tcW w:w="1305" w:type="dxa"/>
            <w:tcBorders>
              <w:top w:val="nil"/>
              <w:left w:val="nil"/>
              <w:bottom w:val="nil"/>
              <w:right w:val="nil"/>
            </w:tcBorders>
            <w:shd w:val="clear" w:color="auto" w:fill="auto"/>
            <w:noWrap/>
            <w:vAlign w:val="center"/>
          </w:tcPr>
          <w:p w14:paraId="583F33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1.509</w:t>
            </w:r>
          </w:p>
        </w:tc>
      </w:tr>
      <w:tr w:rsidR="00815D6A" w:rsidRPr="00653CA4" w14:paraId="0E9E482E" w14:textId="77777777" w:rsidTr="00243B69">
        <w:trPr>
          <w:trHeight w:hRule="exact" w:val="397"/>
        </w:trPr>
        <w:tc>
          <w:tcPr>
            <w:tcW w:w="3003" w:type="dxa"/>
            <w:tcBorders>
              <w:top w:val="nil"/>
              <w:left w:val="nil"/>
              <w:bottom w:val="nil"/>
              <w:right w:val="nil"/>
            </w:tcBorders>
            <w:shd w:val="clear" w:color="auto" w:fill="auto"/>
            <w:noWrap/>
            <w:vAlign w:val="center"/>
          </w:tcPr>
          <w:p w14:paraId="67E90A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Etrimfos</w:t>
            </w:r>
          </w:p>
        </w:tc>
        <w:tc>
          <w:tcPr>
            <w:tcW w:w="1304" w:type="dxa"/>
            <w:tcBorders>
              <w:top w:val="nil"/>
              <w:left w:val="nil"/>
              <w:bottom w:val="nil"/>
              <w:right w:val="nil"/>
            </w:tcBorders>
            <w:shd w:val="clear" w:color="auto" w:fill="auto"/>
            <w:noWrap/>
            <w:vAlign w:val="center"/>
          </w:tcPr>
          <w:p w14:paraId="725567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62.452</w:t>
            </w:r>
          </w:p>
        </w:tc>
        <w:tc>
          <w:tcPr>
            <w:tcW w:w="1304" w:type="dxa"/>
            <w:tcBorders>
              <w:top w:val="nil"/>
              <w:left w:val="nil"/>
              <w:bottom w:val="nil"/>
              <w:right w:val="nil"/>
            </w:tcBorders>
            <w:vAlign w:val="center"/>
          </w:tcPr>
          <w:p w14:paraId="518138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90.807</w:t>
            </w:r>
          </w:p>
        </w:tc>
        <w:tc>
          <w:tcPr>
            <w:tcW w:w="1304" w:type="dxa"/>
            <w:tcBorders>
              <w:top w:val="nil"/>
              <w:left w:val="nil"/>
              <w:bottom w:val="nil"/>
              <w:right w:val="nil"/>
            </w:tcBorders>
            <w:vAlign w:val="center"/>
          </w:tcPr>
          <w:p w14:paraId="655BD0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99.626</w:t>
            </w:r>
          </w:p>
        </w:tc>
        <w:tc>
          <w:tcPr>
            <w:tcW w:w="1304" w:type="dxa"/>
            <w:tcBorders>
              <w:top w:val="nil"/>
              <w:left w:val="nil"/>
              <w:bottom w:val="nil"/>
              <w:right w:val="nil"/>
            </w:tcBorders>
            <w:vAlign w:val="center"/>
          </w:tcPr>
          <w:p w14:paraId="0E6254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37.968</w:t>
            </w:r>
          </w:p>
        </w:tc>
        <w:tc>
          <w:tcPr>
            <w:tcW w:w="1304" w:type="dxa"/>
            <w:tcBorders>
              <w:top w:val="nil"/>
              <w:left w:val="nil"/>
              <w:bottom w:val="nil"/>
              <w:right w:val="nil"/>
            </w:tcBorders>
            <w:vAlign w:val="center"/>
          </w:tcPr>
          <w:p w14:paraId="6D4F59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101.663</w:t>
            </w:r>
          </w:p>
        </w:tc>
        <w:tc>
          <w:tcPr>
            <w:tcW w:w="1304" w:type="dxa"/>
            <w:tcBorders>
              <w:top w:val="nil"/>
              <w:left w:val="nil"/>
              <w:bottom w:val="nil"/>
              <w:right w:val="nil"/>
            </w:tcBorders>
            <w:vAlign w:val="center"/>
          </w:tcPr>
          <w:p w14:paraId="182C88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83.125</w:t>
            </w:r>
          </w:p>
        </w:tc>
        <w:tc>
          <w:tcPr>
            <w:tcW w:w="1304" w:type="dxa"/>
            <w:tcBorders>
              <w:top w:val="nil"/>
              <w:left w:val="nil"/>
              <w:bottom w:val="nil"/>
              <w:right w:val="nil"/>
            </w:tcBorders>
            <w:vAlign w:val="center"/>
          </w:tcPr>
          <w:p w14:paraId="7F868B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114.458</w:t>
            </w:r>
          </w:p>
        </w:tc>
        <w:tc>
          <w:tcPr>
            <w:tcW w:w="1304" w:type="dxa"/>
            <w:tcBorders>
              <w:top w:val="nil"/>
              <w:left w:val="nil"/>
              <w:bottom w:val="nil"/>
              <w:right w:val="nil"/>
            </w:tcBorders>
            <w:shd w:val="clear" w:color="auto" w:fill="auto"/>
            <w:noWrap/>
            <w:vAlign w:val="center"/>
          </w:tcPr>
          <w:p w14:paraId="67AE53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101.454</w:t>
            </w:r>
          </w:p>
        </w:tc>
        <w:tc>
          <w:tcPr>
            <w:tcW w:w="1304" w:type="dxa"/>
            <w:tcBorders>
              <w:top w:val="nil"/>
              <w:left w:val="nil"/>
              <w:bottom w:val="nil"/>
              <w:right w:val="nil"/>
            </w:tcBorders>
            <w:vAlign w:val="center"/>
          </w:tcPr>
          <w:p w14:paraId="25B9AA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3.354</w:t>
            </w:r>
          </w:p>
        </w:tc>
        <w:tc>
          <w:tcPr>
            <w:tcW w:w="1305" w:type="dxa"/>
            <w:tcBorders>
              <w:top w:val="nil"/>
              <w:left w:val="nil"/>
              <w:bottom w:val="nil"/>
              <w:right w:val="nil"/>
            </w:tcBorders>
            <w:shd w:val="clear" w:color="auto" w:fill="auto"/>
            <w:noWrap/>
            <w:vAlign w:val="center"/>
          </w:tcPr>
          <w:p w14:paraId="5EC38A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1.384</w:t>
            </w:r>
          </w:p>
        </w:tc>
      </w:tr>
      <w:tr w:rsidR="00815D6A" w:rsidRPr="00653CA4" w14:paraId="1EAB229F" w14:textId="77777777" w:rsidTr="00243B69">
        <w:trPr>
          <w:trHeight w:hRule="exact" w:val="397"/>
        </w:trPr>
        <w:tc>
          <w:tcPr>
            <w:tcW w:w="3003" w:type="dxa"/>
            <w:tcBorders>
              <w:top w:val="nil"/>
              <w:left w:val="nil"/>
              <w:bottom w:val="nil"/>
              <w:right w:val="nil"/>
            </w:tcBorders>
            <w:shd w:val="clear" w:color="auto" w:fill="auto"/>
            <w:noWrap/>
            <w:vAlign w:val="center"/>
          </w:tcPr>
          <w:p w14:paraId="6943BE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Famphur</w:t>
            </w:r>
          </w:p>
        </w:tc>
        <w:tc>
          <w:tcPr>
            <w:tcW w:w="1304" w:type="dxa"/>
            <w:tcBorders>
              <w:top w:val="nil"/>
              <w:left w:val="nil"/>
              <w:bottom w:val="nil"/>
              <w:right w:val="nil"/>
            </w:tcBorders>
            <w:shd w:val="clear" w:color="auto" w:fill="auto"/>
            <w:noWrap/>
            <w:vAlign w:val="center"/>
          </w:tcPr>
          <w:p w14:paraId="66FA25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54.086</w:t>
            </w:r>
          </w:p>
        </w:tc>
        <w:tc>
          <w:tcPr>
            <w:tcW w:w="1304" w:type="dxa"/>
            <w:tcBorders>
              <w:top w:val="nil"/>
              <w:left w:val="nil"/>
              <w:bottom w:val="nil"/>
              <w:right w:val="nil"/>
            </w:tcBorders>
            <w:vAlign w:val="center"/>
          </w:tcPr>
          <w:p w14:paraId="258006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93.138</w:t>
            </w:r>
          </w:p>
        </w:tc>
        <w:tc>
          <w:tcPr>
            <w:tcW w:w="1304" w:type="dxa"/>
            <w:tcBorders>
              <w:top w:val="nil"/>
              <w:left w:val="nil"/>
              <w:bottom w:val="nil"/>
              <w:right w:val="nil"/>
            </w:tcBorders>
            <w:vAlign w:val="center"/>
          </w:tcPr>
          <w:p w14:paraId="3B8B88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101.748</w:t>
            </w:r>
          </w:p>
        </w:tc>
        <w:tc>
          <w:tcPr>
            <w:tcW w:w="1304" w:type="dxa"/>
            <w:tcBorders>
              <w:top w:val="nil"/>
              <w:left w:val="nil"/>
              <w:bottom w:val="nil"/>
              <w:right w:val="nil"/>
            </w:tcBorders>
            <w:vAlign w:val="center"/>
          </w:tcPr>
          <w:p w14:paraId="730789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75.631</w:t>
            </w:r>
          </w:p>
        </w:tc>
        <w:tc>
          <w:tcPr>
            <w:tcW w:w="1304" w:type="dxa"/>
            <w:tcBorders>
              <w:top w:val="nil"/>
              <w:left w:val="nil"/>
              <w:bottom w:val="nil"/>
              <w:right w:val="nil"/>
            </w:tcBorders>
            <w:vAlign w:val="center"/>
          </w:tcPr>
          <w:p w14:paraId="03412A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107.313</w:t>
            </w:r>
          </w:p>
        </w:tc>
        <w:tc>
          <w:tcPr>
            <w:tcW w:w="1304" w:type="dxa"/>
            <w:tcBorders>
              <w:top w:val="nil"/>
              <w:left w:val="nil"/>
              <w:bottom w:val="nil"/>
              <w:right w:val="nil"/>
            </w:tcBorders>
            <w:vAlign w:val="center"/>
          </w:tcPr>
          <w:p w14:paraId="75FD8A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61.351</w:t>
            </w:r>
          </w:p>
        </w:tc>
        <w:tc>
          <w:tcPr>
            <w:tcW w:w="1304" w:type="dxa"/>
            <w:tcBorders>
              <w:top w:val="nil"/>
              <w:left w:val="nil"/>
              <w:bottom w:val="nil"/>
              <w:right w:val="nil"/>
            </w:tcBorders>
            <w:vAlign w:val="center"/>
          </w:tcPr>
          <w:p w14:paraId="1AA6CB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47.319</w:t>
            </w:r>
          </w:p>
        </w:tc>
        <w:tc>
          <w:tcPr>
            <w:tcW w:w="1304" w:type="dxa"/>
            <w:tcBorders>
              <w:top w:val="nil"/>
              <w:left w:val="nil"/>
              <w:bottom w:val="nil"/>
              <w:right w:val="nil"/>
            </w:tcBorders>
            <w:shd w:val="clear" w:color="auto" w:fill="auto"/>
            <w:noWrap/>
            <w:vAlign w:val="center"/>
          </w:tcPr>
          <w:p w14:paraId="0BE095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79.443</w:t>
            </w:r>
          </w:p>
        </w:tc>
        <w:tc>
          <w:tcPr>
            <w:tcW w:w="1304" w:type="dxa"/>
            <w:tcBorders>
              <w:top w:val="nil"/>
              <w:left w:val="nil"/>
              <w:bottom w:val="nil"/>
              <w:right w:val="nil"/>
            </w:tcBorders>
            <w:vAlign w:val="center"/>
          </w:tcPr>
          <w:p w14:paraId="41D127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2.363</w:t>
            </w:r>
          </w:p>
        </w:tc>
        <w:tc>
          <w:tcPr>
            <w:tcW w:w="1305" w:type="dxa"/>
            <w:tcBorders>
              <w:top w:val="nil"/>
              <w:left w:val="nil"/>
              <w:bottom w:val="nil"/>
              <w:right w:val="nil"/>
            </w:tcBorders>
            <w:shd w:val="clear" w:color="auto" w:fill="auto"/>
            <w:noWrap/>
            <w:vAlign w:val="center"/>
          </w:tcPr>
          <w:p w14:paraId="0FE351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0.730</w:t>
            </w:r>
          </w:p>
        </w:tc>
      </w:tr>
      <w:tr w:rsidR="00815D6A" w:rsidRPr="00653CA4" w14:paraId="2474C1C2" w14:textId="77777777" w:rsidTr="00243B69">
        <w:trPr>
          <w:trHeight w:hRule="exact" w:val="397"/>
        </w:trPr>
        <w:tc>
          <w:tcPr>
            <w:tcW w:w="3003" w:type="dxa"/>
            <w:tcBorders>
              <w:top w:val="nil"/>
              <w:left w:val="nil"/>
              <w:bottom w:val="nil"/>
              <w:right w:val="nil"/>
            </w:tcBorders>
            <w:shd w:val="clear" w:color="auto" w:fill="auto"/>
            <w:noWrap/>
            <w:vAlign w:val="center"/>
          </w:tcPr>
          <w:p w14:paraId="265BEE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Fenitrothion</w:t>
            </w:r>
          </w:p>
        </w:tc>
        <w:tc>
          <w:tcPr>
            <w:tcW w:w="1304" w:type="dxa"/>
            <w:tcBorders>
              <w:top w:val="nil"/>
              <w:left w:val="nil"/>
              <w:bottom w:val="nil"/>
              <w:right w:val="nil"/>
            </w:tcBorders>
            <w:shd w:val="clear" w:color="auto" w:fill="auto"/>
            <w:noWrap/>
            <w:vAlign w:val="center"/>
          </w:tcPr>
          <w:p w14:paraId="2FE7DB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75.170</w:t>
            </w:r>
          </w:p>
        </w:tc>
        <w:tc>
          <w:tcPr>
            <w:tcW w:w="1304" w:type="dxa"/>
            <w:tcBorders>
              <w:top w:val="nil"/>
              <w:left w:val="nil"/>
              <w:bottom w:val="nil"/>
              <w:right w:val="nil"/>
            </w:tcBorders>
            <w:vAlign w:val="center"/>
          </w:tcPr>
          <w:p w14:paraId="6CD4B6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80.863</w:t>
            </w:r>
          </w:p>
        </w:tc>
        <w:tc>
          <w:tcPr>
            <w:tcW w:w="1304" w:type="dxa"/>
            <w:tcBorders>
              <w:top w:val="nil"/>
              <w:left w:val="nil"/>
              <w:bottom w:val="nil"/>
              <w:right w:val="nil"/>
            </w:tcBorders>
            <w:vAlign w:val="center"/>
          </w:tcPr>
          <w:p w14:paraId="37784E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80.226</w:t>
            </w:r>
          </w:p>
        </w:tc>
        <w:tc>
          <w:tcPr>
            <w:tcW w:w="1304" w:type="dxa"/>
            <w:tcBorders>
              <w:top w:val="nil"/>
              <w:left w:val="nil"/>
              <w:bottom w:val="nil"/>
              <w:right w:val="nil"/>
            </w:tcBorders>
            <w:vAlign w:val="center"/>
          </w:tcPr>
          <w:p w14:paraId="1D6FD9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56.174</w:t>
            </w:r>
          </w:p>
        </w:tc>
        <w:tc>
          <w:tcPr>
            <w:tcW w:w="1304" w:type="dxa"/>
            <w:tcBorders>
              <w:top w:val="nil"/>
              <w:left w:val="nil"/>
              <w:bottom w:val="nil"/>
              <w:right w:val="nil"/>
            </w:tcBorders>
            <w:vAlign w:val="center"/>
          </w:tcPr>
          <w:p w14:paraId="670397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94.388</w:t>
            </w:r>
          </w:p>
        </w:tc>
        <w:tc>
          <w:tcPr>
            <w:tcW w:w="1304" w:type="dxa"/>
            <w:tcBorders>
              <w:top w:val="nil"/>
              <w:left w:val="nil"/>
              <w:bottom w:val="nil"/>
              <w:right w:val="nil"/>
            </w:tcBorders>
            <w:vAlign w:val="center"/>
          </w:tcPr>
          <w:p w14:paraId="0FCC07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62.651</w:t>
            </w:r>
          </w:p>
        </w:tc>
        <w:tc>
          <w:tcPr>
            <w:tcW w:w="1304" w:type="dxa"/>
            <w:tcBorders>
              <w:top w:val="nil"/>
              <w:left w:val="nil"/>
              <w:bottom w:val="nil"/>
              <w:right w:val="nil"/>
            </w:tcBorders>
            <w:vAlign w:val="center"/>
          </w:tcPr>
          <w:p w14:paraId="21390A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98.908</w:t>
            </w:r>
          </w:p>
        </w:tc>
        <w:tc>
          <w:tcPr>
            <w:tcW w:w="1304" w:type="dxa"/>
            <w:tcBorders>
              <w:top w:val="nil"/>
              <w:left w:val="nil"/>
              <w:bottom w:val="nil"/>
              <w:right w:val="nil"/>
            </w:tcBorders>
            <w:shd w:val="clear" w:color="auto" w:fill="auto"/>
            <w:noWrap/>
            <w:vAlign w:val="center"/>
          </w:tcPr>
          <w:p w14:paraId="2460F1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81.695</w:t>
            </w:r>
          </w:p>
        </w:tc>
        <w:tc>
          <w:tcPr>
            <w:tcW w:w="1304" w:type="dxa"/>
            <w:tcBorders>
              <w:top w:val="nil"/>
              <w:left w:val="nil"/>
              <w:bottom w:val="nil"/>
              <w:right w:val="nil"/>
            </w:tcBorders>
            <w:vAlign w:val="center"/>
          </w:tcPr>
          <w:p w14:paraId="36266B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3.249</w:t>
            </w:r>
          </w:p>
        </w:tc>
        <w:tc>
          <w:tcPr>
            <w:tcW w:w="1305" w:type="dxa"/>
            <w:tcBorders>
              <w:top w:val="nil"/>
              <w:left w:val="nil"/>
              <w:bottom w:val="nil"/>
              <w:right w:val="nil"/>
            </w:tcBorders>
            <w:shd w:val="clear" w:color="auto" w:fill="auto"/>
            <w:noWrap/>
            <w:vAlign w:val="center"/>
          </w:tcPr>
          <w:p w14:paraId="7B025B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1.833</w:t>
            </w:r>
          </w:p>
        </w:tc>
      </w:tr>
      <w:tr w:rsidR="00815D6A" w:rsidRPr="00653CA4" w14:paraId="794B90A3" w14:textId="77777777" w:rsidTr="00243B69">
        <w:trPr>
          <w:trHeight w:hRule="exact" w:val="397"/>
        </w:trPr>
        <w:tc>
          <w:tcPr>
            <w:tcW w:w="3003" w:type="dxa"/>
            <w:tcBorders>
              <w:top w:val="nil"/>
              <w:left w:val="nil"/>
              <w:bottom w:val="nil"/>
              <w:right w:val="nil"/>
            </w:tcBorders>
            <w:shd w:val="clear" w:color="auto" w:fill="auto"/>
            <w:noWrap/>
            <w:vAlign w:val="center"/>
          </w:tcPr>
          <w:p w14:paraId="2E39F8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Fensulfothion</w:t>
            </w:r>
          </w:p>
        </w:tc>
        <w:tc>
          <w:tcPr>
            <w:tcW w:w="1304" w:type="dxa"/>
            <w:tcBorders>
              <w:top w:val="nil"/>
              <w:left w:val="nil"/>
              <w:bottom w:val="nil"/>
              <w:right w:val="nil"/>
            </w:tcBorders>
            <w:shd w:val="clear" w:color="auto" w:fill="auto"/>
            <w:noWrap/>
            <w:vAlign w:val="center"/>
          </w:tcPr>
          <w:p w14:paraId="010BD6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74.917</w:t>
            </w:r>
          </w:p>
        </w:tc>
        <w:tc>
          <w:tcPr>
            <w:tcW w:w="1304" w:type="dxa"/>
            <w:tcBorders>
              <w:top w:val="nil"/>
              <w:left w:val="nil"/>
              <w:bottom w:val="nil"/>
              <w:right w:val="nil"/>
            </w:tcBorders>
            <w:vAlign w:val="center"/>
          </w:tcPr>
          <w:p w14:paraId="3E32AA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85.599</w:t>
            </w:r>
          </w:p>
        </w:tc>
        <w:tc>
          <w:tcPr>
            <w:tcW w:w="1304" w:type="dxa"/>
            <w:tcBorders>
              <w:top w:val="nil"/>
              <w:left w:val="nil"/>
              <w:bottom w:val="nil"/>
              <w:right w:val="nil"/>
            </w:tcBorders>
            <w:vAlign w:val="center"/>
          </w:tcPr>
          <w:p w14:paraId="38C4C5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99.331</w:t>
            </w:r>
          </w:p>
        </w:tc>
        <w:tc>
          <w:tcPr>
            <w:tcW w:w="1304" w:type="dxa"/>
            <w:tcBorders>
              <w:top w:val="nil"/>
              <w:left w:val="nil"/>
              <w:bottom w:val="nil"/>
              <w:right w:val="nil"/>
            </w:tcBorders>
            <w:vAlign w:val="center"/>
          </w:tcPr>
          <w:p w14:paraId="6FDC77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73.870</w:t>
            </w:r>
          </w:p>
        </w:tc>
        <w:tc>
          <w:tcPr>
            <w:tcW w:w="1304" w:type="dxa"/>
            <w:tcBorders>
              <w:top w:val="nil"/>
              <w:left w:val="nil"/>
              <w:bottom w:val="nil"/>
              <w:right w:val="nil"/>
            </w:tcBorders>
            <w:vAlign w:val="center"/>
          </w:tcPr>
          <w:p w14:paraId="77D25D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103.261</w:t>
            </w:r>
          </w:p>
        </w:tc>
        <w:tc>
          <w:tcPr>
            <w:tcW w:w="1304" w:type="dxa"/>
            <w:tcBorders>
              <w:top w:val="nil"/>
              <w:left w:val="nil"/>
              <w:bottom w:val="nil"/>
              <w:right w:val="nil"/>
            </w:tcBorders>
            <w:vAlign w:val="center"/>
          </w:tcPr>
          <w:p w14:paraId="5C64E8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88.449</w:t>
            </w:r>
          </w:p>
        </w:tc>
        <w:tc>
          <w:tcPr>
            <w:tcW w:w="1304" w:type="dxa"/>
            <w:tcBorders>
              <w:top w:val="nil"/>
              <w:left w:val="nil"/>
              <w:bottom w:val="nil"/>
              <w:right w:val="nil"/>
            </w:tcBorders>
            <w:vAlign w:val="center"/>
          </w:tcPr>
          <w:p w14:paraId="263923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105.058</w:t>
            </w:r>
          </w:p>
        </w:tc>
        <w:tc>
          <w:tcPr>
            <w:tcW w:w="1304" w:type="dxa"/>
            <w:tcBorders>
              <w:top w:val="nil"/>
              <w:left w:val="nil"/>
              <w:bottom w:val="nil"/>
              <w:right w:val="nil"/>
            </w:tcBorders>
            <w:shd w:val="clear" w:color="auto" w:fill="auto"/>
            <w:noWrap/>
            <w:vAlign w:val="center"/>
          </w:tcPr>
          <w:p w14:paraId="79247E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100.579</w:t>
            </w:r>
          </w:p>
        </w:tc>
        <w:tc>
          <w:tcPr>
            <w:tcW w:w="1304" w:type="dxa"/>
            <w:tcBorders>
              <w:top w:val="nil"/>
              <w:left w:val="nil"/>
              <w:bottom w:val="nil"/>
              <w:right w:val="nil"/>
            </w:tcBorders>
            <w:vAlign w:val="center"/>
          </w:tcPr>
          <w:p w14:paraId="0804F7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1.005</w:t>
            </w:r>
          </w:p>
        </w:tc>
        <w:tc>
          <w:tcPr>
            <w:tcW w:w="1305" w:type="dxa"/>
            <w:tcBorders>
              <w:top w:val="nil"/>
              <w:left w:val="nil"/>
              <w:bottom w:val="nil"/>
              <w:right w:val="nil"/>
            </w:tcBorders>
            <w:shd w:val="clear" w:color="auto" w:fill="auto"/>
            <w:noWrap/>
            <w:vAlign w:val="center"/>
          </w:tcPr>
          <w:p w14:paraId="419481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2.096</w:t>
            </w:r>
          </w:p>
        </w:tc>
      </w:tr>
      <w:tr w:rsidR="00815D6A" w:rsidRPr="00653CA4" w14:paraId="10446646" w14:textId="77777777" w:rsidTr="00243B69">
        <w:trPr>
          <w:trHeight w:hRule="exact" w:val="397"/>
        </w:trPr>
        <w:tc>
          <w:tcPr>
            <w:tcW w:w="3003" w:type="dxa"/>
            <w:tcBorders>
              <w:top w:val="nil"/>
              <w:left w:val="nil"/>
              <w:bottom w:val="nil"/>
              <w:right w:val="nil"/>
            </w:tcBorders>
            <w:shd w:val="clear" w:color="auto" w:fill="auto"/>
            <w:noWrap/>
            <w:vAlign w:val="center"/>
          </w:tcPr>
          <w:p w14:paraId="62F8B3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w:t>
            </w:r>
          </w:p>
        </w:tc>
        <w:tc>
          <w:tcPr>
            <w:tcW w:w="1304" w:type="dxa"/>
            <w:tcBorders>
              <w:top w:val="nil"/>
              <w:left w:val="nil"/>
              <w:bottom w:val="nil"/>
              <w:right w:val="nil"/>
            </w:tcBorders>
            <w:shd w:val="clear" w:color="auto" w:fill="auto"/>
            <w:noWrap/>
            <w:vAlign w:val="center"/>
          </w:tcPr>
          <w:p w14:paraId="7A0095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67.890</w:t>
            </w:r>
          </w:p>
        </w:tc>
        <w:tc>
          <w:tcPr>
            <w:tcW w:w="1304" w:type="dxa"/>
            <w:tcBorders>
              <w:top w:val="nil"/>
              <w:left w:val="nil"/>
              <w:bottom w:val="nil"/>
              <w:right w:val="nil"/>
            </w:tcBorders>
            <w:vAlign w:val="center"/>
          </w:tcPr>
          <w:p w14:paraId="0368E3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82.781</w:t>
            </w:r>
          </w:p>
        </w:tc>
        <w:tc>
          <w:tcPr>
            <w:tcW w:w="1304" w:type="dxa"/>
            <w:tcBorders>
              <w:top w:val="nil"/>
              <w:left w:val="nil"/>
              <w:bottom w:val="nil"/>
              <w:right w:val="nil"/>
            </w:tcBorders>
            <w:vAlign w:val="center"/>
          </w:tcPr>
          <w:p w14:paraId="69F155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97.146</w:t>
            </w:r>
          </w:p>
        </w:tc>
        <w:tc>
          <w:tcPr>
            <w:tcW w:w="1304" w:type="dxa"/>
            <w:tcBorders>
              <w:top w:val="nil"/>
              <w:left w:val="nil"/>
              <w:bottom w:val="nil"/>
              <w:right w:val="nil"/>
            </w:tcBorders>
            <w:vAlign w:val="center"/>
          </w:tcPr>
          <w:p w14:paraId="6A5CA5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57.059</w:t>
            </w:r>
          </w:p>
        </w:tc>
        <w:tc>
          <w:tcPr>
            <w:tcW w:w="1304" w:type="dxa"/>
            <w:tcBorders>
              <w:top w:val="nil"/>
              <w:left w:val="nil"/>
              <w:bottom w:val="nil"/>
              <w:right w:val="nil"/>
            </w:tcBorders>
            <w:vAlign w:val="center"/>
          </w:tcPr>
          <w:p w14:paraId="7F5204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88.977</w:t>
            </w:r>
          </w:p>
        </w:tc>
        <w:tc>
          <w:tcPr>
            <w:tcW w:w="1304" w:type="dxa"/>
            <w:tcBorders>
              <w:top w:val="nil"/>
              <w:left w:val="nil"/>
              <w:bottom w:val="nil"/>
              <w:right w:val="nil"/>
            </w:tcBorders>
            <w:vAlign w:val="center"/>
          </w:tcPr>
          <w:p w14:paraId="089446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74.071</w:t>
            </w:r>
          </w:p>
        </w:tc>
        <w:tc>
          <w:tcPr>
            <w:tcW w:w="1304" w:type="dxa"/>
            <w:tcBorders>
              <w:top w:val="nil"/>
              <w:left w:val="nil"/>
              <w:bottom w:val="nil"/>
              <w:right w:val="nil"/>
            </w:tcBorders>
            <w:vAlign w:val="center"/>
          </w:tcPr>
          <w:p w14:paraId="3B4E4D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93.499</w:t>
            </w:r>
          </w:p>
        </w:tc>
        <w:tc>
          <w:tcPr>
            <w:tcW w:w="1304" w:type="dxa"/>
            <w:tcBorders>
              <w:top w:val="nil"/>
              <w:left w:val="nil"/>
              <w:bottom w:val="nil"/>
              <w:right w:val="nil"/>
            </w:tcBorders>
            <w:shd w:val="clear" w:color="auto" w:fill="auto"/>
            <w:noWrap/>
            <w:vAlign w:val="center"/>
          </w:tcPr>
          <w:p w14:paraId="46014A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88.882</w:t>
            </w:r>
          </w:p>
        </w:tc>
        <w:tc>
          <w:tcPr>
            <w:tcW w:w="1304" w:type="dxa"/>
            <w:tcBorders>
              <w:top w:val="nil"/>
              <w:left w:val="nil"/>
              <w:bottom w:val="nil"/>
              <w:right w:val="nil"/>
            </w:tcBorders>
            <w:vAlign w:val="center"/>
          </w:tcPr>
          <w:p w14:paraId="3AA51F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3.896</w:t>
            </w:r>
          </w:p>
        </w:tc>
        <w:tc>
          <w:tcPr>
            <w:tcW w:w="1305" w:type="dxa"/>
            <w:tcBorders>
              <w:top w:val="nil"/>
              <w:left w:val="nil"/>
              <w:bottom w:val="nil"/>
              <w:right w:val="nil"/>
            </w:tcBorders>
            <w:shd w:val="clear" w:color="auto" w:fill="auto"/>
            <w:noWrap/>
            <w:vAlign w:val="center"/>
          </w:tcPr>
          <w:p w14:paraId="6BB16A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2.208</w:t>
            </w:r>
          </w:p>
        </w:tc>
      </w:tr>
      <w:tr w:rsidR="00815D6A" w:rsidRPr="00653CA4" w14:paraId="43D469B1" w14:textId="77777777" w:rsidTr="00243B69">
        <w:trPr>
          <w:trHeight w:hRule="exact" w:val="397"/>
        </w:trPr>
        <w:tc>
          <w:tcPr>
            <w:tcW w:w="3003" w:type="dxa"/>
            <w:tcBorders>
              <w:top w:val="nil"/>
              <w:left w:val="nil"/>
              <w:bottom w:val="nil"/>
              <w:right w:val="nil"/>
            </w:tcBorders>
            <w:shd w:val="clear" w:color="auto" w:fill="auto"/>
            <w:noWrap/>
            <w:vAlign w:val="center"/>
          </w:tcPr>
          <w:p w14:paraId="2B1438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 sulfone</w:t>
            </w:r>
          </w:p>
        </w:tc>
        <w:tc>
          <w:tcPr>
            <w:tcW w:w="1304" w:type="dxa"/>
            <w:tcBorders>
              <w:top w:val="nil"/>
              <w:left w:val="nil"/>
              <w:bottom w:val="nil"/>
              <w:right w:val="nil"/>
            </w:tcBorders>
            <w:shd w:val="clear" w:color="auto" w:fill="auto"/>
            <w:noWrap/>
            <w:vAlign w:val="center"/>
          </w:tcPr>
          <w:p w14:paraId="41B5A7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71.270</w:t>
            </w:r>
          </w:p>
        </w:tc>
        <w:tc>
          <w:tcPr>
            <w:tcW w:w="1304" w:type="dxa"/>
            <w:tcBorders>
              <w:top w:val="nil"/>
              <w:left w:val="nil"/>
              <w:bottom w:val="nil"/>
              <w:right w:val="nil"/>
            </w:tcBorders>
            <w:vAlign w:val="center"/>
          </w:tcPr>
          <w:p w14:paraId="70F52B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88.687</w:t>
            </w:r>
          </w:p>
        </w:tc>
        <w:tc>
          <w:tcPr>
            <w:tcW w:w="1304" w:type="dxa"/>
            <w:tcBorders>
              <w:top w:val="nil"/>
              <w:left w:val="nil"/>
              <w:bottom w:val="nil"/>
              <w:right w:val="nil"/>
            </w:tcBorders>
            <w:vAlign w:val="center"/>
          </w:tcPr>
          <w:p w14:paraId="0882E3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91.123</w:t>
            </w:r>
          </w:p>
        </w:tc>
        <w:tc>
          <w:tcPr>
            <w:tcW w:w="1304" w:type="dxa"/>
            <w:tcBorders>
              <w:top w:val="nil"/>
              <w:left w:val="nil"/>
              <w:bottom w:val="nil"/>
              <w:right w:val="nil"/>
            </w:tcBorders>
            <w:vAlign w:val="center"/>
          </w:tcPr>
          <w:p w14:paraId="205D9C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72.273</w:t>
            </w:r>
          </w:p>
        </w:tc>
        <w:tc>
          <w:tcPr>
            <w:tcW w:w="1304" w:type="dxa"/>
            <w:tcBorders>
              <w:top w:val="nil"/>
              <w:left w:val="nil"/>
              <w:bottom w:val="nil"/>
              <w:right w:val="nil"/>
            </w:tcBorders>
            <w:vAlign w:val="center"/>
          </w:tcPr>
          <w:p w14:paraId="423C86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101.440</w:t>
            </w:r>
          </w:p>
        </w:tc>
        <w:tc>
          <w:tcPr>
            <w:tcW w:w="1304" w:type="dxa"/>
            <w:tcBorders>
              <w:top w:val="nil"/>
              <w:left w:val="nil"/>
              <w:bottom w:val="nil"/>
              <w:right w:val="nil"/>
            </w:tcBorders>
            <w:vAlign w:val="center"/>
          </w:tcPr>
          <w:p w14:paraId="26FC9E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66.900</w:t>
            </w:r>
          </w:p>
        </w:tc>
        <w:tc>
          <w:tcPr>
            <w:tcW w:w="1304" w:type="dxa"/>
            <w:tcBorders>
              <w:top w:val="nil"/>
              <w:left w:val="nil"/>
              <w:bottom w:val="nil"/>
              <w:right w:val="nil"/>
            </w:tcBorders>
            <w:vAlign w:val="center"/>
          </w:tcPr>
          <w:p w14:paraId="4460C9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88.648</w:t>
            </w:r>
          </w:p>
        </w:tc>
        <w:tc>
          <w:tcPr>
            <w:tcW w:w="1304" w:type="dxa"/>
            <w:tcBorders>
              <w:top w:val="nil"/>
              <w:left w:val="nil"/>
              <w:bottom w:val="nil"/>
              <w:right w:val="nil"/>
            </w:tcBorders>
            <w:shd w:val="clear" w:color="auto" w:fill="auto"/>
            <w:noWrap/>
            <w:vAlign w:val="center"/>
          </w:tcPr>
          <w:p w14:paraId="501F7E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81.839</w:t>
            </w:r>
          </w:p>
        </w:tc>
        <w:tc>
          <w:tcPr>
            <w:tcW w:w="1304" w:type="dxa"/>
            <w:tcBorders>
              <w:top w:val="nil"/>
              <w:left w:val="nil"/>
              <w:bottom w:val="nil"/>
              <w:right w:val="nil"/>
            </w:tcBorders>
            <w:vAlign w:val="center"/>
          </w:tcPr>
          <w:p w14:paraId="635550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2.417</w:t>
            </w:r>
          </w:p>
        </w:tc>
        <w:tc>
          <w:tcPr>
            <w:tcW w:w="1305" w:type="dxa"/>
            <w:tcBorders>
              <w:top w:val="nil"/>
              <w:left w:val="nil"/>
              <w:bottom w:val="nil"/>
              <w:right w:val="nil"/>
            </w:tcBorders>
            <w:shd w:val="clear" w:color="auto" w:fill="auto"/>
            <w:noWrap/>
            <w:vAlign w:val="center"/>
          </w:tcPr>
          <w:p w14:paraId="5AF353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0.505</w:t>
            </w:r>
          </w:p>
        </w:tc>
      </w:tr>
      <w:tr w:rsidR="00815D6A" w:rsidRPr="00653CA4" w14:paraId="07A5DFEC" w14:textId="77777777" w:rsidTr="00243B69">
        <w:trPr>
          <w:trHeight w:hRule="exact" w:val="397"/>
        </w:trPr>
        <w:tc>
          <w:tcPr>
            <w:tcW w:w="3003" w:type="dxa"/>
            <w:tcBorders>
              <w:top w:val="nil"/>
              <w:left w:val="nil"/>
              <w:bottom w:val="nil"/>
              <w:right w:val="nil"/>
            </w:tcBorders>
            <w:shd w:val="clear" w:color="auto" w:fill="auto"/>
            <w:noWrap/>
            <w:vAlign w:val="center"/>
          </w:tcPr>
          <w:p w14:paraId="46E797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 sulfoxide</w:t>
            </w:r>
          </w:p>
        </w:tc>
        <w:tc>
          <w:tcPr>
            <w:tcW w:w="1304" w:type="dxa"/>
            <w:tcBorders>
              <w:top w:val="nil"/>
              <w:left w:val="nil"/>
              <w:bottom w:val="nil"/>
              <w:right w:val="nil"/>
            </w:tcBorders>
            <w:shd w:val="clear" w:color="auto" w:fill="auto"/>
            <w:noWrap/>
            <w:vAlign w:val="center"/>
          </w:tcPr>
          <w:p w14:paraId="3D9D68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57.641</w:t>
            </w:r>
          </w:p>
        </w:tc>
        <w:tc>
          <w:tcPr>
            <w:tcW w:w="1304" w:type="dxa"/>
            <w:tcBorders>
              <w:top w:val="nil"/>
              <w:left w:val="nil"/>
              <w:bottom w:val="nil"/>
              <w:right w:val="nil"/>
            </w:tcBorders>
            <w:vAlign w:val="center"/>
          </w:tcPr>
          <w:p w14:paraId="5AC6EF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82.091</w:t>
            </w:r>
          </w:p>
        </w:tc>
        <w:tc>
          <w:tcPr>
            <w:tcW w:w="1304" w:type="dxa"/>
            <w:tcBorders>
              <w:top w:val="nil"/>
              <w:left w:val="nil"/>
              <w:bottom w:val="nil"/>
              <w:right w:val="nil"/>
            </w:tcBorders>
            <w:vAlign w:val="center"/>
          </w:tcPr>
          <w:p w14:paraId="1CEE25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89.550</w:t>
            </w:r>
          </w:p>
        </w:tc>
        <w:tc>
          <w:tcPr>
            <w:tcW w:w="1304" w:type="dxa"/>
            <w:tcBorders>
              <w:top w:val="nil"/>
              <w:left w:val="nil"/>
              <w:bottom w:val="nil"/>
              <w:right w:val="nil"/>
            </w:tcBorders>
            <w:vAlign w:val="center"/>
          </w:tcPr>
          <w:p w14:paraId="773365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66.590</w:t>
            </w:r>
          </w:p>
        </w:tc>
        <w:tc>
          <w:tcPr>
            <w:tcW w:w="1304" w:type="dxa"/>
            <w:tcBorders>
              <w:top w:val="nil"/>
              <w:left w:val="nil"/>
              <w:bottom w:val="nil"/>
              <w:right w:val="nil"/>
            </w:tcBorders>
            <w:vAlign w:val="center"/>
          </w:tcPr>
          <w:p w14:paraId="09CF60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96.001</w:t>
            </w:r>
          </w:p>
        </w:tc>
        <w:tc>
          <w:tcPr>
            <w:tcW w:w="1304" w:type="dxa"/>
            <w:tcBorders>
              <w:top w:val="nil"/>
              <w:left w:val="nil"/>
              <w:bottom w:val="nil"/>
              <w:right w:val="nil"/>
            </w:tcBorders>
            <w:vAlign w:val="center"/>
          </w:tcPr>
          <w:p w14:paraId="73C46D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74.529</w:t>
            </w:r>
          </w:p>
        </w:tc>
        <w:tc>
          <w:tcPr>
            <w:tcW w:w="1304" w:type="dxa"/>
            <w:tcBorders>
              <w:top w:val="nil"/>
              <w:left w:val="nil"/>
              <w:bottom w:val="nil"/>
              <w:right w:val="nil"/>
            </w:tcBorders>
            <w:vAlign w:val="center"/>
          </w:tcPr>
          <w:p w14:paraId="51BC12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87.849</w:t>
            </w:r>
          </w:p>
        </w:tc>
        <w:tc>
          <w:tcPr>
            <w:tcW w:w="1304" w:type="dxa"/>
            <w:tcBorders>
              <w:top w:val="nil"/>
              <w:left w:val="nil"/>
              <w:bottom w:val="nil"/>
              <w:right w:val="nil"/>
            </w:tcBorders>
            <w:shd w:val="clear" w:color="auto" w:fill="auto"/>
            <w:noWrap/>
            <w:vAlign w:val="center"/>
          </w:tcPr>
          <w:p w14:paraId="372423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82.922</w:t>
            </w:r>
          </w:p>
        </w:tc>
        <w:tc>
          <w:tcPr>
            <w:tcW w:w="1304" w:type="dxa"/>
            <w:tcBorders>
              <w:top w:val="nil"/>
              <w:left w:val="nil"/>
              <w:bottom w:val="nil"/>
              <w:right w:val="nil"/>
            </w:tcBorders>
            <w:vAlign w:val="center"/>
          </w:tcPr>
          <w:p w14:paraId="0071C9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0.550</w:t>
            </w:r>
          </w:p>
        </w:tc>
        <w:tc>
          <w:tcPr>
            <w:tcW w:w="1305" w:type="dxa"/>
            <w:tcBorders>
              <w:top w:val="nil"/>
              <w:left w:val="nil"/>
              <w:bottom w:val="nil"/>
              <w:right w:val="nil"/>
            </w:tcBorders>
            <w:shd w:val="clear" w:color="auto" w:fill="auto"/>
            <w:noWrap/>
            <w:vAlign w:val="center"/>
          </w:tcPr>
          <w:p w14:paraId="284C06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1.936</w:t>
            </w:r>
          </w:p>
        </w:tc>
      </w:tr>
      <w:tr w:rsidR="00815D6A" w:rsidRPr="00653CA4" w14:paraId="20BFC55B" w14:textId="77777777" w:rsidTr="00243B69">
        <w:trPr>
          <w:trHeight w:hRule="exact" w:val="397"/>
        </w:trPr>
        <w:tc>
          <w:tcPr>
            <w:tcW w:w="3003" w:type="dxa"/>
            <w:tcBorders>
              <w:top w:val="nil"/>
              <w:left w:val="nil"/>
              <w:bottom w:val="nil"/>
              <w:right w:val="nil"/>
            </w:tcBorders>
            <w:shd w:val="clear" w:color="auto" w:fill="auto"/>
            <w:noWrap/>
            <w:vAlign w:val="center"/>
          </w:tcPr>
          <w:p w14:paraId="018C12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Formothion</w:t>
            </w:r>
          </w:p>
        </w:tc>
        <w:tc>
          <w:tcPr>
            <w:tcW w:w="1304" w:type="dxa"/>
            <w:tcBorders>
              <w:top w:val="nil"/>
              <w:left w:val="nil"/>
              <w:bottom w:val="nil"/>
              <w:right w:val="nil"/>
            </w:tcBorders>
            <w:shd w:val="clear" w:color="auto" w:fill="auto"/>
            <w:noWrap/>
            <w:vAlign w:val="center"/>
          </w:tcPr>
          <w:p w14:paraId="75AF80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89.454</w:t>
            </w:r>
          </w:p>
        </w:tc>
        <w:tc>
          <w:tcPr>
            <w:tcW w:w="1304" w:type="dxa"/>
            <w:tcBorders>
              <w:top w:val="nil"/>
              <w:left w:val="nil"/>
              <w:bottom w:val="nil"/>
              <w:right w:val="nil"/>
            </w:tcBorders>
            <w:vAlign w:val="center"/>
          </w:tcPr>
          <w:p w14:paraId="68D5FA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78.448</w:t>
            </w:r>
          </w:p>
        </w:tc>
        <w:tc>
          <w:tcPr>
            <w:tcW w:w="1304" w:type="dxa"/>
            <w:tcBorders>
              <w:top w:val="nil"/>
              <w:left w:val="nil"/>
              <w:bottom w:val="nil"/>
              <w:right w:val="nil"/>
            </w:tcBorders>
            <w:vAlign w:val="center"/>
          </w:tcPr>
          <w:p w14:paraId="7400CF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82.660</w:t>
            </w:r>
          </w:p>
        </w:tc>
        <w:tc>
          <w:tcPr>
            <w:tcW w:w="1304" w:type="dxa"/>
            <w:tcBorders>
              <w:top w:val="nil"/>
              <w:left w:val="nil"/>
              <w:bottom w:val="nil"/>
              <w:right w:val="nil"/>
            </w:tcBorders>
            <w:vAlign w:val="center"/>
          </w:tcPr>
          <w:p w14:paraId="5E28D7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70.893</w:t>
            </w:r>
          </w:p>
        </w:tc>
        <w:tc>
          <w:tcPr>
            <w:tcW w:w="1304" w:type="dxa"/>
            <w:tcBorders>
              <w:top w:val="nil"/>
              <w:left w:val="nil"/>
              <w:bottom w:val="nil"/>
              <w:right w:val="nil"/>
            </w:tcBorders>
            <w:vAlign w:val="center"/>
          </w:tcPr>
          <w:p w14:paraId="5FD1EF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83.870</w:t>
            </w:r>
          </w:p>
        </w:tc>
        <w:tc>
          <w:tcPr>
            <w:tcW w:w="1304" w:type="dxa"/>
            <w:tcBorders>
              <w:top w:val="nil"/>
              <w:left w:val="nil"/>
              <w:bottom w:val="nil"/>
              <w:right w:val="nil"/>
            </w:tcBorders>
            <w:vAlign w:val="center"/>
          </w:tcPr>
          <w:p w14:paraId="13EA15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73.157</w:t>
            </w:r>
          </w:p>
        </w:tc>
        <w:tc>
          <w:tcPr>
            <w:tcW w:w="1304" w:type="dxa"/>
            <w:tcBorders>
              <w:top w:val="nil"/>
              <w:left w:val="nil"/>
              <w:bottom w:val="nil"/>
              <w:right w:val="nil"/>
            </w:tcBorders>
            <w:vAlign w:val="center"/>
          </w:tcPr>
          <w:p w14:paraId="163AF0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84.035</w:t>
            </w:r>
          </w:p>
        </w:tc>
        <w:tc>
          <w:tcPr>
            <w:tcW w:w="1304" w:type="dxa"/>
            <w:tcBorders>
              <w:top w:val="nil"/>
              <w:left w:val="nil"/>
              <w:bottom w:val="nil"/>
              <w:right w:val="nil"/>
            </w:tcBorders>
            <w:shd w:val="clear" w:color="auto" w:fill="auto"/>
            <w:noWrap/>
            <w:vAlign w:val="center"/>
          </w:tcPr>
          <w:p w14:paraId="6E1DF6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84.989</w:t>
            </w:r>
          </w:p>
        </w:tc>
        <w:tc>
          <w:tcPr>
            <w:tcW w:w="1304" w:type="dxa"/>
            <w:tcBorders>
              <w:top w:val="nil"/>
              <w:left w:val="nil"/>
              <w:bottom w:val="nil"/>
              <w:right w:val="nil"/>
            </w:tcBorders>
            <w:vAlign w:val="center"/>
          </w:tcPr>
          <w:p w14:paraId="0E7602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1.461</w:t>
            </w:r>
          </w:p>
        </w:tc>
        <w:tc>
          <w:tcPr>
            <w:tcW w:w="1305" w:type="dxa"/>
            <w:tcBorders>
              <w:top w:val="nil"/>
              <w:left w:val="nil"/>
              <w:bottom w:val="nil"/>
              <w:right w:val="nil"/>
            </w:tcBorders>
            <w:shd w:val="clear" w:color="auto" w:fill="auto"/>
            <w:noWrap/>
            <w:vAlign w:val="center"/>
          </w:tcPr>
          <w:p w14:paraId="6039B4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0.203</w:t>
            </w:r>
          </w:p>
        </w:tc>
      </w:tr>
      <w:tr w:rsidR="00815D6A" w:rsidRPr="00653CA4" w14:paraId="77554CEC" w14:textId="77777777" w:rsidTr="00243B69">
        <w:trPr>
          <w:trHeight w:hRule="exact" w:val="397"/>
        </w:trPr>
        <w:tc>
          <w:tcPr>
            <w:tcW w:w="3003" w:type="dxa"/>
            <w:tcBorders>
              <w:top w:val="nil"/>
              <w:left w:val="nil"/>
              <w:bottom w:val="nil"/>
              <w:right w:val="nil"/>
            </w:tcBorders>
            <w:shd w:val="clear" w:color="auto" w:fill="auto"/>
            <w:noWrap/>
            <w:vAlign w:val="center"/>
          </w:tcPr>
          <w:p w14:paraId="780301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Fosmethilan</w:t>
            </w:r>
          </w:p>
        </w:tc>
        <w:tc>
          <w:tcPr>
            <w:tcW w:w="1304" w:type="dxa"/>
            <w:tcBorders>
              <w:top w:val="nil"/>
              <w:left w:val="nil"/>
              <w:bottom w:val="nil"/>
              <w:right w:val="nil"/>
            </w:tcBorders>
            <w:shd w:val="clear" w:color="auto" w:fill="auto"/>
            <w:noWrap/>
            <w:vAlign w:val="center"/>
          </w:tcPr>
          <w:p w14:paraId="265BD7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55.039</w:t>
            </w:r>
          </w:p>
        </w:tc>
        <w:tc>
          <w:tcPr>
            <w:tcW w:w="1304" w:type="dxa"/>
            <w:tcBorders>
              <w:top w:val="nil"/>
              <w:left w:val="nil"/>
              <w:bottom w:val="nil"/>
              <w:right w:val="nil"/>
            </w:tcBorders>
            <w:vAlign w:val="center"/>
          </w:tcPr>
          <w:p w14:paraId="2C6E9A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103.662</w:t>
            </w:r>
          </w:p>
        </w:tc>
        <w:tc>
          <w:tcPr>
            <w:tcW w:w="1304" w:type="dxa"/>
            <w:tcBorders>
              <w:top w:val="nil"/>
              <w:left w:val="nil"/>
              <w:bottom w:val="nil"/>
              <w:right w:val="nil"/>
            </w:tcBorders>
            <w:vAlign w:val="center"/>
          </w:tcPr>
          <w:p w14:paraId="2A2E2F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109.008</w:t>
            </w:r>
          </w:p>
        </w:tc>
        <w:tc>
          <w:tcPr>
            <w:tcW w:w="1304" w:type="dxa"/>
            <w:tcBorders>
              <w:top w:val="nil"/>
              <w:left w:val="nil"/>
              <w:bottom w:val="nil"/>
              <w:right w:val="nil"/>
            </w:tcBorders>
            <w:vAlign w:val="center"/>
          </w:tcPr>
          <w:p w14:paraId="48DE8A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74.234</w:t>
            </w:r>
          </w:p>
        </w:tc>
        <w:tc>
          <w:tcPr>
            <w:tcW w:w="1304" w:type="dxa"/>
            <w:tcBorders>
              <w:top w:val="nil"/>
              <w:left w:val="nil"/>
              <w:bottom w:val="nil"/>
              <w:right w:val="nil"/>
            </w:tcBorders>
            <w:vAlign w:val="center"/>
          </w:tcPr>
          <w:p w14:paraId="1C6958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103.029</w:t>
            </w:r>
          </w:p>
        </w:tc>
        <w:tc>
          <w:tcPr>
            <w:tcW w:w="1304" w:type="dxa"/>
            <w:tcBorders>
              <w:top w:val="nil"/>
              <w:left w:val="nil"/>
              <w:bottom w:val="nil"/>
              <w:right w:val="nil"/>
            </w:tcBorders>
            <w:vAlign w:val="center"/>
          </w:tcPr>
          <w:p w14:paraId="1073AA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82.232</w:t>
            </w:r>
          </w:p>
        </w:tc>
        <w:tc>
          <w:tcPr>
            <w:tcW w:w="1304" w:type="dxa"/>
            <w:tcBorders>
              <w:top w:val="nil"/>
              <w:left w:val="nil"/>
              <w:bottom w:val="nil"/>
              <w:right w:val="nil"/>
            </w:tcBorders>
            <w:vAlign w:val="center"/>
          </w:tcPr>
          <w:p w14:paraId="40502A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110.736</w:t>
            </w:r>
          </w:p>
        </w:tc>
        <w:tc>
          <w:tcPr>
            <w:tcW w:w="1304" w:type="dxa"/>
            <w:tcBorders>
              <w:top w:val="nil"/>
              <w:left w:val="nil"/>
              <w:bottom w:val="nil"/>
              <w:right w:val="nil"/>
            </w:tcBorders>
            <w:shd w:val="clear" w:color="auto" w:fill="auto"/>
            <w:noWrap/>
            <w:vAlign w:val="center"/>
          </w:tcPr>
          <w:p w14:paraId="5E698F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112.781</w:t>
            </w:r>
          </w:p>
        </w:tc>
        <w:tc>
          <w:tcPr>
            <w:tcW w:w="1304" w:type="dxa"/>
            <w:tcBorders>
              <w:top w:val="nil"/>
              <w:left w:val="nil"/>
              <w:bottom w:val="nil"/>
              <w:right w:val="nil"/>
            </w:tcBorders>
            <w:vAlign w:val="center"/>
          </w:tcPr>
          <w:p w14:paraId="12B817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4.150</w:t>
            </w:r>
          </w:p>
        </w:tc>
        <w:tc>
          <w:tcPr>
            <w:tcW w:w="1305" w:type="dxa"/>
            <w:tcBorders>
              <w:top w:val="nil"/>
              <w:left w:val="nil"/>
              <w:bottom w:val="nil"/>
              <w:right w:val="nil"/>
            </w:tcBorders>
            <w:shd w:val="clear" w:color="auto" w:fill="auto"/>
            <w:noWrap/>
            <w:vAlign w:val="center"/>
          </w:tcPr>
          <w:p w14:paraId="3B5999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1.474</w:t>
            </w:r>
          </w:p>
        </w:tc>
      </w:tr>
      <w:tr w:rsidR="00815D6A" w:rsidRPr="00653CA4" w14:paraId="0509852E" w14:textId="77777777" w:rsidTr="00243B69">
        <w:trPr>
          <w:trHeight w:hRule="exact" w:val="397"/>
        </w:trPr>
        <w:tc>
          <w:tcPr>
            <w:tcW w:w="3003" w:type="dxa"/>
            <w:tcBorders>
              <w:top w:val="nil"/>
              <w:left w:val="nil"/>
              <w:bottom w:val="nil"/>
              <w:right w:val="nil"/>
            </w:tcBorders>
            <w:shd w:val="clear" w:color="auto" w:fill="auto"/>
            <w:noWrap/>
            <w:vAlign w:val="center"/>
          </w:tcPr>
          <w:p w14:paraId="1E74FF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Iodofenfos</w:t>
            </w:r>
          </w:p>
        </w:tc>
        <w:tc>
          <w:tcPr>
            <w:tcW w:w="1304" w:type="dxa"/>
            <w:tcBorders>
              <w:top w:val="nil"/>
              <w:left w:val="nil"/>
              <w:bottom w:val="nil"/>
              <w:right w:val="nil"/>
            </w:tcBorders>
            <w:shd w:val="clear" w:color="auto" w:fill="auto"/>
            <w:noWrap/>
            <w:vAlign w:val="center"/>
          </w:tcPr>
          <w:p w14:paraId="096E74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62.017</w:t>
            </w:r>
          </w:p>
        </w:tc>
        <w:tc>
          <w:tcPr>
            <w:tcW w:w="1304" w:type="dxa"/>
            <w:tcBorders>
              <w:top w:val="nil"/>
              <w:left w:val="nil"/>
              <w:bottom w:val="nil"/>
              <w:right w:val="nil"/>
            </w:tcBorders>
            <w:vAlign w:val="center"/>
          </w:tcPr>
          <w:p w14:paraId="6D86CE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76.119</w:t>
            </w:r>
          </w:p>
        </w:tc>
        <w:tc>
          <w:tcPr>
            <w:tcW w:w="1304" w:type="dxa"/>
            <w:tcBorders>
              <w:top w:val="nil"/>
              <w:left w:val="nil"/>
              <w:bottom w:val="nil"/>
              <w:right w:val="nil"/>
            </w:tcBorders>
            <w:vAlign w:val="center"/>
          </w:tcPr>
          <w:p w14:paraId="67ADF5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82.323</w:t>
            </w:r>
          </w:p>
        </w:tc>
        <w:tc>
          <w:tcPr>
            <w:tcW w:w="1304" w:type="dxa"/>
            <w:tcBorders>
              <w:top w:val="nil"/>
              <w:left w:val="nil"/>
              <w:bottom w:val="nil"/>
              <w:right w:val="nil"/>
            </w:tcBorders>
            <w:vAlign w:val="center"/>
          </w:tcPr>
          <w:p w14:paraId="17AB1F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39.280</w:t>
            </w:r>
          </w:p>
        </w:tc>
        <w:tc>
          <w:tcPr>
            <w:tcW w:w="1304" w:type="dxa"/>
            <w:tcBorders>
              <w:top w:val="nil"/>
              <w:left w:val="nil"/>
              <w:bottom w:val="nil"/>
              <w:right w:val="nil"/>
            </w:tcBorders>
            <w:vAlign w:val="center"/>
          </w:tcPr>
          <w:p w14:paraId="1AED9A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82.757</w:t>
            </w:r>
          </w:p>
        </w:tc>
        <w:tc>
          <w:tcPr>
            <w:tcW w:w="1304" w:type="dxa"/>
            <w:tcBorders>
              <w:top w:val="nil"/>
              <w:left w:val="nil"/>
              <w:bottom w:val="nil"/>
              <w:right w:val="nil"/>
            </w:tcBorders>
            <w:vAlign w:val="center"/>
          </w:tcPr>
          <w:p w14:paraId="285BA8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69.230</w:t>
            </w:r>
          </w:p>
        </w:tc>
        <w:tc>
          <w:tcPr>
            <w:tcW w:w="1304" w:type="dxa"/>
            <w:tcBorders>
              <w:top w:val="nil"/>
              <w:left w:val="nil"/>
              <w:bottom w:val="nil"/>
              <w:right w:val="nil"/>
            </w:tcBorders>
            <w:vAlign w:val="center"/>
          </w:tcPr>
          <w:p w14:paraId="5F5417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91.653</w:t>
            </w:r>
          </w:p>
        </w:tc>
        <w:tc>
          <w:tcPr>
            <w:tcW w:w="1304" w:type="dxa"/>
            <w:tcBorders>
              <w:top w:val="nil"/>
              <w:left w:val="nil"/>
              <w:bottom w:val="nil"/>
              <w:right w:val="nil"/>
            </w:tcBorders>
            <w:shd w:val="clear" w:color="auto" w:fill="auto"/>
            <w:noWrap/>
            <w:vAlign w:val="center"/>
          </w:tcPr>
          <w:p w14:paraId="3805CE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89.682</w:t>
            </w:r>
          </w:p>
        </w:tc>
        <w:tc>
          <w:tcPr>
            <w:tcW w:w="1304" w:type="dxa"/>
            <w:tcBorders>
              <w:top w:val="nil"/>
              <w:left w:val="nil"/>
              <w:bottom w:val="nil"/>
              <w:right w:val="nil"/>
            </w:tcBorders>
            <w:vAlign w:val="center"/>
          </w:tcPr>
          <w:p w14:paraId="51CFF0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4.955</w:t>
            </w:r>
          </w:p>
        </w:tc>
        <w:tc>
          <w:tcPr>
            <w:tcW w:w="1305" w:type="dxa"/>
            <w:tcBorders>
              <w:top w:val="nil"/>
              <w:left w:val="nil"/>
              <w:bottom w:val="nil"/>
              <w:right w:val="nil"/>
            </w:tcBorders>
            <w:shd w:val="clear" w:color="auto" w:fill="auto"/>
            <w:noWrap/>
            <w:vAlign w:val="center"/>
          </w:tcPr>
          <w:p w14:paraId="315781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2.724</w:t>
            </w:r>
          </w:p>
        </w:tc>
      </w:tr>
      <w:tr w:rsidR="00815D6A" w:rsidRPr="00653CA4" w14:paraId="4F4DE10E" w14:textId="77777777" w:rsidTr="00243B69">
        <w:trPr>
          <w:trHeight w:hRule="exact" w:val="397"/>
        </w:trPr>
        <w:tc>
          <w:tcPr>
            <w:tcW w:w="3003" w:type="dxa"/>
            <w:tcBorders>
              <w:top w:val="nil"/>
              <w:left w:val="nil"/>
              <w:bottom w:val="nil"/>
              <w:right w:val="nil"/>
            </w:tcBorders>
            <w:shd w:val="clear" w:color="auto" w:fill="auto"/>
            <w:noWrap/>
            <w:vAlign w:val="center"/>
          </w:tcPr>
          <w:p w14:paraId="5946ED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IPSP</w:t>
            </w:r>
          </w:p>
        </w:tc>
        <w:tc>
          <w:tcPr>
            <w:tcW w:w="1304" w:type="dxa"/>
            <w:tcBorders>
              <w:top w:val="nil"/>
              <w:left w:val="nil"/>
              <w:bottom w:val="nil"/>
              <w:right w:val="nil"/>
            </w:tcBorders>
            <w:shd w:val="clear" w:color="auto" w:fill="auto"/>
            <w:noWrap/>
            <w:vAlign w:val="center"/>
          </w:tcPr>
          <w:p w14:paraId="110DA0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87.134</w:t>
            </w:r>
          </w:p>
        </w:tc>
        <w:tc>
          <w:tcPr>
            <w:tcW w:w="1304" w:type="dxa"/>
            <w:tcBorders>
              <w:top w:val="nil"/>
              <w:left w:val="nil"/>
              <w:bottom w:val="nil"/>
              <w:right w:val="nil"/>
            </w:tcBorders>
            <w:vAlign w:val="center"/>
          </w:tcPr>
          <w:p w14:paraId="52E13D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84.042</w:t>
            </w:r>
          </w:p>
        </w:tc>
        <w:tc>
          <w:tcPr>
            <w:tcW w:w="1304" w:type="dxa"/>
            <w:tcBorders>
              <w:top w:val="nil"/>
              <w:left w:val="nil"/>
              <w:bottom w:val="nil"/>
              <w:right w:val="nil"/>
            </w:tcBorders>
            <w:vAlign w:val="center"/>
          </w:tcPr>
          <w:p w14:paraId="25FED4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88.395</w:t>
            </w:r>
          </w:p>
        </w:tc>
        <w:tc>
          <w:tcPr>
            <w:tcW w:w="1304" w:type="dxa"/>
            <w:tcBorders>
              <w:top w:val="nil"/>
              <w:left w:val="nil"/>
              <w:bottom w:val="nil"/>
              <w:right w:val="nil"/>
            </w:tcBorders>
            <w:vAlign w:val="center"/>
          </w:tcPr>
          <w:p w14:paraId="3C3A1B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65.869</w:t>
            </w:r>
          </w:p>
        </w:tc>
        <w:tc>
          <w:tcPr>
            <w:tcW w:w="1304" w:type="dxa"/>
            <w:tcBorders>
              <w:top w:val="nil"/>
              <w:left w:val="nil"/>
              <w:bottom w:val="nil"/>
              <w:right w:val="nil"/>
            </w:tcBorders>
            <w:vAlign w:val="center"/>
          </w:tcPr>
          <w:p w14:paraId="1C3FB9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86.740</w:t>
            </w:r>
          </w:p>
        </w:tc>
        <w:tc>
          <w:tcPr>
            <w:tcW w:w="1304" w:type="dxa"/>
            <w:tcBorders>
              <w:top w:val="nil"/>
              <w:left w:val="nil"/>
              <w:bottom w:val="nil"/>
              <w:right w:val="nil"/>
            </w:tcBorders>
            <w:vAlign w:val="center"/>
          </w:tcPr>
          <w:p w14:paraId="53B0D6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76.784</w:t>
            </w:r>
          </w:p>
        </w:tc>
        <w:tc>
          <w:tcPr>
            <w:tcW w:w="1304" w:type="dxa"/>
            <w:tcBorders>
              <w:top w:val="nil"/>
              <w:left w:val="nil"/>
              <w:bottom w:val="nil"/>
              <w:right w:val="nil"/>
            </w:tcBorders>
            <w:vAlign w:val="center"/>
          </w:tcPr>
          <w:p w14:paraId="4224F2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94.429</w:t>
            </w:r>
          </w:p>
        </w:tc>
        <w:tc>
          <w:tcPr>
            <w:tcW w:w="1304" w:type="dxa"/>
            <w:tcBorders>
              <w:top w:val="nil"/>
              <w:left w:val="nil"/>
              <w:bottom w:val="nil"/>
              <w:right w:val="nil"/>
            </w:tcBorders>
            <w:shd w:val="clear" w:color="auto" w:fill="auto"/>
            <w:noWrap/>
            <w:vAlign w:val="center"/>
          </w:tcPr>
          <w:p w14:paraId="1E6630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93.124</w:t>
            </w:r>
          </w:p>
        </w:tc>
        <w:tc>
          <w:tcPr>
            <w:tcW w:w="1304" w:type="dxa"/>
            <w:tcBorders>
              <w:top w:val="nil"/>
              <w:left w:val="nil"/>
              <w:bottom w:val="nil"/>
              <w:right w:val="nil"/>
            </w:tcBorders>
            <w:vAlign w:val="center"/>
          </w:tcPr>
          <w:p w14:paraId="51576B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2.246</w:t>
            </w:r>
          </w:p>
        </w:tc>
        <w:tc>
          <w:tcPr>
            <w:tcW w:w="1305" w:type="dxa"/>
            <w:tcBorders>
              <w:top w:val="nil"/>
              <w:left w:val="nil"/>
              <w:bottom w:val="nil"/>
              <w:right w:val="nil"/>
            </w:tcBorders>
            <w:shd w:val="clear" w:color="auto" w:fill="auto"/>
            <w:noWrap/>
            <w:vAlign w:val="center"/>
          </w:tcPr>
          <w:p w14:paraId="21CCF7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1.414</w:t>
            </w:r>
          </w:p>
        </w:tc>
      </w:tr>
      <w:tr w:rsidR="00815D6A" w:rsidRPr="00653CA4" w14:paraId="4E1BFCEE" w14:textId="77777777" w:rsidTr="00243B69">
        <w:trPr>
          <w:trHeight w:hRule="exact" w:val="397"/>
        </w:trPr>
        <w:tc>
          <w:tcPr>
            <w:tcW w:w="3003" w:type="dxa"/>
            <w:tcBorders>
              <w:top w:val="nil"/>
              <w:left w:val="nil"/>
              <w:bottom w:val="nil"/>
              <w:right w:val="nil"/>
            </w:tcBorders>
            <w:shd w:val="clear" w:color="auto" w:fill="auto"/>
            <w:noWrap/>
            <w:vAlign w:val="center"/>
          </w:tcPr>
          <w:p w14:paraId="79BFB5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Isazophos-methyl</w:t>
            </w:r>
          </w:p>
        </w:tc>
        <w:tc>
          <w:tcPr>
            <w:tcW w:w="1304" w:type="dxa"/>
            <w:tcBorders>
              <w:top w:val="nil"/>
              <w:left w:val="nil"/>
              <w:bottom w:val="nil"/>
              <w:right w:val="nil"/>
            </w:tcBorders>
            <w:shd w:val="clear" w:color="auto" w:fill="auto"/>
            <w:noWrap/>
            <w:vAlign w:val="center"/>
          </w:tcPr>
          <w:p w14:paraId="4A905F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73.485</w:t>
            </w:r>
          </w:p>
        </w:tc>
        <w:tc>
          <w:tcPr>
            <w:tcW w:w="1304" w:type="dxa"/>
            <w:tcBorders>
              <w:top w:val="nil"/>
              <w:left w:val="nil"/>
              <w:bottom w:val="nil"/>
              <w:right w:val="nil"/>
            </w:tcBorders>
            <w:vAlign w:val="center"/>
          </w:tcPr>
          <w:p w14:paraId="1FBEC7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81.127</w:t>
            </w:r>
          </w:p>
        </w:tc>
        <w:tc>
          <w:tcPr>
            <w:tcW w:w="1304" w:type="dxa"/>
            <w:tcBorders>
              <w:top w:val="nil"/>
              <w:left w:val="nil"/>
              <w:bottom w:val="nil"/>
              <w:right w:val="nil"/>
            </w:tcBorders>
            <w:vAlign w:val="center"/>
          </w:tcPr>
          <w:p w14:paraId="74FEE0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86.323</w:t>
            </w:r>
          </w:p>
        </w:tc>
        <w:tc>
          <w:tcPr>
            <w:tcW w:w="1304" w:type="dxa"/>
            <w:tcBorders>
              <w:top w:val="nil"/>
              <w:left w:val="nil"/>
              <w:bottom w:val="nil"/>
              <w:right w:val="nil"/>
            </w:tcBorders>
            <w:vAlign w:val="center"/>
          </w:tcPr>
          <w:p w14:paraId="710153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58.307</w:t>
            </w:r>
          </w:p>
        </w:tc>
        <w:tc>
          <w:tcPr>
            <w:tcW w:w="1304" w:type="dxa"/>
            <w:tcBorders>
              <w:top w:val="nil"/>
              <w:left w:val="nil"/>
              <w:bottom w:val="nil"/>
              <w:right w:val="nil"/>
            </w:tcBorders>
            <w:vAlign w:val="center"/>
          </w:tcPr>
          <w:p w14:paraId="5ADC45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89.398</w:t>
            </w:r>
          </w:p>
        </w:tc>
        <w:tc>
          <w:tcPr>
            <w:tcW w:w="1304" w:type="dxa"/>
            <w:tcBorders>
              <w:top w:val="nil"/>
              <w:left w:val="nil"/>
              <w:bottom w:val="nil"/>
              <w:right w:val="nil"/>
            </w:tcBorders>
            <w:vAlign w:val="center"/>
          </w:tcPr>
          <w:p w14:paraId="4F645F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62.397</w:t>
            </w:r>
          </w:p>
        </w:tc>
        <w:tc>
          <w:tcPr>
            <w:tcW w:w="1304" w:type="dxa"/>
            <w:tcBorders>
              <w:top w:val="nil"/>
              <w:left w:val="nil"/>
              <w:bottom w:val="nil"/>
              <w:right w:val="nil"/>
            </w:tcBorders>
            <w:vAlign w:val="center"/>
          </w:tcPr>
          <w:p w14:paraId="58B37D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86.942</w:t>
            </w:r>
          </w:p>
        </w:tc>
        <w:tc>
          <w:tcPr>
            <w:tcW w:w="1304" w:type="dxa"/>
            <w:tcBorders>
              <w:top w:val="nil"/>
              <w:left w:val="nil"/>
              <w:bottom w:val="nil"/>
              <w:right w:val="nil"/>
            </w:tcBorders>
            <w:shd w:val="clear" w:color="auto" w:fill="auto"/>
            <w:noWrap/>
            <w:vAlign w:val="center"/>
          </w:tcPr>
          <w:p w14:paraId="78D6A5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83.729</w:t>
            </w:r>
          </w:p>
        </w:tc>
        <w:tc>
          <w:tcPr>
            <w:tcW w:w="1304" w:type="dxa"/>
            <w:tcBorders>
              <w:top w:val="nil"/>
              <w:left w:val="nil"/>
              <w:bottom w:val="nil"/>
              <w:right w:val="nil"/>
            </w:tcBorders>
            <w:vAlign w:val="center"/>
          </w:tcPr>
          <w:p w14:paraId="5D89C5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2.574</w:t>
            </w:r>
          </w:p>
        </w:tc>
        <w:tc>
          <w:tcPr>
            <w:tcW w:w="1305" w:type="dxa"/>
            <w:tcBorders>
              <w:top w:val="nil"/>
              <w:left w:val="nil"/>
              <w:bottom w:val="nil"/>
              <w:right w:val="nil"/>
            </w:tcBorders>
            <w:shd w:val="clear" w:color="auto" w:fill="auto"/>
            <w:noWrap/>
            <w:vAlign w:val="center"/>
          </w:tcPr>
          <w:p w14:paraId="095CF4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1.774</w:t>
            </w:r>
          </w:p>
        </w:tc>
      </w:tr>
      <w:tr w:rsidR="00815D6A" w:rsidRPr="00653CA4" w14:paraId="0C096ABB" w14:textId="77777777" w:rsidTr="00243B69">
        <w:trPr>
          <w:trHeight w:hRule="exact" w:val="397"/>
        </w:trPr>
        <w:tc>
          <w:tcPr>
            <w:tcW w:w="3003" w:type="dxa"/>
            <w:tcBorders>
              <w:top w:val="nil"/>
              <w:left w:val="nil"/>
              <w:bottom w:val="nil"/>
              <w:right w:val="nil"/>
            </w:tcBorders>
            <w:shd w:val="clear" w:color="auto" w:fill="auto"/>
            <w:noWrap/>
            <w:vAlign w:val="center"/>
          </w:tcPr>
          <w:p w14:paraId="22C326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Isocarbophos</w:t>
            </w:r>
          </w:p>
        </w:tc>
        <w:tc>
          <w:tcPr>
            <w:tcW w:w="1304" w:type="dxa"/>
            <w:tcBorders>
              <w:top w:val="nil"/>
              <w:left w:val="nil"/>
              <w:bottom w:val="nil"/>
              <w:right w:val="nil"/>
            </w:tcBorders>
            <w:shd w:val="clear" w:color="auto" w:fill="auto"/>
            <w:noWrap/>
            <w:vAlign w:val="center"/>
          </w:tcPr>
          <w:p w14:paraId="3396C6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46.498</w:t>
            </w:r>
          </w:p>
        </w:tc>
        <w:tc>
          <w:tcPr>
            <w:tcW w:w="1304" w:type="dxa"/>
            <w:tcBorders>
              <w:top w:val="nil"/>
              <w:left w:val="nil"/>
              <w:bottom w:val="nil"/>
              <w:right w:val="nil"/>
            </w:tcBorders>
            <w:vAlign w:val="center"/>
          </w:tcPr>
          <w:p w14:paraId="3A3C26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94.648</w:t>
            </w:r>
          </w:p>
        </w:tc>
        <w:tc>
          <w:tcPr>
            <w:tcW w:w="1304" w:type="dxa"/>
            <w:tcBorders>
              <w:top w:val="nil"/>
              <w:left w:val="nil"/>
              <w:bottom w:val="nil"/>
              <w:right w:val="nil"/>
            </w:tcBorders>
            <w:vAlign w:val="center"/>
          </w:tcPr>
          <w:p w14:paraId="30A28F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99.549</w:t>
            </w:r>
          </w:p>
        </w:tc>
        <w:tc>
          <w:tcPr>
            <w:tcW w:w="1304" w:type="dxa"/>
            <w:tcBorders>
              <w:top w:val="nil"/>
              <w:left w:val="nil"/>
              <w:bottom w:val="nil"/>
              <w:right w:val="nil"/>
            </w:tcBorders>
            <w:vAlign w:val="center"/>
          </w:tcPr>
          <w:p w14:paraId="677791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58.076</w:t>
            </w:r>
          </w:p>
        </w:tc>
        <w:tc>
          <w:tcPr>
            <w:tcW w:w="1304" w:type="dxa"/>
            <w:tcBorders>
              <w:top w:val="nil"/>
              <w:left w:val="nil"/>
              <w:bottom w:val="nil"/>
              <w:right w:val="nil"/>
            </w:tcBorders>
            <w:vAlign w:val="center"/>
          </w:tcPr>
          <w:p w14:paraId="711863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102.200</w:t>
            </w:r>
          </w:p>
        </w:tc>
        <w:tc>
          <w:tcPr>
            <w:tcW w:w="1304" w:type="dxa"/>
            <w:tcBorders>
              <w:top w:val="nil"/>
              <w:left w:val="nil"/>
              <w:bottom w:val="nil"/>
              <w:right w:val="nil"/>
            </w:tcBorders>
            <w:vAlign w:val="center"/>
          </w:tcPr>
          <w:p w14:paraId="4FA0DC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73.896</w:t>
            </w:r>
          </w:p>
        </w:tc>
        <w:tc>
          <w:tcPr>
            <w:tcW w:w="1304" w:type="dxa"/>
            <w:tcBorders>
              <w:top w:val="nil"/>
              <w:left w:val="nil"/>
              <w:bottom w:val="nil"/>
              <w:right w:val="nil"/>
            </w:tcBorders>
            <w:vAlign w:val="center"/>
          </w:tcPr>
          <w:p w14:paraId="693A2A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109.944</w:t>
            </w:r>
          </w:p>
        </w:tc>
        <w:tc>
          <w:tcPr>
            <w:tcW w:w="1304" w:type="dxa"/>
            <w:tcBorders>
              <w:top w:val="nil"/>
              <w:left w:val="nil"/>
              <w:bottom w:val="nil"/>
              <w:right w:val="nil"/>
            </w:tcBorders>
            <w:shd w:val="clear" w:color="auto" w:fill="auto"/>
            <w:noWrap/>
            <w:vAlign w:val="center"/>
          </w:tcPr>
          <w:p w14:paraId="777D2E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94.636</w:t>
            </w:r>
          </w:p>
        </w:tc>
        <w:tc>
          <w:tcPr>
            <w:tcW w:w="1304" w:type="dxa"/>
            <w:tcBorders>
              <w:top w:val="nil"/>
              <w:left w:val="nil"/>
              <w:bottom w:val="nil"/>
              <w:right w:val="nil"/>
            </w:tcBorders>
            <w:vAlign w:val="center"/>
          </w:tcPr>
          <w:p w14:paraId="185E0E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2.677</w:t>
            </w:r>
          </w:p>
        </w:tc>
        <w:tc>
          <w:tcPr>
            <w:tcW w:w="1305" w:type="dxa"/>
            <w:tcBorders>
              <w:top w:val="nil"/>
              <w:left w:val="nil"/>
              <w:bottom w:val="nil"/>
              <w:right w:val="nil"/>
            </w:tcBorders>
            <w:shd w:val="clear" w:color="auto" w:fill="auto"/>
            <w:noWrap/>
            <w:vAlign w:val="center"/>
          </w:tcPr>
          <w:p w14:paraId="6B4D35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1.215</w:t>
            </w:r>
          </w:p>
        </w:tc>
      </w:tr>
      <w:tr w:rsidR="00815D6A" w:rsidRPr="00653CA4" w14:paraId="0BFE5126" w14:textId="77777777" w:rsidTr="00243B69">
        <w:trPr>
          <w:trHeight w:hRule="exact" w:val="397"/>
        </w:trPr>
        <w:tc>
          <w:tcPr>
            <w:tcW w:w="3003" w:type="dxa"/>
            <w:tcBorders>
              <w:top w:val="nil"/>
              <w:left w:val="nil"/>
              <w:bottom w:val="nil"/>
              <w:right w:val="nil"/>
            </w:tcBorders>
            <w:shd w:val="clear" w:color="auto" w:fill="auto"/>
            <w:noWrap/>
            <w:vAlign w:val="center"/>
          </w:tcPr>
          <w:p w14:paraId="605040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Isochlorthion</w:t>
            </w:r>
          </w:p>
        </w:tc>
        <w:tc>
          <w:tcPr>
            <w:tcW w:w="1304" w:type="dxa"/>
            <w:tcBorders>
              <w:top w:val="nil"/>
              <w:left w:val="nil"/>
              <w:bottom w:val="nil"/>
              <w:right w:val="nil"/>
            </w:tcBorders>
            <w:shd w:val="clear" w:color="auto" w:fill="auto"/>
            <w:noWrap/>
            <w:vAlign w:val="center"/>
          </w:tcPr>
          <w:p w14:paraId="01C774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67.083</w:t>
            </w:r>
          </w:p>
        </w:tc>
        <w:tc>
          <w:tcPr>
            <w:tcW w:w="1304" w:type="dxa"/>
            <w:tcBorders>
              <w:top w:val="nil"/>
              <w:left w:val="nil"/>
              <w:bottom w:val="nil"/>
              <w:right w:val="nil"/>
            </w:tcBorders>
            <w:vAlign w:val="center"/>
          </w:tcPr>
          <w:p w14:paraId="5BBAD7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83.339</w:t>
            </w:r>
          </w:p>
        </w:tc>
        <w:tc>
          <w:tcPr>
            <w:tcW w:w="1304" w:type="dxa"/>
            <w:tcBorders>
              <w:top w:val="nil"/>
              <w:left w:val="nil"/>
              <w:bottom w:val="nil"/>
              <w:right w:val="nil"/>
            </w:tcBorders>
            <w:vAlign w:val="center"/>
          </w:tcPr>
          <w:p w14:paraId="29F8BA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93.064</w:t>
            </w:r>
          </w:p>
        </w:tc>
        <w:tc>
          <w:tcPr>
            <w:tcW w:w="1304" w:type="dxa"/>
            <w:tcBorders>
              <w:top w:val="nil"/>
              <w:left w:val="nil"/>
              <w:bottom w:val="nil"/>
              <w:right w:val="nil"/>
            </w:tcBorders>
            <w:vAlign w:val="center"/>
          </w:tcPr>
          <w:p w14:paraId="46155A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64.772</w:t>
            </w:r>
          </w:p>
        </w:tc>
        <w:tc>
          <w:tcPr>
            <w:tcW w:w="1304" w:type="dxa"/>
            <w:tcBorders>
              <w:top w:val="nil"/>
              <w:left w:val="nil"/>
              <w:bottom w:val="nil"/>
              <w:right w:val="nil"/>
            </w:tcBorders>
            <w:vAlign w:val="center"/>
          </w:tcPr>
          <w:p w14:paraId="3C3E4F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86.570</w:t>
            </w:r>
          </w:p>
        </w:tc>
        <w:tc>
          <w:tcPr>
            <w:tcW w:w="1304" w:type="dxa"/>
            <w:tcBorders>
              <w:top w:val="nil"/>
              <w:left w:val="nil"/>
              <w:bottom w:val="nil"/>
              <w:right w:val="nil"/>
            </w:tcBorders>
            <w:vAlign w:val="center"/>
          </w:tcPr>
          <w:p w14:paraId="3D6F2C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64.734</w:t>
            </w:r>
          </w:p>
        </w:tc>
        <w:tc>
          <w:tcPr>
            <w:tcW w:w="1304" w:type="dxa"/>
            <w:tcBorders>
              <w:top w:val="nil"/>
              <w:left w:val="nil"/>
              <w:bottom w:val="nil"/>
              <w:right w:val="nil"/>
            </w:tcBorders>
            <w:vAlign w:val="center"/>
          </w:tcPr>
          <w:p w14:paraId="6D0891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98.965</w:t>
            </w:r>
          </w:p>
        </w:tc>
        <w:tc>
          <w:tcPr>
            <w:tcW w:w="1304" w:type="dxa"/>
            <w:tcBorders>
              <w:top w:val="nil"/>
              <w:left w:val="nil"/>
              <w:bottom w:val="nil"/>
              <w:right w:val="nil"/>
            </w:tcBorders>
            <w:shd w:val="clear" w:color="auto" w:fill="auto"/>
            <w:noWrap/>
            <w:vAlign w:val="center"/>
          </w:tcPr>
          <w:p w14:paraId="7CB109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84.722</w:t>
            </w:r>
          </w:p>
        </w:tc>
        <w:tc>
          <w:tcPr>
            <w:tcW w:w="1304" w:type="dxa"/>
            <w:tcBorders>
              <w:top w:val="nil"/>
              <w:left w:val="nil"/>
              <w:bottom w:val="nil"/>
              <w:right w:val="nil"/>
            </w:tcBorders>
            <w:vAlign w:val="center"/>
          </w:tcPr>
          <w:p w14:paraId="2ED93B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3.628</w:t>
            </w:r>
          </w:p>
        </w:tc>
        <w:tc>
          <w:tcPr>
            <w:tcW w:w="1305" w:type="dxa"/>
            <w:tcBorders>
              <w:top w:val="nil"/>
              <w:left w:val="nil"/>
              <w:bottom w:val="nil"/>
              <w:right w:val="nil"/>
            </w:tcBorders>
            <w:shd w:val="clear" w:color="auto" w:fill="auto"/>
            <w:noWrap/>
            <w:vAlign w:val="center"/>
          </w:tcPr>
          <w:p w14:paraId="5ED427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1.935</w:t>
            </w:r>
          </w:p>
        </w:tc>
      </w:tr>
      <w:tr w:rsidR="00815D6A" w:rsidRPr="00653CA4" w14:paraId="0DA0AB9B" w14:textId="77777777" w:rsidTr="00243B69">
        <w:trPr>
          <w:trHeight w:hRule="exact" w:val="397"/>
        </w:trPr>
        <w:tc>
          <w:tcPr>
            <w:tcW w:w="3003" w:type="dxa"/>
            <w:tcBorders>
              <w:top w:val="nil"/>
              <w:left w:val="nil"/>
              <w:bottom w:val="nil"/>
              <w:right w:val="nil"/>
            </w:tcBorders>
            <w:shd w:val="clear" w:color="auto" w:fill="auto"/>
            <w:noWrap/>
            <w:vAlign w:val="center"/>
          </w:tcPr>
          <w:p w14:paraId="367BDB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Isofenphos</w:t>
            </w:r>
          </w:p>
        </w:tc>
        <w:tc>
          <w:tcPr>
            <w:tcW w:w="1304" w:type="dxa"/>
            <w:tcBorders>
              <w:top w:val="nil"/>
              <w:left w:val="nil"/>
              <w:bottom w:val="nil"/>
              <w:right w:val="nil"/>
            </w:tcBorders>
            <w:shd w:val="clear" w:color="auto" w:fill="auto"/>
            <w:noWrap/>
            <w:vAlign w:val="center"/>
          </w:tcPr>
          <w:p w14:paraId="489216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82.056</w:t>
            </w:r>
          </w:p>
        </w:tc>
        <w:tc>
          <w:tcPr>
            <w:tcW w:w="1304" w:type="dxa"/>
            <w:tcBorders>
              <w:top w:val="nil"/>
              <w:left w:val="nil"/>
              <w:bottom w:val="nil"/>
              <w:right w:val="nil"/>
            </w:tcBorders>
            <w:vAlign w:val="center"/>
          </w:tcPr>
          <w:p w14:paraId="27789E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97.704</w:t>
            </w:r>
          </w:p>
        </w:tc>
        <w:tc>
          <w:tcPr>
            <w:tcW w:w="1304" w:type="dxa"/>
            <w:tcBorders>
              <w:top w:val="nil"/>
              <w:left w:val="nil"/>
              <w:bottom w:val="nil"/>
              <w:right w:val="nil"/>
            </w:tcBorders>
            <w:vAlign w:val="center"/>
          </w:tcPr>
          <w:p w14:paraId="59658E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104.884</w:t>
            </w:r>
          </w:p>
        </w:tc>
        <w:tc>
          <w:tcPr>
            <w:tcW w:w="1304" w:type="dxa"/>
            <w:tcBorders>
              <w:top w:val="nil"/>
              <w:left w:val="nil"/>
              <w:bottom w:val="nil"/>
              <w:right w:val="nil"/>
            </w:tcBorders>
            <w:vAlign w:val="center"/>
          </w:tcPr>
          <w:p w14:paraId="282939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69.515</w:t>
            </w:r>
          </w:p>
        </w:tc>
        <w:tc>
          <w:tcPr>
            <w:tcW w:w="1304" w:type="dxa"/>
            <w:tcBorders>
              <w:top w:val="nil"/>
              <w:left w:val="nil"/>
              <w:bottom w:val="nil"/>
              <w:right w:val="nil"/>
            </w:tcBorders>
            <w:vAlign w:val="center"/>
          </w:tcPr>
          <w:p w14:paraId="507D58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114.483</w:t>
            </w:r>
          </w:p>
        </w:tc>
        <w:tc>
          <w:tcPr>
            <w:tcW w:w="1304" w:type="dxa"/>
            <w:tcBorders>
              <w:top w:val="nil"/>
              <w:left w:val="nil"/>
              <w:bottom w:val="nil"/>
              <w:right w:val="nil"/>
            </w:tcBorders>
            <w:vAlign w:val="center"/>
          </w:tcPr>
          <w:p w14:paraId="73BDA3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96.280</w:t>
            </w:r>
          </w:p>
        </w:tc>
        <w:tc>
          <w:tcPr>
            <w:tcW w:w="1304" w:type="dxa"/>
            <w:tcBorders>
              <w:top w:val="nil"/>
              <w:left w:val="nil"/>
              <w:bottom w:val="nil"/>
              <w:right w:val="nil"/>
            </w:tcBorders>
            <w:vAlign w:val="center"/>
          </w:tcPr>
          <w:p w14:paraId="4D365A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130.795</w:t>
            </w:r>
          </w:p>
        </w:tc>
        <w:tc>
          <w:tcPr>
            <w:tcW w:w="1304" w:type="dxa"/>
            <w:tcBorders>
              <w:top w:val="nil"/>
              <w:left w:val="nil"/>
              <w:bottom w:val="nil"/>
              <w:right w:val="nil"/>
            </w:tcBorders>
            <w:shd w:val="clear" w:color="auto" w:fill="auto"/>
            <w:noWrap/>
            <w:vAlign w:val="center"/>
          </w:tcPr>
          <w:p w14:paraId="3930B0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117.260</w:t>
            </w:r>
          </w:p>
        </w:tc>
        <w:tc>
          <w:tcPr>
            <w:tcW w:w="1304" w:type="dxa"/>
            <w:tcBorders>
              <w:top w:val="nil"/>
              <w:left w:val="nil"/>
              <w:bottom w:val="nil"/>
              <w:right w:val="nil"/>
            </w:tcBorders>
            <w:vAlign w:val="center"/>
          </w:tcPr>
          <w:p w14:paraId="1BDCC1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3.886</w:t>
            </w:r>
          </w:p>
        </w:tc>
        <w:tc>
          <w:tcPr>
            <w:tcW w:w="1305" w:type="dxa"/>
            <w:tcBorders>
              <w:top w:val="nil"/>
              <w:left w:val="nil"/>
              <w:bottom w:val="nil"/>
              <w:right w:val="nil"/>
            </w:tcBorders>
            <w:shd w:val="clear" w:color="auto" w:fill="auto"/>
            <w:noWrap/>
            <w:vAlign w:val="center"/>
          </w:tcPr>
          <w:p w14:paraId="7EFEBC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1.843</w:t>
            </w:r>
          </w:p>
        </w:tc>
      </w:tr>
      <w:tr w:rsidR="00815D6A" w:rsidRPr="00653CA4" w14:paraId="76A24FC1" w14:textId="77777777" w:rsidTr="00243B69">
        <w:trPr>
          <w:trHeight w:hRule="exact" w:val="397"/>
        </w:trPr>
        <w:tc>
          <w:tcPr>
            <w:tcW w:w="3003" w:type="dxa"/>
            <w:tcBorders>
              <w:top w:val="nil"/>
              <w:left w:val="nil"/>
              <w:bottom w:val="nil"/>
              <w:right w:val="nil"/>
            </w:tcBorders>
            <w:shd w:val="clear" w:color="auto" w:fill="auto"/>
            <w:noWrap/>
            <w:vAlign w:val="center"/>
          </w:tcPr>
          <w:p w14:paraId="67E3FE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Isothioate</w:t>
            </w:r>
          </w:p>
        </w:tc>
        <w:tc>
          <w:tcPr>
            <w:tcW w:w="1304" w:type="dxa"/>
            <w:tcBorders>
              <w:top w:val="nil"/>
              <w:left w:val="nil"/>
              <w:bottom w:val="nil"/>
              <w:right w:val="nil"/>
            </w:tcBorders>
            <w:shd w:val="clear" w:color="auto" w:fill="auto"/>
            <w:noWrap/>
            <w:vAlign w:val="center"/>
          </w:tcPr>
          <w:p w14:paraId="30AEE5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86.766</w:t>
            </w:r>
          </w:p>
        </w:tc>
        <w:tc>
          <w:tcPr>
            <w:tcW w:w="1304" w:type="dxa"/>
            <w:tcBorders>
              <w:top w:val="nil"/>
              <w:left w:val="nil"/>
              <w:bottom w:val="nil"/>
              <w:right w:val="nil"/>
            </w:tcBorders>
            <w:vAlign w:val="center"/>
          </w:tcPr>
          <w:p w14:paraId="409438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72.798</w:t>
            </w:r>
          </w:p>
        </w:tc>
        <w:tc>
          <w:tcPr>
            <w:tcW w:w="1304" w:type="dxa"/>
            <w:tcBorders>
              <w:top w:val="nil"/>
              <w:left w:val="nil"/>
              <w:bottom w:val="nil"/>
              <w:right w:val="nil"/>
            </w:tcBorders>
            <w:vAlign w:val="center"/>
          </w:tcPr>
          <w:p w14:paraId="113E9D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76.677</w:t>
            </w:r>
          </w:p>
        </w:tc>
        <w:tc>
          <w:tcPr>
            <w:tcW w:w="1304" w:type="dxa"/>
            <w:tcBorders>
              <w:top w:val="nil"/>
              <w:left w:val="nil"/>
              <w:bottom w:val="nil"/>
              <w:right w:val="nil"/>
            </w:tcBorders>
            <w:vAlign w:val="center"/>
          </w:tcPr>
          <w:p w14:paraId="2A2974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64.436</w:t>
            </w:r>
          </w:p>
        </w:tc>
        <w:tc>
          <w:tcPr>
            <w:tcW w:w="1304" w:type="dxa"/>
            <w:tcBorders>
              <w:top w:val="nil"/>
              <w:left w:val="nil"/>
              <w:bottom w:val="nil"/>
              <w:right w:val="nil"/>
            </w:tcBorders>
            <w:vAlign w:val="center"/>
          </w:tcPr>
          <w:p w14:paraId="136444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77.370</w:t>
            </w:r>
          </w:p>
        </w:tc>
        <w:tc>
          <w:tcPr>
            <w:tcW w:w="1304" w:type="dxa"/>
            <w:tcBorders>
              <w:top w:val="nil"/>
              <w:left w:val="nil"/>
              <w:bottom w:val="nil"/>
              <w:right w:val="nil"/>
            </w:tcBorders>
            <w:vAlign w:val="center"/>
          </w:tcPr>
          <w:p w14:paraId="08AB7A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68.538</w:t>
            </w:r>
          </w:p>
        </w:tc>
        <w:tc>
          <w:tcPr>
            <w:tcW w:w="1304" w:type="dxa"/>
            <w:tcBorders>
              <w:top w:val="nil"/>
              <w:left w:val="nil"/>
              <w:bottom w:val="nil"/>
              <w:right w:val="nil"/>
            </w:tcBorders>
            <w:vAlign w:val="center"/>
          </w:tcPr>
          <w:p w14:paraId="359443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76.314</w:t>
            </w:r>
          </w:p>
        </w:tc>
        <w:tc>
          <w:tcPr>
            <w:tcW w:w="1304" w:type="dxa"/>
            <w:tcBorders>
              <w:top w:val="nil"/>
              <w:left w:val="nil"/>
              <w:bottom w:val="nil"/>
              <w:right w:val="nil"/>
            </w:tcBorders>
            <w:shd w:val="clear" w:color="auto" w:fill="auto"/>
            <w:noWrap/>
            <w:vAlign w:val="center"/>
          </w:tcPr>
          <w:p w14:paraId="13E8A4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77.524</w:t>
            </w:r>
          </w:p>
        </w:tc>
        <w:tc>
          <w:tcPr>
            <w:tcW w:w="1304" w:type="dxa"/>
            <w:tcBorders>
              <w:top w:val="nil"/>
              <w:left w:val="nil"/>
              <w:bottom w:val="nil"/>
              <w:right w:val="nil"/>
            </w:tcBorders>
            <w:vAlign w:val="center"/>
          </w:tcPr>
          <w:p w14:paraId="5F08C1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3.510</w:t>
            </w:r>
          </w:p>
        </w:tc>
        <w:tc>
          <w:tcPr>
            <w:tcW w:w="1305" w:type="dxa"/>
            <w:tcBorders>
              <w:top w:val="nil"/>
              <w:left w:val="nil"/>
              <w:bottom w:val="nil"/>
              <w:right w:val="nil"/>
            </w:tcBorders>
            <w:shd w:val="clear" w:color="auto" w:fill="auto"/>
            <w:noWrap/>
            <w:vAlign w:val="center"/>
          </w:tcPr>
          <w:p w14:paraId="6DF1F7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1.948</w:t>
            </w:r>
          </w:p>
        </w:tc>
      </w:tr>
      <w:tr w:rsidR="00815D6A" w:rsidRPr="00653CA4" w14:paraId="4837F00C" w14:textId="77777777" w:rsidTr="00243B69">
        <w:trPr>
          <w:trHeight w:hRule="exact" w:val="397"/>
        </w:trPr>
        <w:tc>
          <w:tcPr>
            <w:tcW w:w="3003" w:type="dxa"/>
            <w:tcBorders>
              <w:top w:val="nil"/>
              <w:left w:val="nil"/>
              <w:bottom w:val="nil"/>
              <w:right w:val="nil"/>
            </w:tcBorders>
            <w:shd w:val="clear" w:color="auto" w:fill="auto"/>
            <w:noWrap/>
            <w:vAlign w:val="center"/>
          </w:tcPr>
          <w:p w14:paraId="4BDA83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Isoxathion</w:t>
            </w:r>
          </w:p>
        </w:tc>
        <w:tc>
          <w:tcPr>
            <w:tcW w:w="1304" w:type="dxa"/>
            <w:tcBorders>
              <w:top w:val="nil"/>
              <w:left w:val="nil"/>
              <w:bottom w:val="nil"/>
              <w:right w:val="nil"/>
            </w:tcBorders>
            <w:shd w:val="clear" w:color="auto" w:fill="auto"/>
            <w:noWrap/>
            <w:vAlign w:val="center"/>
          </w:tcPr>
          <w:p w14:paraId="18FCE7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101.329</w:t>
            </w:r>
          </w:p>
        </w:tc>
        <w:tc>
          <w:tcPr>
            <w:tcW w:w="1304" w:type="dxa"/>
            <w:tcBorders>
              <w:top w:val="nil"/>
              <w:left w:val="nil"/>
              <w:bottom w:val="nil"/>
              <w:right w:val="nil"/>
            </w:tcBorders>
            <w:vAlign w:val="center"/>
          </w:tcPr>
          <w:p w14:paraId="395418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100.007</w:t>
            </w:r>
          </w:p>
        </w:tc>
        <w:tc>
          <w:tcPr>
            <w:tcW w:w="1304" w:type="dxa"/>
            <w:tcBorders>
              <w:top w:val="nil"/>
              <w:left w:val="nil"/>
              <w:bottom w:val="nil"/>
              <w:right w:val="nil"/>
            </w:tcBorders>
            <w:vAlign w:val="center"/>
          </w:tcPr>
          <w:p w14:paraId="6A3FBF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111.331</w:t>
            </w:r>
          </w:p>
        </w:tc>
        <w:tc>
          <w:tcPr>
            <w:tcW w:w="1304" w:type="dxa"/>
            <w:tcBorders>
              <w:top w:val="nil"/>
              <w:left w:val="nil"/>
              <w:bottom w:val="nil"/>
              <w:right w:val="nil"/>
            </w:tcBorders>
            <w:vAlign w:val="center"/>
          </w:tcPr>
          <w:p w14:paraId="2AA0AF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86.451</w:t>
            </w:r>
          </w:p>
        </w:tc>
        <w:tc>
          <w:tcPr>
            <w:tcW w:w="1304" w:type="dxa"/>
            <w:tcBorders>
              <w:top w:val="nil"/>
              <w:left w:val="nil"/>
              <w:bottom w:val="nil"/>
              <w:right w:val="nil"/>
            </w:tcBorders>
            <w:vAlign w:val="center"/>
          </w:tcPr>
          <w:p w14:paraId="716F98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117.671</w:t>
            </w:r>
          </w:p>
        </w:tc>
        <w:tc>
          <w:tcPr>
            <w:tcW w:w="1304" w:type="dxa"/>
            <w:tcBorders>
              <w:top w:val="nil"/>
              <w:left w:val="nil"/>
              <w:bottom w:val="nil"/>
              <w:right w:val="nil"/>
            </w:tcBorders>
            <w:vAlign w:val="center"/>
          </w:tcPr>
          <w:p w14:paraId="614571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92.185</w:t>
            </w:r>
          </w:p>
        </w:tc>
        <w:tc>
          <w:tcPr>
            <w:tcW w:w="1304" w:type="dxa"/>
            <w:tcBorders>
              <w:top w:val="nil"/>
              <w:left w:val="nil"/>
              <w:bottom w:val="nil"/>
              <w:right w:val="nil"/>
            </w:tcBorders>
            <w:vAlign w:val="center"/>
          </w:tcPr>
          <w:p w14:paraId="40156A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111.724</w:t>
            </w:r>
          </w:p>
        </w:tc>
        <w:tc>
          <w:tcPr>
            <w:tcW w:w="1304" w:type="dxa"/>
            <w:tcBorders>
              <w:top w:val="nil"/>
              <w:left w:val="nil"/>
              <w:bottom w:val="nil"/>
              <w:right w:val="nil"/>
            </w:tcBorders>
            <w:shd w:val="clear" w:color="auto" w:fill="auto"/>
            <w:noWrap/>
            <w:vAlign w:val="center"/>
          </w:tcPr>
          <w:p w14:paraId="10A965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121.171</w:t>
            </w:r>
          </w:p>
        </w:tc>
        <w:tc>
          <w:tcPr>
            <w:tcW w:w="1304" w:type="dxa"/>
            <w:tcBorders>
              <w:top w:val="nil"/>
              <w:left w:val="nil"/>
              <w:bottom w:val="nil"/>
              <w:right w:val="nil"/>
            </w:tcBorders>
            <w:vAlign w:val="center"/>
          </w:tcPr>
          <w:p w14:paraId="4DA501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3.905</w:t>
            </w:r>
          </w:p>
        </w:tc>
        <w:tc>
          <w:tcPr>
            <w:tcW w:w="1305" w:type="dxa"/>
            <w:tcBorders>
              <w:top w:val="nil"/>
              <w:left w:val="nil"/>
              <w:bottom w:val="nil"/>
              <w:right w:val="nil"/>
            </w:tcBorders>
            <w:shd w:val="clear" w:color="auto" w:fill="auto"/>
            <w:noWrap/>
            <w:vAlign w:val="center"/>
          </w:tcPr>
          <w:p w14:paraId="4E4500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2.189</w:t>
            </w:r>
          </w:p>
        </w:tc>
      </w:tr>
      <w:tr w:rsidR="00815D6A" w:rsidRPr="00653CA4" w14:paraId="2E15225E" w14:textId="77777777" w:rsidTr="00243B69">
        <w:trPr>
          <w:trHeight w:hRule="exact" w:val="397"/>
        </w:trPr>
        <w:tc>
          <w:tcPr>
            <w:tcW w:w="3003" w:type="dxa"/>
            <w:tcBorders>
              <w:top w:val="nil"/>
              <w:left w:val="nil"/>
              <w:bottom w:val="nil"/>
              <w:right w:val="nil"/>
            </w:tcBorders>
            <w:shd w:val="clear" w:color="auto" w:fill="auto"/>
            <w:noWrap/>
            <w:vAlign w:val="center"/>
          </w:tcPr>
          <w:p w14:paraId="2500D8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Leptophos</w:t>
            </w:r>
          </w:p>
        </w:tc>
        <w:tc>
          <w:tcPr>
            <w:tcW w:w="1304" w:type="dxa"/>
            <w:tcBorders>
              <w:top w:val="nil"/>
              <w:left w:val="nil"/>
              <w:bottom w:val="nil"/>
              <w:right w:val="nil"/>
            </w:tcBorders>
            <w:shd w:val="clear" w:color="auto" w:fill="auto"/>
            <w:noWrap/>
            <w:vAlign w:val="center"/>
          </w:tcPr>
          <w:p w14:paraId="2C73D0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56.381</w:t>
            </w:r>
          </w:p>
        </w:tc>
        <w:tc>
          <w:tcPr>
            <w:tcW w:w="1304" w:type="dxa"/>
            <w:tcBorders>
              <w:top w:val="nil"/>
              <w:left w:val="nil"/>
              <w:bottom w:val="nil"/>
              <w:right w:val="nil"/>
            </w:tcBorders>
            <w:vAlign w:val="center"/>
          </w:tcPr>
          <w:p w14:paraId="721A8C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91.500</w:t>
            </w:r>
          </w:p>
        </w:tc>
        <w:tc>
          <w:tcPr>
            <w:tcW w:w="1304" w:type="dxa"/>
            <w:tcBorders>
              <w:top w:val="nil"/>
              <w:left w:val="nil"/>
              <w:bottom w:val="nil"/>
              <w:right w:val="nil"/>
            </w:tcBorders>
            <w:vAlign w:val="center"/>
          </w:tcPr>
          <w:p w14:paraId="7F9EB8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102.710</w:t>
            </w:r>
          </w:p>
        </w:tc>
        <w:tc>
          <w:tcPr>
            <w:tcW w:w="1304" w:type="dxa"/>
            <w:tcBorders>
              <w:top w:val="nil"/>
              <w:left w:val="nil"/>
              <w:bottom w:val="nil"/>
              <w:right w:val="nil"/>
            </w:tcBorders>
            <w:vAlign w:val="center"/>
          </w:tcPr>
          <w:p w14:paraId="07086A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71.928</w:t>
            </w:r>
          </w:p>
        </w:tc>
        <w:tc>
          <w:tcPr>
            <w:tcW w:w="1304" w:type="dxa"/>
            <w:tcBorders>
              <w:top w:val="nil"/>
              <w:left w:val="nil"/>
              <w:bottom w:val="nil"/>
              <w:right w:val="nil"/>
            </w:tcBorders>
            <w:vAlign w:val="center"/>
          </w:tcPr>
          <w:p w14:paraId="68E5A4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96.329</w:t>
            </w:r>
          </w:p>
        </w:tc>
        <w:tc>
          <w:tcPr>
            <w:tcW w:w="1304" w:type="dxa"/>
            <w:tcBorders>
              <w:top w:val="nil"/>
              <w:left w:val="nil"/>
              <w:bottom w:val="nil"/>
              <w:right w:val="nil"/>
            </w:tcBorders>
            <w:vAlign w:val="center"/>
          </w:tcPr>
          <w:p w14:paraId="4CE9F1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91.561</w:t>
            </w:r>
          </w:p>
        </w:tc>
        <w:tc>
          <w:tcPr>
            <w:tcW w:w="1304" w:type="dxa"/>
            <w:tcBorders>
              <w:top w:val="nil"/>
              <w:left w:val="nil"/>
              <w:bottom w:val="nil"/>
              <w:right w:val="nil"/>
            </w:tcBorders>
            <w:vAlign w:val="center"/>
          </w:tcPr>
          <w:p w14:paraId="45D573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113.594</w:t>
            </w:r>
          </w:p>
        </w:tc>
        <w:tc>
          <w:tcPr>
            <w:tcW w:w="1304" w:type="dxa"/>
            <w:tcBorders>
              <w:top w:val="nil"/>
              <w:left w:val="nil"/>
              <w:bottom w:val="nil"/>
              <w:right w:val="nil"/>
            </w:tcBorders>
            <w:shd w:val="clear" w:color="auto" w:fill="auto"/>
            <w:noWrap/>
            <w:vAlign w:val="center"/>
          </w:tcPr>
          <w:p w14:paraId="28C0E6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105.621</w:t>
            </w:r>
          </w:p>
        </w:tc>
        <w:tc>
          <w:tcPr>
            <w:tcW w:w="1304" w:type="dxa"/>
            <w:tcBorders>
              <w:top w:val="nil"/>
              <w:left w:val="nil"/>
              <w:bottom w:val="nil"/>
              <w:right w:val="nil"/>
            </w:tcBorders>
            <w:vAlign w:val="center"/>
          </w:tcPr>
          <w:p w14:paraId="0B5BDE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5.905</w:t>
            </w:r>
          </w:p>
        </w:tc>
        <w:tc>
          <w:tcPr>
            <w:tcW w:w="1305" w:type="dxa"/>
            <w:tcBorders>
              <w:top w:val="nil"/>
              <w:left w:val="nil"/>
              <w:bottom w:val="nil"/>
              <w:right w:val="nil"/>
            </w:tcBorders>
            <w:shd w:val="clear" w:color="auto" w:fill="auto"/>
            <w:noWrap/>
            <w:vAlign w:val="center"/>
          </w:tcPr>
          <w:p w14:paraId="5E7AF4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3.303</w:t>
            </w:r>
          </w:p>
        </w:tc>
      </w:tr>
      <w:tr w:rsidR="00815D6A" w:rsidRPr="00653CA4" w14:paraId="2974EC57" w14:textId="77777777" w:rsidTr="00243B69">
        <w:trPr>
          <w:trHeight w:hRule="exact" w:val="397"/>
        </w:trPr>
        <w:tc>
          <w:tcPr>
            <w:tcW w:w="3003" w:type="dxa"/>
            <w:tcBorders>
              <w:top w:val="nil"/>
              <w:left w:val="nil"/>
              <w:bottom w:val="nil"/>
              <w:right w:val="nil"/>
            </w:tcBorders>
            <w:shd w:val="clear" w:color="auto" w:fill="auto"/>
            <w:noWrap/>
            <w:vAlign w:val="center"/>
          </w:tcPr>
          <w:p w14:paraId="7BD43A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Lythidathion</w:t>
            </w:r>
          </w:p>
        </w:tc>
        <w:tc>
          <w:tcPr>
            <w:tcW w:w="1304" w:type="dxa"/>
            <w:tcBorders>
              <w:top w:val="nil"/>
              <w:left w:val="nil"/>
              <w:bottom w:val="nil"/>
              <w:right w:val="nil"/>
            </w:tcBorders>
            <w:shd w:val="clear" w:color="auto" w:fill="auto"/>
            <w:noWrap/>
            <w:vAlign w:val="center"/>
          </w:tcPr>
          <w:p w14:paraId="17C8BB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78.488</w:t>
            </w:r>
          </w:p>
        </w:tc>
        <w:tc>
          <w:tcPr>
            <w:tcW w:w="1304" w:type="dxa"/>
            <w:tcBorders>
              <w:top w:val="nil"/>
              <w:left w:val="nil"/>
              <w:bottom w:val="nil"/>
              <w:right w:val="nil"/>
            </w:tcBorders>
            <w:vAlign w:val="center"/>
          </w:tcPr>
          <w:p w14:paraId="0ADC26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87.652</w:t>
            </w:r>
          </w:p>
        </w:tc>
        <w:tc>
          <w:tcPr>
            <w:tcW w:w="1304" w:type="dxa"/>
            <w:tcBorders>
              <w:top w:val="nil"/>
              <w:left w:val="nil"/>
              <w:bottom w:val="nil"/>
              <w:right w:val="nil"/>
            </w:tcBorders>
            <w:vAlign w:val="center"/>
          </w:tcPr>
          <w:p w14:paraId="3AC41A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100.083</w:t>
            </w:r>
          </w:p>
        </w:tc>
        <w:tc>
          <w:tcPr>
            <w:tcW w:w="1304" w:type="dxa"/>
            <w:tcBorders>
              <w:top w:val="nil"/>
              <w:left w:val="nil"/>
              <w:bottom w:val="nil"/>
              <w:right w:val="nil"/>
            </w:tcBorders>
            <w:vAlign w:val="center"/>
          </w:tcPr>
          <w:p w14:paraId="103E68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64.295</w:t>
            </w:r>
          </w:p>
        </w:tc>
        <w:tc>
          <w:tcPr>
            <w:tcW w:w="1304" w:type="dxa"/>
            <w:tcBorders>
              <w:top w:val="nil"/>
              <w:left w:val="nil"/>
              <w:bottom w:val="nil"/>
              <w:right w:val="nil"/>
            </w:tcBorders>
            <w:vAlign w:val="center"/>
          </w:tcPr>
          <w:p w14:paraId="45336B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94.824</w:t>
            </w:r>
          </w:p>
        </w:tc>
        <w:tc>
          <w:tcPr>
            <w:tcW w:w="1304" w:type="dxa"/>
            <w:tcBorders>
              <w:top w:val="nil"/>
              <w:left w:val="nil"/>
              <w:bottom w:val="nil"/>
              <w:right w:val="nil"/>
            </w:tcBorders>
            <w:vAlign w:val="center"/>
          </w:tcPr>
          <w:p w14:paraId="60A348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81.224</w:t>
            </w:r>
          </w:p>
        </w:tc>
        <w:tc>
          <w:tcPr>
            <w:tcW w:w="1304" w:type="dxa"/>
            <w:tcBorders>
              <w:top w:val="nil"/>
              <w:left w:val="nil"/>
              <w:bottom w:val="nil"/>
              <w:right w:val="nil"/>
            </w:tcBorders>
            <w:vAlign w:val="center"/>
          </w:tcPr>
          <w:p w14:paraId="732A0E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107.203</w:t>
            </w:r>
          </w:p>
        </w:tc>
        <w:tc>
          <w:tcPr>
            <w:tcW w:w="1304" w:type="dxa"/>
            <w:tcBorders>
              <w:top w:val="nil"/>
              <w:left w:val="nil"/>
              <w:bottom w:val="nil"/>
              <w:right w:val="nil"/>
            </w:tcBorders>
            <w:shd w:val="clear" w:color="auto" w:fill="auto"/>
            <w:noWrap/>
            <w:vAlign w:val="center"/>
          </w:tcPr>
          <w:p w14:paraId="2F731D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103.395</w:t>
            </w:r>
          </w:p>
        </w:tc>
        <w:tc>
          <w:tcPr>
            <w:tcW w:w="1304" w:type="dxa"/>
            <w:tcBorders>
              <w:top w:val="nil"/>
              <w:left w:val="nil"/>
              <w:bottom w:val="nil"/>
              <w:right w:val="nil"/>
            </w:tcBorders>
            <w:vAlign w:val="center"/>
          </w:tcPr>
          <w:p w14:paraId="6E39D1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3.133</w:t>
            </w:r>
          </w:p>
        </w:tc>
        <w:tc>
          <w:tcPr>
            <w:tcW w:w="1305" w:type="dxa"/>
            <w:tcBorders>
              <w:top w:val="nil"/>
              <w:left w:val="nil"/>
              <w:bottom w:val="nil"/>
              <w:right w:val="nil"/>
            </w:tcBorders>
            <w:shd w:val="clear" w:color="auto" w:fill="auto"/>
            <w:noWrap/>
            <w:vAlign w:val="center"/>
          </w:tcPr>
          <w:p w14:paraId="3B3633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0.791</w:t>
            </w:r>
          </w:p>
        </w:tc>
      </w:tr>
      <w:tr w:rsidR="00815D6A" w:rsidRPr="00653CA4" w14:paraId="0B9EEED3" w14:textId="77777777" w:rsidTr="00243B69">
        <w:trPr>
          <w:trHeight w:hRule="exact" w:val="397"/>
        </w:trPr>
        <w:tc>
          <w:tcPr>
            <w:tcW w:w="3003" w:type="dxa"/>
            <w:tcBorders>
              <w:top w:val="nil"/>
              <w:left w:val="nil"/>
              <w:bottom w:val="nil"/>
              <w:right w:val="nil"/>
            </w:tcBorders>
            <w:shd w:val="clear" w:color="auto" w:fill="auto"/>
            <w:noWrap/>
            <w:vAlign w:val="center"/>
          </w:tcPr>
          <w:p w14:paraId="059B9C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Malathion</w:t>
            </w:r>
          </w:p>
        </w:tc>
        <w:tc>
          <w:tcPr>
            <w:tcW w:w="1304" w:type="dxa"/>
            <w:tcBorders>
              <w:top w:val="nil"/>
              <w:left w:val="nil"/>
              <w:bottom w:val="nil"/>
              <w:right w:val="nil"/>
            </w:tcBorders>
            <w:shd w:val="clear" w:color="auto" w:fill="auto"/>
            <w:noWrap/>
            <w:vAlign w:val="center"/>
          </w:tcPr>
          <w:p w14:paraId="3DCACF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68.413</w:t>
            </w:r>
          </w:p>
        </w:tc>
        <w:tc>
          <w:tcPr>
            <w:tcW w:w="1304" w:type="dxa"/>
            <w:tcBorders>
              <w:top w:val="nil"/>
              <w:left w:val="nil"/>
              <w:bottom w:val="nil"/>
              <w:right w:val="nil"/>
            </w:tcBorders>
            <w:vAlign w:val="center"/>
          </w:tcPr>
          <w:p w14:paraId="2882F1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89.462</w:t>
            </w:r>
          </w:p>
        </w:tc>
        <w:tc>
          <w:tcPr>
            <w:tcW w:w="1304" w:type="dxa"/>
            <w:tcBorders>
              <w:top w:val="nil"/>
              <w:left w:val="nil"/>
              <w:bottom w:val="nil"/>
              <w:right w:val="nil"/>
            </w:tcBorders>
            <w:vAlign w:val="center"/>
          </w:tcPr>
          <w:p w14:paraId="428590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84.453</w:t>
            </w:r>
          </w:p>
        </w:tc>
        <w:tc>
          <w:tcPr>
            <w:tcW w:w="1304" w:type="dxa"/>
            <w:tcBorders>
              <w:top w:val="nil"/>
              <w:left w:val="nil"/>
              <w:bottom w:val="nil"/>
              <w:right w:val="nil"/>
            </w:tcBorders>
            <w:vAlign w:val="center"/>
          </w:tcPr>
          <w:p w14:paraId="1905DA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69.451</w:t>
            </w:r>
          </w:p>
        </w:tc>
        <w:tc>
          <w:tcPr>
            <w:tcW w:w="1304" w:type="dxa"/>
            <w:tcBorders>
              <w:top w:val="nil"/>
              <w:left w:val="nil"/>
              <w:bottom w:val="nil"/>
              <w:right w:val="nil"/>
            </w:tcBorders>
            <w:vAlign w:val="center"/>
          </w:tcPr>
          <w:p w14:paraId="10A192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103.761</w:t>
            </w:r>
          </w:p>
        </w:tc>
        <w:tc>
          <w:tcPr>
            <w:tcW w:w="1304" w:type="dxa"/>
            <w:tcBorders>
              <w:top w:val="nil"/>
              <w:left w:val="nil"/>
              <w:bottom w:val="nil"/>
              <w:right w:val="nil"/>
            </w:tcBorders>
            <w:vAlign w:val="center"/>
          </w:tcPr>
          <w:p w14:paraId="217974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84.971</w:t>
            </w:r>
          </w:p>
        </w:tc>
        <w:tc>
          <w:tcPr>
            <w:tcW w:w="1304" w:type="dxa"/>
            <w:tcBorders>
              <w:top w:val="nil"/>
              <w:left w:val="nil"/>
              <w:bottom w:val="nil"/>
              <w:right w:val="nil"/>
            </w:tcBorders>
            <w:vAlign w:val="center"/>
          </w:tcPr>
          <w:p w14:paraId="4B65BD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105.148</w:t>
            </w:r>
          </w:p>
        </w:tc>
        <w:tc>
          <w:tcPr>
            <w:tcW w:w="1304" w:type="dxa"/>
            <w:tcBorders>
              <w:top w:val="nil"/>
              <w:left w:val="nil"/>
              <w:bottom w:val="nil"/>
              <w:right w:val="nil"/>
            </w:tcBorders>
            <w:shd w:val="clear" w:color="auto" w:fill="auto"/>
            <w:noWrap/>
            <w:vAlign w:val="center"/>
          </w:tcPr>
          <w:p w14:paraId="19336D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100.520</w:t>
            </w:r>
          </w:p>
        </w:tc>
        <w:tc>
          <w:tcPr>
            <w:tcW w:w="1304" w:type="dxa"/>
            <w:tcBorders>
              <w:top w:val="nil"/>
              <w:left w:val="nil"/>
              <w:bottom w:val="nil"/>
              <w:right w:val="nil"/>
            </w:tcBorders>
            <w:vAlign w:val="center"/>
          </w:tcPr>
          <w:p w14:paraId="64F91F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2.396</w:t>
            </w:r>
          </w:p>
        </w:tc>
        <w:tc>
          <w:tcPr>
            <w:tcW w:w="1305" w:type="dxa"/>
            <w:tcBorders>
              <w:top w:val="nil"/>
              <w:left w:val="nil"/>
              <w:bottom w:val="nil"/>
              <w:right w:val="nil"/>
            </w:tcBorders>
            <w:shd w:val="clear" w:color="auto" w:fill="auto"/>
            <w:noWrap/>
            <w:vAlign w:val="center"/>
          </w:tcPr>
          <w:p w14:paraId="4447A5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1.066</w:t>
            </w:r>
          </w:p>
        </w:tc>
      </w:tr>
      <w:tr w:rsidR="00815D6A" w:rsidRPr="00653CA4" w14:paraId="0060E5DD" w14:textId="77777777" w:rsidTr="00243B69">
        <w:trPr>
          <w:trHeight w:hRule="exact" w:val="397"/>
        </w:trPr>
        <w:tc>
          <w:tcPr>
            <w:tcW w:w="3003" w:type="dxa"/>
            <w:tcBorders>
              <w:top w:val="nil"/>
              <w:left w:val="nil"/>
              <w:bottom w:val="nil"/>
              <w:right w:val="nil"/>
            </w:tcBorders>
            <w:shd w:val="clear" w:color="auto" w:fill="auto"/>
            <w:noWrap/>
            <w:vAlign w:val="center"/>
          </w:tcPr>
          <w:p w14:paraId="6B3CBD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Malathion dicarboxylic acid</w:t>
            </w:r>
          </w:p>
        </w:tc>
        <w:tc>
          <w:tcPr>
            <w:tcW w:w="1304" w:type="dxa"/>
            <w:tcBorders>
              <w:top w:val="nil"/>
              <w:left w:val="nil"/>
              <w:bottom w:val="nil"/>
              <w:right w:val="nil"/>
            </w:tcBorders>
            <w:shd w:val="clear" w:color="auto" w:fill="auto"/>
            <w:noWrap/>
            <w:vAlign w:val="center"/>
          </w:tcPr>
          <w:p w14:paraId="14411D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67.707</w:t>
            </w:r>
          </w:p>
        </w:tc>
        <w:tc>
          <w:tcPr>
            <w:tcW w:w="1304" w:type="dxa"/>
            <w:tcBorders>
              <w:top w:val="nil"/>
              <w:left w:val="nil"/>
              <w:bottom w:val="nil"/>
              <w:right w:val="nil"/>
            </w:tcBorders>
            <w:vAlign w:val="center"/>
          </w:tcPr>
          <w:p w14:paraId="2124B9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97.929</w:t>
            </w:r>
          </w:p>
        </w:tc>
        <w:tc>
          <w:tcPr>
            <w:tcW w:w="1304" w:type="dxa"/>
            <w:tcBorders>
              <w:top w:val="nil"/>
              <w:left w:val="nil"/>
              <w:bottom w:val="nil"/>
              <w:right w:val="nil"/>
            </w:tcBorders>
            <w:vAlign w:val="center"/>
          </w:tcPr>
          <w:p w14:paraId="18E49F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106.666</w:t>
            </w:r>
          </w:p>
        </w:tc>
        <w:tc>
          <w:tcPr>
            <w:tcW w:w="1304" w:type="dxa"/>
            <w:tcBorders>
              <w:top w:val="nil"/>
              <w:left w:val="nil"/>
              <w:bottom w:val="nil"/>
              <w:right w:val="nil"/>
            </w:tcBorders>
            <w:vAlign w:val="center"/>
          </w:tcPr>
          <w:p w14:paraId="15C8C3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54.926</w:t>
            </w:r>
          </w:p>
        </w:tc>
        <w:tc>
          <w:tcPr>
            <w:tcW w:w="1304" w:type="dxa"/>
            <w:tcBorders>
              <w:top w:val="nil"/>
              <w:left w:val="nil"/>
              <w:bottom w:val="nil"/>
              <w:right w:val="nil"/>
            </w:tcBorders>
            <w:vAlign w:val="center"/>
          </w:tcPr>
          <w:p w14:paraId="5200ED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90.684</w:t>
            </w:r>
          </w:p>
        </w:tc>
        <w:tc>
          <w:tcPr>
            <w:tcW w:w="1304" w:type="dxa"/>
            <w:tcBorders>
              <w:top w:val="nil"/>
              <w:left w:val="nil"/>
              <w:bottom w:val="nil"/>
              <w:right w:val="nil"/>
            </w:tcBorders>
            <w:vAlign w:val="center"/>
          </w:tcPr>
          <w:p w14:paraId="08B565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76.895</w:t>
            </w:r>
          </w:p>
        </w:tc>
        <w:tc>
          <w:tcPr>
            <w:tcW w:w="1304" w:type="dxa"/>
            <w:tcBorders>
              <w:top w:val="nil"/>
              <w:left w:val="nil"/>
              <w:bottom w:val="nil"/>
              <w:right w:val="nil"/>
            </w:tcBorders>
            <w:vAlign w:val="center"/>
          </w:tcPr>
          <w:p w14:paraId="31F2CB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84.100</w:t>
            </w:r>
          </w:p>
        </w:tc>
        <w:tc>
          <w:tcPr>
            <w:tcW w:w="1304" w:type="dxa"/>
            <w:tcBorders>
              <w:top w:val="nil"/>
              <w:left w:val="nil"/>
              <w:bottom w:val="nil"/>
              <w:right w:val="nil"/>
            </w:tcBorders>
            <w:shd w:val="clear" w:color="auto" w:fill="auto"/>
            <w:noWrap/>
            <w:vAlign w:val="center"/>
          </w:tcPr>
          <w:p w14:paraId="4A83A7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82.807</w:t>
            </w:r>
          </w:p>
        </w:tc>
        <w:tc>
          <w:tcPr>
            <w:tcW w:w="1304" w:type="dxa"/>
            <w:tcBorders>
              <w:top w:val="nil"/>
              <w:left w:val="nil"/>
              <w:bottom w:val="nil"/>
              <w:right w:val="nil"/>
            </w:tcBorders>
            <w:vAlign w:val="center"/>
          </w:tcPr>
          <w:p w14:paraId="37CAB2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0.965</w:t>
            </w:r>
          </w:p>
        </w:tc>
        <w:tc>
          <w:tcPr>
            <w:tcW w:w="1305" w:type="dxa"/>
            <w:tcBorders>
              <w:top w:val="nil"/>
              <w:left w:val="nil"/>
              <w:bottom w:val="nil"/>
              <w:right w:val="nil"/>
            </w:tcBorders>
            <w:shd w:val="clear" w:color="auto" w:fill="auto"/>
            <w:noWrap/>
            <w:vAlign w:val="center"/>
          </w:tcPr>
          <w:p w14:paraId="763593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0.145</w:t>
            </w:r>
          </w:p>
        </w:tc>
      </w:tr>
      <w:tr w:rsidR="00815D6A" w:rsidRPr="00653CA4" w14:paraId="318CE4BA" w14:textId="77777777" w:rsidTr="00243B69">
        <w:trPr>
          <w:trHeight w:hRule="exact" w:val="397"/>
        </w:trPr>
        <w:tc>
          <w:tcPr>
            <w:tcW w:w="3003" w:type="dxa"/>
            <w:tcBorders>
              <w:top w:val="nil"/>
              <w:left w:val="nil"/>
              <w:bottom w:val="nil"/>
              <w:right w:val="nil"/>
            </w:tcBorders>
            <w:shd w:val="clear" w:color="auto" w:fill="auto"/>
            <w:noWrap/>
            <w:vAlign w:val="center"/>
          </w:tcPr>
          <w:p w14:paraId="205F10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Mecarbam</w:t>
            </w:r>
          </w:p>
        </w:tc>
        <w:tc>
          <w:tcPr>
            <w:tcW w:w="1304" w:type="dxa"/>
            <w:tcBorders>
              <w:top w:val="nil"/>
              <w:left w:val="nil"/>
              <w:bottom w:val="nil"/>
              <w:right w:val="nil"/>
            </w:tcBorders>
            <w:shd w:val="clear" w:color="auto" w:fill="auto"/>
            <w:noWrap/>
            <w:vAlign w:val="center"/>
          </w:tcPr>
          <w:p w14:paraId="7A0AAC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68.647</w:t>
            </w:r>
          </w:p>
        </w:tc>
        <w:tc>
          <w:tcPr>
            <w:tcW w:w="1304" w:type="dxa"/>
            <w:tcBorders>
              <w:top w:val="nil"/>
              <w:left w:val="nil"/>
              <w:bottom w:val="nil"/>
              <w:right w:val="nil"/>
            </w:tcBorders>
            <w:vAlign w:val="center"/>
          </w:tcPr>
          <w:p w14:paraId="0690D9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91.272</w:t>
            </w:r>
          </w:p>
        </w:tc>
        <w:tc>
          <w:tcPr>
            <w:tcW w:w="1304" w:type="dxa"/>
            <w:tcBorders>
              <w:top w:val="nil"/>
              <w:left w:val="nil"/>
              <w:bottom w:val="nil"/>
              <w:right w:val="nil"/>
            </w:tcBorders>
            <w:vAlign w:val="center"/>
          </w:tcPr>
          <w:p w14:paraId="7DEB2D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99.026</w:t>
            </w:r>
          </w:p>
        </w:tc>
        <w:tc>
          <w:tcPr>
            <w:tcW w:w="1304" w:type="dxa"/>
            <w:tcBorders>
              <w:top w:val="nil"/>
              <w:left w:val="nil"/>
              <w:bottom w:val="nil"/>
              <w:right w:val="nil"/>
            </w:tcBorders>
            <w:vAlign w:val="center"/>
          </w:tcPr>
          <w:p w14:paraId="424F1B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71.093</w:t>
            </w:r>
          </w:p>
        </w:tc>
        <w:tc>
          <w:tcPr>
            <w:tcW w:w="1304" w:type="dxa"/>
            <w:tcBorders>
              <w:top w:val="nil"/>
              <w:left w:val="nil"/>
              <w:bottom w:val="nil"/>
              <w:right w:val="nil"/>
            </w:tcBorders>
            <w:vAlign w:val="center"/>
          </w:tcPr>
          <w:p w14:paraId="6FE55F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98.971</w:t>
            </w:r>
          </w:p>
        </w:tc>
        <w:tc>
          <w:tcPr>
            <w:tcW w:w="1304" w:type="dxa"/>
            <w:tcBorders>
              <w:top w:val="nil"/>
              <w:left w:val="nil"/>
              <w:bottom w:val="nil"/>
              <w:right w:val="nil"/>
            </w:tcBorders>
            <w:vAlign w:val="center"/>
          </w:tcPr>
          <w:p w14:paraId="4D7FB0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89.050</w:t>
            </w:r>
          </w:p>
        </w:tc>
        <w:tc>
          <w:tcPr>
            <w:tcW w:w="1304" w:type="dxa"/>
            <w:tcBorders>
              <w:top w:val="nil"/>
              <w:left w:val="nil"/>
              <w:bottom w:val="nil"/>
              <w:right w:val="nil"/>
            </w:tcBorders>
            <w:vAlign w:val="center"/>
          </w:tcPr>
          <w:p w14:paraId="36ACE3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112.731</w:t>
            </w:r>
          </w:p>
        </w:tc>
        <w:tc>
          <w:tcPr>
            <w:tcW w:w="1304" w:type="dxa"/>
            <w:tcBorders>
              <w:top w:val="nil"/>
              <w:left w:val="nil"/>
              <w:bottom w:val="nil"/>
              <w:right w:val="nil"/>
            </w:tcBorders>
            <w:shd w:val="clear" w:color="auto" w:fill="auto"/>
            <w:noWrap/>
            <w:vAlign w:val="center"/>
          </w:tcPr>
          <w:p w14:paraId="21AC54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103.172</w:t>
            </w:r>
          </w:p>
        </w:tc>
        <w:tc>
          <w:tcPr>
            <w:tcW w:w="1304" w:type="dxa"/>
            <w:tcBorders>
              <w:top w:val="nil"/>
              <w:left w:val="nil"/>
              <w:bottom w:val="nil"/>
              <w:right w:val="nil"/>
            </w:tcBorders>
            <w:vAlign w:val="center"/>
          </w:tcPr>
          <w:p w14:paraId="6B25B2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2.528</w:t>
            </w:r>
          </w:p>
        </w:tc>
        <w:tc>
          <w:tcPr>
            <w:tcW w:w="1305" w:type="dxa"/>
            <w:tcBorders>
              <w:top w:val="nil"/>
              <w:left w:val="nil"/>
              <w:bottom w:val="nil"/>
              <w:right w:val="nil"/>
            </w:tcBorders>
            <w:shd w:val="clear" w:color="auto" w:fill="auto"/>
            <w:noWrap/>
            <w:vAlign w:val="center"/>
          </w:tcPr>
          <w:p w14:paraId="203F25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0.446</w:t>
            </w:r>
          </w:p>
        </w:tc>
      </w:tr>
      <w:tr w:rsidR="00815D6A" w:rsidRPr="00653CA4" w14:paraId="0AFE7DCB" w14:textId="77777777" w:rsidTr="00243B69">
        <w:trPr>
          <w:trHeight w:hRule="exact" w:val="397"/>
        </w:trPr>
        <w:tc>
          <w:tcPr>
            <w:tcW w:w="3003" w:type="dxa"/>
            <w:tcBorders>
              <w:top w:val="nil"/>
              <w:left w:val="nil"/>
              <w:bottom w:val="nil"/>
              <w:right w:val="nil"/>
            </w:tcBorders>
            <w:shd w:val="clear" w:color="auto" w:fill="auto"/>
            <w:noWrap/>
            <w:vAlign w:val="center"/>
          </w:tcPr>
          <w:p w14:paraId="052F8A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Menazon</w:t>
            </w:r>
          </w:p>
        </w:tc>
        <w:tc>
          <w:tcPr>
            <w:tcW w:w="1304" w:type="dxa"/>
            <w:tcBorders>
              <w:top w:val="nil"/>
              <w:left w:val="nil"/>
              <w:bottom w:val="nil"/>
              <w:right w:val="nil"/>
            </w:tcBorders>
            <w:shd w:val="clear" w:color="auto" w:fill="auto"/>
            <w:noWrap/>
            <w:vAlign w:val="center"/>
          </w:tcPr>
          <w:p w14:paraId="0BE66B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82.873</w:t>
            </w:r>
          </w:p>
        </w:tc>
        <w:tc>
          <w:tcPr>
            <w:tcW w:w="1304" w:type="dxa"/>
            <w:tcBorders>
              <w:top w:val="nil"/>
              <w:left w:val="nil"/>
              <w:bottom w:val="nil"/>
              <w:right w:val="nil"/>
            </w:tcBorders>
            <w:vAlign w:val="center"/>
          </w:tcPr>
          <w:p w14:paraId="21BACB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83.072</w:t>
            </w:r>
          </w:p>
        </w:tc>
        <w:tc>
          <w:tcPr>
            <w:tcW w:w="1304" w:type="dxa"/>
            <w:tcBorders>
              <w:top w:val="nil"/>
              <w:left w:val="nil"/>
              <w:bottom w:val="nil"/>
              <w:right w:val="nil"/>
            </w:tcBorders>
            <w:vAlign w:val="center"/>
          </w:tcPr>
          <w:p w14:paraId="16186F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101.522</w:t>
            </w:r>
          </w:p>
        </w:tc>
        <w:tc>
          <w:tcPr>
            <w:tcW w:w="1304" w:type="dxa"/>
            <w:tcBorders>
              <w:top w:val="nil"/>
              <w:left w:val="nil"/>
              <w:bottom w:val="nil"/>
              <w:right w:val="nil"/>
            </w:tcBorders>
            <w:vAlign w:val="center"/>
          </w:tcPr>
          <w:p w14:paraId="426CDF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75.465</w:t>
            </w:r>
          </w:p>
        </w:tc>
        <w:tc>
          <w:tcPr>
            <w:tcW w:w="1304" w:type="dxa"/>
            <w:tcBorders>
              <w:top w:val="nil"/>
              <w:left w:val="nil"/>
              <w:bottom w:val="nil"/>
              <w:right w:val="nil"/>
            </w:tcBorders>
            <w:vAlign w:val="center"/>
          </w:tcPr>
          <w:p w14:paraId="65D14F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98.310</w:t>
            </w:r>
          </w:p>
        </w:tc>
        <w:tc>
          <w:tcPr>
            <w:tcW w:w="1304" w:type="dxa"/>
            <w:tcBorders>
              <w:top w:val="nil"/>
              <w:left w:val="nil"/>
              <w:bottom w:val="nil"/>
              <w:right w:val="nil"/>
            </w:tcBorders>
            <w:vAlign w:val="center"/>
          </w:tcPr>
          <w:p w14:paraId="29EA61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83.737</w:t>
            </w:r>
          </w:p>
        </w:tc>
        <w:tc>
          <w:tcPr>
            <w:tcW w:w="1304" w:type="dxa"/>
            <w:tcBorders>
              <w:top w:val="nil"/>
              <w:left w:val="nil"/>
              <w:bottom w:val="nil"/>
              <w:right w:val="nil"/>
            </w:tcBorders>
            <w:vAlign w:val="center"/>
          </w:tcPr>
          <w:p w14:paraId="1FB62F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92.569</w:t>
            </w:r>
          </w:p>
        </w:tc>
        <w:tc>
          <w:tcPr>
            <w:tcW w:w="1304" w:type="dxa"/>
            <w:tcBorders>
              <w:top w:val="nil"/>
              <w:left w:val="nil"/>
              <w:bottom w:val="nil"/>
              <w:right w:val="nil"/>
            </w:tcBorders>
            <w:shd w:val="clear" w:color="auto" w:fill="auto"/>
            <w:noWrap/>
            <w:vAlign w:val="center"/>
          </w:tcPr>
          <w:p w14:paraId="2B5714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90.007</w:t>
            </w:r>
          </w:p>
        </w:tc>
        <w:tc>
          <w:tcPr>
            <w:tcW w:w="1304" w:type="dxa"/>
            <w:tcBorders>
              <w:top w:val="nil"/>
              <w:left w:val="nil"/>
              <w:bottom w:val="nil"/>
              <w:right w:val="nil"/>
            </w:tcBorders>
            <w:vAlign w:val="center"/>
          </w:tcPr>
          <w:p w14:paraId="46CB2B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1.125</w:t>
            </w:r>
          </w:p>
        </w:tc>
        <w:tc>
          <w:tcPr>
            <w:tcW w:w="1305" w:type="dxa"/>
            <w:tcBorders>
              <w:top w:val="nil"/>
              <w:left w:val="nil"/>
              <w:bottom w:val="nil"/>
              <w:right w:val="nil"/>
            </w:tcBorders>
            <w:shd w:val="clear" w:color="auto" w:fill="auto"/>
            <w:noWrap/>
            <w:vAlign w:val="center"/>
          </w:tcPr>
          <w:p w14:paraId="7B4B18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0.372</w:t>
            </w:r>
          </w:p>
        </w:tc>
      </w:tr>
      <w:tr w:rsidR="00815D6A" w:rsidRPr="00653CA4" w14:paraId="4C0BA723" w14:textId="77777777" w:rsidTr="00243B69">
        <w:trPr>
          <w:trHeight w:hRule="exact" w:val="397"/>
        </w:trPr>
        <w:tc>
          <w:tcPr>
            <w:tcW w:w="3003" w:type="dxa"/>
            <w:tcBorders>
              <w:top w:val="nil"/>
              <w:left w:val="nil"/>
              <w:bottom w:val="nil"/>
              <w:right w:val="nil"/>
            </w:tcBorders>
            <w:shd w:val="clear" w:color="auto" w:fill="auto"/>
            <w:noWrap/>
            <w:vAlign w:val="center"/>
          </w:tcPr>
          <w:p w14:paraId="602C79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Merpofos</w:t>
            </w:r>
          </w:p>
        </w:tc>
        <w:tc>
          <w:tcPr>
            <w:tcW w:w="1304" w:type="dxa"/>
            <w:tcBorders>
              <w:top w:val="nil"/>
              <w:left w:val="nil"/>
              <w:bottom w:val="nil"/>
              <w:right w:val="nil"/>
            </w:tcBorders>
            <w:shd w:val="clear" w:color="auto" w:fill="auto"/>
            <w:noWrap/>
            <w:vAlign w:val="center"/>
          </w:tcPr>
          <w:p w14:paraId="2533DE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62.919</w:t>
            </w:r>
          </w:p>
        </w:tc>
        <w:tc>
          <w:tcPr>
            <w:tcW w:w="1304" w:type="dxa"/>
            <w:tcBorders>
              <w:top w:val="nil"/>
              <w:left w:val="nil"/>
              <w:bottom w:val="nil"/>
              <w:right w:val="nil"/>
            </w:tcBorders>
            <w:vAlign w:val="center"/>
          </w:tcPr>
          <w:p w14:paraId="51E1DC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84.633</w:t>
            </w:r>
          </w:p>
        </w:tc>
        <w:tc>
          <w:tcPr>
            <w:tcW w:w="1304" w:type="dxa"/>
            <w:tcBorders>
              <w:top w:val="nil"/>
              <w:left w:val="nil"/>
              <w:bottom w:val="nil"/>
              <w:right w:val="nil"/>
            </w:tcBorders>
            <w:vAlign w:val="center"/>
          </w:tcPr>
          <w:p w14:paraId="60D4C4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91.401</w:t>
            </w:r>
          </w:p>
        </w:tc>
        <w:tc>
          <w:tcPr>
            <w:tcW w:w="1304" w:type="dxa"/>
            <w:tcBorders>
              <w:top w:val="nil"/>
              <w:left w:val="nil"/>
              <w:bottom w:val="nil"/>
              <w:right w:val="nil"/>
            </w:tcBorders>
            <w:vAlign w:val="center"/>
          </w:tcPr>
          <w:p w14:paraId="5D7632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59.187</w:t>
            </w:r>
          </w:p>
        </w:tc>
        <w:tc>
          <w:tcPr>
            <w:tcW w:w="1304" w:type="dxa"/>
            <w:tcBorders>
              <w:top w:val="nil"/>
              <w:left w:val="nil"/>
              <w:bottom w:val="nil"/>
              <w:right w:val="nil"/>
            </w:tcBorders>
            <w:vAlign w:val="center"/>
          </w:tcPr>
          <w:p w14:paraId="1A79A8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97.442</w:t>
            </w:r>
          </w:p>
        </w:tc>
        <w:tc>
          <w:tcPr>
            <w:tcW w:w="1304" w:type="dxa"/>
            <w:tcBorders>
              <w:top w:val="nil"/>
              <w:left w:val="nil"/>
              <w:bottom w:val="nil"/>
              <w:right w:val="nil"/>
            </w:tcBorders>
            <w:vAlign w:val="center"/>
          </w:tcPr>
          <w:p w14:paraId="484186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76.513</w:t>
            </w:r>
          </w:p>
        </w:tc>
        <w:tc>
          <w:tcPr>
            <w:tcW w:w="1304" w:type="dxa"/>
            <w:tcBorders>
              <w:top w:val="nil"/>
              <w:left w:val="nil"/>
              <w:bottom w:val="nil"/>
              <w:right w:val="nil"/>
            </w:tcBorders>
            <w:vAlign w:val="center"/>
          </w:tcPr>
          <w:p w14:paraId="14E1D8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101.762</w:t>
            </w:r>
          </w:p>
        </w:tc>
        <w:tc>
          <w:tcPr>
            <w:tcW w:w="1304" w:type="dxa"/>
            <w:tcBorders>
              <w:top w:val="nil"/>
              <w:left w:val="nil"/>
              <w:bottom w:val="nil"/>
              <w:right w:val="nil"/>
            </w:tcBorders>
            <w:shd w:val="clear" w:color="auto" w:fill="auto"/>
            <w:noWrap/>
            <w:vAlign w:val="center"/>
          </w:tcPr>
          <w:p w14:paraId="373A00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100.326</w:t>
            </w:r>
          </w:p>
        </w:tc>
        <w:tc>
          <w:tcPr>
            <w:tcW w:w="1304" w:type="dxa"/>
            <w:tcBorders>
              <w:top w:val="nil"/>
              <w:left w:val="nil"/>
              <w:bottom w:val="nil"/>
              <w:right w:val="nil"/>
            </w:tcBorders>
            <w:vAlign w:val="center"/>
          </w:tcPr>
          <w:p w14:paraId="4739F1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3.646</w:t>
            </w:r>
          </w:p>
        </w:tc>
        <w:tc>
          <w:tcPr>
            <w:tcW w:w="1305" w:type="dxa"/>
            <w:tcBorders>
              <w:top w:val="nil"/>
              <w:left w:val="nil"/>
              <w:bottom w:val="nil"/>
              <w:right w:val="nil"/>
            </w:tcBorders>
            <w:shd w:val="clear" w:color="auto" w:fill="auto"/>
            <w:noWrap/>
            <w:vAlign w:val="center"/>
          </w:tcPr>
          <w:p w14:paraId="14EFBB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2.330</w:t>
            </w:r>
          </w:p>
        </w:tc>
      </w:tr>
      <w:tr w:rsidR="00815D6A" w:rsidRPr="00653CA4" w14:paraId="03DED824" w14:textId="77777777" w:rsidTr="00243B69">
        <w:trPr>
          <w:trHeight w:hRule="exact" w:val="397"/>
        </w:trPr>
        <w:tc>
          <w:tcPr>
            <w:tcW w:w="3003" w:type="dxa"/>
            <w:tcBorders>
              <w:top w:val="nil"/>
              <w:left w:val="nil"/>
              <w:bottom w:val="nil"/>
              <w:right w:val="nil"/>
            </w:tcBorders>
            <w:shd w:val="clear" w:color="auto" w:fill="auto"/>
            <w:noWrap/>
            <w:vAlign w:val="center"/>
          </w:tcPr>
          <w:p w14:paraId="7617B5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Methacrifos</w:t>
            </w:r>
          </w:p>
        </w:tc>
        <w:tc>
          <w:tcPr>
            <w:tcW w:w="1304" w:type="dxa"/>
            <w:tcBorders>
              <w:top w:val="nil"/>
              <w:left w:val="nil"/>
              <w:bottom w:val="nil"/>
              <w:right w:val="nil"/>
            </w:tcBorders>
            <w:shd w:val="clear" w:color="auto" w:fill="auto"/>
            <w:noWrap/>
            <w:vAlign w:val="center"/>
          </w:tcPr>
          <w:p w14:paraId="069988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79.283</w:t>
            </w:r>
          </w:p>
        </w:tc>
        <w:tc>
          <w:tcPr>
            <w:tcW w:w="1304" w:type="dxa"/>
            <w:tcBorders>
              <w:top w:val="nil"/>
              <w:left w:val="nil"/>
              <w:bottom w:val="nil"/>
              <w:right w:val="nil"/>
            </w:tcBorders>
            <w:vAlign w:val="center"/>
          </w:tcPr>
          <w:p w14:paraId="4B192A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78.444</w:t>
            </w:r>
          </w:p>
        </w:tc>
        <w:tc>
          <w:tcPr>
            <w:tcW w:w="1304" w:type="dxa"/>
            <w:tcBorders>
              <w:top w:val="nil"/>
              <w:left w:val="nil"/>
              <w:bottom w:val="nil"/>
              <w:right w:val="nil"/>
            </w:tcBorders>
            <w:vAlign w:val="center"/>
          </w:tcPr>
          <w:p w14:paraId="1F6FD6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83.331</w:t>
            </w:r>
          </w:p>
        </w:tc>
        <w:tc>
          <w:tcPr>
            <w:tcW w:w="1304" w:type="dxa"/>
            <w:tcBorders>
              <w:top w:val="nil"/>
              <w:left w:val="nil"/>
              <w:bottom w:val="nil"/>
              <w:right w:val="nil"/>
            </w:tcBorders>
            <w:vAlign w:val="center"/>
          </w:tcPr>
          <w:p w14:paraId="2097C2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69.736</w:t>
            </w:r>
          </w:p>
        </w:tc>
        <w:tc>
          <w:tcPr>
            <w:tcW w:w="1304" w:type="dxa"/>
            <w:tcBorders>
              <w:top w:val="nil"/>
              <w:left w:val="nil"/>
              <w:bottom w:val="nil"/>
              <w:right w:val="nil"/>
            </w:tcBorders>
            <w:vAlign w:val="center"/>
          </w:tcPr>
          <w:p w14:paraId="78FBC5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84.509</w:t>
            </w:r>
          </w:p>
        </w:tc>
        <w:tc>
          <w:tcPr>
            <w:tcW w:w="1304" w:type="dxa"/>
            <w:tcBorders>
              <w:top w:val="nil"/>
              <w:left w:val="nil"/>
              <w:bottom w:val="nil"/>
              <w:right w:val="nil"/>
            </w:tcBorders>
            <w:vAlign w:val="center"/>
          </w:tcPr>
          <w:p w14:paraId="6DD312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68.303</w:t>
            </w:r>
          </w:p>
        </w:tc>
        <w:tc>
          <w:tcPr>
            <w:tcW w:w="1304" w:type="dxa"/>
            <w:tcBorders>
              <w:top w:val="nil"/>
              <w:left w:val="nil"/>
              <w:bottom w:val="nil"/>
              <w:right w:val="nil"/>
            </w:tcBorders>
            <w:vAlign w:val="center"/>
          </w:tcPr>
          <w:p w14:paraId="558592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84.257</w:t>
            </w:r>
          </w:p>
        </w:tc>
        <w:tc>
          <w:tcPr>
            <w:tcW w:w="1304" w:type="dxa"/>
            <w:tcBorders>
              <w:top w:val="nil"/>
              <w:left w:val="nil"/>
              <w:bottom w:val="nil"/>
              <w:right w:val="nil"/>
            </w:tcBorders>
            <w:shd w:val="clear" w:color="auto" w:fill="auto"/>
            <w:noWrap/>
            <w:vAlign w:val="center"/>
          </w:tcPr>
          <w:p w14:paraId="004E2E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87.734</w:t>
            </w:r>
          </w:p>
        </w:tc>
        <w:tc>
          <w:tcPr>
            <w:tcW w:w="1304" w:type="dxa"/>
            <w:tcBorders>
              <w:top w:val="nil"/>
              <w:left w:val="nil"/>
              <w:bottom w:val="nil"/>
              <w:right w:val="nil"/>
            </w:tcBorders>
            <w:vAlign w:val="center"/>
          </w:tcPr>
          <w:p w14:paraId="526D9B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2.381</w:t>
            </w:r>
          </w:p>
        </w:tc>
        <w:tc>
          <w:tcPr>
            <w:tcW w:w="1305" w:type="dxa"/>
            <w:tcBorders>
              <w:top w:val="nil"/>
              <w:left w:val="nil"/>
              <w:bottom w:val="nil"/>
              <w:right w:val="nil"/>
            </w:tcBorders>
            <w:shd w:val="clear" w:color="auto" w:fill="auto"/>
            <w:noWrap/>
            <w:vAlign w:val="center"/>
          </w:tcPr>
          <w:p w14:paraId="51E972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1.126</w:t>
            </w:r>
          </w:p>
        </w:tc>
      </w:tr>
      <w:tr w:rsidR="00815D6A" w:rsidRPr="00653CA4" w14:paraId="147937B9" w14:textId="77777777" w:rsidTr="00243B69">
        <w:trPr>
          <w:trHeight w:hRule="exact" w:val="397"/>
        </w:trPr>
        <w:tc>
          <w:tcPr>
            <w:tcW w:w="3003" w:type="dxa"/>
            <w:tcBorders>
              <w:top w:val="nil"/>
              <w:left w:val="nil"/>
              <w:bottom w:val="nil"/>
              <w:right w:val="nil"/>
            </w:tcBorders>
            <w:shd w:val="clear" w:color="auto" w:fill="auto"/>
            <w:noWrap/>
            <w:vAlign w:val="center"/>
          </w:tcPr>
          <w:p w14:paraId="17168E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Methidathion</w:t>
            </w:r>
          </w:p>
        </w:tc>
        <w:tc>
          <w:tcPr>
            <w:tcW w:w="1304" w:type="dxa"/>
            <w:tcBorders>
              <w:top w:val="nil"/>
              <w:left w:val="nil"/>
              <w:bottom w:val="nil"/>
              <w:right w:val="nil"/>
            </w:tcBorders>
            <w:shd w:val="clear" w:color="auto" w:fill="auto"/>
            <w:noWrap/>
            <w:vAlign w:val="center"/>
          </w:tcPr>
          <w:p w14:paraId="57586D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84.464</w:t>
            </w:r>
          </w:p>
        </w:tc>
        <w:tc>
          <w:tcPr>
            <w:tcW w:w="1304" w:type="dxa"/>
            <w:tcBorders>
              <w:top w:val="nil"/>
              <w:left w:val="nil"/>
              <w:bottom w:val="nil"/>
              <w:right w:val="nil"/>
            </w:tcBorders>
            <w:vAlign w:val="center"/>
          </w:tcPr>
          <w:p w14:paraId="7669A5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86.112</w:t>
            </w:r>
          </w:p>
        </w:tc>
        <w:tc>
          <w:tcPr>
            <w:tcW w:w="1304" w:type="dxa"/>
            <w:tcBorders>
              <w:top w:val="nil"/>
              <w:left w:val="nil"/>
              <w:bottom w:val="nil"/>
              <w:right w:val="nil"/>
            </w:tcBorders>
            <w:vAlign w:val="center"/>
          </w:tcPr>
          <w:p w14:paraId="4E0CF7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91.091</w:t>
            </w:r>
          </w:p>
        </w:tc>
        <w:tc>
          <w:tcPr>
            <w:tcW w:w="1304" w:type="dxa"/>
            <w:tcBorders>
              <w:top w:val="nil"/>
              <w:left w:val="nil"/>
              <w:bottom w:val="nil"/>
              <w:right w:val="nil"/>
            </w:tcBorders>
            <w:vAlign w:val="center"/>
          </w:tcPr>
          <w:p w14:paraId="628E88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63.420</w:t>
            </w:r>
          </w:p>
        </w:tc>
        <w:tc>
          <w:tcPr>
            <w:tcW w:w="1304" w:type="dxa"/>
            <w:tcBorders>
              <w:top w:val="nil"/>
              <w:left w:val="nil"/>
              <w:bottom w:val="nil"/>
              <w:right w:val="nil"/>
            </w:tcBorders>
            <w:vAlign w:val="center"/>
          </w:tcPr>
          <w:p w14:paraId="1123B3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91.396</w:t>
            </w:r>
          </w:p>
        </w:tc>
        <w:tc>
          <w:tcPr>
            <w:tcW w:w="1304" w:type="dxa"/>
            <w:tcBorders>
              <w:top w:val="nil"/>
              <w:left w:val="nil"/>
              <w:bottom w:val="nil"/>
              <w:right w:val="nil"/>
            </w:tcBorders>
            <w:vAlign w:val="center"/>
          </w:tcPr>
          <w:p w14:paraId="21A881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82.849</w:t>
            </w:r>
          </w:p>
        </w:tc>
        <w:tc>
          <w:tcPr>
            <w:tcW w:w="1304" w:type="dxa"/>
            <w:tcBorders>
              <w:top w:val="nil"/>
              <w:left w:val="nil"/>
              <w:bottom w:val="nil"/>
              <w:right w:val="nil"/>
            </w:tcBorders>
            <w:vAlign w:val="center"/>
          </w:tcPr>
          <w:p w14:paraId="58703D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98.903</w:t>
            </w:r>
          </w:p>
        </w:tc>
        <w:tc>
          <w:tcPr>
            <w:tcW w:w="1304" w:type="dxa"/>
            <w:tcBorders>
              <w:top w:val="nil"/>
              <w:left w:val="nil"/>
              <w:bottom w:val="nil"/>
              <w:right w:val="nil"/>
            </w:tcBorders>
            <w:shd w:val="clear" w:color="auto" w:fill="auto"/>
            <w:noWrap/>
            <w:vAlign w:val="center"/>
          </w:tcPr>
          <w:p w14:paraId="64F4C4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99.278</w:t>
            </w:r>
          </w:p>
        </w:tc>
        <w:tc>
          <w:tcPr>
            <w:tcW w:w="1304" w:type="dxa"/>
            <w:tcBorders>
              <w:top w:val="nil"/>
              <w:left w:val="nil"/>
              <w:bottom w:val="nil"/>
              <w:right w:val="nil"/>
            </w:tcBorders>
            <w:vAlign w:val="center"/>
          </w:tcPr>
          <w:p w14:paraId="1D17AA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2.175</w:t>
            </w:r>
          </w:p>
        </w:tc>
        <w:tc>
          <w:tcPr>
            <w:tcW w:w="1305" w:type="dxa"/>
            <w:tcBorders>
              <w:top w:val="nil"/>
              <w:left w:val="nil"/>
              <w:bottom w:val="nil"/>
              <w:right w:val="nil"/>
            </w:tcBorders>
            <w:shd w:val="clear" w:color="auto" w:fill="auto"/>
            <w:noWrap/>
            <w:vAlign w:val="center"/>
          </w:tcPr>
          <w:p w14:paraId="30003E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0.709</w:t>
            </w:r>
          </w:p>
        </w:tc>
      </w:tr>
      <w:tr w:rsidR="00815D6A" w:rsidRPr="00653CA4" w14:paraId="284C3217" w14:textId="77777777" w:rsidTr="00243B69">
        <w:trPr>
          <w:trHeight w:hRule="exact" w:val="397"/>
        </w:trPr>
        <w:tc>
          <w:tcPr>
            <w:tcW w:w="3003" w:type="dxa"/>
            <w:tcBorders>
              <w:top w:val="nil"/>
              <w:left w:val="nil"/>
              <w:bottom w:val="nil"/>
              <w:right w:val="nil"/>
            </w:tcBorders>
            <w:shd w:val="clear" w:color="auto" w:fill="auto"/>
            <w:noWrap/>
            <w:vAlign w:val="center"/>
          </w:tcPr>
          <w:p w14:paraId="095B82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 parathion</w:t>
            </w:r>
          </w:p>
        </w:tc>
        <w:tc>
          <w:tcPr>
            <w:tcW w:w="1304" w:type="dxa"/>
            <w:tcBorders>
              <w:top w:val="nil"/>
              <w:left w:val="nil"/>
              <w:bottom w:val="nil"/>
              <w:right w:val="nil"/>
            </w:tcBorders>
            <w:shd w:val="clear" w:color="auto" w:fill="auto"/>
            <w:noWrap/>
            <w:vAlign w:val="center"/>
          </w:tcPr>
          <w:p w14:paraId="16BBC7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72.718</w:t>
            </w:r>
          </w:p>
        </w:tc>
        <w:tc>
          <w:tcPr>
            <w:tcW w:w="1304" w:type="dxa"/>
            <w:tcBorders>
              <w:top w:val="nil"/>
              <w:left w:val="nil"/>
              <w:bottom w:val="nil"/>
              <w:right w:val="nil"/>
            </w:tcBorders>
            <w:vAlign w:val="center"/>
          </w:tcPr>
          <w:p w14:paraId="3CD4B8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81.188</w:t>
            </w:r>
          </w:p>
        </w:tc>
        <w:tc>
          <w:tcPr>
            <w:tcW w:w="1304" w:type="dxa"/>
            <w:tcBorders>
              <w:top w:val="nil"/>
              <w:left w:val="nil"/>
              <w:bottom w:val="nil"/>
              <w:right w:val="nil"/>
            </w:tcBorders>
            <w:vAlign w:val="center"/>
          </w:tcPr>
          <w:p w14:paraId="47B603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88.250</w:t>
            </w:r>
          </w:p>
        </w:tc>
        <w:tc>
          <w:tcPr>
            <w:tcW w:w="1304" w:type="dxa"/>
            <w:tcBorders>
              <w:top w:val="nil"/>
              <w:left w:val="nil"/>
              <w:bottom w:val="nil"/>
              <w:right w:val="nil"/>
            </w:tcBorders>
            <w:vAlign w:val="center"/>
          </w:tcPr>
          <w:p w14:paraId="2CBD97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54.606</w:t>
            </w:r>
          </w:p>
        </w:tc>
        <w:tc>
          <w:tcPr>
            <w:tcW w:w="1304" w:type="dxa"/>
            <w:tcBorders>
              <w:top w:val="nil"/>
              <w:left w:val="nil"/>
              <w:bottom w:val="nil"/>
              <w:right w:val="nil"/>
            </w:tcBorders>
            <w:vAlign w:val="center"/>
          </w:tcPr>
          <w:p w14:paraId="007897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80.461</w:t>
            </w:r>
          </w:p>
        </w:tc>
        <w:tc>
          <w:tcPr>
            <w:tcW w:w="1304" w:type="dxa"/>
            <w:tcBorders>
              <w:top w:val="nil"/>
              <w:left w:val="nil"/>
              <w:bottom w:val="nil"/>
              <w:right w:val="nil"/>
            </w:tcBorders>
            <w:vAlign w:val="center"/>
          </w:tcPr>
          <w:p w14:paraId="2D6A90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67.954</w:t>
            </w:r>
          </w:p>
        </w:tc>
        <w:tc>
          <w:tcPr>
            <w:tcW w:w="1304" w:type="dxa"/>
            <w:tcBorders>
              <w:top w:val="nil"/>
              <w:left w:val="nil"/>
              <w:bottom w:val="nil"/>
              <w:right w:val="nil"/>
            </w:tcBorders>
            <w:vAlign w:val="center"/>
          </w:tcPr>
          <w:p w14:paraId="6C388F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93.542</w:t>
            </w:r>
          </w:p>
        </w:tc>
        <w:tc>
          <w:tcPr>
            <w:tcW w:w="1304" w:type="dxa"/>
            <w:tcBorders>
              <w:top w:val="nil"/>
              <w:left w:val="nil"/>
              <w:bottom w:val="nil"/>
              <w:right w:val="nil"/>
            </w:tcBorders>
            <w:shd w:val="clear" w:color="auto" w:fill="auto"/>
            <w:noWrap/>
            <w:vAlign w:val="center"/>
          </w:tcPr>
          <w:p w14:paraId="50F06B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80.880</w:t>
            </w:r>
          </w:p>
        </w:tc>
        <w:tc>
          <w:tcPr>
            <w:tcW w:w="1304" w:type="dxa"/>
            <w:tcBorders>
              <w:top w:val="nil"/>
              <w:left w:val="nil"/>
              <w:bottom w:val="nil"/>
              <w:right w:val="nil"/>
            </w:tcBorders>
            <w:vAlign w:val="center"/>
          </w:tcPr>
          <w:p w14:paraId="3254D6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3.006</w:t>
            </w:r>
          </w:p>
        </w:tc>
        <w:tc>
          <w:tcPr>
            <w:tcW w:w="1305" w:type="dxa"/>
            <w:tcBorders>
              <w:top w:val="nil"/>
              <w:left w:val="nil"/>
              <w:bottom w:val="nil"/>
              <w:right w:val="nil"/>
            </w:tcBorders>
            <w:shd w:val="clear" w:color="auto" w:fill="auto"/>
            <w:noWrap/>
            <w:vAlign w:val="center"/>
          </w:tcPr>
          <w:p w14:paraId="7BB34A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1.853</w:t>
            </w:r>
          </w:p>
        </w:tc>
      </w:tr>
      <w:tr w:rsidR="00815D6A" w:rsidRPr="00653CA4" w14:paraId="2237C096" w14:textId="77777777" w:rsidTr="00243B69">
        <w:trPr>
          <w:trHeight w:hRule="exact" w:val="397"/>
        </w:trPr>
        <w:tc>
          <w:tcPr>
            <w:tcW w:w="3003" w:type="dxa"/>
            <w:tcBorders>
              <w:top w:val="nil"/>
              <w:left w:val="nil"/>
              <w:bottom w:val="nil"/>
              <w:right w:val="nil"/>
            </w:tcBorders>
            <w:shd w:val="clear" w:color="auto" w:fill="auto"/>
            <w:noWrap/>
            <w:vAlign w:val="center"/>
          </w:tcPr>
          <w:p w14:paraId="0E2A77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 phenkapton</w:t>
            </w:r>
          </w:p>
        </w:tc>
        <w:tc>
          <w:tcPr>
            <w:tcW w:w="1304" w:type="dxa"/>
            <w:tcBorders>
              <w:top w:val="nil"/>
              <w:left w:val="nil"/>
              <w:bottom w:val="nil"/>
              <w:right w:val="nil"/>
            </w:tcBorders>
            <w:shd w:val="clear" w:color="auto" w:fill="auto"/>
            <w:noWrap/>
            <w:vAlign w:val="center"/>
          </w:tcPr>
          <w:p w14:paraId="0E38EB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83.309</w:t>
            </w:r>
          </w:p>
        </w:tc>
        <w:tc>
          <w:tcPr>
            <w:tcW w:w="1304" w:type="dxa"/>
            <w:tcBorders>
              <w:top w:val="nil"/>
              <w:left w:val="nil"/>
              <w:bottom w:val="nil"/>
              <w:right w:val="nil"/>
            </w:tcBorders>
            <w:vAlign w:val="center"/>
          </w:tcPr>
          <w:p w14:paraId="38AFB6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94.356</w:t>
            </w:r>
          </w:p>
        </w:tc>
        <w:tc>
          <w:tcPr>
            <w:tcW w:w="1304" w:type="dxa"/>
            <w:tcBorders>
              <w:top w:val="nil"/>
              <w:left w:val="nil"/>
              <w:bottom w:val="nil"/>
              <w:right w:val="nil"/>
            </w:tcBorders>
            <w:vAlign w:val="center"/>
          </w:tcPr>
          <w:p w14:paraId="47EC3E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96.642</w:t>
            </w:r>
          </w:p>
        </w:tc>
        <w:tc>
          <w:tcPr>
            <w:tcW w:w="1304" w:type="dxa"/>
            <w:tcBorders>
              <w:top w:val="nil"/>
              <w:left w:val="nil"/>
              <w:bottom w:val="nil"/>
              <w:right w:val="nil"/>
            </w:tcBorders>
            <w:vAlign w:val="center"/>
          </w:tcPr>
          <w:p w14:paraId="4D1C10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62.970</w:t>
            </w:r>
          </w:p>
        </w:tc>
        <w:tc>
          <w:tcPr>
            <w:tcW w:w="1304" w:type="dxa"/>
            <w:tcBorders>
              <w:top w:val="nil"/>
              <w:left w:val="nil"/>
              <w:bottom w:val="nil"/>
              <w:right w:val="nil"/>
            </w:tcBorders>
            <w:vAlign w:val="center"/>
          </w:tcPr>
          <w:p w14:paraId="48A4CD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94.337</w:t>
            </w:r>
          </w:p>
        </w:tc>
        <w:tc>
          <w:tcPr>
            <w:tcW w:w="1304" w:type="dxa"/>
            <w:tcBorders>
              <w:top w:val="nil"/>
              <w:left w:val="nil"/>
              <w:bottom w:val="nil"/>
              <w:right w:val="nil"/>
            </w:tcBorders>
            <w:vAlign w:val="center"/>
          </w:tcPr>
          <w:p w14:paraId="7570B5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80.177</w:t>
            </w:r>
          </w:p>
        </w:tc>
        <w:tc>
          <w:tcPr>
            <w:tcW w:w="1304" w:type="dxa"/>
            <w:tcBorders>
              <w:top w:val="nil"/>
              <w:left w:val="nil"/>
              <w:bottom w:val="nil"/>
              <w:right w:val="nil"/>
            </w:tcBorders>
            <w:vAlign w:val="center"/>
          </w:tcPr>
          <w:p w14:paraId="7FFF76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102.632</w:t>
            </w:r>
          </w:p>
        </w:tc>
        <w:tc>
          <w:tcPr>
            <w:tcW w:w="1304" w:type="dxa"/>
            <w:tcBorders>
              <w:top w:val="nil"/>
              <w:left w:val="nil"/>
              <w:bottom w:val="nil"/>
              <w:right w:val="nil"/>
            </w:tcBorders>
            <w:shd w:val="clear" w:color="auto" w:fill="auto"/>
            <w:noWrap/>
            <w:vAlign w:val="center"/>
          </w:tcPr>
          <w:p w14:paraId="066372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96.946</w:t>
            </w:r>
          </w:p>
        </w:tc>
        <w:tc>
          <w:tcPr>
            <w:tcW w:w="1304" w:type="dxa"/>
            <w:tcBorders>
              <w:top w:val="nil"/>
              <w:left w:val="nil"/>
              <w:bottom w:val="nil"/>
              <w:right w:val="nil"/>
            </w:tcBorders>
            <w:vAlign w:val="center"/>
          </w:tcPr>
          <w:p w14:paraId="3027DB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5.135</w:t>
            </w:r>
          </w:p>
        </w:tc>
        <w:tc>
          <w:tcPr>
            <w:tcW w:w="1305" w:type="dxa"/>
            <w:tcBorders>
              <w:top w:val="nil"/>
              <w:left w:val="nil"/>
              <w:bottom w:val="nil"/>
              <w:right w:val="nil"/>
            </w:tcBorders>
            <w:shd w:val="clear" w:color="auto" w:fill="auto"/>
            <w:noWrap/>
            <w:vAlign w:val="center"/>
          </w:tcPr>
          <w:p w14:paraId="041B31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2.348</w:t>
            </w:r>
          </w:p>
        </w:tc>
      </w:tr>
      <w:tr w:rsidR="00815D6A" w:rsidRPr="00653CA4" w14:paraId="6AB1E0DC" w14:textId="77777777" w:rsidTr="00243B69">
        <w:trPr>
          <w:trHeight w:hRule="exact" w:val="397"/>
        </w:trPr>
        <w:tc>
          <w:tcPr>
            <w:tcW w:w="3003" w:type="dxa"/>
            <w:tcBorders>
              <w:top w:val="nil"/>
              <w:left w:val="nil"/>
              <w:bottom w:val="nil"/>
              <w:right w:val="nil"/>
            </w:tcBorders>
            <w:shd w:val="clear" w:color="auto" w:fill="auto"/>
            <w:noWrap/>
            <w:vAlign w:val="center"/>
          </w:tcPr>
          <w:p w14:paraId="4FE403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Methylisocyanothion</w:t>
            </w:r>
          </w:p>
        </w:tc>
        <w:tc>
          <w:tcPr>
            <w:tcW w:w="1304" w:type="dxa"/>
            <w:tcBorders>
              <w:top w:val="nil"/>
              <w:left w:val="nil"/>
              <w:bottom w:val="nil"/>
              <w:right w:val="nil"/>
            </w:tcBorders>
            <w:shd w:val="clear" w:color="auto" w:fill="auto"/>
            <w:noWrap/>
            <w:vAlign w:val="center"/>
          </w:tcPr>
          <w:p w14:paraId="79774E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72.332</w:t>
            </w:r>
          </w:p>
        </w:tc>
        <w:tc>
          <w:tcPr>
            <w:tcW w:w="1304" w:type="dxa"/>
            <w:tcBorders>
              <w:top w:val="nil"/>
              <w:left w:val="nil"/>
              <w:bottom w:val="nil"/>
              <w:right w:val="nil"/>
            </w:tcBorders>
            <w:vAlign w:val="center"/>
          </w:tcPr>
          <w:p w14:paraId="7119AE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79.460</w:t>
            </w:r>
          </w:p>
        </w:tc>
        <w:tc>
          <w:tcPr>
            <w:tcW w:w="1304" w:type="dxa"/>
            <w:tcBorders>
              <w:top w:val="nil"/>
              <w:left w:val="nil"/>
              <w:bottom w:val="nil"/>
              <w:right w:val="nil"/>
            </w:tcBorders>
            <w:vAlign w:val="center"/>
          </w:tcPr>
          <w:p w14:paraId="014A6D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88.841</w:t>
            </w:r>
          </w:p>
        </w:tc>
        <w:tc>
          <w:tcPr>
            <w:tcW w:w="1304" w:type="dxa"/>
            <w:tcBorders>
              <w:top w:val="nil"/>
              <w:left w:val="nil"/>
              <w:bottom w:val="nil"/>
              <w:right w:val="nil"/>
            </w:tcBorders>
            <w:vAlign w:val="center"/>
          </w:tcPr>
          <w:p w14:paraId="1F449D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60.478</w:t>
            </w:r>
          </w:p>
        </w:tc>
        <w:tc>
          <w:tcPr>
            <w:tcW w:w="1304" w:type="dxa"/>
            <w:tcBorders>
              <w:top w:val="nil"/>
              <w:left w:val="nil"/>
              <w:bottom w:val="nil"/>
              <w:right w:val="nil"/>
            </w:tcBorders>
            <w:vAlign w:val="center"/>
          </w:tcPr>
          <w:p w14:paraId="264BAA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88.393</w:t>
            </w:r>
          </w:p>
        </w:tc>
        <w:tc>
          <w:tcPr>
            <w:tcW w:w="1304" w:type="dxa"/>
            <w:tcBorders>
              <w:top w:val="nil"/>
              <w:left w:val="nil"/>
              <w:bottom w:val="nil"/>
              <w:right w:val="nil"/>
            </w:tcBorders>
            <w:vAlign w:val="center"/>
          </w:tcPr>
          <w:p w14:paraId="3FE5C8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72.759</w:t>
            </w:r>
          </w:p>
        </w:tc>
        <w:tc>
          <w:tcPr>
            <w:tcW w:w="1304" w:type="dxa"/>
            <w:tcBorders>
              <w:top w:val="nil"/>
              <w:left w:val="nil"/>
              <w:bottom w:val="nil"/>
              <w:right w:val="nil"/>
            </w:tcBorders>
            <w:vAlign w:val="center"/>
          </w:tcPr>
          <w:p w14:paraId="6D4A60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96.277</w:t>
            </w:r>
          </w:p>
        </w:tc>
        <w:tc>
          <w:tcPr>
            <w:tcW w:w="1304" w:type="dxa"/>
            <w:tcBorders>
              <w:top w:val="nil"/>
              <w:left w:val="nil"/>
              <w:bottom w:val="nil"/>
              <w:right w:val="nil"/>
            </w:tcBorders>
            <w:shd w:val="clear" w:color="auto" w:fill="auto"/>
            <w:noWrap/>
            <w:vAlign w:val="center"/>
          </w:tcPr>
          <w:p w14:paraId="595D8B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92.552</w:t>
            </w:r>
          </w:p>
        </w:tc>
        <w:tc>
          <w:tcPr>
            <w:tcW w:w="1304" w:type="dxa"/>
            <w:tcBorders>
              <w:top w:val="nil"/>
              <w:left w:val="nil"/>
              <w:bottom w:val="nil"/>
              <w:right w:val="nil"/>
            </w:tcBorders>
            <w:vAlign w:val="center"/>
          </w:tcPr>
          <w:p w14:paraId="74BE38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3.471</w:t>
            </w:r>
          </w:p>
        </w:tc>
        <w:tc>
          <w:tcPr>
            <w:tcW w:w="1305" w:type="dxa"/>
            <w:tcBorders>
              <w:top w:val="nil"/>
              <w:left w:val="nil"/>
              <w:bottom w:val="nil"/>
              <w:right w:val="nil"/>
            </w:tcBorders>
            <w:shd w:val="clear" w:color="auto" w:fill="auto"/>
            <w:noWrap/>
            <w:vAlign w:val="center"/>
          </w:tcPr>
          <w:p w14:paraId="408934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1.937</w:t>
            </w:r>
          </w:p>
        </w:tc>
      </w:tr>
      <w:tr w:rsidR="00815D6A" w:rsidRPr="00653CA4" w14:paraId="7BB13990" w14:textId="77777777" w:rsidTr="00243B69">
        <w:trPr>
          <w:trHeight w:hRule="exact" w:val="397"/>
        </w:trPr>
        <w:tc>
          <w:tcPr>
            <w:tcW w:w="3003" w:type="dxa"/>
            <w:tcBorders>
              <w:top w:val="nil"/>
              <w:left w:val="nil"/>
              <w:bottom w:val="nil"/>
              <w:right w:val="nil"/>
            </w:tcBorders>
            <w:shd w:val="clear" w:color="auto" w:fill="auto"/>
            <w:noWrap/>
            <w:vAlign w:val="center"/>
          </w:tcPr>
          <w:p w14:paraId="450C37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Miral</w:t>
            </w:r>
          </w:p>
        </w:tc>
        <w:tc>
          <w:tcPr>
            <w:tcW w:w="1304" w:type="dxa"/>
            <w:tcBorders>
              <w:top w:val="nil"/>
              <w:left w:val="nil"/>
              <w:bottom w:val="nil"/>
              <w:right w:val="nil"/>
            </w:tcBorders>
            <w:shd w:val="clear" w:color="auto" w:fill="auto"/>
            <w:noWrap/>
            <w:vAlign w:val="center"/>
          </w:tcPr>
          <w:p w14:paraId="00B56D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69.989</w:t>
            </w:r>
          </w:p>
        </w:tc>
        <w:tc>
          <w:tcPr>
            <w:tcW w:w="1304" w:type="dxa"/>
            <w:tcBorders>
              <w:top w:val="nil"/>
              <w:left w:val="nil"/>
              <w:bottom w:val="nil"/>
              <w:right w:val="nil"/>
            </w:tcBorders>
            <w:vAlign w:val="center"/>
          </w:tcPr>
          <w:p w14:paraId="4B429B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85.170</w:t>
            </w:r>
          </w:p>
        </w:tc>
        <w:tc>
          <w:tcPr>
            <w:tcW w:w="1304" w:type="dxa"/>
            <w:tcBorders>
              <w:top w:val="nil"/>
              <w:left w:val="nil"/>
              <w:bottom w:val="nil"/>
              <w:right w:val="nil"/>
            </w:tcBorders>
            <w:vAlign w:val="center"/>
          </w:tcPr>
          <w:p w14:paraId="555F0B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99.695</w:t>
            </w:r>
          </w:p>
        </w:tc>
        <w:tc>
          <w:tcPr>
            <w:tcW w:w="1304" w:type="dxa"/>
            <w:tcBorders>
              <w:top w:val="nil"/>
              <w:left w:val="nil"/>
              <w:bottom w:val="nil"/>
              <w:right w:val="nil"/>
            </w:tcBorders>
            <w:vAlign w:val="center"/>
          </w:tcPr>
          <w:p w14:paraId="3A4D88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65.317</w:t>
            </w:r>
          </w:p>
        </w:tc>
        <w:tc>
          <w:tcPr>
            <w:tcW w:w="1304" w:type="dxa"/>
            <w:tcBorders>
              <w:top w:val="nil"/>
              <w:left w:val="nil"/>
              <w:bottom w:val="nil"/>
              <w:right w:val="nil"/>
            </w:tcBorders>
            <w:vAlign w:val="center"/>
          </w:tcPr>
          <w:p w14:paraId="4B68A0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103.266</w:t>
            </w:r>
          </w:p>
        </w:tc>
        <w:tc>
          <w:tcPr>
            <w:tcW w:w="1304" w:type="dxa"/>
            <w:tcBorders>
              <w:top w:val="nil"/>
              <w:left w:val="nil"/>
              <w:bottom w:val="nil"/>
              <w:right w:val="nil"/>
            </w:tcBorders>
            <w:vAlign w:val="center"/>
          </w:tcPr>
          <w:p w14:paraId="07EAE9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78.828</w:t>
            </w:r>
          </w:p>
        </w:tc>
        <w:tc>
          <w:tcPr>
            <w:tcW w:w="1304" w:type="dxa"/>
            <w:tcBorders>
              <w:top w:val="nil"/>
              <w:left w:val="nil"/>
              <w:bottom w:val="nil"/>
              <w:right w:val="nil"/>
            </w:tcBorders>
            <w:vAlign w:val="center"/>
          </w:tcPr>
          <w:p w14:paraId="59FF07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101.237</w:t>
            </w:r>
          </w:p>
        </w:tc>
        <w:tc>
          <w:tcPr>
            <w:tcW w:w="1304" w:type="dxa"/>
            <w:tcBorders>
              <w:top w:val="nil"/>
              <w:left w:val="nil"/>
              <w:bottom w:val="nil"/>
              <w:right w:val="nil"/>
            </w:tcBorders>
            <w:shd w:val="clear" w:color="auto" w:fill="auto"/>
            <w:noWrap/>
            <w:vAlign w:val="center"/>
          </w:tcPr>
          <w:p w14:paraId="27D5A2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101.904</w:t>
            </w:r>
          </w:p>
        </w:tc>
        <w:tc>
          <w:tcPr>
            <w:tcW w:w="1304" w:type="dxa"/>
            <w:tcBorders>
              <w:top w:val="nil"/>
              <w:left w:val="nil"/>
              <w:bottom w:val="nil"/>
              <w:right w:val="nil"/>
            </w:tcBorders>
            <w:vAlign w:val="center"/>
          </w:tcPr>
          <w:p w14:paraId="49C24D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3.181</w:t>
            </w:r>
          </w:p>
        </w:tc>
        <w:tc>
          <w:tcPr>
            <w:tcW w:w="1305" w:type="dxa"/>
            <w:tcBorders>
              <w:top w:val="nil"/>
              <w:left w:val="nil"/>
              <w:bottom w:val="nil"/>
              <w:right w:val="nil"/>
            </w:tcBorders>
            <w:shd w:val="clear" w:color="auto" w:fill="auto"/>
            <w:noWrap/>
            <w:vAlign w:val="center"/>
          </w:tcPr>
          <w:p w14:paraId="3E19B7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2.199</w:t>
            </w:r>
          </w:p>
        </w:tc>
      </w:tr>
      <w:tr w:rsidR="00815D6A" w:rsidRPr="00653CA4" w14:paraId="2E3EBCEF" w14:textId="77777777" w:rsidTr="00243B69">
        <w:trPr>
          <w:trHeight w:hRule="exact" w:val="397"/>
        </w:trPr>
        <w:tc>
          <w:tcPr>
            <w:tcW w:w="3003" w:type="dxa"/>
            <w:tcBorders>
              <w:top w:val="nil"/>
              <w:left w:val="nil"/>
              <w:bottom w:val="nil"/>
              <w:right w:val="nil"/>
            </w:tcBorders>
            <w:shd w:val="clear" w:color="auto" w:fill="auto"/>
            <w:noWrap/>
            <w:vAlign w:val="center"/>
          </w:tcPr>
          <w:p w14:paraId="58FA33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Morphothion</w:t>
            </w:r>
          </w:p>
        </w:tc>
        <w:tc>
          <w:tcPr>
            <w:tcW w:w="1304" w:type="dxa"/>
            <w:tcBorders>
              <w:top w:val="nil"/>
              <w:left w:val="nil"/>
              <w:bottom w:val="nil"/>
              <w:right w:val="nil"/>
            </w:tcBorders>
            <w:shd w:val="clear" w:color="auto" w:fill="auto"/>
            <w:noWrap/>
            <w:vAlign w:val="center"/>
          </w:tcPr>
          <w:p w14:paraId="11A743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104.342</w:t>
            </w:r>
          </w:p>
        </w:tc>
        <w:tc>
          <w:tcPr>
            <w:tcW w:w="1304" w:type="dxa"/>
            <w:tcBorders>
              <w:top w:val="nil"/>
              <w:left w:val="nil"/>
              <w:bottom w:val="nil"/>
              <w:right w:val="nil"/>
            </w:tcBorders>
            <w:vAlign w:val="center"/>
          </w:tcPr>
          <w:p w14:paraId="58E678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88.143</w:t>
            </w:r>
          </w:p>
        </w:tc>
        <w:tc>
          <w:tcPr>
            <w:tcW w:w="1304" w:type="dxa"/>
            <w:tcBorders>
              <w:top w:val="nil"/>
              <w:left w:val="nil"/>
              <w:bottom w:val="nil"/>
              <w:right w:val="nil"/>
            </w:tcBorders>
            <w:vAlign w:val="center"/>
          </w:tcPr>
          <w:p w14:paraId="1CB7FA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92.897</w:t>
            </w:r>
          </w:p>
        </w:tc>
        <w:tc>
          <w:tcPr>
            <w:tcW w:w="1304" w:type="dxa"/>
            <w:tcBorders>
              <w:top w:val="nil"/>
              <w:left w:val="nil"/>
              <w:bottom w:val="nil"/>
              <w:right w:val="nil"/>
            </w:tcBorders>
            <w:vAlign w:val="center"/>
          </w:tcPr>
          <w:p w14:paraId="591875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75.737</w:t>
            </w:r>
          </w:p>
        </w:tc>
        <w:tc>
          <w:tcPr>
            <w:tcW w:w="1304" w:type="dxa"/>
            <w:tcBorders>
              <w:top w:val="nil"/>
              <w:left w:val="nil"/>
              <w:bottom w:val="nil"/>
              <w:right w:val="nil"/>
            </w:tcBorders>
            <w:vAlign w:val="center"/>
          </w:tcPr>
          <w:p w14:paraId="1A5C86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89.061</w:t>
            </w:r>
          </w:p>
        </w:tc>
        <w:tc>
          <w:tcPr>
            <w:tcW w:w="1304" w:type="dxa"/>
            <w:tcBorders>
              <w:top w:val="nil"/>
              <w:left w:val="nil"/>
              <w:bottom w:val="nil"/>
              <w:right w:val="nil"/>
            </w:tcBorders>
            <w:vAlign w:val="center"/>
          </w:tcPr>
          <w:p w14:paraId="6AA18C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82.415</w:t>
            </w:r>
          </w:p>
        </w:tc>
        <w:tc>
          <w:tcPr>
            <w:tcW w:w="1304" w:type="dxa"/>
            <w:tcBorders>
              <w:top w:val="nil"/>
              <w:left w:val="nil"/>
              <w:bottom w:val="nil"/>
              <w:right w:val="nil"/>
            </w:tcBorders>
            <w:vAlign w:val="center"/>
          </w:tcPr>
          <w:p w14:paraId="529A27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95.882</w:t>
            </w:r>
          </w:p>
        </w:tc>
        <w:tc>
          <w:tcPr>
            <w:tcW w:w="1304" w:type="dxa"/>
            <w:tcBorders>
              <w:top w:val="nil"/>
              <w:left w:val="nil"/>
              <w:bottom w:val="nil"/>
              <w:right w:val="nil"/>
            </w:tcBorders>
            <w:shd w:val="clear" w:color="auto" w:fill="auto"/>
            <w:noWrap/>
            <w:vAlign w:val="center"/>
          </w:tcPr>
          <w:p w14:paraId="7EEB87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93.183</w:t>
            </w:r>
          </w:p>
        </w:tc>
        <w:tc>
          <w:tcPr>
            <w:tcW w:w="1304" w:type="dxa"/>
            <w:tcBorders>
              <w:top w:val="nil"/>
              <w:left w:val="nil"/>
              <w:bottom w:val="nil"/>
              <w:right w:val="nil"/>
            </w:tcBorders>
            <w:vAlign w:val="center"/>
          </w:tcPr>
          <w:p w14:paraId="2CBD77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1.089</w:t>
            </w:r>
          </w:p>
        </w:tc>
        <w:tc>
          <w:tcPr>
            <w:tcW w:w="1305" w:type="dxa"/>
            <w:tcBorders>
              <w:top w:val="nil"/>
              <w:left w:val="nil"/>
              <w:bottom w:val="nil"/>
              <w:right w:val="nil"/>
            </w:tcBorders>
            <w:shd w:val="clear" w:color="auto" w:fill="auto"/>
            <w:noWrap/>
            <w:vAlign w:val="center"/>
          </w:tcPr>
          <w:p w14:paraId="7B8B68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r>
      <w:tr w:rsidR="00815D6A" w:rsidRPr="00653CA4" w14:paraId="7B824F97" w14:textId="77777777" w:rsidTr="00243B69">
        <w:trPr>
          <w:trHeight w:hRule="exact" w:val="397"/>
        </w:trPr>
        <w:tc>
          <w:tcPr>
            <w:tcW w:w="3003" w:type="dxa"/>
            <w:tcBorders>
              <w:top w:val="nil"/>
              <w:left w:val="nil"/>
              <w:bottom w:val="nil"/>
              <w:right w:val="nil"/>
            </w:tcBorders>
            <w:shd w:val="clear" w:color="auto" w:fill="auto"/>
            <w:noWrap/>
            <w:vAlign w:val="center"/>
          </w:tcPr>
          <w:p w14:paraId="37E2EA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Parathion</w:t>
            </w:r>
          </w:p>
        </w:tc>
        <w:tc>
          <w:tcPr>
            <w:tcW w:w="1304" w:type="dxa"/>
            <w:tcBorders>
              <w:top w:val="nil"/>
              <w:left w:val="nil"/>
              <w:bottom w:val="nil"/>
              <w:right w:val="nil"/>
            </w:tcBorders>
            <w:shd w:val="clear" w:color="auto" w:fill="auto"/>
            <w:noWrap/>
            <w:vAlign w:val="center"/>
          </w:tcPr>
          <w:p w14:paraId="17463E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69.983</w:t>
            </w:r>
          </w:p>
        </w:tc>
        <w:tc>
          <w:tcPr>
            <w:tcW w:w="1304" w:type="dxa"/>
            <w:tcBorders>
              <w:top w:val="nil"/>
              <w:left w:val="nil"/>
              <w:bottom w:val="nil"/>
              <w:right w:val="nil"/>
            </w:tcBorders>
            <w:vAlign w:val="center"/>
          </w:tcPr>
          <w:p w14:paraId="7CDDE4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86.958</w:t>
            </w:r>
          </w:p>
        </w:tc>
        <w:tc>
          <w:tcPr>
            <w:tcW w:w="1304" w:type="dxa"/>
            <w:tcBorders>
              <w:top w:val="nil"/>
              <w:left w:val="nil"/>
              <w:bottom w:val="nil"/>
              <w:right w:val="nil"/>
            </w:tcBorders>
            <w:vAlign w:val="center"/>
          </w:tcPr>
          <w:p w14:paraId="678B7B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99.023</w:t>
            </w:r>
          </w:p>
        </w:tc>
        <w:tc>
          <w:tcPr>
            <w:tcW w:w="1304" w:type="dxa"/>
            <w:tcBorders>
              <w:top w:val="nil"/>
              <w:left w:val="nil"/>
              <w:bottom w:val="nil"/>
              <w:right w:val="nil"/>
            </w:tcBorders>
            <w:vAlign w:val="center"/>
          </w:tcPr>
          <w:p w14:paraId="6D141C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66.224</w:t>
            </w:r>
          </w:p>
        </w:tc>
        <w:tc>
          <w:tcPr>
            <w:tcW w:w="1304" w:type="dxa"/>
            <w:tcBorders>
              <w:top w:val="nil"/>
              <w:left w:val="nil"/>
              <w:bottom w:val="nil"/>
              <w:right w:val="nil"/>
            </w:tcBorders>
            <w:vAlign w:val="center"/>
          </w:tcPr>
          <w:p w14:paraId="37A84B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86.561</w:t>
            </w:r>
          </w:p>
        </w:tc>
        <w:tc>
          <w:tcPr>
            <w:tcW w:w="1304" w:type="dxa"/>
            <w:tcBorders>
              <w:top w:val="nil"/>
              <w:left w:val="nil"/>
              <w:bottom w:val="nil"/>
              <w:right w:val="nil"/>
            </w:tcBorders>
            <w:vAlign w:val="center"/>
          </w:tcPr>
          <w:p w14:paraId="4E6E25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82.921</w:t>
            </w:r>
          </w:p>
        </w:tc>
        <w:tc>
          <w:tcPr>
            <w:tcW w:w="1304" w:type="dxa"/>
            <w:tcBorders>
              <w:top w:val="nil"/>
              <w:left w:val="nil"/>
              <w:bottom w:val="nil"/>
              <w:right w:val="nil"/>
            </w:tcBorders>
            <w:vAlign w:val="center"/>
          </w:tcPr>
          <w:p w14:paraId="72A7D7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100.775</w:t>
            </w:r>
          </w:p>
        </w:tc>
        <w:tc>
          <w:tcPr>
            <w:tcW w:w="1304" w:type="dxa"/>
            <w:tcBorders>
              <w:top w:val="nil"/>
              <w:left w:val="nil"/>
              <w:bottom w:val="nil"/>
              <w:right w:val="nil"/>
            </w:tcBorders>
            <w:shd w:val="clear" w:color="auto" w:fill="auto"/>
            <w:noWrap/>
            <w:vAlign w:val="center"/>
          </w:tcPr>
          <w:p w14:paraId="2C0AF2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91.844</w:t>
            </w:r>
          </w:p>
        </w:tc>
        <w:tc>
          <w:tcPr>
            <w:tcW w:w="1304" w:type="dxa"/>
            <w:tcBorders>
              <w:top w:val="nil"/>
              <w:left w:val="nil"/>
              <w:bottom w:val="nil"/>
              <w:right w:val="nil"/>
            </w:tcBorders>
            <w:vAlign w:val="center"/>
          </w:tcPr>
          <w:p w14:paraId="3AFD58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3.516</w:t>
            </w:r>
          </w:p>
        </w:tc>
        <w:tc>
          <w:tcPr>
            <w:tcW w:w="1305" w:type="dxa"/>
            <w:tcBorders>
              <w:top w:val="nil"/>
              <w:left w:val="nil"/>
              <w:bottom w:val="nil"/>
              <w:right w:val="nil"/>
            </w:tcBorders>
            <w:shd w:val="clear" w:color="auto" w:fill="auto"/>
            <w:noWrap/>
            <w:vAlign w:val="center"/>
          </w:tcPr>
          <w:p w14:paraId="242D5E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2.065</w:t>
            </w:r>
          </w:p>
        </w:tc>
      </w:tr>
      <w:tr w:rsidR="00815D6A" w:rsidRPr="00653CA4" w14:paraId="39C8030F" w14:textId="77777777" w:rsidTr="00243B69">
        <w:trPr>
          <w:trHeight w:hRule="exact" w:val="397"/>
        </w:trPr>
        <w:tc>
          <w:tcPr>
            <w:tcW w:w="3003" w:type="dxa"/>
            <w:tcBorders>
              <w:top w:val="nil"/>
              <w:left w:val="nil"/>
              <w:bottom w:val="nil"/>
              <w:right w:val="nil"/>
            </w:tcBorders>
            <w:shd w:val="clear" w:color="auto" w:fill="auto"/>
            <w:noWrap/>
            <w:vAlign w:val="center"/>
          </w:tcPr>
          <w:p w14:paraId="513447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Phenkapton</w:t>
            </w:r>
          </w:p>
        </w:tc>
        <w:tc>
          <w:tcPr>
            <w:tcW w:w="1304" w:type="dxa"/>
            <w:tcBorders>
              <w:top w:val="nil"/>
              <w:left w:val="nil"/>
              <w:bottom w:val="nil"/>
              <w:right w:val="nil"/>
            </w:tcBorders>
            <w:shd w:val="clear" w:color="auto" w:fill="auto"/>
            <w:noWrap/>
            <w:vAlign w:val="center"/>
          </w:tcPr>
          <w:p w14:paraId="5DBACA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78.390</w:t>
            </w:r>
          </w:p>
        </w:tc>
        <w:tc>
          <w:tcPr>
            <w:tcW w:w="1304" w:type="dxa"/>
            <w:tcBorders>
              <w:top w:val="nil"/>
              <w:left w:val="nil"/>
              <w:bottom w:val="nil"/>
              <w:right w:val="nil"/>
            </w:tcBorders>
            <w:vAlign w:val="center"/>
          </w:tcPr>
          <w:p w14:paraId="61E7C6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99.308</w:t>
            </w:r>
          </w:p>
        </w:tc>
        <w:tc>
          <w:tcPr>
            <w:tcW w:w="1304" w:type="dxa"/>
            <w:tcBorders>
              <w:top w:val="nil"/>
              <w:left w:val="nil"/>
              <w:bottom w:val="nil"/>
              <w:right w:val="nil"/>
            </w:tcBorders>
            <w:vAlign w:val="center"/>
          </w:tcPr>
          <w:p w14:paraId="13C9FB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102.407</w:t>
            </w:r>
          </w:p>
        </w:tc>
        <w:tc>
          <w:tcPr>
            <w:tcW w:w="1304" w:type="dxa"/>
            <w:tcBorders>
              <w:top w:val="nil"/>
              <w:left w:val="nil"/>
              <w:bottom w:val="nil"/>
              <w:right w:val="nil"/>
            </w:tcBorders>
            <w:vAlign w:val="center"/>
          </w:tcPr>
          <w:p w14:paraId="46B025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68.023</w:t>
            </w:r>
          </w:p>
        </w:tc>
        <w:tc>
          <w:tcPr>
            <w:tcW w:w="1304" w:type="dxa"/>
            <w:tcBorders>
              <w:top w:val="nil"/>
              <w:left w:val="nil"/>
              <w:bottom w:val="nil"/>
              <w:right w:val="nil"/>
            </w:tcBorders>
            <w:vAlign w:val="center"/>
          </w:tcPr>
          <w:p w14:paraId="6EAC65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101.417</w:t>
            </w:r>
          </w:p>
        </w:tc>
        <w:tc>
          <w:tcPr>
            <w:tcW w:w="1304" w:type="dxa"/>
            <w:tcBorders>
              <w:top w:val="nil"/>
              <w:left w:val="nil"/>
              <w:bottom w:val="nil"/>
              <w:right w:val="nil"/>
            </w:tcBorders>
            <w:vAlign w:val="center"/>
          </w:tcPr>
          <w:p w14:paraId="66C61A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79.409</w:t>
            </w:r>
          </w:p>
        </w:tc>
        <w:tc>
          <w:tcPr>
            <w:tcW w:w="1304" w:type="dxa"/>
            <w:tcBorders>
              <w:top w:val="nil"/>
              <w:left w:val="nil"/>
              <w:bottom w:val="nil"/>
              <w:right w:val="nil"/>
            </w:tcBorders>
            <w:vAlign w:val="center"/>
          </w:tcPr>
          <w:p w14:paraId="58F973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109.963</w:t>
            </w:r>
          </w:p>
        </w:tc>
        <w:tc>
          <w:tcPr>
            <w:tcW w:w="1304" w:type="dxa"/>
            <w:tcBorders>
              <w:top w:val="nil"/>
              <w:left w:val="nil"/>
              <w:bottom w:val="nil"/>
              <w:right w:val="nil"/>
            </w:tcBorders>
            <w:shd w:val="clear" w:color="auto" w:fill="auto"/>
            <w:noWrap/>
            <w:vAlign w:val="center"/>
          </w:tcPr>
          <w:p w14:paraId="74CFDD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108.748</w:t>
            </w:r>
          </w:p>
        </w:tc>
        <w:tc>
          <w:tcPr>
            <w:tcW w:w="1304" w:type="dxa"/>
            <w:tcBorders>
              <w:top w:val="nil"/>
              <w:left w:val="nil"/>
              <w:bottom w:val="nil"/>
              <w:right w:val="nil"/>
            </w:tcBorders>
            <w:vAlign w:val="center"/>
          </w:tcPr>
          <w:p w14:paraId="65844E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5.491</w:t>
            </w:r>
          </w:p>
        </w:tc>
        <w:tc>
          <w:tcPr>
            <w:tcW w:w="1305" w:type="dxa"/>
            <w:tcBorders>
              <w:top w:val="nil"/>
              <w:left w:val="nil"/>
              <w:bottom w:val="nil"/>
              <w:right w:val="nil"/>
            </w:tcBorders>
            <w:shd w:val="clear" w:color="auto" w:fill="auto"/>
            <w:noWrap/>
            <w:vAlign w:val="center"/>
          </w:tcPr>
          <w:p w14:paraId="1FD141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2.581</w:t>
            </w:r>
          </w:p>
        </w:tc>
      </w:tr>
      <w:tr w:rsidR="00815D6A" w:rsidRPr="00653CA4" w14:paraId="72FB7AB5" w14:textId="77777777" w:rsidTr="00243B69">
        <w:trPr>
          <w:trHeight w:hRule="exact" w:val="397"/>
        </w:trPr>
        <w:tc>
          <w:tcPr>
            <w:tcW w:w="3003" w:type="dxa"/>
            <w:tcBorders>
              <w:top w:val="nil"/>
              <w:left w:val="nil"/>
              <w:bottom w:val="nil"/>
              <w:right w:val="nil"/>
            </w:tcBorders>
            <w:shd w:val="clear" w:color="auto" w:fill="auto"/>
            <w:noWrap/>
            <w:vAlign w:val="center"/>
          </w:tcPr>
          <w:p w14:paraId="492A38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Phenthoate</w:t>
            </w:r>
          </w:p>
        </w:tc>
        <w:tc>
          <w:tcPr>
            <w:tcW w:w="1304" w:type="dxa"/>
            <w:tcBorders>
              <w:top w:val="nil"/>
              <w:left w:val="nil"/>
              <w:bottom w:val="nil"/>
              <w:right w:val="nil"/>
            </w:tcBorders>
            <w:shd w:val="clear" w:color="auto" w:fill="auto"/>
            <w:noWrap/>
            <w:vAlign w:val="center"/>
          </w:tcPr>
          <w:p w14:paraId="73B64B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55.075</w:t>
            </w:r>
          </w:p>
        </w:tc>
        <w:tc>
          <w:tcPr>
            <w:tcW w:w="1304" w:type="dxa"/>
            <w:tcBorders>
              <w:top w:val="nil"/>
              <w:left w:val="nil"/>
              <w:bottom w:val="nil"/>
              <w:right w:val="nil"/>
            </w:tcBorders>
            <w:vAlign w:val="center"/>
          </w:tcPr>
          <w:p w14:paraId="336C1D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93.654</w:t>
            </w:r>
          </w:p>
        </w:tc>
        <w:tc>
          <w:tcPr>
            <w:tcW w:w="1304" w:type="dxa"/>
            <w:tcBorders>
              <w:top w:val="nil"/>
              <w:left w:val="nil"/>
              <w:bottom w:val="nil"/>
              <w:right w:val="nil"/>
            </w:tcBorders>
            <w:vAlign w:val="center"/>
          </w:tcPr>
          <w:p w14:paraId="55B892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107.348</w:t>
            </w:r>
          </w:p>
        </w:tc>
        <w:tc>
          <w:tcPr>
            <w:tcW w:w="1304" w:type="dxa"/>
            <w:tcBorders>
              <w:top w:val="nil"/>
              <w:left w:val="nil"/>
              <w:bottom w:val="nil"/>
              <w:right w:val="nil"/>
            </w:tcBorders>
            <w:vAlign w:val="center"/>
          </w:tcPr>
          <w:p w14:paraId="24CDDF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62.892</w:t>
            </w:r>
          </w:p>
        </w:tc>
        <w:tc>
          <w:tcPr>
            <w:tcW w:w="1304" w:type="dxa"/>
            <w:tcBorders>
              <w:top w:val="nil"/>
              <w:left w:val="nil"/>
              <w:bottom w:val="nil"/>
              <w:right w:val="nil"/>
            </w:tcBorders>
            <w:vAlign w:val="center"/>
          </w:tcPr>
          <w:p w14:paraId="08FE99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102.391</w:t>
            </w:r>
          </w:p>
        </w:tc>
        <w:tc>
          <w:tcPr>
            <w:tcW w:w="1304" w:type="dxa"/>
            <w:tcBorders>
              <w:top w:val="nil"/>
              <w:left w:val="nil"/>
              <w:bottom w:val="nil"/>
              <w:right w:val="nil"/>
            </w:tcBorders>
            <w:vAlign w:val="center"/>
          </w:tcPr>
          <w:p w14:paraId="2A5A3F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91.511</w:t>
            </w:r>
          </w:p>
        </w:tc>
        <w:tc>
          <w:tcPr>
            <w:tcW w:w="1304" w:type="dxa"/>
            <w:tcBorders>
              <w:top w:val="nil"/>
              <w:left w:val="nil"/>
              <w:bottom w:val="nil"/>
              <w:right w:val="nil"/>
            </w:tcBorders>
            <w:vAlign w:val="center"/>
          </w:tcPr>
          <w:p w14:paraId="634C10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107.500</w:t>
            </w:r>
          </w:p>
        </w:tc>
        <w:tc>
          <w:tcPr>
            <w:tcW w:w="1304" w:type="dxa"/>
            <w:tcBorders>
              <w:top w:val="nil"/>
              <w:left w:val="nil"/>
              <w:bottom w:val="nil"/>
              <w:right w:val="nil"/>
            </w:tcBorders>
            <w:shd w:val="clear" w:color="auto" w:fill="auto"/>
            <w:noWrap/>
            <w:vAlign w:val="center"/>
          </w:tcPr>
          <w:p w14:paraId="782F30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106.547</w:t>
            </w:r>
          </w:p>
        </w:tc>
        <w:tc>
          <w:tcPr>
            <w:tcW w:w="1304" w:type="dxa"/>
            <w:tcBorders>
              <w:top w:val="nil"/>
              <w:left w:val="nil"/>
              <w:bottom w:val="nil"/>
              <w:right w:val="nil"/>
            </w:tcBorders>
            <w:vAlign w:val="center"/>
          </w:tcPr>
          <w:p w14:paraId="4571AA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3.526</w:t>
            </w:r>
          </w:p>
        </w:tc>
        <w:tc>
          <w:tcPr>
            <w:tcW w:w="1305" w:type="dxa"/>
            <w:tcBorders>
              <w:top w:val="nil"/>
              <w:left w:val="nil"/>
              <w:bottom w:val="nil"/>
              <w:right w:val="nil"/>
            </w:tcBorders>
            <w:shd w:val="clear" w:color="auto" w:fill="auto"/>
            <w:noWrap/>
            <w:vAlign w:val="center"/>
          </w:tcPr>
          <w:p w14:paraId="34A32C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1.820</w:t>
            </w:r>
          </w:p>
        </w:tc>
      </w:tr>
      <w:tr w:rsidR="00815D6A" w:rsidRPr="00653CA4" w14:paraId="1925D781" w14:textId="77777777" w:rsidTr="00243B69">
        <w:trPr>
          <w:trHeight w:hRule="exact" w:val="397"/>
        </w:trPr>
        <w:tc>
          <w:tcPr>
            <w:tcW w:w="3003" w:type="dxa"/>
            <w:tcBorders>
              <w:top w:val="nil"/>
              <w:left w:val="nil"/>
              <w:bottom w:val="nil"/>
              <w:right w:val="nil"/>
            </w:tcBorders>
            <w:shd w:val="clear" w:color="auto" w:fill="auto"/>
            <w:noWrap/>
            <w:vAlign w:val="center"/>
          </w:tcPr>
          <w:p w14:paraId="349F6C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Phenthoate-acid</w:t>
            </w:r>
          </w:p>
        </w:tc>
        <w:tc>
          <w:tcPr>
            <w:tcW w:w="1304" w:type="dxa"/>
            <w:tcBorders>
              <w:top w:val="nil"/>
              <w:left w:val="nil"/>
              <w:bottom w:val="nil"/>
              <w:right w:val="nil"/>
            </w:tcBorders>
            <w:shd w:val="clear" w:color="auto" w:fill="auto"/>
            <w:noWrap/>
            <w:vAlign w:val="center"/>
          </w:tcPr>
          <w:p w14:paraId="631A5E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32.739</w:t>
            </w:r>
          </w:p>
        </w:tc>
        <w:tc>
          <w:tcPr>
            <w:tcW w:w="1304" w:type="dxa"/>
            <w:tcBorders>
              <w:top w:val="nil"/>
              <w:left w:val="nil"/>
              <w:bottom w:val="nil"/>
              <w:right w:val="nil"/>
            </w:tcBorders>
            <w:vAlign w:val="center"/>
          </w:tcPr>
          <w:p w14:paraId="05B3D2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93.247</w:t>
            </w:r>
          </w:p>
        </w:tc>
        <w:tc>
          <w:tcPr>
            <w:tcW w:w="1304" w:type="dxa"/>
            <w:tcBorders>
              <w:top w:val="nil"/>
              <w:left w:val="nil"/>
              <w:bottom w:val="nil"/>
              <w:right w:val="nil"/>
            </w:tcBorders>
            <w:vAlign w:val="center"/>
          </w:tcPr>
          <w:p w14:paraId="5EA959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96.814</w:t>
            </w:r>
          </w:p>
        </w:tc>
        <w:tc>
          <w:tcPr>
            <w:tcW w:w="1304" w:type="dxa"/>
            <w:tcBorders>
              <w:top w:val="nil"/>
              <w:left w:val="nil"/>
              <w:bottom w:val="nil"/>
              <w:right w:val="nil"/>
            </w:tcBorders>
            <w:vAlign w:val="center"/>
          </w:tcPr>
          <w:p w14:paraId="21CB57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55.815</w:t>
            </w:r>
          </w:p>
        </w:tc>
        <w:tc>
          <w:tcPr>
            <w:tcW w:w="1304" w:type="dxa"/>
            <w:tcBorders>
              <w:top w:val="nil"/>
              <w:left w:val="nil"/>
              <w:bottom w:val="nil"/>
              <w:right w:val="nil"/>
            </w:tcBorders>
            <w:vAlign w:val="center"/>
          </w:tcPr>
          <w:p w14:paraId="10D8EC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93.158</w:t>
            </w:r>
          </w:p>
        </w:tc>
        <w:tc>
          <w:tcPr>
            <w:tcW w:w="1304" w:type="dxa"/>
            <w:tcBorders>
              <w:top w:val="nil"/>
              <w:left w:val="nil"/>
              <w:bottom w:val="nil"/>
              <w:right w:val="nil"/>
            </w:tcBorders>
            <w:vAlign w:val="center"/>
          </w:tcPr>
          <w:p w14:paraId="6CFEF1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80.336</w:t>
            </w:r>
          </w:p>
        </w:tc>
        <w:tc>
          <w:tcPr>
            <w:tcW w:w="1304" w:type="dxa"/>
            <w:tcBorders>
              <w:top w:val="nil"/>
              <w:left w:val="nil"/>
              <w:bottom w:val="nil"/>
              <w:right w:val="nil"/>
            </w:tcBorders>
            <w:vAlign w:val="center"/>
          </w:tcPr>
          <w:p w14:paraId="0B7A99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96.695</w:t>
            </w:r>
          </w:p>
        </w:tc>
        <w:tc>
          <w:tcPr>
            <w:tcW w:w="1304" w:type="dxa"/>
            <w:tcBorders>
              <w:top w:val="nil"/>
              <w:left w:val="nil"/>
              <w:bottom w:val="nil"/>
              <w:right w:val="nil"/>
            </w:tcBorders>
            <w:shd w:val="clear" w:color="auto" w:fill="auto"/>
            <w:noWrap/>
            <w:vAlign w:val="center"/>
          </w:tcPr>
          <w:p w14:paraId="794DFE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93.719</w:t>
            </w:r>
          </w:p>
        </w:tc>
        <w:tc>
          <w:tcPr>
            <w:tcW w:w="1304" w:type="dxa"/>
            <w:tcBorders>
              <w:top w:val="nil"/>
              <w:left w:val="nil"/>
              <w:bottom w:val="nil"/>
              <w:right w:val="nil"/>
            </w:tcBorders>
            <w:vAlign w:val="center"/>
          </w:tcPr>
          <w:p w14:paraId="402F4D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1.834</w:t>
            </w:r>
          </w:p>
        </w:tc>
        <w:tc>
          <w:tcPr>
            <w:tcW w:w="1305" w:type="dxa"/>
            <w:tcBorders>
              <w:top w:val="nil"/>
              <w:left w:val="nil"/>
              <w:bottom w:val="nil"/>
              <w:right w:val="nil"/>
            </w:tcBorders>
            <w:shd w:val="clear" w:color="auto" w:fill="auto"/>
            <w:noWrap/>
            <w:vAlign w:val="center"/>
          </w:tcPr>
          <w:p w14:paraId="71C477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0.628</w:t>
            </w:r>
          </w:p>
        </w:tc>
      </w:tr>
      <w:tr w:rsidR="00815D6A" w:rsidRPr="00653CA4" w14:paraId="22918460" w14:textId="77777777" w:rsidTr="00243B69">
        <w:trPr>
          <w:trHeight w:hRule="exact" w:val="397"/>
        </w:trPr>
        <w:tc>
          <w:tcPr>
            <w:tcW w:w="3003" w:type="dxa"/>
            <w:tcBorders>
              <w:top w:val="nil"/>
              <w:left w:val="nil"/>
              <w:bottom w:val="nil"/>
              <w:right w:val="nil"/>
            </w:tcBorders>
            <w:shd w:val="clear" w:color="auto" w:fill="auto"/>
            <w:noWrap/>
            <w:vAlign w:val="center"/>
          </w:tcPr>
          <w:p w14:paraId="5BC93A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Phorate</w:t>
            </w:r>
          </w:p>
        </w:tc>
        <w:tc>
          <w:tcPr>
            <w:tcW w:w="1304" w:type="dxa"/>
            <w:tcBorders>
              <w:top w:val="nil"/>
              <w:left w:val="nil"/>
              <w:bottom w:val="nil"/>
              <w:right w:val="nil"/>
            </w:tcBorders>
            <w:shd w:val="clear" w:color="auto" w:fill="auto"/>
            <w:noWrap/>
            <w:vAlign w:val="center"/>
          </w:tcPr>
          <w:p w14:paraId="51C76A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78.462</w:t>
            </w:r>
          </w:p>
        </w:tc>
        <w:tc>
          <w:tcPr>
            <w:tcW w:w="1304" w:type="dxa"/>
            <w:tcBorders>
              <w:top w:val="nil"/>
              <w:left w:val="nil"/>
              <w:bottom w:val="nil"/>
              <w:right w:val="nil"/>
            </w:tcBorders>
            <w:vAlign w:val="center"/>
          </w:tcPr>
          <w:p w14:paraId="6A5F45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78.865</w:t>
            </w:r>
          </w:p>
        </w:tc>
        <w:tc>
          <w:tcPr>
            <w:tcW w:w="1304" w:type="dxa"/>
            <w:tcBorders>
              <w:top w:val="nil"/>
              <w:left w:val="nil"/>
              <w:bottom w:val="nil"/>
              <w:right w:val="nil"/>
            </w:tcBorders>
            <w:vAlign w:val="center"/>
          </w:tcPr>
          <w:p w14:paraId="640B21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89.648</w:t>
            </w:r>
          </w:p>
        </w:tc>
        <w:tc>
          <w:tcPr>
            <w:tcW w:w="1304" w:type="dxa"/>
            <w:tcBorders>
              <w:top w:val="nil"/>
              <w:left w:val="nil"/>
              <w:bottom w:val="nil"/>
              <w:right w:val="nil"/>
            </w:tcBorders>
            <w:vAlign w:val="center"/>
          </w:tcPr>
          <w:p w14:paraId="1A21E9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55.808</w:t>
            </w:r>
          </w:p>
        </w:tc>
        <w:tc>
          <w:tcPr>
            <w:tcW w:w="1304" w:type="dxa"/>
            <w:tcBorders>
              <w:top w:val="nil"/>
              <w:left w:val="nil"/>
              <w:bottom w:val="nil"/>
              <w:right w:val="nil"/>
            </w:tcBorders>
            <w:vAlign w:val="center"/>
          </w:tcPr>
          <w:p w14:paraId="221704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78.279</w:t>
            </w:r>
          </w:p>
        </w:tc>
        <w:tc>
          <w:tcPr>
            <w:tcW w:w="1304" w:type="dxa"/>
            <w:tcBorders>
              <w:top w:val="nil"/>
              <w:left w:val="nil"/>
              <w:bottom w:val="nil"/>
              <w:right w:val="nil"/>
            </w:tcBorders>
            <w:vAlign w:val="center"/>
          </w:tcPr>
          <w:p w14:paraId="68055A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71.760</w:t>
            </w:r>
          </w:p>
        </w:tc>
        <w:tc>
          <w:tcPr>
            <w:tcW w:w="1304" w:type="dxa"/>
            <w:tcBorders>
              <w:top w:val="nil"/>
              <w:left w:val="nil"/>
              <w:bottom w:val="nil"/>
              <w:right w:val="nil"/>
            </w:tcBorders>
            <w:vAlign w:val="center"/>
          </w:tcPr>
          <w:p w14:paraId="307545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82.157</w:t>
            </w:r>
          </w:p>
        </w:tc>
        <w:tc>
          <w:tcPr>
            <w:tcW w:w="1304" w:type="dxa"/>
            <w:tcBorders>
              <w:top w:val="nil"/>
              <w:left w:val="nil"/>
              <w:bottom w:val="nil"/>
              <w:right w:val="nil"/>
            </w:tcBorders>
            <w:shd w:val="clear" w:color="auto" w:fill="auto"/>
            <w:noWrap/>
            <w:vAlign w:val="center"/>
          </w:tcPr>
          <w:p w14:paraId="1DEB48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78.865</w:t>
            </w:r>
          </w:p>
        </w:tc>
        <w:tc>
          <w:tcPr>
            <w:tcW w:w="1304" w:type="dxa"/>
            <w:tcBorders>
              <w:top w:val="nil"/>
              <w:left w:val="nil"/>
              <w:bottom w:val="nil"/>
              <w:right w:val="nil"/>
            </w:tcBorders>
            <w:vAlign w:val="center"/>
          </w:tcPr>
          <w:p w14:paraId="66500E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3.719</w:t>
            </w:r>
          </w:p>
        </w:tc>
        <w:tc>
          <w:tcPr>
            <w:tcW w:w="1305" w:type="dxa"/>
            <w:tcBorders>
              <w:top w:val="nil"/>
              <w:left w:val="nil"/>
              <w:bottom w:val="nil"/>
              <w:right w:val="nil"/>
            </w:tcBorders>
            <w:shd w:val="clear" w:color="auto" w:fill="auto"/>
            <w:noWrap/>
            <w:vAlign w:val="center"/>
          </w:tcPr>
          <w:p w14:paraId="285010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1.916</w:t>
            </w:r>
          </w:p>
        </w:tc>
      </w:tr>
      <w:tr w:rsidR="00815D6A" w:rsidRPr="00653CA4" w14:paraId="1247693B" w14:textId="77777777" w:rsidTr="00243B69">
        <w:trPr>
          <w:trHeight w:hRule="exact" w:val="397"/>
        </w:trPr>
        <w:tc>
          <w:tcPr>
            <w:tcW w:w="3003" w:type="dxa"/>
            <w:tcBorders>
              <w:top w:val="nil"/>
              <w:left w:val="nil"/>
              <w:bottom w:val="nil"/>
              <w:right w:val="nil"/>
            </w:tcBorders>
            <w:shd w:val="clear" w:color="auto" w:fill="auto"/>
            <w:noWrap/>
            <w:vAlign w:val="center"/>
          </w:tcPr>
          <w:p w14:paraId="43902B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Phorate sulfone</w:t>
            </w:r>
          </w:p>
        </w:tc>
        <w:tc>
          <w:tcPr>
            <w:tcW w:w="1304" w:type="dxa"/>
            <w:tcBorders>
              <w:top w:val="nil"/>
              <w:left w:val="nil"/>
              <w:bottom w:val="nil"/>
              <w:right w:val="nil"/>
            </w:tcBorders>
            <w:shd w:val="clear" w:color="auto" w:fill="auto"/>
            <w:noWrap/>
            <w:vAlign w:val="center"/>
          </w:tcPr>
          <w:p w14:paraId="0CE636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84.914</w:t>
            </w:r>
          </w:p>
        </w:tc>
        <w:tc>
          <w:tcPr>
            <w:tcW w:w="1304" w:type="dxa"/>
            <w:tcBorders>
              <w:top w:val="nil"/>
              <w:left w:val="nil"/>
              <w:bottom w:val="nil"/>
              <w:right w:val="nil"/>
            </w:tcBorders>
            <w:vAlign w:val="center"/>
          </w:tcPr>
          <w:p w14:paraId="76D6C6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75.766</w:t>
            </w:r>
          </w:p>
        </w:tc>
        <w:tc>
          <w:tcPr>
            <w:tcW w:w="1304" w:type="dxa"/>
            <w:tcBorders>
              <w:top w:val="nil"/>
              <w:left w:val="nil"/>
              <w:bottom w:val="nil"/>
              <w:right w:val="nil"/>
            </w:tcBorders>
            <w:vAlign w:val="center"/>
          </w:tcPr>
          <w:p w14:paraId="289CD9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87.797</w:t>
            </w:r>
          </w:p>
        </w:tc>
        <w:tc>
          <w:tcPr>
            <w:tcW w:w="1304" w:type="dxa"/>
            <w:tcBorders>
              <w:top w:val="nil"/>
              <w:left w:val="nil"/>
              <w:bottom w:val="nil"/>
              <w:right w:val="nil"/>
            </w:tcBorders>
            <w:vAlign w:val="center"/>
          </w:tcPr>
          <w:p w14:paraId="244C80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61.535</w:t>
            </w:r>
          </w:p>
        </w:tc>
        <w:tc>
          <w:tcPr>
            <w:tcW w:w="1304" w:type="dxa"/>
            <w:tcBorders>
              <w:top w:val="nil"/>
              <w:left w:val="nil"/>
              <w:bottom w:val="nil"/>
              <w:right w:val="nil"/>
            </w:tcBorders>
            <w:vAlign w:val="center"/>
          </w:tcPr>
          <w:p w14:paraId="25D7AC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84.769</w:t>
            </w:r>
          </w:p>
        </w:tc>
        <w:tc>
          <w:tcPr>
            <w:tcW w:w="1304" w:type="dxa"/>
            <w:tcBorders>
              <w:top w:val="nil"/>
              <w:left w:val="nil"/>
              <w:bottom w:val="nil"/>
              <w:right w:val="nil"/>
            </w:tcBorders>
            <w:vAlign w:val="center"/>
          </w:tcPr>
          <w:p w14:paraId="5E0C6F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73.058</w:t>
            </w:r>
          </w:p>
        </w:tc>
        <w:tc>
          <w:tcPr>
            <w:tcW w:w="1304" w:type="dxa"/>
            <w:tcBorders>
              <w:top w:val="nil"/>
              <w:left w:val="nil"/>
              <w:bottom w:val="nil"/>
              <w:right w:val="nil"/>
            </w:tcBorders>
            <w:vAlign w:val="center"/>
          </w:tcPr>
          <w:p w14:paraId="1E22B6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87.734</w:t>
            </w:r>
          </w:p>
        </w:tc>
        <w:tc>
          <w:tcPr>
            <w:tcW w:w="1304" w:type="dxa"/>
            <w:tcBorders>
              <w:top w:val="nil"/>
              <w:left w:val="nil"/>
              <w:bottom w:val="nil"/>
              <w:right w:val="nil"/>
            </w:tcBorders>
            <w:shd w:val="clear" w:color="auto" w:fill="auto"/>
            <w:noWrap/>
            <w:vAlign w:val="center"/>
          </w:tcPr>
          <w:p w14:paraId="34C5C5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87.278</w:t>
            </w:r>
          </w:p>
        </w:tc>
        <w:tc>
          <w:tcPr>
            <w:tcW w:w="1304" w:type="dxa"/>
            <w:tcBorders>
              <w:top w:val="nil"/>
              <w:left w:val="nil"/>
              <w:bottom w:val="nil"/>
              <w:right w:val="nil"/>
            </w:tcBorders>
            <w:vAlign w:val="center"/>
          </w:tcPr>
          <w:p w14:paraId="222D75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2.343</w:t>
            </w:r>
          </w:p>
        </w:tc>
        <w:tc>
          <w:tcPr>
            <w:tcW w:w="1305" w:type="dxa"/>
            <w:tcBorders>
              <w:top w:val="nil"/>
              <w:left w:val="nil"/>
              <w:bottom w:val="nil"/>
              <w:right w:val="nil"/>
            </w:tcBorders>
            <w:shd w:val="clear" w:color="auto" w:fill="auto"/>
            <w:noWrap/>
            <w:vAlign w:val="center"/>
          </w:tcPr>
          <w:p w14:paraId="450956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r>
      <w:tr w:rsidR="00815D6A" w:rsidRPr="00653CA4" w14:paraId="5B946575" w14:textId="77777777" w:rsidTr="00243B69">
        <w:trPr>
          <w:trHeight w:hRule="exact" w:val="397"/>
        </w:trPr>
        <w:tc>
          <w:tcPr>
            <w:tcW w:w="3003" w:type="dxa"/>
            <w:tcBorders>
              <w:top w:val="nil"/>
              <w:left w:val="nil"/>
              <w:bottom w:val="nil"/>
              <w:right w:val="nil"/>
            </w:tcBorders>
            <w:shd w:val="clear" w:color="auto" w:fill="auto"/>
            <w:noWrap/>
            <w:vAlign w:val="center"/>
          </w:tcPr>
          <w:p w14:paraId="589CA6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Phorate sulfoxide</w:t>
            </w:r>
          </w:p>
        </w:tc>
        <w:tc>
          <w:tcPr>
            <w:tcW w:w="1304" w:type="dxa"/>
            <w:tcBorders>
              <w:top w:val="nil"/>
              <w:left w:val="nil"/>
              <w:bottom w:val="nil"/>
              <w:right w:val="nil"/>
            </w:tcBorders>
            <w:shd w:val="clear" w:color="auto" w:fill="auto"/>
            <w:noWrap/>
            <w:vAlign w:val="center"/>
          </w:tcPr>
          <w:p w14:paraId="0CBC5E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81.868</w:t>
            </w:r>
          </w:p>
        </w:tc>
        <w:tc>
          <w:tcPr>
            <w:tcW w:w="1304" w:type="dxa"/>
            <w:tcBorders>
              <w:top w:val="nil"/>
              <w:left w:val="nil"/>
              <w:bottom w:val="nil"/>
              <w:right w:val="nil"/>
            </w:tcBorders>
            <w:vAlign w:val="center"/>
          </w:tcPr>
          <w:p w14:paraId="318F0C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73.314</w:t>
            </w:r>
          </w:p>
        </w:tc>
        <w:tc>
          <w:tcPr>
            <w:tcW w:w="1304" w:type="dxa"/>
            <w:tcBorders>
              <w:top w:val="nil"/>
              <w:left w:val="nil"/>
              <w:bottom w:val="nil"/>
              <w:right w:val="nil"/>
            </w:tcBorders>
            <w:vAlign w:val="center"/>
          </w:tcPr>
          <w:p w14:paraId="57F01A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81.555</w:t>
            </w:r>
          </w:p>
        </w:tc>
        <w:tc>
          <w:tcPr>
            <w:tcW w:w="1304" w:type="dxa"/>
            <w:tcBorders>
              <w:top w:val="nil"/>
              <w:left w:val="nil"/>
              <w:bottom w:val="nil"/>
              <w:right w:val="nil"/>
            </w:tcBorders>
            <w:vAlign w:val="center"/>
          </w:tcPr>
          <w:p w14:paraId="3141B6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60.029</w:t>
            </w:r>
          </w:p>
        </w:tc>
        <w:tc>
          <w:tcPr>
            <w:tcW w:w="1304" w:type="dxa"/>
            <w:tcBorders>
              <w:top w:val="nil"/>
              <w:left w:val="nil"/>
              <w:bottom w:val="nil"/>
              <w:right w:val="nil"/>
            </w:tcBorders>
            <w:vAlign w:val="center"/>
          </w:tcPr>
          <w:p w14:paraId="41088E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83.215</w:t>
            </w:r>
          </w:p>
        </w:tc>
        <w:tc>
          <w:tcPr>
            <w:tcW w:w="1304" w:type="dxa"/>
            <w:tcBorders>
              <w:top w:val="nil"/>
              <w:left w:val="nil"/>
              <w:bottom w:val="nil"/>
              <w:right w:val="nil"/>
            </w:tcBorders>
            <w:vAlign w:val="center"/>
          </w:tcPr>
          <w:p w14:paraId="006073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75.255</w:t>
            </w:r>
          </w:p>
        </w:tc>
        <w:tc>
          <w:tcPr>
            <w:tcW w:w="1304" w:type="dxa"/>
            <w:tcBorders>
              <w:top w:val="nil"/>
              <w:left w:val="nil"/>
              <w:bottom w:val="nil"/>
              <w:right w:val="nil"/>
            </w:tcBorders>
            <w:vAlign w:val="center"/>
          </w:tcPr>
          <w:p w14:paraId="0F3A73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83.915</w:t>
            </w:r>
          </w:p>
        </w:tc>
        <w:tc>
          <w:tcPr>
            <w:tcW w:w="1304" w:type="dxa"/>
            <w:tcBorders>
              <w:top w:val="nil"/>
              <w:left w:val="nil"/>
              <w:bottom w:val="nil"/>
              <w:right w:val="nil"/>
            </w:tcBorders>
            <w:shd w:val="clear" w:color="auto" w:fill="auto"/>
            <w:noWrap/>
            <w:vAlign w:val="center"/>
          </w:tcPr>
          <w:p w14:paraId="507746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86.376</w:t>
            </w:r>
          </w:p>
        </w:tc>
        <w:tc>
          <w:tcPr>
            <w:tcW w:w="1304" w:type="dxa"/>
            <w:tcBorders>
              <w:top w:val="nil"/>
              <w:left w:val="nil"/>
              <w:bottom w:val="nil"/>
              <w:right w:val="nil"/>
            </w:tcBorders>
            <w:vAlign w:val="center"/>
          </w:tcPr>
          <w:p w14:paraId="0ACDC6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2.074</w:t>
            </w:r>
          </w:p>
        </w:tc>
        <w:tc>
          <w:tcPr>
            <w:tcW w:w="1305" w:type="dxa"/>
            <w:tcBorders>
              <w:top w:val="nil"/>
              <w:left w:val="nil"/>
              <w:bottom w:val="nil"/>
              <w:right w:val="nil"/>
            </w:tcBorders>
            <w:shd w:val="clear" w:color="auto" w:fill="auto"/>
            <w:noWrap/>
            <w:vAlign w:val="center"/>
          </w:tcPr>
          <w:p w14:paraId="134F12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1.737</w:t>
            </w:r>
          </w:p>
        </w:tc>
      </w:tr>
      <w:tr w:rsidR="00815D6A" w:rsidRPr="00653CA4" w14:paraId="0E90295B" w14:textId="77777777" w:rsidTr="00243B69">
        <w:trPr>
          <w:trHeight w:hRule="exact" w:val="397"/>
        </w:trPr>
        <w:tc>
          <w:tcPr>
            <w:tcW w:w="3003" w:type="dxa"/>
            <w:tcBorders>
              <w:top w:val="nil"/>
              <w:left w:val="nil"/>
              <w:bottom w:val="nil"/>
              <w:right w:val="nil"/>
            </w:tcBorders>
            <w:shd w:val="clear" w:color="auto" w:fill="auto"/>
            <w:noWrap/>
            <w:vAlign w:val="center"/>
          </w:tcPr>
          <w:p w14:paraId="67050E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Phosacetim</w:t>
            </w:r>
          </w:p>
        </w:tc>
        <w:tc>
          <w:tcPr>
            <w:tcW w:w="1304" w:type="dxa"/>
            <w:tcBorders>
              <w:top w:val="nil"/>
              <w:left w:val="nil"/>
              <w:bottom w:val="nil"/>
              <w:right w:val="nil"/>
            </w:tcBorders>
            <w:shd w:val="clear" w:color="auto" w:fill="auto"/>
            <w:noWrap/>
            <w:vAlign w:val="center"/>
          </w:tcPr>
          <w:p w14:paraId="481A50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56.867</w:t>
            </w:r>
          </w:p>
        </w:tc>
        <w:tc>
          <w:tcPr>
            <w:tcW w:w="1304" w:type="dxa"/>
            <w:tcBorders>
              <w:top w:val="nil"/>
              <w:left w:val="nil"/>
              <w:bottom w:val="nil"/>
              <w:right w:val="nil"/>
            </w:tcBorders>
            <w:vAlign w:val="center"/>
          </w:tcPr>
          <w:p w14:paraId="34864D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94.615</w:t>
            </w:r>
          </w:p>
        </w:tc>
        <w:tc>
          <w:tcPr>
            <w:tcW w:w="1304" w:type="dxa"/>
            <w:tcBorders>
              <w:top w:val="nil"/>
              <w:left w:val="nil"/>
              <w:bottom w:val="nil"/>
              <w:right w:val="nil"/>
            </w:tcBorders>
            <w:vAlign w:val="center"/>
          </w:tcPr>
          <w:p w14:paraId="1F54E0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115.301</w:t>
            </w:r>
          </w:p>
        </w:tc>
        <w:tc>
          <w:tcPr>
            <w:tcW w:w="1304" w:type="dxa"/>
            <w:tcBorders>
              <w:top w:val="nil"/>
              <w:left w:val="nil"/>
              <w:bottom w:val="nil"/>
              <w:right w:val="nil"/>
            </w:tcBorders>
            <w:vAlign w:val="center"/>
          </w:tcPr>
          <w:p w14:paraId="162FDE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78.351</w:t>
            </w:r>
          </w:p>
        </w:tc>
        <w:tc>
          <w:tcPr>
            <w:tcW w:w="1304" w:type="dxa"/>
            <w:tcBorders>
              <w:top w:val="nil"/>
              <w:left w:val="nil"/>
              <w:bottom w:val="nil"/>
              <w:right w:val="nil"/>
            </w:tcBorders>
            <w:vAlign w:val="center"/>
          </w:tcPr>
          <w:p w14:paraId="458211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120.444</w:t>
            </w:r>
          </w:p>
        </w:tc>
        <w:tc>
          <w:tcPr>
            <w:tcW w:w="1304" w:type="dxa"/>
            <w:tcBorders>
              <w:top w:val="nil"/>
              <w:left w:val="nil"/>
              <w:bottom w:val="nil"/>
              <w:right w:val="nil"/>
            </w:tcBorders>
            <w:vAlign w:val="center"/>
          </w:tcPr>
          <w:p w14:paraId="29F922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73.828</w:t>
            </w:r>
          </w:p>
        </w:tc>
        <w:tc>
          <w:tcPr>
            <w:tcW w:w="1304" w:type="dxa"/>
            <w:tcBorders>
              <w:top w:val="nil"/>
              <w:left w:val="nil"/>
              <w:bottom w:val="nil"/>
              <w:right w:val="nil"/>
            </w:tcBorders>
            <w:vAlign w:val="center"/>
          </w:tcPr>
          <w:p w14:paraId="55B611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101.293</w:t>
            </w:r>
          </w:p>
        </w:tc>
        <w:tc>
          <w:tcPr>
            <w:tcW w:w="1304" w:type="dxa"/>
            <w:tcBorders>
              <w:top w:val="nil"/>
              <w:left w:val="nil"/>
              <w:bottom w:val="nil"/>
              <w:right w:val="nil"/>
            </w:tcBorders>
            <w:shd w:val="clear" w:color="auto" w:fill="auto"/>
            <w:noWrap/>
            <w:vAlign w:val="center"/>
          </w:tcPr>
          <w:p w14:paraId="44BD38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113.468</w:t>
            </w:r>
          </w:p>
        </w:tc>
        <w:tc>
          <w:tcPr>
            <w:tcW w:w="1304" w:type="dxa"/>
            <w:tcBorders>
              <w:top w:val="nil"/>
              <w:left w:val="nil"/>
              <w:bottom w:val="nil"/>
              <w:right w:val="nil"/>
            </w:tcBorders>
            <w:vAlign w:val="center"/>
          </w:tcPr>
          <w:p w14:paraId="2A34E6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3.775</w:t>
            </w:r>
          </w:p>
        </w:tc>
        <w:tc>
          <w:tcPr>
            <w:tcW w:w="1305" w:type="dxa"/>
            <w:tcBorders>
              <w:top w:val="nil"/>
              <w:left w:val="nil"/>
              <w:bottom w:val="nil"/>
              <w:right w:val="nil"/>
            </w:tcBorders>
            <w:shd w:val="clear" w:color="auto" w:fill="auto"/>
            <w:noWrap/>
            <w:vAlign w:val="center"/>
          </w:tcPr>
          <w:p w14:paraId="4A7F3E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2.637</w:t>
            </w:r>
          </w:p>
        </w:tc>
      </w:tr>
      <w:tr w:rsidR="00815D6A" w:rsidRPr="00653CA4" w14:paraId="05844D91" w14:textId="77777777" w:rsidTr="00243B69">
        <w:trPr>
          <w:trHeight w:hRule="exact" w:val="397"/>
        </w:trPr>
        <w:tc>
          <w:tcPr>
            <w:tcW w:w="3003" w:type="dxa"/>
            <w:tcBorders>
              <w:top w:val="nil"/>
              <w:left w:val="nil"/>
              <w:bottom w:val="nil"/>
              <w:right w:val="nil"/>
            </w:tcBorders>
            <w:shd w:val="clear" w:color="auto" w:fill="auto"/>
            <w:noWrap/>
            <w:vAlign w:val="center"/>
          </w:tcPr>
          <w:p w14:paraId="4B8F32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Phosalone</w:t>
            </w:r>
          </w:p>
        </w:tc>
        <w:tc>
          <w:tcPr>
            <w:tcW w:w="1304" w:type="dxa"/>
            <w:tcBorders>
              <w:top w:val="nil"/>
              <w:left w:val="nil"/>
              <w:bottom w:val="nil"/>
              <w:right w:val="nil"/>
            </w:tcBorders>
            <w:shd w:val="clear" w:color="auto" w:fill="auto"/>
            <w:noWrap/>
            <w:vAlign w:val="center"/>
          </w:tcPr>
          <w:p w14:paraId="4F7EB8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85.595</w:t>
            </w:r>
          </w:p>
        </w:tc>
        <w:tc>
          <w:tcPr>
            <w:tcW w:w="1304" w:type="dxa"/>
            <w:tcBorders>
              <w:top w:val="nil"/>
              <w:left w:val="nil"/>
              <w:bottom w:val="nil"/>
              <w:right w:val="nil"/>
            </w:tcBorders>
            <w:vAlign w:val="center"/>
          </w:tcPr>
          <w:p w14:paraId="4B86E8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110.849</w:t>
            </w:r>
          </w:p>
        </w:tc>
        <w:tc>
          <w:tcPr>
            <w:tcW w:w="1304" w:type="dxa"/>
            <w:tcBorders>
              <w:top w:val="nil"/>
              <w:left w:val="nil"/>
              <w:bottom w:val="nil"/>
              <w:right w:val="nil"/>
            </w:tcBorders>
            <w:vAlign w:val="center"/>
          </w:tcPr>
          <w:p w14:paraId="118BA3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119.828</w:t>
            </w:r>
          </w:p>
        </w:tc>
        <w:tc>
          <w:tcPr>
            <w:tcW w:w="1304" w:type="dxa"/>
            <w:tcBorders>
              <w:top w:val="nil"/>
              <w:left w:val="nil"/>
              <w:bottom w:val="nil"/>
              <w:right w:val="nil"/>
            </w:tcBorders>
            <w:vAlign w:val="center"/>
          </w:tcPr>
          <w:p w14:paraId="350D30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75.800</w:t>
            </w:r>
          </w:p>
        </w:tc>
        <w:tc>
          <w:tcPr>
            <w:tcW w:w="1304" w:type="dxa"/>
            <w:tcBorders>
              <w:top w:val="nil"/>
              <w:left w:val="nil"/>
              <w:bottom w:val="nil"/>
              <w:right w:val="nil"/>
            </w:tcBorders>
            <w:vAlign w:val="center"/>
          </w:tcPr>
          <w:p w14:paraId="56117D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118.977</w:t>
            </w:r>
          </w:p>
        </w:tc>
        <w:tc>
          <w:tcPr>
            <w:tcW w:w="1304" w:type="dxa"/>
            <w:tcBorders>
              <w:top w:val="nil"/>
              <w:left w:val="nil"/>
              <w:bottom w:val="nil"/>
              <w:right w:val="nil"/>
            </w:tcBorders>
            <w:vAlign w:val="center"/>
          </w:tcPr>
          <w:p w14:paraId="7810D5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89.881</w:t>
            </w:r>
          </w:p>
        </w:tc>
        <w:tc>
          <w:tcPr>
            <w:tcW w:w="1304" w:type="dxa"/>
            <w:tcBorders>
              <w:top w:val="nil"/>
              <w:left w:val="nil"/>
              <w:bottom w:val="nil"/>
              <w:right w:val="nil"/>
            </w:tcBorders>
            <w:vAlign w:val="center"/>
          </w:tcPr>
          <w:p w14:paraId="38C88D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119.867</w:t>
            </w:r>
          </w:p>
        </w:tc>
        <w:tc>
          <w:tcPr>
            <w:tcW w:w="1304" w:type="dxa"/>
            <w:tcBorders>
              <w:top w:val="nil"/>
              <w:left w:val="nil"/>
              <w:bottom w:val="nil"/>
              <w:right w:val="nil"/>
            </w:tcBorders>
            <w:shd w:val="clear" w:color="auto" w:fill="auto"/>
            <w:noWrap/>
            <w:vAlign w:val="center"/>
          </w:tcPr>
          <w:p w14:paraId="00E5CD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117.140</w:t>
            </w:r>
          </w:p>
        </w:tc>
        <w:tc>
          <w:tcPr>
            <w:tcW w:w="1304" w:type="dxa"/>
            <w:tcBorders>
              <w:top w:val="nil"/>
              <w:left w:val="nil"/>
              <w:bottom w:val="nil"/>
              <w:right w:val="nil"/>
            </w:tcBorders>
            <w:vAlign w:val="center"/>
          </w:tcPr>
          <w:p w14:paraId="0B032E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4.080</w:t>
            </w:r>
          </w:p>
        </w:tc>
        <w:tc>
          <w:tcPr>
            <w:tcW w:w="1305" w:type="dxa"/>
            <w:tcBorders>
              <w:top w:val="nil"/>
              <w:left w:val="nil"/>
              <w:bottom w:val="nil"/>
              <w:right w:val="nil"/>
            </w:tcBorders>
            <w:shd w:val="clear" w:color="auto" w:fill="auto"/>
            <w:noWrap/>
            <w:vAlign w:val="center"/>
          </w:tcPr>
          <w:p w14:paraId="140B03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1.669</w:t>
            </w:r>
          </w:p>
        </w:tc>
      </w:tr>
      <w:tr w:rsidR="00815D6A" w:rsidRPr="00653CA4" w14:paraId="684466B9" w14:textId="77777777" w:rsidTr="00243B69">
        <w:trPr>
          <w:trHeight w:hRule="exact" w:val="397"/>
        </w:trPr>
        <w:tc>
          <w:tcPr>
            <w:tcW w:w="3003" w:type="dxa"/>
            <w:tcBorders>
              <w:top w:val="nil"/>
              <w:left w:val="nil"/>
              <w:bottom w:val="nil"/>
              <w:right w:val="nil"/>
            </w:tcBorders>
            <w:shd w:val="clear" w:color="auto" w:fill="auto"/>
            <w:noWrap/>
            <w:vAlign w:val="center"/>
          </w:tcPr>
          <w:p w14:paraId="3FA068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Phosmet</w:t>
            </w:r>
          </w:p>
        </w:tc>
        <w:tc>
          <w:tcPr>
            <w:tcW w:w="1304" w:type="dxa"/>
            <w:tcBorders>
              <w:top w:val="nil"/>
              <w:left w:val="nil"/>
              <w:bottom w:val="nil"/>
              <w:right w:val="nil"/>
            </w:tcBorders>
            <w:shd w:val="clear" w:color="auto" w:fill="auto"/>
            <w:noWrap/>
            <w:vAlign w:val="center"/>
          </w:tcPr>
          <w:p w14:paraId="07D462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53.803</w:t>
            </w:r>
          </w:p>
        </w:tc>
        <w:tc>
          <w:tcPr>
            <w:tcW w:w="1304" w:type="dxa"/>
            <w:tcBorders>
              <w:top w:val="nil"/>
              <w:left w:val="nil"/>
              <w:bottom w:val="nil"/>
              <w:right w:val="nil"/>
            </w:tcBorders>
            <w:vAlign w:val="center"/>
          </w:tcPr>
          <w:p w14:paraId="79D692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106.867</w:t>
            </w:r>
          </w:p>
        </w:tc>
        <w:tc>
          <w:tcPr>
            <w:tcW w:w="1304" w:type="dxa"/>
            <w:tcBorders>
              <w:top w:val="nil"/>
              <w:left w:val="nil"/>
              <w:bottom w:val="nil"/>
              <w:right w:val="nil"/>
            </w:tcBorders>
            <w:vAlign w:val="center"/>
          </w:tcPr>
          <w:p w14:paraId="37C0C2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104.567</w:t>
            </w:r>
          </w:p>
        </w:tc>
        <w:tc>
          <w:tcPr>
            <w:tcW w:w="1304" w:type="dxa"/>
            <w:tcBorders>
              <w:top w:val="nil"/>
              <w:left w:val="nil"/>
              <w:bottom w:val="nil"/>
              <w:right w:val="nil"/>
            </w:tcBorders>
            <w:vAlign w:val="center"/>
          </w:tcPr>
          <w:p w14:paraId="7904BA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75.888</w:t>
            </w:r>
          </w:p>
        </w:tc>
        <w:tc>
          <w:tcPr>
            <w:tcW w:w="1304" w:type="dxa"/>
            <w:tcBorders>
              <w:top w:val="nil"/>
              <w:left w:val="nil"/>
              <w:bottom w:val="nil"/>
              <w:right w:val="nil"/>
            </w:tcBorders>
            <w:vAlign w:val="center"/>
          </w:tcPr>
          <w:p w14:paraId="457862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101.463</w:t>
            </w:r>
          </w:p>
        </w:tc>
        <w:tc>
          <w:tcPr>
            <w:tcW w:w="1304" w:type="dxa"/>
            <w:tcBorders>
              <w:top w:val="nil"/>
              <w:left w:val="nil"/>
              <w:bottom w:val="nil"/>
              <w:right w:val="nil"/>
            </w:tcBorders>
            <w:vAlign w:val="center"/>
          </w:tcPr>
          <w:p w14:paraId="3670EB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86.650</w:t>
            </w:r>
          </w:p>
        </w:tc>
        <w:tc>
          <w:tcPr>
            <w:tcW w:w="1304" w:type="dxa"/>
            <w:tcBorders>
              <w:top w:val="nil"/>
              <w:left w:val="nil"/>
              <w:bottom w:val="nil"/>
              <w:right w:val="nil"/>
            </w:tcBorders>
            <w:vAlign w:val="center"/>
          </w:tcPr>
          <w:p w14:paraId="25192D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107.969</w:t>
            </w:r>
          </w:p>
        </w:tc>
        <w:tc>
          <w:tcPr>
            <w:tcW w:w="1304" w:type="dxa"/>
            <w:tcBorders>
              <w:top w:val="nil"/>
              <w:left w:val="nil"/>
              <w:bottom w:val="nil"/>
              <w:right w:val="nil"/>
            </w:tcBorders>
            <w:shd w:val="clear" w:color="auto" w:fill="auto"/>
            <w:noWrap/>
            <w:vAlign w:val="center"/>
          </w:tcPr>
          <w:p w14:paraId="51F3B8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108.858</w:t>
            </w:r>
          </w:p>
        </w:tc>
        <w:tc>
          <w:tcPr>
            <w:tcW w:w="1304" w:type="dxa"/>
            <w:tcBorders>
              <w:top w:val="nil"/>
              <w:left w:val="nil"/>
              <w:bottom w:val="nil"/>
              <w:right w:val="nil"/>
            </w:tcBorders>
            <w:vAlign w:val="center"/>
          </w:tcPr>
          <w:p w14:paraId="0E01C1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2.768</w:t>
            </w:r>
          </w:p>
        </w:tc>
        <w:tc>
          <w:tcPr>
            <w:tcW w:w="1305" w:type="dxa"/>
            <w:tcBorders>
              <w:top w:val="nil"/>
              <w:left w:val="nil"/>
              <w:bottom w:val="nil"/>
              <w:right w:val="nil"/>
            </w:tcBorders>
            <w:shd w:val="clear" w:color="auto" w:fill="auto"/>
            <w:noWrap/>
            <w:vAlign w:val="center"/>
          </w:tcPr>
          <w:p w14:paraId="746881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0.614</w:t>
            </w:r>
          </w:p>
        </w:tc>
      </w:tr>
      <w:tr w:rsidR="00815D6A" w:rsidRPr="00653CA4" w14:paraId="394FE7C1" w14:textId="77777777" w:rsidTr="00243B69">
        <w:trPr>
          <w:trHeight w:hRule="exact" w:val="397"/>
        </w:trPr>
        <w:tc>
          <w:tcPr>
            <w:tcW w:w="3003" w:type="dxa"/>
            <w:tcBorders>
              <w:top w:val="nil"/>
              <w:left w:val="nil"/>
              <w:bottom w:val="nil"/>
              <w:right w:val="nil"/>
            </w:tcBorders>
            <w:shd w:val="clear" w:color="auto" w:fill="auto"/>
            <w:noWrap/>
            <w:vAlign w:val="center"/>
          </w:tcPr>
          <w:p w14:paraId="2325B8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Phosnichlor</w:t>
            </w:r>
          </w:p>
        </w:tc>
        <w:tc>
          <w:tcPr>
            <w:tcW w:w="1304" w:type="dxa"/>
            <w:tcBorders>
              <w:top w:val="nil"/>
              <w:left w:val="nil"/>
              <w:bottom w:val="nil"/>
              <w:right w:val="nil"/>
            </w:tcBorders>
            <w:shd w:val="clear" w:color="auto" w:fill="auto"/>
            <w:noWrap/>
            <w:vAlign w:val="center"/>
          </w:tcPr>
          <w:p w14:paraId="791573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66.668</w:t>
            </w:r>
          </w:p>
        </w:tc>
        <w:tc>
          <w:tcPr>
            <w:tcW w:w="1304" w:type="dxa"/>
            <w:tcBorders>
              <w:top w:val="nil"/>
              <w:left w:val="nil"/>
              <w:bottom w:val="nil"/>
              <w:right w:val="nil"/>
            </w:tcBorders>
            <w:vAlign w:val="center"/>
          </w:tcPr>
          <w:p w14:paraId="46F141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83.140</w:t>
            </w:r>
          </w:p>
        </w:tc>
        <w:tc>
          <w:tcPr>
            <w:tcW w:w="1304" w:type="dxa"/>
            <w:tcBorders>
              <w:top w:val="nil"/>
              <w:left w:val="nil"/>
              <w:bottom w:val="nil"/>
              <w:right w:val="nil"/>
            </w:tcBorders>
            <w:vAlign w:val="center"/>
          </w:tcPr>
          <w:p w14:paraId="306F3F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88.609</w:t>
            </w:r>
          </w:p>
        </w:tc>
        <w:tc>
          <w:tcPr>
            <w:tcW w:w="1304" w:type="dxa"/>
            <w:tcBorders>
              <w:top w:val="nil"/>
              <w:left w:val="nil"/>
              <w:bottom w:val="nil"/>
              <w:right w:val="nil"/>
            </w:tcBorders>
            <w:vAlign w:val="center"/>
          </w:tcPr>
          <w:p w14:paraId="36DE9B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55.134</w:t>
            </w:r>
          </w:p>
        </w:tc>
        <w:tc>
          <w:tcPr>
            <w:tcW w:w="1304" w:type="dxa"/>
            <w:tcBorders>
              <w:top w:val="nil"/>
              <w:left w:val="nil"/>
              <w:bottom w:val="nil"/>
              <w:right w:val="nil"/>
            </w:tcBorders>
            <w:vAlign w:val="center"/>
          </w:tcPr>
          <w:p w14:paraId="14EDC6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96.186</w:t>
            </w:r>
          </w:p>
        </w:tc>
        <w:tc>
          <w:tcPr>
            <w:tcW w:w="1304" w:type="dxa"/>
            <w:tcBorders>
              <w:top w:val="nil"/>
              <w:left w:val="nil"/>
              <w:bottom w:val="nil"/>
              <w:right w:val="nil"/>
            </w:tcBorders>
            <w:vAlign w:val="center"/>
          </w:tcPr>
          <w:p w14:paraId="00D902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64.725</w:t>
            </w:r>
          </w:p>
        </w:tc>
        <w:tc>
          <w:tcPr>
            <w:tcW w:w="1304" w:type="dxa"/>
            <w:tcBorders>
              <w:top w:val="nil"/>
              <w:left w:val="nil"/>
              <w:bottom w:val="nil"/>
              <w:right w:val="nil"/>
            </w:tcBorders>
            <w:vAlign w:val="center"/>
          </w:tcPr>
          <w:p w14:paraId="2035FB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95.236</w:t>
            </w:r>
          </w:p>
        </w:tc>
        <w:tc>
          <w:tcPr>
            <w:tcW w:w="1304" w:type="dxa"/>
            <w:tcBorders>
              <w:top w:val="nil"/>
              <w:left w:val="nil"/>
              <w:bottom w:val="nil"/>
              <w:right w:val="nil"/>
            </w:tcBorders>
            <w:shd w:val="clear" w:color="auto" w:fill="auto"/>
            <w:noWrap/>
            <w:vAlign w:val="center"/>
          </w:tcPr>
          <w:p w14:paraId="51EDE9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88.037</w:t>
            </w:r>
          </w:p>
        </w:tc>
        <w:tc>
          <w:tcPr>
            <w:tcW w:w="1304" w:type="dxa"/>
            <w:tcBorders>
              <w:top w:val="nil"/>
              <w:left w:val="nil"/>
              <w:bottom w:val="nil"/>
              <w:right w:val="nil"/>
            </w:tcBorders>
            <w:vAlign w:val="center"/>
          </w:tcPr>
          <w:p w14:paraId="2F27E5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3.485</w:t>
            </w:r>
          </w:p>
        </w:tc>
        <w:tc>
          <w:tcPr>
            <w:tcW w:w="1305" w:type="dxa"/>
            <w:tcBorders>
              <w:top w:val="nil"/>
              <w:left w:val="nil"/>
              <w:bottom w:val="nil"/>
              <w:right w:val="nil"/>
            </w:tcBorders>
            <w:shd w:val="clear" w:color="auto" w:fill="auto"/>
            <w:noWrap/>
            <w:vAlign w:val="center"/>
          </w:tcPr>
          <w:p w14:paraId="28A0BB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2.040</w:t>
            </w:r>
          </w:p>
        </w:tc>
      </w:tr>
      <w:tr w:rsidR="00815D6A" w:rsidRPr="00653CA4" w14:paraId="1DD6EF92" w14:textId="77777777" w:rsidTr="00243B69">
        <w:trPr>
          <w:trHeight w:hRule="exact" w:val="397"/>
        </w:trPr>
        <w:tc>
          <w:tcPr>
            <w:tcW w:w="3003" w:type="dxa"/>
            <w:tcBorders>
              <w:top w:val="nil"/>
              <w:left w:val="nil"/>
              <w:bottom w:val="nil"/>
              <w:right w:val="nil"/>
            </w:tcBorders>
            <w:shd w:val="clear" w:color="auto" w:fill="auto"/>
            <w:noWrap/>
            <w:vAlign w:val="center"/>
          </w:tcPr>
          <w:p w14:paraId="497AAE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Phostebupirim</w:t>
            </w:r>
          </w:p>
        </w:tc>
        <w:tc>
          <w:tcPr>
            <w:tcW w:w="1304" w:type="dxa"/>
            <w:tcBorders>
              <w:top w:val="nil"/>
              <w:left w:val="nil"/>
              <w:bottom w:val="nil"/>
              <w:right w:val="nil"/>
            </w:tcBorders>
            <w:shd w:val="clear" w:color="auto" w:fill="auto"/>
            <w:noWrap/>
            <w:vAlign w:val="center"/>
          </w:tcPr>
          <w:p w14:paraId="028A36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52.589</w:t>
            </w:r>
          </w:p>
        </w:tc>
        <w:tc>
          <w:tcPr>
            <w:tcW w:w="1304" w:type="dxa"/>
            <w:tcBorders>
              <w:top w:val="nil"/>
              <w:left w:val="nil"/>
              <w:bottom w:val="nil"/>
              <w:right w:val="nil"/>
            </w:tcBorders>
            <w:vAlign w:val="center"/>
          </w:tcPr>
          <w:p w14:paraId="0B52CD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85.746</w:t>
            </w:r>
          </w:p>
        </w:tc>
        <w:tc>
          <w:tcPr>
            <w:tcW w:w="1304" w:type="dxa"/>
            <w:tcBorders>
              <w:top w:val="nil"/>
              <w:left w:val="nil"/>
              <w:bottom w:val="nil"/>
              <w:right w:val="nil"/>
            </w:tcBorders>
            <w:vAlign w:val="center"/>
          </w:tcPr>
          <w:p w14:paraId="02AF9A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103.644</w:t>
            </w:r>
          </w:p>
        </w:tc>
        <w:tc>
          <w:tcPr>
            <w:tcW w:w="1304" w:type="dxa"/>
            <w:tcBorders>
              <w:top w:val="nil"/>
              <w:left w:val="nil"/>
              <w:bottom w:val="nil"/>
              <w:right w:val="nil"/>
            </w:tcBorders>
            <w:vAlign w:val="center"/>
          </w:tcPr>
          <w:p w14:paraId="25B6F4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87.139</w:t>
            </w:r>
          </w:p>
        </w:tc>
        <w:tc>
          <w:tcPr>
            <w:tcW w:w="1304" w:type="dxa"/>
            <w:tcBorders>
              <w:top w:val="nil"/>
              <w:left w:val="nil"/>
              <w:bottom w:val="nil"/>
              <w:right w:val="nil"/>
            </w:tcBorders>
            <w:vAlign w:val="center"/>
          </w:tcPr>
          <w:p w14:paraId="76CCF9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109.370</w:t>
            </w:r>
          </w:p>
        </w:tc>
        <w:tc>
          <w:tcPr>
            <w:tcW w:w="1304" w:type="dxa"/>
            <w:tcBorders>
              <w:top w:val="nil"/>
              <w:left w:val="nil"/>
              <w:bottom w:val="nil"/>
              <w:right w:val="nil"/>
            </w:tcBorders>
            <w:vAlign w:val="center"/>
          </w:tcPr>
          <w:p w14:paraId="307D91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89.498</w:t>
            </w:r>
          </w:p>
        </w:tc>
        <w:tc>
          <w:tcPr>
            <w:tcW w:w="1304" w:type="dxa"/>
            <w:tcBorders>
              <w:top w:val="nil"/>
              <w:left w:val="nil"/>
              <w:bottom w:val="nil"/>
              <w:right w:val="nil"/>
            </w:tcBorders>
            <w:vAlign w:val="center"/>
          </w:tcPr>
          <w:p w14:paraId="5C4385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105.382</w:t>
            </w:r>
          </w:p>
        </w:tc>
        <w:tc>
          <w:tcPr>
            <w:tcW w:w="1304" w:type="dxa"/>
            <w:tcBorders>
              <w:top w:val="nil"/>
              <w:left w:val="nil"/>
              <w:bottom w:val="nil"/>
              <w:right w:val="nil"/>
            </w:tcBorders>
            <w:shd w:val="clear" w:color="auto" w:fill="auto"/>
            <w:noWrap/>
            <w:vAlign w:val="center"/>
          </w:tcPr>
          <w:p w14:paraId="2560EF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102.330</w:t>
            </w:r>
          </w:p>
        </w:tc>
        <w:tc>
          <w:tcPr>
            <w:tcW w:w="1304" w:type="dxa"/>
            <w:tcBorders>
              <w:top w:val="nil"/>
              <w:left w:val="nil"/>
              <w:bottom w:val="nil"/>
              <w:right w:val="nil"/>
            </w:tcBorders>
            <w:vAlign w:val="center"/>
          </w:tcPr>
          <w:p w14:paraId="12BF6F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4.171</w:t>
            </w:r>
          </w:p>
        </w:tc>
        <w:tc>
          <w:tcPr>
            <w:tcW w:w="1305" w:type="dxa"/>
            <w:tcBorders>
              <w:top w:val="nil"/>
              <w:left w:val="nil"/>
              <w:bottom w:val="nil"/>
              <w:right w:val="nil"/>
            </w:tcBorders>
            <w:shd w:val="clear" w:color="auto" w:fill="auto"/>
            <w:noWrap/>
            <w:vAlign w:val="center"/>
          </w:tcPr>
          <w:p w14:paraId="55183C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1.926</w:t>
            </w:r>
          </w:p>
        </w:tc>
      </w:tr>
      <w:tr w:rsidR="00815D6A" w:rsidRPr="00653CA4" w14:paraId="14BF8E7A" w14:textId="77777777" w:rsidTr="00243B69">
        <w:trPr>
          <w:trHeight w:hRule="exact" w:val="397"/>
        </w:trPr>
        <w:tc>
          <w:tcPr>
            <w:tcW w:w="3003" w:type="dxa"/>
            <w:tcBorders>
              <w:top w:val="nil"/>
              <w:left w:val="nil"/>
              <w:bottom w:val="nil"/>
              <w:right w:val="nil"/>
            </w:tcBorders>
            <w:shd w:val="clear" w:color="auto" w:fill="auto"/>
            <w:noWrap/>
            <w:vAlign w:val="center"/>
          </w:tcPr>
          <w:p w14:paraId="59B176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Phoxim</w:t>
            </w:r>
          </w:p>
        </w:tc>
        <w:tc>
          <w:tcPr>
            <w:tcW w:w="1304" w:type="dxa"/>
            <w:tcBorders>
              <w:top w:val="nil"/>
              <w:left w:val="nil"/>
              <w:bottom w:val="nil"/>
              <w:right w:val="nil"/>
            </w:tcBorders>
            <w:shd w:val="clear" w:color="auto" w:fill="auto"/>
            <w:noWrap/>
            <w:vAlign w:val="center"/>
          </w:tcPr>
          <w:p w14:paraId="08190A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73.571</w:t>
            </w:r>
          </w:p>
        </w:tc>
        <w:tc>
          <w:tcPr>
            <w:tcW w:w="1304" w:type="dxa"/>
            <w:tcBorders>
              <w:top w:val="nil"/>
              <w:left w:val="nil"/>
              <w:bottom w:val="nil"/>
              <w:right w:val="nil"/>
            </w:tcBorders>
            <w:vAlign w:val="center"/>
          </w:tcPr>
          <w:p w14:paraId="43C397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97.793</w:t>
            </w:r>
          </w:p>
        </w:tc>
        <w:tc>
          <w:tcPr>
            <w:tcW w:w="1304" w:type="dxa"/>
            <w:tcBorders>
              <w:top w:val="nil"/>
              <w:left w:val="nil"/>
              <w:bottom w:val="nil"/>
              <w:right w:val="nil"/>
            </w:tcBorders>
            <w:vAlign w:val="center"/>
          </w:tcPr>
          <w:p w14:paraId="41A1B9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112.976</w:t>
            </w:r>
          </w:p>
        </w:tc>
        <w:tc>
          <w:tcPr>
            <w:tcW w:w="1304" w:type="dxa"/>
            <w:tcBorders>
              <w:top w:val="nil"/>
              <w:left w:val="nil"/>
              <w:bottom w:val="nil"/>
              <w:right w:val="nil"/>
            </w:tcBorders>
            <w:vAlign w:val="center"/>
          </w:tcPr>
          <w:p w14:paraId="745757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88.124</w:t>
            </w:r>
          </w:p>
        </w:tc>
        <w:tc>
          <w:tcPr>
            <w:tcW w:w="1304" w:type="dxa"/>
            <w:tcBorders>
              <w:top w:val="nil"/>
              <w:left w:val="nil"/>
              <w:bottom w:val="nil"/>
              <w:right w:val="nil"/>
            </w:tcBorders>
            <w:vAlign w:val="center"/>
          </w:tcPr>
          <w:p w14:paraId="55D3BC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115.624</w:t>
            </w:r>
          </w:p>
        </w:tc>
        <w:tc>
          <w:tcPr>
            <w:tcW w:w="1304" w:type="dxa"/>
            <w:tcBorders>
              <w:top w:val="nil"/>
              <w:left w:val="nil"/>
              <w:bottom w:val="nil"/>
              <w:right w:val="nil"/>
            </w:tcBorders>
            <w:vAlign w:val="center"/>
          </w:tcPr>
          <w:p w14:paraId="36F6C2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89.662</w:t>
            </w:r>
          </w:p>
        </w:tc>
        <w:tc>
          <w:tcPr>
            <w:tcW w:w="1304" w:type="dxa"/>
            <w:tcBorders>
              <w:top w:val="nil"/>
              <w:left w:val="nil"/>
              <w:bottom w:val="nil"/>
              <w:right w:val="nil"/>
            </w:tcBorders>
            <w:vAlign w:val="center"/>
          </w:tcPr>
          <w:p w14:paraId="33A1B2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115.175</w:t>
            </w:r>
          </w:p>
        </w:tc>
        <w:tc>
          <w:tcPr>
            <w:tcW w:w="1304" w:type="dxa"/>
            <w:tcBorders>
              <w:top w:val="nil"/>
              <w:left w:val="nil"/>
              <w:bottom w:val="nil"/>
              <w:right w:val="nil"/>
            </w:tcBorders>
            <w:shd w:val="clear" w:color="auto" w:fill="auto"/>
            <w:noWrap/>
            <w:vAlign w:val="center"/>
          </w:tcPr>
          <w:p w14:paraId="5D554A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117.481</w:t>
            </w:r>
          </w:p>
        </w:tc>
        <w:tc>
          <w:tcPr>
            <w:tcW w:w="1304" w:type="dxa"/>
            <w:tcBorders>
              <w:top w:val="nil"/>
              <w:left w:val="nil"/>
              <w:bottom w:val="nil"/>
              <w:right w:val="nil"/>
            </w:tcBorders>
            <w:vAlign w:val="center"/>
          </w:tcPr>
          <w:p w14:paraId="2C0882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4.290</w:t>
            </w:r>
          </w:p>
        </w:tc>
        <w:tc>
          <w:tcPr>
            <w:tcW w:w="1305" w:type="dxa"/>
            <w:tcBorders>
              <w:top w:val="nil"/>
              <w:left w:val="nil"/>
              <w:bottom w:val="nil"/>
              <w:right w:val="nil"/>
            </w:tcBorders>
            <w:shd w:val="clear" w:color="auto" w:fill="auto"/>
            <w:noWrap/>
            <w:vAlign w:val="center"/>
          </w:tcPr>
          <w:p w14:paraId="5D9413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2.736</w:t>
            </w:r>
          </w:p>
        </w:tc>
      </w:tr>
      <w:tr w:rsidR="00815D6A" w:rsidRPr="00653CA4" w14:paraId="7DEB5BF4" w14:textId="77777777" w:rsidTr="00243B69">
        <w:trPr>
          <w:trHeight w:hRule="exact" w:val="397"/>
        </w:trPr>
        <w:tc>
          <w:tcPr>
            <w:tcW w:w="3003" w:type="dxa"/>
            <w:tcBorders>
              <w:top w:val="nil"/>
              <w:left w:val="nil"/>
              <w:bottom w:val="nil"/>
              <w:right w:val="nil"/>
            </w:tcBorders>
            <w:shd w:val="clear" w:color="auto" w:fill="auto"/>
            <w:noWrap/>
            <w:vAlign w:val="center"/>
          </w:tcPr>
          <w:p w14:paraId="13C987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Phoxim-methyl</w:t>
            </w:r>
          </w:p>
        </w:tc>
        <w:tc>
          <w:tcPr>
            <w:tcW w:w="1304" w:type="dxa"/>
            <w:tcBorders>
              <w:top w:val="nil"/>
              <w:left w:val="nil"/>
              <w:bottom w:val="nil"/>
              <w:right w:val="nil"/>
            </w:tcBorders>
            <w:shd w:val="clear" w:color="auto" w:fill="auto"/>
            <w:noWrap/>
            <w:vAlign w:val="center"/>
          </w:tcPr>
          <w:p w14:paraId="356FA1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36.876</w:t>
            </w:r>
          </w:p>
        </w:tc>
        <w:tc>
          <w:tcPr>
            <w:tcW w:w="1304" w:type="dxa"/>
            <w:tcBorders>
              <w:top w:val="nil"/>
              <w:left w:val="nil"/>
              <w:bottom w:val="nil"/>
              <w:right w:val="nil"/>
            </w:tcBorders>
            <w:vAlign w:val="center"/>
          </w:tcPr>
          <w:p w14:paraId="16A108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90.735</w:t>
            </w:r>
          </w:p>
        </w:tc>
        <w:tc>
          <w:tcPr>
            <w:tcW w:w="1304" w:type="dxa"/>
            <w:tcBorders>
              <w:top w:val="nil"/>
              <w:left w:val="nil"/>
              <w:bottom w:val="nil"/>
              <w:right w:val="nil"/>
            </w:tcBorders>
            <w:vAlign w:val="center"/>
          </w:tcPr>
          <w:p w14:paraId="3ACF19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104.184</w:t>
            </w:r>
          </w:p>
        </w:tc>
        <w:tc>
          <w:tcPr>
            <w:tcW w:w="1304" w:type="dxa"/>
            <w:tcBorders>
              <w:top w:val="nil"/>
              <w:left w:val="nil"/>
              <w:bottom w:val="nil"/>
              <w:right w:val="nil"/>
            </w:tcBorders>
            <w:vAlign w:val="center"/>
          </w:tcPr>
          <w:p w14:paraId="361E5D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83.864</w:t>
            </w:r>
          </w:p>
        </w:tc>
        <w:tc>
          <w:tcPr>
            <w:tcW w:w="1304" w:type="dxa"/>
            <w:tcBorders>
              <w:top w:val="nil"/>
              <w:left w:val="nil"/>
              <w:bottom w:val="nil"/>
              <w:right w:val="nil"/>
            </w:tcBorders>
            <w:vAlign w:val="center"/>
          </w:tcPr>
          <w:p w14:paraId="45F73F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105.909</w:t>
            </w:r>
          </w:p>
        </w:tc>
        <w:tc>
          <w:tcPr>
            <w:tcW w:w="1304" w:type="dxa"/>
            <w:tcBorders>
              <w:top w:val="nil"/>
              <w:left w:val="nil"/>
              <w:bottom w:val="nil"/>
              <w:right w:val="nil"/>
            </w:tcBorders>
            <w:vAlign w:val="center"/>
          </w:tcPr>
          <w:p w14:paraId="3940F0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82.049</w:t>
            </w:r>
          </w:p>
        </w:tc>
        <w:tc>
          <w:tcPr>
            <w:tcW w:w="1304" w:type="dxa"/>
            <w:tcBorders>
              <w:top w:val="nil"/>
              <w:left w:val="nil"/>
              <w:bottom w:val="nil"/>
              <w:right w:val="nil"/>
            </w:tcBorders>
            <w:vAlign w:val="center"/>
          </w:tcPr>
          <w:p w14:paraId="0B61ED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103.595</w:t>
            </w:r>
          </w:p>
        </w:tc>
        <w:tc>
          <w:tcPr>
            <w:tcW w:w="1304" w:type="dxa"/>
            <w:tcBorders>
              <w:top w:val="nil"/>
              <w:left w:val="nil"/>
              <w:bottom w:val="nil"/>
              <w:right w:val="nil"/>
            </w:tcBorders>
            <w:shd w:val="clear" w:color="auto" w:fill="auto"/>
            <w:noWrap/>
            <w:vAlign w:val="center"/>
          </w:tcPr>
          <w:p w14:paraId="46D918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102.886</w:t>
            </w:r>
          </w:p>
        </w:tc>
        <w:tc>
          <w:tcPr>
            <w:tcW w:w="1304" w:type="dxa"/>
            <w:tcBorders>
              <w:top w:val="nil"/>
              <w:left w:val="nil"/>
              <w:bottom w:val="nil"/>
              <w:right w:val="nil"/>
            </w:tcBorders>
            <w:vAlign w:val="center"/>
          </w:tcPr>
          <w:p w14:paraId="118A36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3.761</w:t>
            </w:r>
          </w:p>
        </w:tc>
        <w:tc>
          <w:tcPr>
            <w:tcW w:w="1305" w:type="dxa"/>
            <w:tcBorders>
              <w:top w:val="nil"/>
              <w:left w:val="nil"/>
              <w:bottom w:val="nil"/>
              <w:right w:val="nil"/>
            </w:tcBorders>
            <w:shd w:val="clear" w:color="auto" w:fill="auto"/>
            <w:noWrap/>
            <w:vAlign w:val="center"/>
          </w:tcPr>
          <w:p w14:paraId="7E5AD6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2.288</w:t>
            </w:r>
          </w:p>
        </w:tc>
      </w:tr>
      <w:tr w:rsidR="00815D6A" w:rsidRPr="00653CA4" w14:paraId="4AF35C33" w14:textId="77777777" w:rsidTr="00243B69">
        <w:trPr>
          <w:trHeight w:hRule="exact" w:val="397"/>
        </w:trPr>
        <w:tc>
          <w:tcPr>
            <w:tcW w:w="3003" w:type="dxa"/>
            <w:tcBorders>
              <w:top w:val="nil"/>
              <w:left w:val="nil"/>
              <w:bottom w:val="nil"/>
              <w:right w:val="nil"/>
            </w:tcBorders>
            <w:shd w:val="clear" w:color="auto" w:fill="auto"/>
            <w:noWrap/>
            <w:vAlign w:val="center"/>
          </w:tcPr>
          <w:p w14:paraId="493392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Piperophos</w:t>
            </w:r>
          </w:p>
        </w:tc>
        <w:tc>
          <w:tcPr>
            <w:tcW w:w="1304" w:type="dxa"/>
            <w:tcBorders>
              <w:top w:val="nil"/>
              <w:left w:val="nil"/>
              <w:bottom w:val="nil"/>
              <w:right w:val="nil"/>
            </w:tcBorders>
            <w:shd w:val="clear" w:color="auto" w:fill="auto"/>
            <w:noWrap/>
            <w:vAlign w:val="center"/>
          </w:tcPr>
          <w:p w14:paraId="5A770B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82.808</w:t>
            </w:r>
          </w:p>
        </w:tc>
        <w:tc>
          <w:tcPr>
            <w:tcW w:w="1304" w:type="dxa"/>
            <w:tcBorders>
              <w:top w:val="nil"/>
              <w:left w:val="nil"/>
              <w:bottom w:val="nil"/>
              <w:right w:val="nil"/>
            </w:tcBorders>
            <w:vAlign w:val="center"/>
          </w:tcPr>
          <w:p w14:paraId="23EE49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104.920</w:t>
            </w:r>
          </w:p>
        </w:tc>
        <w:tc>
          <w:tcPr>
            <w:tcW w:w="1304" w:type="dxa"/>
            <w:tcBorders>
              <w:top w:val="nil"/>
              <w:left w:val="nil"/>
              <w:bottom w:val="nil"/>
              <w:right w:val="nil"/>
            </w:tcBorders>
            <w:vAlign w:val="center"/>
          </w:tcPr>
          <w:p w14:paraId="0784DF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107.948</w:t>
            </w:r>
          </w:p>
        </w:tc>
        <w:tc>
          <w:tcPr>
            <w:tcW w:w="1304" w:type="dxa"/>
            <w:tcBorders>
              <w:top w:val="nil"/>
              <w:left w:val="nil"/>
              <w:bottom w:val="nil"/>
              <w:right w:val="nil"/>
            </w:tcBorders>
            <w:vAlign w:val="center"/>
          </w:tcPr>
          <w:p w14:paraId="0F7B3A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73.339</w:t>
            </w:r>
          </w:p>
        </w:tc>
        <w:tc>
          <w:tcPr>
            <w:tcW w:w="1304" w:type="dxa"/>
            <w:tcBorders>
              <w:top w:val="nil"/>
              <w:left w:val="nil"/>
              <w:bottom w:val="nil"/>
              <w:right w:val="nil"/>
            </w:tcBorders>
            <w:vAlign w:val="center"/>
          </w:tcPr>
          <w:p w14:paraId="057A50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113.663</w:t>
            </w:r>
          </w:p>
        </w:tc>
        <w:tc>
          <w:tcPr>
            <w:tcW w:w="1304" w:type="dxa"/>
            <w:tcBorders>
              <w:top w:val="nil"/>
              <w:left w:val="nil"/>
              <w:bottom w:val="nil"/>
              <w:right w:val="nil"/>
            </w:tcBorders>
            <w:vAlign w:val="center"/>
          </w:tcPr>
          <w:p w14:paraId="40714A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94.674</w:t>
            </w:r>
          </w:p>
        </w:tc>
        <w:tc>
          <w:tcPr>
            <w:tcW w:w="1304" w:type="dxa"/>
            <w:tcBorders>
              <w:top w:val="nil"/>
              <w:left w:val="nil"/>
              <w:bottom w:val="nil"/>
              <w:right w:val="nil"/>
            </w:tcBorders>
            <w:vAlign w:val="center"/>
          </w:tcPr>
          <w:p w14:paraId="555068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116.958</w:t>
            </w:r>
          </w:p>
        </w:tc>
        <w:tc>
          <w:tcPr>
            <w:tcW w:w="1304" w:type="dxa"/>
            <w:tcBorders>
              <w:top w:val="nil"/>
              <w:left w:val="nil"/>
              <w:bottom w:val="nil"/>
              <w:right w:val="nil"/>
            </w:tcBorders>
            <w:shd w:val="clear" w:color="auto" w:fill="auto"/>
            <w:noWrap/>
            <w:vAlign w:val="center"/>
          </w:tcPr>
          <w:p w14:paraId="08C30D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113.805</w:t>
            </w:r>
          </w:p>
        </w:tc>
        <w:tc>
          <w:tcPr>
            <w:tcW w:w="1304" w:type="dxa"/>
            <w:tcBorders>
              <w:top w:val="nil"/>
              <w:left w:val="nil"/>
              <w:bottom w:val="nil"/>
              <w:right w:val="nil"/>
            </w:tcBorders>
            <w:vAlign w:val="center"/>
          </w:tcPr>
          <w:p w14:paraId="3DE58F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3.753</w:t>
            </w:r>
          </w:p>
        </w:tc>
        <w:tc>
          <w:tcPr>
            <w:tcW w:w="1305" w:type="dxa"/>
            <w:tcBorders>
              <w:top w:val="nil"/>
              <w:left w:val="nil"/>
              <w:bottom w:val="nil"/>
              <w:right w:val="nil"/>
            </w:tcBorders>
            <w:shd w:val="clear" w:color="auto" w:fill="auto"/>
            <w:noWrap/>
            <w:vAlign w:val="center"/>
          </w:tcPr>
          <w:p w14:paraId="2ABDB5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0.579</w:t>
            </w:r>
          </w:p>
        </w:tc>
      </w:tr>
      <w:tr w:rsidR="00815D6A" w:rsidRPr="00653CA4" w14:paraId="7790CEF2" w14:textId="77777777" w:rsidTr="00243B69">
        <w:trPr>
          <w:trHeight w:hRule="exact" w:val="397"/>
        </w:trPr>
        <w:tc>
          <w:tcPr>
            <w:tcW w:w="3003" w:type="dxa"/>
            <w:tcBorders>
              <w:top w:val="nil"/>
              <w:left w:val="nil"/>
              <w:bottom w:val="nil"/>
              <w:right w:val="nil"/>
            </w:tcBorders>
            <w:shd w:val="clear" w:color="auto" w:fill="auto"/>
            <w:noWrap/>
            <w:vAlign w:val="center"/>
          </w:tcPr>
          <w:p w14:paraId="7524E0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Pirimiphos ethyl</w:t>
            </w:r>
          </w:p>
        </w:tc>
        <w:tc>
          <w:tcPr>
            <w:tcW w:w="1304" w:type="dxa"/>
            <w:tcBorders>
              <w:top w:val="nil"/>
              <w:left w:val="nil"/>
              <w:bottom w:val="nil"/>
              <w:right w:val="nil"/>
            </w:tcBorders>
            <w:shd w:val="clear" w:color="auto" w:fill="auto"/>
            <w:noWrap/>
            <w:vAlign w:val="center"/>
          </w:tcPr>
          <w:p w14:paraId="22BBDB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79.987</w:t>
            </w:r>
          </w:p>
        </w:tc>
        <w:tc>
          <w:tcPr>
            <w:tcW w:w="1304" w:type="dxa"/>
            <w:tcBorders>
              <w:top w:val="nil"/>
              <w:left w:val="nil"/>
              <w:bottom w:val="nil"/>
              <w:right w:val="nil"/>
            </w:tcBorders>
            <w:vAlign w:val="center"/>
          </w:tcPr>
          <w:p w14:paraId="1BD81F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90.835</w:t>
            </w:r>
          </w:p>
        </w:tc>
        <w:tc>
          <w:tcPr>
            <w:tcW w:w="1304" w:type="dxa"/>
            <w:tcBorders>
              <w:top w:val="nil"/>
              <w:left w:val="nil"/>
              <w:bottom w:val="nil"/>
              <w:right w:val="nil"/>
            </w:tcBorders>
            <w:vAlign w:val="center"/>
          </w:tcPr>
          <w:p w14:paraId="4D3DD3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105.863</w:t>
            </w:r>
          </w:p>
        </w:tc>
        <w:tc>
          <w:tcPr>
            <w:tcW w:w="1304" w:type="dxa"/>
            <w:tcBorders>
              <w:top w:val="nil"/>
              <w:left w:val="nil"/>
              <w:bottom w:val="nil"/>
              <w:right w:val="nil"/>
            </w:tcBorders>
            <w:vAlign w:val="center"/>
          </w:tcPr>
          <w:p w14:paraId="57F84E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84.526</w:t>
            </w:r>
          </w:p>
        </w:tc>
        <w:tc>
          <w:tcPr>
            <w:tcW w:w="1304" w:type="dxa"/>
            <w:tcBorders>
              <w:top w:val="nil"/>
              <w:left w:val="nil"/>
              <w:bottom w:val="nil"/>
              <w:right w:val="nil"/>
            </w:tcBorders>
            <w:vAlign w:val="center"/>
          </w:tcPr>
          <w:p w14:paraId="6BE8FD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115.959</w:t>
            </w:r>
          </w:p>
        </w:tc>
        <w:tc>
          <w:tcPr>
            <w:tcW w:w="1304" w:type="dxa"/>
            <w:tcBorders>
              <w:top w:val="nil"/>
              <w:left w:val="nil"/>
              <w:bottom w:val="nil"/>
              <w:right w:val="nil"/>
            </w:tcBorders>
            <w:vAlign w:val="center"/>
          </w:tcPr>
          <w:p w14:paraId="645FCD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80.706</w:t>
            </w:r>
          </w:p>
        </w:tc>
        <w:tc>
          <w:tcPr>
            <w:tcW w:w="1304" w:type="dxa"/>
            <w:tcBorders>
              <w:top w:val="nil"/>
              <w:left w:val="nil"/>
              <w:bottom w:val="nil"/>
              <w:right w:val="nil"/>
            </w:tcBorders>
            <w:vAlign w:val="center"/>
          </w:tcPr>
          <w:p w14:paraId="4A6C7B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113.742</w:t>
            </w:r>
          </w:p>
        </w:tc>
        <w:tc>
          <w:tcPr>
            <w:tcW w:w="1304" w:type="dxa"/>
            <w:tcBorders>
              <w:top w:val="nil"/>
              <w:left w:val="nil"/>
              <w:bottom w:val="nil"/>
              <w:right w:val="nil"/>
            </w:tcBorders>
            <w:shd w:val="clear" w:color="auto" w:fill="auto"/>
            <w:noWrap/>
            <w:vAlign w:val="center"/>
          </w:tcPr>
          <w:p w14:paraId="3EC9EA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111.180</w:t>
            </w:r>
          </w:p>
        </w:tc>
        <w:tc>
          <w:tcPr>
            <w:tcW w:w="1304" w:type="dxa"/>
            <w:tcBorders>
              <w:top w:val="nil"/>
              <w:left w:val="nil"/>
              <w:bottom w:val="nil"/>
              <w:right w:val="nil"/>
            </w:tcBorders>
            <w:vAlign w:val="center"/>
          </w:tcPr>
          <w:p w14:paraId="6343D7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4.358</w:t>
            </w:r>
          </w:p>
        </w:tc>
        <w:tc>
          <w:tcPr>
            <w:tcW w:w="1305" w:type="dxa"/>
            <w:tcBorders>
              <w:top w:val="nil"/>
              <w:left w:val="nil"/>
              <w:bottom w:val="nil"/>
              <w:right w:val="nil"/>
            </w:tcBorders>
            <w:shd w:val="clear" w:color="auto" w:fill="auto"/>
            <w:noWrap/>
            <w:vAlign w:val="center"/>
          </w:tcPr>
          <w:p w14:paraId="3CA3EB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1.777</w:t>
            </w:r>
          </w:p>
        </w:tc>
      </w:tr>
      <w:tr w:rsidR="00815D6A" w:rsidRPr="00653CA4" w14:paraId="1AD9387F" w14:textId="77777777" w:rsidTr="00243B69">
        <w:trPr>
          <w:trHeight w:hRule="exact" w:val="397"/>
        </w:trPr>
        <w:tc>
          <w:tcPr>
            <w:tcW w:w="3003" w:type="dxa"/>
            <w:tcBorders>
              <w:top w:val="nil"/>
              <w:left w:val="nil"/>
              <w:bottom w:val="nil"/>
              <w:right w:val="nil"/>
            </w:tcBorders>
            <w:shd w:val="clear" w:color="auto" w:fill="auto"/>
            <w:noWrap/>
            <w:vAlign w:val="center"/>
          </w:tcPr>
          <w:p w14:paraId="09601F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Pirimiphos-methyl</w:t>
            </w:r>
          </w:p>
        </w:tc>
        <w:tc>
          <w:tcPr>
            <w:tcW w:w="1304" w:type="dxa"/>
            <w:tcBorders>
              <w:top w:val="nil"/>
              <w:left w:val="nil"/>
              <w:bottom w:val="nil"/>
              <w:right w:val="nil"/>
            </w:tcBorders>
            <w:shd w:val="clear" w:color="auto" w:fill="auto"/>
            <w:noWrap/>
            <w:vAlign w:val="center"/>
          </w:tcPr>
          <w:p w14:paraId="47AE59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64.385</w:t>
            </w:r>
          </w:p>
        </w:tc>
        <w:tc>
          <w:tcPr>
            <w:tcW w:w="1304" w:type="dxa"/>
            <w:tcBorders>
              <w:top w:val="nil"/>
              <w:left w:val="nil"/>
              <w:bottom w:val="nil"/>
              <w:right w:val="nil"/>
            </w:tcBorders>
            <w:vAlign w:val="center"/>
          </w:tcPr>
          <w:p w14:paraId="0699F9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89.486</w:t>
            </w:r>
          </w:p>
        </w:tc>
        <w:tc>
          <w:tcPr>
            <w:tcW w:w="1304" w:type="dxa"/>
            <w:tcBorders>
              <w:top w:val="nil"/>
              <w:left w:val="nil"/>
              <w:bottom w:val="nil"/>
              <w:right w:val="nil"/>
            </w:tcBorders>
            <w:vAlign w:val="center"/>
          </w:tcPr>
          <w:p w14:paraId="5C1781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99.228</w:t>
            </w:r>
          </w:p>
        </w:tc>
        <w:tc>
          <w:tcPr>
            <w:tcW w:w="1304" w:type="dxa"/>
            <w:tcBorders>
              <w:top w:val="nil"/>
              <w:left w:val="nil"/>
              <w:bottom w:val="nil"/>
              <w:right w:val="nil"/>
            </w:tcBorders>
            <w:vAlign w:val="center"/>
          </w:tcPr>
          <w:p w14:paraId="0CC36C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75.918</w:t>
            </w:r>
          </w:p>
        </w:tc>
        <w:tc>
          <w:tcPr>
            <w:tcW w:w="1304" w:type="dxa"/>
            <w:tcBorders>
              <w:top w:val="nil"/>
              <w:left w:val="nil"/>
              <w:bottom w:val="nil"/>
              <w:right w:val="nil"/>
            </w:tcBorders>
            <w:vAlign w:val="center"/>
          </w:tcPr>
          <w:p w14:paraId="401D73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108.738</w:t>
            </w:r>
          </w:p>
        </w:tc>
        <w:tc>
          <w:tcPr>
            <w:tcW w:w="1304" w:type="dxa"/>
            <w:tcBorders>
              <w:top w:val="nil"/>
              <w:left w:val="nil"/>
              <w:bottom w:val="nil"/>
              <w:right w:val="nil"/>
            </w:tcBorders>
            <w:vAlign w:val="center"/>
          </w:tcPr>
          <w:p w14:paraId="44E4C6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80.492</w:t>
            </w:r>
          </w:p>
        </w:tc>
        <w:tc>
          <w:tcPr>
            <w:tcW w:w="1304" w:type="dxa"/>
            <w:tcBorders>
              <w:top w:val="nil"/>
              <w:left w:val="nil"/>
              <w:bottom w:val="nil"/>
              <w:right w:val="nil"/>
            </w:tcBorders>
            <w:vAlign w:val="center"/>
          </w:tcPr>
          <w:p w14:paraId="17A2BD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102.322</w:t>
            </w:r>
          </w:p>
        </w:tc>
        <w:tc>
          <w:tcPr>
            <w:tcW w:w="1304" w:type="dxa"/>
            <w:tcBorders>
              <w:top w:val="nil"/>
              <w:left w:val="nil"/>
              <w:bottom w:val="nil"/>
              <w:right w:val="nil"/>
            </w:tcBorders>
            <w:shd w:val="clear" w:color="auto" w:fill="auto"/>
            <w:noWrap/>
            <w:vAlign w:val="center"/>
          </w:tcPr>
          <w:p w14:paraId="59492D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98.508</w:t>
            </w:r>
          </w:p>
        </w:tc>
        <w:tc>
          <w:tcPr>
            <w:tcW w:w="1304" w:type="dxa"/>
            <w:tcBorders>
              <w:top w:val="nil"/>
              <w:left w:val="nil"/>
              <w:bottom w:val="nil"/>
              <w:right w:val="nil"/>
            </w:tcBorders>
            <w:vAlign w:val="center"/>
          </w:tcPr>
          <w:p w14:paraId="677598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3.922</w:t>
            </w:r>
          </w:p>
        </w:tc>
        <w:tc>
          <w:tcPr>
            <w:tcW w:w="1305" w:type="dxa"/>
            <w:tcBorders>
              <w:top w:val="nil"/>
              <w:left w:val="nil"/>
              <w:bottom w:val="nil"/>
              <w:right w:val="nil"/>
            </w:tcBorders>
            <w:shd w:val="clear" w:color="auto" w:fill="auto"/>
            <w:noWrap/>
            <w:vAlign w:val="center"/>
          </w:tcPr>
          <w:p w14:paraId="256B27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1.432</w:t>
            </w:r>
          </w:p>
        </w:tc>
      </w:tr>
      <w:tr w:rsidR="00815D6A" w:rsidRPr="00653CA4" w14:paraId="77582D5F" w14:textId="77777777" w:rsidTr="00243B69">
        <w:trPr>
          <w:trHeight w:hRule="exact" w:val="397"/>
        </w:trPr>
        <w:tc>
          <w:tcPr>
            <w:tcW w:w="3003" w:type="dxa"/>
            <w:tcBorders>
              <w:top w:val="nil"/>
              <w:left w:val="nil"/>
              <w:bottom w:val="nil"/>
              <w:right w:val="nil"/>
            </w:tcBorders>
            <w:shd w:val="clear" w:color="auto" w:fill="auto"/>
            <w:noWrap/>
            <w:vAlign w:val="center"/>
          </w:tcPr>
          <w:p w14:paraId="1A5925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Primidophos</w:t>
            </w:r>
          </w:p>
        </w:tc>
        <w:tc>
          <w:tcPr>
            <w:tcW w:w="1304" w:type="dxa"/>
            <w:tcBorders>
              <w:top w:val="nil"/>
              <w:left w:val="nil"/>
              <w:bottom w:val="nil"/>
              <w:right w:val="nil"/>
            </w:tcBorders>
            <w:shd w:val="clear" w:color="auto" w:fill="auto"/>
            <w:noWrap/>
            <w:vAlign w:val="center"/>
          </w:tcPr>
          <w:p w14:paraId="690700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57.498</w:t>
            </w:r>
          </w:p>
        </w:tc>
        <w:tc>
          <w:tcPr>
            <w:tcW w:w="1304" w:type="dxa"/>
            <w:tcBorders>
              <w:top w:val="nil"/>
              <w:left w:val="nil"/>
              <w:bottom w:val="nil"/>
              <w:right w:val="nil"/>
            </w:tcBorders>
            <w:vAlign w:val="center"/>
          </w:tcPr>
          <w:p w14:paraId="4CAC8B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90.099</w:t>
            </w:r>
          </w:p>
        </w:tc>
        <w:tc>
          <w:tcPr>
            <w:tcW w:w="1304" w:type="dxa"/>
            <w:tcBorders>
              <w:top w:val="nil"/>
              <w:left w:val="nil"/>
              <w:bottom w:val="nil"/>
              <w:right w:val="nil"/>
            </w:tcBorders>
            <w:vAlign w:val="center"/>
          </w:tcPr>
          <w:p w14:paraId="127BC6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105.193</w:t>
            </w:r>
          </w:p>
        </w:tc>
        <w:tc>
          <w:tcPr>
            <w:tcW w:w="1304" w:type="dxa"/>
            <w:tcBorders>
              <w:top w:val="nil"/>
              <w:left w:val="nil"/>
              <w:bottom w:val="nil"/>
              <w:right w:val="nil"/>
            </w:tcBorders>
            <w:vAlign w:val="center"/>
          </w:tcPr>
          <w:p w14:paraId="317C3C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71.953</w:t>
            </w:r>
          </w:p>
        </w:tc>
        <w:tc>
          <w:tcPr>
            <w:tcW w:w="1304" w:type="dxa"/>
            <w:tcBorders>
              <w:top w:val="nil"/>
              <w:left w:val="nil"/>
              <w:bottom w:val="nil"/>
              <w:right w:val="nil"/>
            </w:tcBorders>
            <w:vAlign w:val="center"/>
          </w:tcPr>
          <w:p w14:paraId="063565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118.889</w:t>
            </w:r>
          </w:p>
        </w:tc>
        <w:tc>
          <w:tcPr>
            <w:tcW w:w="1304" w:type="dxa"/>
            <w:tcBorders>
              <w:top w:val="nil"/>
              <w:left w:val="nil"/>
              <w:bottom w:val="nil"/>
              <w:right w:val="nil"/>
            </w:tcBorders>
            <w:vAlign w:val="center"/>
          </w:tcPr>
          <w:p w14:paraId="498F67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81.981</w:t>
            </w:r>
          </w:p>
        </w:tc>
        <w:tc>
          <w:tcPr>
            <w:tcW w:w="1304" w:type="dxa"/>
            <w:tcBorders>
              <w:top w:val="nil"/>
              <w:left w:val="nil"/>
              <w:bottom w:val="nil"/>
              <w:right w:val="nil"/>
            </w:tcBorders>
            <w:vAlign w:val="center"/>
          </w:tcPr>
          <w:p w14:paraId="1D8E06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116.116</w:t>
            </w:r>
          </w:p>
        </w:tc>
        <w:tc>
          <w:tcPr>
            <w:tcW w:w="1304" w:type="dxa"/>
            <w:tcBorders>
              <w:top w:val="nil"/>
              <w:left w:val="nil"/>
              <w:bottom w:val="nil"/>
              <w:right w:val="nil"/>
            </w:tcBorders>
            <w:shd w:val="clear" w:color="auto" w:fill="auto"/>
            <w:noWrap/>
            <w:vAlign w:val="center"/>
          </w:tcPr>
          <w:p w14:paraId="6CA5E7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101.011</w:t>
            </w:r>
          </w:p>
        </w:tc>
        <w:tc>
          <w:tcPr>
            <w:tcW w:w="1304" w:type="dxa"/>
            <w:tcBorders>
              <w:top w:val="nil"/>
              <w:left w:val="nil"/>
              <w:bottom w:val="nil"/>
              <w:right w:val="nil"/>
            </w:tcBorders>
            <w:vAlign w:val="center"/>
          </w:tcPr>
          <w:p w14:paraId="33AC9E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3.270</w:t>
            </w:r>
          </w:p>
        </w:tc>
        <w:tc>
          <w:tcPr>
            <w:tcW w:w="1305" w:type="dxa"/>
            <w:tcBorders>
              <w:top w:val="nil"/>
              <w:left w:val="nil"/>
              <w:bottom w:val="nil"/>
              <w:right w:val="nil"/>
            </w:tcBorders>
            <w:shd w:val="clear" w:color="auto" w:fill="auto"/>
            <w:noWrap/>
            <w:vAlign w:val="center"/>
          </w:tcPr>
          <w:p w14:paraId="005927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1.547</w:t>
            </w:r>
          </w:p>
        </w:tc>
      </w:tr>
      <w:tr w:rsidR="00815D6A" w:rsidRPr="00653CA4" w14:paraId="0AD9E38F" w14:textId="77777777" w:rsidTr="00243B69">
        <w:trPr>
          <w:trHeight w:hRule="exact" w:val="397"/>
        </w:trPr>
        <w:tc>
          <w:tcPr>
            <w:tcW w:w="3003" w:type="dxa"/>
            <w:tcBorders>
              <w:top w:val="nil"/>
              <w:left w:val="nil"/>
              <w:bottom w:val="nil"/>
              <w:right w:val="nil"/>
            </w:tcBorders>
            <w:shd w:val="clear" w:color="auto" w:fill="auto"/>
            <w:noWrap/>
            <w:vAlign w:val="center"/>
          </w:tcPr>
          <w:p w14:paraId="0CD190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Propetamphos</w:t>
            </w:r>
          </w:p>
        </w:tc>
        <w:tc>
          <w:tcPr>
            <w:tcW w:w="1304" w:type="dxa"/>
            <w:tcBorders>
              <w:top w:val="nil"/>
              <w:left w:val="nil"/>
              <w:bottom w:val="nil"/>
              <w:right w:val="nil"/>
            </w:tcBorders>
            <w:shd w:val="clear" w:color="auto" w:fill="auto"/>
            <w:noWrap/>
            <w:vAlign w:val="center"/>
          </w:tcPr>
          <w:p w14:paraId="5E94B7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69.562</w:t>
            </w:r>
          </w:p>
        </w:tc>
        <w:tc>
          <w:tcPr>
            <w:tcW w:w="1304" w:type="dxa"/>
            <w:tcBorders>
              <w:top w:val="nil"/>
              <w:left w:val="nil"/>
              <w:bottom w:val="nil"/>
              <w:right w:val="nil"/>
            </w:tcBorders>
            <w:vAlign w:val="center"/>
          </w:tcPr>
          <w:p w14:paraId="0A445F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74.347</w:t>
            </w:r>
          </w:p>
        </w:tc>
        <w:tc>
          <w:tcPr>
            <w:tcW w:w="1304" w:type="dxa"/>
            <w:tcBorders>
              <w:top w:val="nil"/>
              <w:left w:val="nil"/>
              <w:bottom w:val="nil"/>
              <w:right w:val="nil"/>
            </w:tcBorders>
            <w:vAlign w:val="center"/>
          </w:tcPr>
          <w:p w14:paraId="7C17C6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84.994</w:t>
            </w:r>
          </w:p>
        </w:tc>
        <w:tc>
          <w:tcPr>
            <w:tcW w:w="1304" w:type="dxa"/>
            <w:tcBorders>
              <w:top w:val="nil"/>
              <w:left w:val="nil"/>
              <w:bottom w:val="nil"/>
              <w:right w:val="nil"/>
            </w:tcBorders>
            <w:vAlign w:val="center"/>
          </w:tcPr>
          <w:p w14:paraId="37165F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57.141</w:t>
            </w:r>
          </w:p>
        </w:tc>
        <w:tc>
          <w:tcPr>
            <w:tcW w:w="1304" w:type="dxa"/>
            <w:tcBorders>
              <w:top w:val="nil"/>
              <w:left w:val="nil"/>
              <w:bottom w:val="nil"/>
              <w:right w:val="nil"/>
            </w:tcBorders>
            <w:vAlign w:val="center"/>
          </w:tcPr>
          <w:p w14:paraId="706AFA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93.733</w:t>
            </w:r>
          </w:p>
        </w:tc>
        <w:tc>
          <w:tcPr>
            <w:tcW w:w="1304" w:type="dxa"/>
            <w:tcBorders>
              <w:top w:val="nil"/>
              <w:left w:val="nil"/>
              <w:bottom w:val="nil"/>
              <w:right w:val="nil"/>
            </w:tcBorders>
            <w:vAlign w:val="center"/>
          </w:tcPr>
          <w:p w14:paraId="5320FC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67.955</w:t>
            </w:r>
          </w:p>
        </w:tc>
        <w:tc>
          <w:tcPr>
            <w:tcW w:w="1304" w:type="dxa"/>
            <w:tcBorders>
              <w:top w:val="nil"/>
              <w:left w:val="nil"/>
              <w:bottom w:val="nil"/>
              <w:right w:val="nil"/>
            </w:tcBorders>
            <w:vAlign w:val="center"/>
          </w:tcPr>
          <w:p w14:paraId="337EA3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92.804</w:t>
            </w:r>
          </w:p>
        </w:tc>
        <w:tc>
          <w:tcPr>
            <w:tcW w:w="1304" w:type="dxa"/>
            <w:tcBorders>
              <w:top w:val="nil"/>
              <w:left w:val="nil"/>
              <w:bottom w:val="nil"/>
              <w:right w:val="nil"/>
            </w:tcBorders>
            <w:shd w:val="clear" w:color="auto" w:fill="auto"/>
            <w:noWrap/>
            <w:vAlign w:val="center"/>
          </w:tcPr>
          <w:p w14:paraId="1C60A5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94.088</w:t>
            </w:r>
          </w:p>
        </w:tc>
        <w:tc>
          <w:tcPr>
            <w:tcW w:w="1304" w:type="dxa"/>
            <w:tcBorders>
              <w:top w:val="nil"/>
              <w:left w:val="nil"/>
              <w:bottom w:val="nil"/>
              <w:right w:val="nil"/>
            </w:tcBorders>
            <w:vAlign w:val="center"/>
          </w:tcPr>
          <w:p w14:paraId="42C4BD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3.032</w:t>
            </w:r>
          </w:p>
        </w:tc>
        <w:tc>
          <w:tcPr>
            <w:tcW w:w="1305" w:type="dxa"/>
            <w:tcBorders>
              <w:top w:val="nil"/>
              <w:left w:val="nil"/>
              <w:bottom w:val="nil"/>
              <w:right w:val="nil"/>
            </w:tcBorders>
            <w:shd w:val="clear" w:color="auto" w:fill="auto"/>
            <w:noWrap/>
            <w:vAlign w:val="center"/>
          </w:tcPr>
          <w:p w14:paraId="10A0FB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0.815</w:t>
            </w:r>
          </w:p>
        </w:tc>
      </w:tr>
      <w:tr w:rsidR="00815D6A" w:rsidRPr="00653CA4" w14:paraId="18D85C7F" w14:textId="77777777" w:rsidTr="00243B69">
        <w:trPr>
          <w:trHeight w:hRule="exact" w:val="397"/>
        </w:trPr>
        <w:tc>
          <w:tcPr>
            <w:tcW w:w="3003" w:type="dxa"/>
            <w:tcBorders>
              <w:top w:val="nil"/>
              <w:left w:val="nil"/>
              <w:bottom w:val="nil"/>
              <w:right w:val="nil"/>
            </w:tcBorders>
            <w:shd w:val="clear" w:color="auto" w:fill="auto"/>
            <w:noWrap/>
            <w:vAlign w:val="center"/>
          </w:tcPr>
          <w:p w14:paraId="63FB94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Prothidathion</w:t>
            </w:r>
          </w:p>
        </w:tc>
        <w:tc>
          <w:tcPr>
            <w:tcW w:w="1304" w:type="dxa"/>
            <w:tcBorders>
              <w:top w:val="nil"/>
              <w:left w:val="nil"/>
              <w:bottom w:val="nil"/>
              <w:right w:val="nil"/>
            </w:tcBorders>
            <w:shd w:val="clear" w:color="auto" w:fill="auto"/>
            <w:noWrap/>
            <w:vAlign w:val="center"/>
          </w:tcPr>
          <w:p w14:paraId="457B06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87.410</w:t>
            </w:r>
          </w:p>
        </w:tc>
        <w:tc>
          <w:tcPr>
            <w:tcW w:w="1304" w:type="dxa"/>
            <w:tcBorders>
              <w:top w:val="nil"/>
              <w:left w:val="nil"/>
              <w:bottom w:val="nil"/>
              <w:right w:val="nil"/>
            </w:tcBorders>
            <w:vAlign w:val="center"/>
          </w:tcPr>
          <w:p w14:paraId="1BA6C7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97.543</w:t>
            </w:r>
          </w:p>
        </w:tc>
        <w:tc>
          <w:tcPr>
            <w:tcW w:w="1304" w:type="dxa"/>
            <w:tcBorders>
              <w:top w:val="nil"/>
              <w:left w:val="nil"/>
              <w:bottom w:val="nil"/>
              <w:right w:val="nil"/>
            </w:tcBorders>
            <w:vAlign w:val="center"/>
          </w:tcPr>
          <w:p w14:paraId="6836C2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110.434</w:t>
            </w:r>
          </w:p>
        </w:tc>
        <w:tc>
          <w:tcPr>
            <w:tcW w:w="1304" w:type="dxa"/>
            <w:tcBorders>
              <w:top w:val="nil"/>
              <w:left w:val="nil"/>
              <w:bottom w:val="nil"/>
              <w:right w:val="nil"/>
            </w:tcBorders>
            <w:vAlign w:val="center"/>
          </w:tcPr>
          <w:p w14:paraId="17E304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77.215</w:t>
            </w:r>
          </w:p>
        </w:tc>
        <w:tc>
          <w:tcPr>
            <w:tcW w:w="1304" w:type="dxa"/>
            <w:tcBorders>
              <w:top w:val="nil"/>
              <w:left w:val="nil"/>
              <w:bottom w:val="nil"/>
              <w:right w:val="nil"/>
            </w:tcBorders>
            <w:vAlign w:val="center"/>
          </w:tcPr>
          <w:p w14:paraId="7B2243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110.725</w:t>
            </w:r>
          </w:p>
        </w:tc>
        <w:tc>
          <w:tcPr>
            <w:tcW w:w="1304" w:type="dxa"/>
            <w:tcBorders>
              <w:top w:val="nil"/>
              <w:left w:val="nil"/>
              <w:bottom w:val="nil"/>
              <w:right w:val="nil"/>
            </w:tcBorders>
            <w:vAlign w:val="center"/>
          </w:tcPr>
          <w:p w14:paraId="6C92B2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93.406</w:t>
            </w:r>
          </w:p>
        </w:tc>
        <w:tc>
          <w:tcPr>
            <w:tcW w:w="1304" w:type="dxa"/>
            <w:tcBorders>
              <w:top w:val="nil"/>
              <w:left w:val="nil"/>
              <w:bottom w:val="nil"/>
              <w:right w:val="nil"/>
            </w:tcBorders>
            <w:vAlign w:val="center"/>
          </w:tcPr>
          <w:p w14:paraId="52DE84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110.416</w:t>
            </w:r>
          </w:p>
        </w:tc>
        <w:tc>
          <w:tcPr>
            <w:tcW w:w="1304" w:type="dxa"/>
            <w:tcBorders>
              <w:top w:val="nil"/>
              <w:left w:val="nil"/>
              <w:bottom w:val="nil"/>
              <w:right w:val="nil"/>
            </w:tcBorders>
            <w:shd w:val="clear" w:color="auto" w:fill="auto"/>
            <w:noWrap/>
            <w:vAlign w:val="center"/>
          </w:tcPr>
          <w:p w14:paraId="3D8B05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107.617</w:t>
            </w:r>
          </w:p>
        </w:tc>
        <w:tc>
          <w:tcPr>
            <w:tcW w:w="1304" w:type="dxa"/>
            <w:tcBorders>
              <w:top w:val="nil"/>
              <w:left w:val="nil"/>
              <w:bottom w:val="nil"/>
              <w:right w:val="nil"/>
            </w:tcBorders>
            <w:vAlign w:val="center"/>
          </w:tcPr>
          <w:p w14:paraId="196904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3.819</w:t>
            </w:r>
          </w:p>
        </w:tc>
        <w:tc>
          <w:tcPr>
            <w:tcW w:w="1305" w:type="dxa"/>
            <w:tcBorders>
              <w:top w:val="nil"/>
              <w:left w:val="nil"/>
              <w:bottom w:val="nil"/>
              <w:right w:val="nil"/>
            </w:tcBorders>
            <w:shd w:val="clear" w:color="auto" w:fill="auto"/>
            <w:noWrap/>
            <w:vAlign w:val="center"/>
          </w:tcPr>
          <w:p w14:paraId="6CE143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1.236</w:t>
            </w:r>
          </w:p>
        </w:tc>
      </w:tr>
      <w:tr w:rsidR="00815D6A" w:rsidRPr="00653CA4" w14:paraId="4DC9F729" w14:textId="77777777" w:rsidTr="00243B69">
        <w:trPr>
          <w:trHeight w:hRule="exact" w:val="397"/>
        </w:trPr>
        <w:tc>
          <w:tcPr>
            <w:tcW w:w="3003" w:type="dxa"/>
            <w:tcBorders>
              <w:top w:val="nil"/>
              <w:left w:val="nil"/>
              <w:bottom w:val="nil"/>
              <w:right w:val="nil"/>
            </w:tcBorders>
            <w:shd w:val="clear" w:color="auto" w:fill="auto"/>
            <w:noWrap/>
            <w:vAlign w:val="center"/>
          </w:tcPr>
          <w:p w14:paraId="3F6127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Prothiofos</w:t>
            </w:r>
          </w:p>
        </w:tc>
        <w:tc>
          <w:tcPr>
            <w:tcW w:w="1304" w:type="dxa"/>
            <w:tcBorders>
              <w:top w:val="nil"/>
              <w:left w:val="nil"/>
              <w:bottom w:val="nil"/>
              <w:right w:val="nil"/>
            </w:tcBorders>
            <w:shd w:val="clear" w:color="auto" w:fill="auto"/>
            <w:noWrap/>
            <w:vAlign w:val="center"/>
          </w:tcPr>
          <w:p w14:paraId="0D2284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57.712</w:t>
            </w:r>
          </w:p>
        </w:tc>
        <w:tc>
          <w:tcPr>
            <w:tcW w:w="1304" w:type="dxa"/>
            <w:tcBorders>
              <w:top w:val="nil"/>
              <w:left w:val="nil"/>
              <w:bottom w:val="nil"/>
              <w:right w:val="nil"/>
            </w:tcBorders>
            <w:vAlign w:val="center"/>
          </w:tcPr>
          <w:p w14:paraId="004B41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85.622</w:t>
            </w:r>
          </w:p>
        </w:tc>
        <w:tc>
          <w:tcPr>
            <w:tcW w:w="1304" w:type="dxa"/>
            <w:tcBorders>
              <w:top w:val="nil"/>
              <w:left w:val="nil"/>
              <w:bottom w:val="nil"/>
              <w:right w:val="nil"/>
            </w:tcBorders>
            <w:vAlign w:val="center"/>
          </w:tcPr>
          <w:p w14:paraId="620A28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91.153</w:t>
            </w:r>
          </w:p>
        </w:tc>
        <w:tc>
          <w:tcPr>
            <w:tcW w:w="1304" w:type="dxa"/>
            <w:tcBorders>
              <w:top w:val="nil"/>
              <w:left w:val="nil"/>
              <w:bottom w:val="nil"/>
              <w:right w:val="nil"/>
            </w:tcBorders>
            <w:vAlign w:val="center"/>
          </w:tcPr>
          <w:p w14:paraId="3AAF15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60.826</w:t>
            </w:r>
          </w:p>
        </w:tc>
        <w:tc>
          <w:tcPr>
            <w:tcW w:w="1304" w:type="dxa"/>
            <w:tcBorders>
              <w:top w:val="nil"/>
              <w:left w:val="nil"/>
              <w:bottom w:val="nil"/>
              <w:right w:val="nil"/>
            </w:tcBorders>
            <w:vAlign w:val="center"/>
          </w:tcPr>
          <w:p w14:paraId="69E8E4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88.548</w:t>
            </w:r>
          </w:p>
        </w:tc>
        <w:tc>
          <w:tcPr>
            <w:tcW w:w="1304" w:type="dxa"/>
            <w:tcBorders>
              <w:top w:val="nil"/>
              <w:left w:val="nil"/>
              <w:bottom w:val="nil"/>
              <w:right w:val="nil"/>
            </w:tcBorders>
            <w:vAlign w:val="center"/>
          </w:tcPr>
          <w:p w14:paraId="26925C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76.937</w:t>
            </w:r>
          </w:p>
        </w:tc>
        <w:tc>
          <w:tcPr>
            <w:tcW w:w="1304" w:type="dxa"/>
            <w:tcBorders>
              <w:top w:val="nil"/>
              <w:left w:val="nil"/>
              <w:bottom w:val="nil"/>
              <w:right w:val="nil"/>
            </w:tcBorders>
            <w:vAlign w:val="center"/>
          </w:tcPr>
          <w:p w14:paraId="57F3E3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104.018</w:t>
            </w:r>
          </w:p>
        </w:tc>
        <w:tc>
          <w:tcPr>
            <w:tcW w:w="1304" w:type="dxa"/>
            <w:tcBorders>
              <w:top w:val="nil"/>
              <w:left w:val="nil"/>
              <w:bottom w:val="nil"/>
              <w:right w:val="nil"/>
            </w:tcBorders>
            <w:shd w:val="clear" w:color="auto" w:fill="auto"/>
            <w:noWrap/>
            <w:vAlign w:val="center"/>
          </w:tcPr>
          <w:p w14:paraId="427B1E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99.582</w:t>
            </w:r>
          </w:p>
        </w:tc>
        <w:tc>
          <w:tcPr>
            <w:tcW w:w="1304" w:type="dxa"/>
            <w:tcBorders>
              <w:top w:val="nil"/>
              <w:left w:val="nil"/>
              <w:bottom w:val="nil"/>
              <w:right w:val="nil"/>
            </w:tcBorders>
            <w:vAlign w:val="center"/>
          </w:tcPr>
          <w:p w14:paraId="085607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4.882</w:t>
            </w:r>
          </w:p>
        </w:tc>
        <w:tc>
          <w:tcPr>
            <w:tcW w:w="1305" w:type="dxa"/>
            <w:tcBorders>
              <w:top w:val="nil"/>
              <w:left w:val="nil"/>
              <w:bottom w:val="nil"/>
              <w:right w:val="nil"/>
            </w:tcBorders>
            <w:shd w:val="clear" w:color="auto" w:fill="auto"/>
            <w:noWrap/>
            <w:vAlign w:val="center"/>
          </w:tcPr>
          <w:p w14:paraId="6765F7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2.898</w:t>
            </w:r>
          </w:p>
        </w:tc>
      </w:tr>
      <w:tr w:rsidR="00815D6A" w:rsidRPr="00653CA4" w14:paraId="5773D07C" w14:textId="77777777" w:rsidTr="00243B69">
        <w:trPr>
          <w:trHeight w:hRule="exact" w:val="397"/>
        </w:trPr>
        <w:tc>
          <w:tcPr>
            <w:tcW w:w="3003" w:type="dxa"/>
            <w:tcBorders>
              <w:top w:val="nil"/>
              <w:left w:val="nil"/>
              <w:bottom w:val="nil"/>
              <w:right w:val="nil"/>
            </w:tcBorders>
            <w:shd w:val="clear" w:color="auto" w:fill="auto"/>
            <w:noWrap/>
            <w:vAlign w:val="center"/>
          </w:tcPr>
          <w:p w14:paraId="581BB5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Prothion</w:t>
            </w:r>
          </w:p>
        </w:tc>
        <w:tc>
          <w:tcPr>
            <w:tcW w:w="1304" w:type="dxa"/>
            <w:tcBorders>
              <w:top w:val="nil"/>
              <w:left w:val="nil"/>
              <w:bottom w:val="nil"/>
              <w:right w:val="nil"/>
            </w:tcBorders>
            <w:shd w:val="clear" w:color="auto" w:fill="auto"/>
            <w:noWrap/>
            <w:vAlign w:val="center"/>
          </w:tcPr>
          <w:p w14:paraId="3A04BA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98.792</w:t>
            </w:r>
          </w:p>
        </w:tc>
        <w:tc>
          <w:tcPr>
            <w:tcW w:w="1304" w:type="dxa"/>
            <w:tcBorders>
              <w:top w:val="nil"/>
              <w:left w:val="nil"/>
              <w:bottom w:val="nil"/>
              <w:right w:val="nil"/>
            </w:tcBorders>
            <w:vAlign w:val="center"/>
          </w:tcPr>
          <w:p w14:paraId="627C5C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86.897</w:t>
            </w:r>
          </w:p>
        </w:tc>
        <w:tc>
          <w:tcPr>
            <w:tcW w:w="1304" w:type="dxa"/>
            <w:tcBorders>
              <w:top w:val="nil"/>
              <w:left w:val="nil"/>
              <w:bottom w:val="nil"/>
              <w:right w:val="nil"/>
            </w:tcBorders>
            <w:vAlign w:val="center"/>
          </w:tcPr>
          <w:p w14:paraId="57E3F0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96.495</w:t>
            </w:r>
          </w:p>
        </w:tc>
        <w:tc>
          <w:tcPr>
            <w:tcW w:w="1304" w:type="dxa"/>
            <w:tcBorders>
              <w:top w:val="nil"/>
              <w:left w:val="nil"/>
              <w:bottom w:val="nil"/>
              <w:right w:val="nil"/>
            </w:tcBorders>
            <w:vAlign w:val="center"/>
          </w:tcPr>
          <w:p w14:paraId="5E7F1B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76.767</w:t>
            </w:r>
          </w:p>
        </w:tc>
        <w:tc>
          <w:tcPr>
            <w:tcW w:w="1304" w:type="dxa"/>
            <w:tcBorders>
              <w:top w:val="nil"/>
              <w:left w:val="nil"/>
              <w:bottom w:val="nil"/>
              <w:right w:val="nil"/>
            </w:tcBorders>
            <w:vAlign w:val="center"/>
          </w:tcPr>
          <w:p w14:paraId="4D3D49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94.975</w:t>
            </w:r>
          </w:p>
        </w:tc>
        <w:tc>
          <w:tcPr>
            <w:tcW w:w="1304" w:type="dxa"/>
            <w:tcBorders>
              <w:top w:val="nil"/>
              <w:left w:val="nil"/>
              <w:bottom w:val="nil"/>
              <w:right w:val="nil"/>
            </w:tcBorders>
            <w:vAlign w:val="center"/>
          </w:tcPr>
          <w:p w14:paraId="433FE2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80.686</w:t>
            </w:r>
          </w:p>
        </w:tc>
        <w:tc>
          <w:tcPr>
            <w:tcW w:w="1304" w:type="dxa"/>
            <w:tcBorders>
              <w:top w:val="nil"/>
              <w:left w:val="nil"/>
              <w:bottom w:val="nil"/>
              <w:right w:val="nil"/>
            </w:tcBorders>
            <w:vAlign w:val="center"/>
          </w:tcPr>
          <w:p w14:paraId="04DAE6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97.865</w:t>
            </w:r>
          </w:p>
        </w:tc>
        <w:tc>
          <w:tcPr>
            <w:tcW w:w="1304" w:type="dxa"/>
            <w:tcBorders>
              <w:top w:val="nil"/>
              <w:left w:val="nil"/>
              <w:bottom w:val="nil"/>
              <w:right w:val="nil"/>
            </w:tcBorders>
            <w:shd w:val="clear" w:color="auto" w:fill="auto"/>
            <w:noWrap/>
            <w:vAlign w:val="center"/>
          </w:tcPr>
          <w:p w14:paraId="5CC757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100.109</w:t>
            </w:r>
          </w:p>
        </w:tc>
        <w:tc>
          <w:tcPr>
            <w:tcW w:w="1304" w:type="dxa"/>
            <w:tcBorders>
              <w:top w:val="nil"/>
              <w:left w:val="nil"/>
              <w:bottom w:val="nil"/>
              <w:right w:val="nil"/>
            </w:tcBorders>
            <w:vAlign w:val="center"/>
          </w:tcPr>
          <w:p w14:paraId="667FB8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3.327</w:t>
            </w:r>
          </w:p>
        </w:tc>
        <w:tc>
          <w:tcPr>
            <w:tcW w:w="1305" w:type="dxa"/>
            <w:tcBorders>
              <w:top w:val="nil"/>
              <w:left w:val="nil"/>
              <w:bottom w:val="nil"/>
              <w:right w:val="nil"/>
            </w:tcBorders>
            <w:shd w:val="clear" w:color="auto" w:fill="auto"/>
            <w:noWrap/>
            <w:vAlign w:val="center"/>
          </w:tcPr>
          <w:p w14:paraId="4CE710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1.481</w:t>
            </w:r>
          </w:p>
        </w:tc>
      </w:tr>
      <w:tr w:rsidR="00815D6A" w:rsidRPr="00653CA4" w14:paraId="6514E23C" w14:textId="77777777" w:rsidTr="00243B69">
        <w:trPr>
          <w:trHeight w:hRule="exact" w:val="397"/>
        </w:trPr>
        <w:tc>
          <w:tcPr>
            <w:tcW w:w="3003" w:type="dxa"/>
            <w:tcBorders>
              <w:top w:val="nil"/>
              <w:left w:val="nil"/>
              <w:bottom w:val="nil"/>
              <w:right w:val="nil"/>
            </w:tcBorders>
            <w:shd w:val="clear" w:color="auto" w:fill="auto"/>
            <w:noWrap/>
            <w:vAlign w:val="center"/>
          </w:tcPr>
          <w:p w14:paraId="111213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Prothoate</w:t>
            </w:r>
          </w:p>
        </w:tc>
        <w:tc>
          <w:tcPr>
            <w:tcW w:w="1304" w:type="dxa"/>
            <w:tcBorders>
              <w:top w:val="nil"/>
              <w:left w:val="nil"/>
              <w:bottom w:val="nil"/>
              <w:right w:val="nil"/>
            </w:tcBorders>
            <w:shd w:val="clear" w:color="auto" w:fill="auto"/>
            <w:noWrap/>
            <w:vAlign w:val="center"/>
          </w:tcPr>
          <w:p w14:paraId="7D79F8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105.545</w:t>
            </w:r>
          </w:p>
        </w:tc>
        <w:tc>
          <w:tcPr>
            <w:tcW w:w="1304" w:type="dxa"/>
            <w:tcBorders>
              <w:top w:val="nil"/>
              <w:left w:val="nil"/>
              <w:bottom w:val="nil"/>
              <w:right w:val="nil"/>
            </w:tcBorders>
            <w:vAlign w:val="center"/>
          </w:tcPr>
          <w:p w14:paraId="4B50C6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83.117</w:t>
            </w:r>
          </w:p>
        </w:tc>
        <w:tc>
          <w:tcPr>
            <w:tcW w:w="1304" w:type="dxa"/>
            <w:tcBorders>
              <w:top w:val="nil"/>
              <w:left w:val="nil"/>
              <w:bottom w:val="nil"/>
              <w:right w:val="nil"/>
            </w:tcBorders>
            <w:vAlign w:val="center"/>
          </w:tcPr>
          <w:p w14:paraId="74D6C5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93.275</w:t>
            </w:r>
          </w:p>
        </w:tc>
        <w:tc>
          <w:tcPr>
            <w:tcW w:w="1304" w:type="dxa"/>
            <w:tcBorders>
              <w:top w:val="nil"/>
              <w:left w:val="nil"/>
              <w:bottom w:val="nil"/>
              <w:right w:val="nil"/>
            </w:tcBorders>
            <w:vAlign w:val="center"/>
          </w:tcPr>
          <w:p w14:paraId="6E5A6F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65.222</w:t>
            </w:r>
          </w:p>
        </w:tc>
        <w:tc>
          <w:tcPr>
            <w:tcW w:w="1304" w:type="dxa"/>
            <w:tcBorders>
              <w:top w:val="nil"/>
              <w:left w:val="nil"/>
              <w:bottom w:val="nil"/>
              <w:right w:val="nil"/>
            </w:tcBorders>
            <w:vAlign w:val="center"/>
          </w:tcPr>
          <w:p w14:paraId="1E6B21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95.053</w:t>
            </w:r>
          </w:p>
        </w:tc>
        <w:tc>
          <w:tcPr>
            <w:tcW w:w="1304" w:type="dxa"/>
            <w:tcBorders>
              <w:top w:val="nil"/>
              <w:left w:val="nil"/>
              <w:bottom w:val="nil"/>
              <w:right w:val="nil"/>
            </w:tcBorders>
            <w:vAlign w:val="center"/>
          </w:tcPr>
          <w:p w14:paraId="0EF4D6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80.614</w:t>
            </w:r>
          </w:p>
        </w:tc>
        <w:tc>
          <w:tcPr>
            <w:tcW w:w="1304" w:type="dxa"/>
            <w:tcBorders>
              <w:top w:val="nil"/>
              <w:left w:val="nil"/>
              <w:bottom w:val="nil"/>
              <w:right w:val="nil"/>
            </w:tcBorders>
            <w:vAlign w:val="center"/>
          </w:tcPr>
          <w:p w14:paraId="61DD95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92.134</w:t>
            </w:r>
          </w:p>
        </w:tc>
        <w:tc>
          <w:tcPr>
            <w:tcW w:w="1304" w:type="dxa"/>
            <w:tcBorders>
              <w:top w:val="nil"/>
              <w:left w:val="nil"/>
              <w:bottom w:val="nil"/>
              <w:right w:val="nil"/>
            </w:tcBorders>
            <w:shd w:val="clear" w:color="auto" w:fill="auto"/>
            <w:noWrap/>
            <w:vAlign w:val="center"/>
          </w:tcPr>
          <w:p w14:paraId="0CB76E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97.941</w:t>
            </w:r>
          </w:p>
        </w:tc>
        <w:tc>
          <w:tcPr>
            <w:tcW w:w="1304" w:type="dxa"/>
            <w:tcBorders>
              <w:top w:val="nil"/>
              <w:left w:val="nil"/>
              <w:bottom w:val="nil"/>
              <w:right w:val="nil"/>
            </w:tcBorders>
            <w:vAlign w:val="center"/>
          </w:tcPr>
          <w:p w14:paraId="7429E3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2.185</w:t>
            </w:r>
          </w:p>
        </w:tc>
        <w:tc>
          <w:tcPr>
            <w:tcW w:w="1305" w:type="dxa"/>
            <w:tcBorders>
              <w:top w:val="nil"/>
              <w:left w:val="nil"/>
              <w:bottom w:val="nil"/>
              <w:right w:val="nil"/>
            </w:tcBorders>
            <w:shd w:val="clear" w:color="auto" w:fill="auto"/>
            <w:noWrap/>
            <w:vAlign w:val="center"/>
          </w:tcPr>
          <w:p w14:paraId="05FD64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r>
      <w:tr w:rsidR="00815D6A" w:rsidRPr="00653CA4" w14:paraId="695BA1D4" w14:textId="77777777" w:rsidTr="00243B69">
        <w:trPr>
          <w:trHeight w:hRule="exact" w:val="397"/>
        </w:trPr>
        <w:tc>
          <w:tcPr>
            <w:tcW w:w="3003" w:type="dxa"/>
            <w:tcBorders>
              <w:top w:val="nil"/>
              <w:left w:val="nil"/>
              <w:bottom w:val="nil"/>
              <w:right w:val="nil"/>
            </w:tcBorders>
            <w:shd w:val="clear" w:color="auto" w:fill="auto"/>
            <w:noWrap/>
            <w:vAlign w:val="center"/>
          </w:tcPr>
          <w:p w14:paraId="6D37FC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Pyrazophos</w:t>
            </w:r>
          </w:p>
        </w:tc>
        <w:tc>
          <w:tcPr>
            <w:tcW w:w="1304" w:type="dxa"/>
            <w:tcBorders>
              <w:top w:val="nil"/>
              <w:left w:val="nil"/>
              <w:bottom w:val="nil"/>
              <w:right w:val="nil"/>
            </w:tcBorders>
            <w:shd w:val="clear" w:color="auto" w:fill="auto"/>
            <w:noWrap/>
            <w:vAlign w:val="center"/>
          </w:tcPr>
          <w:p w14:paraId="17D8D9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85.092</w:t>
            </w:r>
          </w:p>
        </w:tc>
        <w:tc>
          <w:tcPr>
            <w:tcW w:w="1304" w:type="dxa"/>
            <w:tcBorders>
              <w:top w:val="nil"/>
              <w:left w:val="nil"/>
              <w:bottom w:val="nil"/>
              <w:right w:val="nil"/>
            </w:tcBorders>
            <w:vAlign w:val="center"/>
          </w:tcPr>
          <w:p w14:paraId="7518C3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115.009</w:t>
            </w:r>
          </w:p>
        </w:tc>
        <w:tc>
          <w:tcPr>
            <w:tcW w:w="1304" w:type="dxa"/>
            <w:tcBorders>
              <w:top w:val="nil"/>
              <w:left w:val="nil"/>
              <w:bottom w:val="nil"/>
              <w:right w:val="nil"/>
            </w:tcBorders>
            <w:vAlign w:val="center"/>
          </w:tcPr>
          <w:p w14:paraId="5208F8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110.361</w:t>
            </w:r>
          </w:p>
        </w:tc>
        <w:tc>
          <w:tcPr>
            <w:tcW w:w="1304" w:type="dxa"/>
            <w:tcBorders>
              <w:top w:val="nil"/>
              <w:left w:val="nil"/>
              <w:bottom w:val="nil"/>
              <w:right w:val="nil"/>
            </w:tcBorders>
            <w:vAlign w:val="center"/>
          </w:tcPr>
          <w:p w14:paraId="3D37E1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83.048</w:t>
            </w:r>
          </w:p>
        </w:tc>
        <w:tc>
          <w:tcPr>
            <w:tcW w:w="1304" w:type="dxa"/>
            <w:tcBorders>
              <w:top w:val="nil"/>
              <w:left w:val="nil"/>
              <w:bottom w:val="nil"/>
              <w:right w:val="nil"/>
            </w:tcBorders>
            <w:vAlign w:val="center"/>
          </w:tcPr>
          <w:p w14:paraId="23D00C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108.576</w:t>
            </w:r>
          </w:p>
        </w:tc>
        <w:tc>
          <w:tcPr>
            <w:tcW w:w="1304" w:type="dxa"/>
            <w:tcBorders>
              <w:top w:val="nil"/>
              <w:left w:val="nil"/>
              <w:bottom w:val="nil"/>
              <w:right w:val="nil"/>
            </w:tcBorders>
            <w:vAlign w:val="center"/>
          </w:tcPr>
          <w:p w14:paraId="7F853E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94.124</w:t>
            </w:r>
          </w:p>
        </w:tc>
        <w:tc>
          <w:tcPr>
            <w:tcW w:w="1304" w:type="dxa"/>
            <w:tcBorders>
              <w:top w:val="nil"/>
              <w:left w:val="nil"/>
              <w:bottom w:val="nil"/>
              <w:right w:val="nil"/>
            </w:tcBorders>
            <w:vAlign w:val="center"/>
          </w:tcPr>
          <w:p w14:paraId="35C027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92.785</w:t>
            </w:r>
          </w:p>
        </w:tc>
        <w:tc>
          <w:tcPr>
            <w:tcW w:w="1304" w:type="dxa"/>
            <w:tcBorders>
              <w:top w:val="nil"/>
              <w:left w:val="nil"/>
              <w:bottom w:val="nil"/>
              <w:right w:val="nil"/>
            </w:tcBorders>
            <w:shd w:val="clear" w:color="auto" w:fill="auto"/>
            <w:noWrap/>
            <w:vAlign w:val="center"/>
          </w:tcPr>
          <w:p w14:paraId="27BF61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73.082</w:t>
            </w:r>
          </w:p>
        </w:tc>
        <w:tc>
          <w:tcPr>
            <w:tcW w:w="1304" w:type="dxa"/>
            <w:tcBorders>
              <w:top w:val="nil"/>
              <w:left w:val="nil"/>
              <w:bottom w:val="nil"/>
              <w:right w:val="nil"/>
            </w:tcBorders>
            <w:vAlign w:val="center"/>
          </w:tcPr>
          <w:p w14:paraId="73FFFE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3.427</w:t>
            </w:r>
          </w:p>
        </w:tc>
        <w:tc>
          <w:tcPr>
            <w:tcW w:w="1305" w:type="dxa"/>
            <w:tcBorders>
              <w:top w:val="nil"/>
              <w:left w:val="nil"/>
              <w:bottom w:val="nil"/>
              <w:right w:val="nil"/>
            </w:tcBorders>
            <w:shd w:val="clear" w:color="auto" w:fill="auto"/>
            <w:noWrap/>
            <w:vAlign w:val="center"/>
          </w:tcPr>
          <w:p w14:paraId="3EC6BD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1.632</w:t>
            </w:r>
          </w:p>
        </w:tc>
      </w:tr>
      <w:tr w:rsidR="00815D6A" w:rsidRPr="00653CA4" w14:paraId="402CB62D" w14:textId="77777777" w:rsidTr="00243B69">
        <w:trPr>
          <w:trHeight w:hRule="exact" w:val="397"/>
        </w:trPr>
        <w:tc>
          <w:tcPr>
            <w:tcW w:w="3003" w:type="dxa"/>
            <w:tcBorders>
              <w:top w:val="nil"/>
              <w:left w:val="nil"/>
              <w:bottom w:val="nil"/>
              <w:right w:val="nil"/>
            </w:tcBorders>
            <w:shd w:val="clear" w:color="auto" w:fill="auto"/>
            <w:noWrap/>
            <w:vAlign w:val="center"/>
          </w:tcPr>
          <w:p w14:paraId="7B5C24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Pyridiphenthion</w:t>
            </w:r>
          </w:p>
        </w:tc>
        <w:tc>
          <w:tcPr>
            <w:tcW w:w="1304" w:type="dxa"/>
            <w:tcBorders>
              <w:top w:val="nil"/>
              <w:left w:val="nil"/>
              <w:bottom w:val="nil"/>
              <w:right w:val="nil"/>
            </w:tcBorders>
            <w:shd w:val="clear" w:color="auto" w:fill="auto"/>
            <w:noWrap/>
            <w:vAlign w:val="center"/>
          </w:tcPr>
          <w:p w14:paraId="18EA43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72.446</w:t>
            </w:r>
          </w:p>
        </w:tc>
        <w:tc>
          <w:tcPr>
            <w:tcW w:w="1304" w:type="dxa"/>
            <w:tcBorders>
              <w:top w:val="nil"/>
              <w:left w:val="nil"/>
              <w:bottom w:val="nil"/>
              <w:right w:val="nil"/>
            </w:tcBorders>
            <w:vAlign w:val="center"/>
          </w:tcPr>
          <w:p w14:paraId="6E30D8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107.925</w:t>
            </w:r>
          </w:p>
        </w:tc>
        <w:tc>
          <w:tcPr>
            <w:tcW w:w="1304" w:type="dxa"/>
            <w:tcBorders>
              <w:top w:val="nil"/>
              <w:left w:val="nil"/>
              <w:bottom w:val="nil"/>
              <w:right w:val="nil"/>
            </w:tcBorders>
            <w:vAlign w:val="center"/>
          </w:tcPr>
          <w:p w14:paraId="62F025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109.297</w:t>
            </w:r>
          </w:p>
        </w:tc>
        <w:tc>
          <w:tcPr>
            <w:tcW w:w="1304" w:type="dxa"/>
            <w:tcBorders>
              <w:top w:val="nil"/>
              <w:left w:val="nil"/>
              <w:bottom w:val="nil"/>
              <w:right w:val="nil"/>
            </w:tcBorders>
            <w:vAlign w:val="center"/>
          </w:tcPr>
          <w:p w14:paraId="31E1A4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69.946</w:t>
            </w:r>
          </w:p>
        </w:tc>
        <w:tc>
          <w:tcPr>
            <w:tcW w:w="1304" w:type="dxa"/>
            <w:tcBorders>
              <w:top w:val="nil"/>
              <w:left w:val="nil"/>
              <w:bottom w:val="nil"/>
              <w:right w:val="nil"/>
            </w:tcBorders>
            <w:vAlign w:val="center"/>
          </w:tcPr>
          <w:p w14:paraId="38662B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117.359</w:t>
            </w:r>
          </w:p>
        </w:tc>
        <w:tc>
          <w:tcPr>
            <w:tcW w:w="1304" w:type="dxa"/>
            <w:tcBorders>
              <w:top w:val="nil"/>
              <w:left w:val="nil"/>
              <w:bottom w:val="nil"/>
              <w:right w:val="nil"/>
            </w:tcBorders>
            <w:vAlign w:val="center"/>
          </w:tcPr>
          <w:p w14:paraId="42912D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99.112</w:t>
            </w:r>
          </w:p>
        </w:tc>
        <w:tc>
          <w:tcPr>
            <w:tcW w:w="1304" w:type="dxa"/>
            <w:tcBorders>
              <w:top w:val="nil"/>
              <w:left w:val="nil"/>
              <w:bottom w:val="nil"/>
              <w:right w:val="nil"/>
            </w:tcBorders>
            <w:vAlign w:val="center"/>
          </w:tcPr>
          <w:p w14:paraId="568142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125.572</w:t>
            </w:r>
          </w:p>
        </w:tc>
        <w:tc>
          <w:tcPr>
            <w:tcW w:w="1304" w:type="dxa"/>
            <w:tcBorders>
              <w:top w:val="nil"/>
              <w:left w:val="nil"/>
              <w:bottom w:val="nil"/>
              <w:right w:val="nil"/>
            </w:tcBorders>
            <w:shd w:val="clear" w:color="auto" w:fill="auto"/>
            <w:noWrap/>
            <w:vAlign w:val="center"/>
          </w:tcPr>
          <w:p w14:paraId="37F3EF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123.229</w:t>
            </w:r>
          </w:p>
        </w:tc>
        <w:tc>
          <w:tcPr>
            <w:tcW w:w="1304" w:type="dxa"/>
            <w:tcBorders>
              <w:top w:val="nil"/>
              <w:left w:val="nil"/>
              <w:bottom w:val="nil"/>
              <w:right w:val="nil"/>
            </w:tcBorders>
            <w:vAlign w:val="center"/>
          </w:tcPr>
          <w:p w14:paraId="242C6B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2.918</w:t>
            </w:r>
          </w:p>
        </w:tc>
        <w:tc>
          <w:tcPr>
            <w:tcW w:w="1305" w:type="dxa"/>
            <w:tcBorders>
              <w:top w:val="nil"/>
              <w:left w:val="nil"/>
              <w:bottom w:val="nil"/>
              <w:right w:val="nil"/>
            </w:tcBorders>
            <w:shd w:val="clear" w:color="auto" w:fill="auto"/>
            <w:noWrap/>
            <w:vAlign w:val="center"/>
          </w:tcPr>
          <w:p w14:paraId="571448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0.903</w:t>
            </w:r>
          </w:p>
        </w:tc>
      </w:tr>
      <w:tr w:rsidR="00815D6A" w:rsidRPr="00653CA4" w14:paraId="152657E8" w14:textId="77777777" w:rsidTr="00243B69">
        <w:trPr>
          <w:trHeight w:hRule="exact" w:val="397"/>
        </w:trPr>
        <w:tc>
          <w:tcPr>
            <w:tcW w:w="3003" w:type="dxa"/>
            <w:tcBorders>
              <w:top w:val="nil"/>
              <w:left w:val="nil"/>
              <w:bottom w:val="nil"/>
              <w:right w:val="nil"/>
            </w:tcBorders>
            <w:shd w:val="clear" w:color="auto" w:fill="auto"/>
            <w:noWrap/>
            <w:vAlign w:val="center"/>
          </w:tcPr>
          <w:p w14:paraId="0E55B7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Quinalphos</w:t>
            </w:r>
          </w:p>
        </w:tc>
        <w:tc>
          <w:tcPr>
            <w:tcW w:w="1304" w:type="dxa"/>
            <w:tcBorders>
              <w:top w:val="nil"/>
              <w:left w:val="nil"/>
              <w:bottom w:val="nil"/>
              <w:right w:val="nil"/>
            </w:tcBorders>
            <w:shd w:val="clear" w:color="auto" w:fill="auto"/>
            <w:noWrap/>
            <w:vAlign w:val="center"/>
          </w:tcPr>
          <w:p w14:paraId="09801E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74.386</w:t>
            </w:r>
          </w:p>
        </w:tc>
        <w:tc>
          <w:tcPr>
            <w:tcW w:w="1304" w:type="dxa"/>
            <w:tcBorders>
              <w:top w:val="nil"/>
              <w:left w:val="nil"/>
              <w:bottom w:val="nil"/>
              <w:right w:val="nil"/>
            </w:tcBorders>
            <w:vAlign w:val="center"/>
          </w:tcPr>
          <w:p w14:paraId="130BF5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95.847</w:t>
            </w:r>
          </w:p>
        </w:tc>
        <w:tc>
          <w:tcPr>
            <w:tcW w:w="1304" w:type="dxa"/>
            <w:tcBorders>
              <w:top w:val="nil"/>
              <w:left w:val="nil"/>
              <w:bottom w:val="nil"/>
              <w:right w:val="nil"/>
            </w:tcBorders>
            <w:vAlign w:val="center"/>
          </w:tcPr>
          <w:p w14:paraId="4CE6CF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97.944</w:t>
            </w:r>
          </w:p>
        </w:tc>
        <w:tc>
          <w:tcPr>
            <w:tcW w:w="1304" w:type="dxa"/>
            <w:tcBorders>
              <w:top w:val="nil"/>
              <w:left w:val="nil"/>
              <w:bottom w:val="nil"/>
              <w:right w:val="nil"/>
            </w:tcBorders>
            <w:vAlign w:val="center"/>
          </w:tcPr>
          <w:p w14:paraId="4DAF8C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70.952</w:t>
            </w:r>
          </w:p>
        </w:tc>
        <w:tc>
          <w:tcPr>
            <w:tcW w:w="1304" w:type="dxa"/>
            <w:tcBorders>
              <w:top w:val="nil"/>
              <w:left w:val="nil"/>
              <w:bottom w:val="nil"/>
              <w:right w:val="nil"/>
            </w:tcBorders>
            <w:vAlign w:val="center"/>
          </w:tcPr>
          <w:p w14:paraId="62B725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111.509</w:t>
            </w:r>
          </w:p>
        </w:tc>
        <w:tc>
          <w:tcPr>
            <w:tcW w:w="1304" w:type="dxa"/>
            <w:tcBorders>
              <w:top w:val="nil"/>
              <w:left w:val="nil"/>
              <w:bottom w:val="nil"/>
              <w:right w:val="nil"/>
            </w:tcBorders>
            <w:vAlign w:val="center"/>
          </w:tcPr>
          <w:p w14:paraId="271AD6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85.556</w:t>
            </w:r>
          </w:p>
        </w:tc>
        <w:tc>
          <w:tcPr>
            <w:tcW w:w="1304" w:type="dxa"/>
            <w:tcBorders>
              <w:top w:val="nil"/>
              <w:left w:val="nil"/>
              <w:bottom w:val="nil"/>
              <w:right w:val="nil"/>
            </w:tcBorders>
            <w:vAlign w:val="center"/>
          </w:tcPr>
          <w:p w14:paraId="4BA925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114.564</w:t>
            </w:r>
          </w:p>
        </w:tc>
        <w:tc>
          <w:tcPr>
            <w:tcW w:w="1304" w:type="dxa"/>
            <w:tcBorders>
              <w:top w:val="nil"/>
              <w:left w:val="nil"/>
              <w:bottom w:val="nil"/>
              <w:right w:val="nil"/>
            </w:tcBorders>
            <w:shd w:val="clear" w:color="auto" w:fill="auto"/>
            <w:noWrap/>
            <w:vAlign w:val="center"/>
          </w:tcPr>
          <w:p w14:paraId="331063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114.552</w:t>
            </w:r>
          </w:p>
        </w:tc>
        <w:tc>
          <w:tcPr>
            <w:tcW w:w="1304" w:type="dxa"/>
            <w:tcBorders>
              <w:top w:val="nil"/>
              <w:left w:val="nil"/>
              <w:bottom w:val="nil"/>
              <w:right w:val="nil"/>
            </w:tcBorders>
            <w:vAlign w:val="center"/>
          </w:tcPr>
          <w:p w14:paraId="16CFF5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3.593</w:t>
            </w:r>
          </w:p>
        </w:tc>
        <w:tc>
          <w:tcPr>
            <w:tcW w:w="1305" w:type="dxa"/>
            <w:tcBorders>
              <w:top w:val="nil"/>
              <w:left w:val="nil"/>
              <w:bottom w:val="nil"/>
              <w:right w:val="nil"/>
            </w:tcBorders>
            <w:shd w:val="clear" w:color="auto" w:fill="auto"/>
            <w:noWrap/>
            <w:vAlign w:val="center"/>
          </w:tcPr>
          <w:p w14:paraId="430AEC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1.881</w:t>
            </w:r>
          </w:p>
        </w:tc>
      </w:tr>
      <w:tr w:rsidR="00815D6A" w:rsidRPr="00653CA4" w14:paraId="209C319C" w14:textId="77777777" w:rsidTr="00243B69">
        <w:trPr>
          <w:trHeight w:hRule="exact" w:val="397"/>
        </w:trPr>
        <w:tc>
          <w:tcPr>
            <w:tcW w:w="3003" w:type="dxa"/>
            <w:tcBorders>
              <w:top w:val="nil"/>
              <w:left w:val="nil"/>
              <w:bottom w:val="nil"/>
              <w:right w:val="nil"/>
            </w:tcBorders>
            <w:shd w:val="clear" w:color="auto" w:fill="auto"/>
            <w:noWrap/>
            <w:vAlign w:val="center"/>
          </w:tcPr>
          <w:p w14:paraId="7B0715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Quinalphos-methyl</w:t>
            </w:r>
          </w:p>
        </w:tc>
        <w:tc>
          <w:tcPr>
            <w:tcW w:w="1304" w:type="dxa"/>
            <w:tcBorders>
              <w:top w:val="nil"/>
              <w:left w:val="nil"/>
              <w:bottom w:val="nil"/>
              <w:right w:val="nil"/>
            </w:tcBorders>
            <w:shd w:val="clear" w:color="auto" w:fill="auto"/>
            <w:noWrap/>
            <w:vAlign w:val="center"/>
          </w:tcPr>
          <w:p w14:paraId="59CEE9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70.035</w:t>
            </w:r>
          </w:p>
        </w:tc>
        <w:tc>
          <w:tcPr>
            <w:tcW w:w="1304" w:type="dxa"/>
            <w:tcBorders>
              <w:top w:val="nil"/>
              <w:left w:val="nil"/>
              <w:bottom w:val="nil"/>
              <w:right w:val="nil"/>
            </w:tcBorders>
            <w:vAlign w:val="center"/>
          </w:tcPr>
          <w:p w14:paraId="71E065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91.417</w:t>
            </w:r>
          </w:p>
        </w:tc>
        <w:tc>
          <w:tcPr>
            <w:tcW w:w="1304" w:type="dxa"/>
            <w:tcBorders>
              <w:top w:val="nil"/>
              <w:left w:val="nil"/>
              <w:bottom w:val="nil"/>
              <w:right w:val="nil"/>
            </w:tcBorders>
            <w:vAlign w:val="center"/>
          </w:tcPr>
          <w:p w14:paraId="489F30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93.109</w:t>
            </w:r>
          </w:p>
        </w:tc>
        <w:tc>
          <w:tcPr>
            <w:tcW w:w="1304" w:type="dxa"/>
            <w:tcBorders>
              <w:top w:val="nil"/>
              <w:left w:val="nil"/>
              <w:bottom w:val="nil"/>
              <w:right w:val="nil"/>
            </w:tcBorders>
            <w:vAlign w:val="center"/>
          </w:tcPr>
          <w:p w14:paraId="1E11CA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86.573</w:t>
            </w:r>
          </w:p>
        </w:tc>
        <w:tc>
          <w:tcPr>
            <w:tcW w:w="1304" w:type="dxa"/>
            <w:tcBorders>
              <w:top w:val="nil"/>
              <w:left w:val="nil"/>
              <w:bottom w:val="nil"/>
              <w:right w:val="nil"/>
            </w:tcBorders>
            <w:vAlign w:val="center"/>
          </w:tcPr>
          <w:p w14:paraId="2B8A93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97.125</w:t>
            </w:r>
          </w:p>
        </w:tc>
        <w:tc>
          <w:tcPr>
            <w:tcW w:w="1304" w:type="dxa"/>
            <w:tcBorders>
              <w:top w:val="nil"/>
              <w:left w:val="nil"/>
              <w:bottom w:val="nil"/>
              <w:right w:val="nil"/>
            </w:tcBorders>
            <w:vAlign w:val="center"/>
          </w:tcPr>
          <w:p w14:paraId="7E4505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61.409</w:t>
            </w:r>
          </w:p>
        </w:tc>
        <w:tc>
          <w:tcPr>
            <w:tcW w:w="1304" w:type="dxa"/>
            <w:tcBorders>
              <w:top w:val="nil"/>
              <w:left w:val="nil"/>
              <w:bottom w:val="nil"/>
              <w:right w:val="nil"/>
            </w:tcBorders>
            <w:vAlign w:val="center"/>
          </w:tcPr>
          <w:p w14:paraId="38E80C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96.690</w:t>
            </w:r>
          </w:p>
        </w:tc>
        <w:tc>
          <w:tcPr>
            <w:tcW w:w="1304" w:type="dxa"/>
            <w:tcBorders>
              <w:top w:val="nil"/>
              <w:left w:val="nil"/>
              <w:bottom w:val="nil"/>
              <w:right w:val="nil"/>
            </w:tcBorders>
            <w:shd w:val="clear" w:color="auto" w:fill="auto"/>
            <w:noWrap/>
            <w:vAlign w:val="center"/>
          </w:tcPr>
          <w:p w14:paraId="393EC0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100.254</w:t>
            </w:r>
          </w:p>
        </w:tc>
        <w:tc>
          <w:tcPr>
            <w:tcW w:w="1304" w:type="dxa"/>
            <w:tcBorders>
              <w:top w:val="nil"/>
              <w:left w:val="nil"/>
              <w:bottom w:val="nil"/>
              <w:right w:val="nil"/>
            </w:tcBorders>
            <w:vAlign w:val="center"/>
          </w:tcPr>
          <w:p w14:paraId="37604E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3.168</w:t>
            </w:r>
          </w:p>
        </w:tc>
        <w:tc>
          <w:tcPr>
            <w:tcW w:w="1305" w:type="dxa"/>
            <w:tcBorders>
              <w:top w:val="nil"/>
              <w:left w:val="nil"/>
              <w:bottom w:val="nil"/>
              <w:right w:val="nil"/>
            </w:tcBorders>
            <w:shd w:val="clear" w:color="auto" w:fill="auto"/>
            <w:noWrap/>
            <w:vAlign w:val="center"/>
          </w:tcPr>
          <w:p w14:paraId="04A3F2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1.446</w:t>
            </w:r>
          </w:p>
        </w:tc>
      </w:tr>
      <w:tr w:rsidR="00815D6A" w:rsidRPr="00653CA4" w14:paraId="6A6758B4" w14:textId="77777777" w:rsidTr="00243B69">
        <w:trPr>
          <w:trHeight w:hRule="exact" w:val="397"/>
        </w:trPr>
        <w:tc>
          <w:tcPr>
            <w:tcW w:w="3003" w:type="dxa"/>
            <w:tcBorders>
              <w:top w:val="nil"/>
              <w:left w:val="nil"/>
              <w:bottom w:val="nil"/>
              <w:right w:val="nil"/>
            </w:tcBorders>
            <w:shd w:val="clear" w:color="auto" w:fill="auto"/>
            <w:noWrap/>
            <w:vAlign w:val="center"/>
          </w:tcPr>
          <w:p w14:paraId="2327FE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Quinitofos</w:t>
            </w:r>
          </w:p>
        </w:tc>
        <w:tc>
          <w:tcPr>
            <w:tcW w:w="1304" w:type="dxa"/>
            <w:tcBorders>
              <w:top w:val="nil"/>
              <w:left w:val="nil"/>
              <w:bottom w:val="nil"/>
              <w:right w:val="nil"/>
            </w:tcBorders>
            <w:shd w:val="clear" w:color="auto" w:fill="auto"/>
            <w:noWrap/>
            <w:vAlign w:val="center"/>
          </w:tcPr>
          <w:p w14:paraId="50508E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53.038</w:t>
            </w:r>
          </w:p>
        </w:tc>
        <w:tc>
          <w:tcPr>
            <w:tcW w:w="1304" w:type="dxa"/>
            <w:tcBorders>
              <w:top w:val="nil"/>
              <w:left w:val="nil"/>
              <w:bottom w:val="nil"/>
              <w:right w:val="nil"/>
            </w:tcBorders>
            <w:vAlign w:val="center"/>
          </w:tcPr>
          <w:p w14:paraId="3D6FDF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103.974</w:t>
            </w:r>
          </w:p>
        </w:tc>
        <w:tc>
          <w:tcPr>
            <w:tcW w:w="1304" w:type="dxa"/>
            <w:tcBorders>
              <w:top w:val="nil"/>
              <w:left w:val="nil"/>
              <w:bottom w:val="nil"/>
              <w:right w:val="nil"/>
            </w:tcBorders>
            <w:vAlign w:val="center"/>
          </w:tcPr>
          <w:p w14:paraId="07D5E0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120.327</w:t>
            </w:r>
          </w:p>
        </w:tc>
        <w:tc>
          <w:tcPr>
            <w:tcW w:w="1304" w:type="dxa"/>
            <w:tcBorders>
              <w:top w:val="nil"/>
              <w:left w:val="nil"/>
              <w:bottom w:val="nil"/>
              <w:right w:val="nil"/>
            </w:tcBorders>
            <w:vAlign w:val="center"/>
          </w:tcPr>
          <w:p w14:paraId="32FFD3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71.266</w:t>
            </w:r>
          </w:p>
        </w:tc>
        <w:tc>
          <w:tcPr>
            <w:tcW w:w="1304" w:type="dxa"/>
            <w:tcBorders>
              <w:top w:val="nil"/>
              <w:left w:val="nil"/>
              <w:bottom w:val="nil"/>
              <w:right w:val="nil"/>
            </w:tcBorders>
            <w:vAlign w:val="center"/>
          </w:tcPr>
          <w:p w14:paraId="1B70B4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110.238</w:t>
            </w:r>
          </w:p>
        </w:tc>
        <w:tc>
          <w:tcPr>
            <w:tcW w:w="1304" w:type="dxa"/>
            <w:tcBorders>
              <w:top w:val="nil"/>
              <w:left w:val="nil"/>
              <w:bottom w:val="nil"/>
              <w:right w:val="nil"/>
            </w:tcBorders>
            <w:vAlign w:val="center"/>
          </w:tcPr>
          <w:p w14:paraId="4DD820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88.086</w:t>
            </w:r>
          </w:p>
        </w:tc>
        <w:tc>
          <w:tcPr>
            <w:tcW w:w="1304" w:type="dxa"/>
            <w:tcBorders>
              <w:top w:val="nil"/>
              <w:left w:val="nil"/>
              <w:bottom w:val="nil"/>
              <w:right w:val="nil"/>
            </w:tcBorders>
            <w:vAlign w:val="center"/>
          </w:tcPr>
          <w:p w14:paraId="777275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132.757</w:t>
            </w:r>
          </w:p>
        </w:tc>
        <w:tc>
          <w:tcPr>
            <w:tcW w:w="1304" w:type="dxa"/>
            <w:tcBorders>
              <w:top w:val="nil"/>
              <w:left w:val="nil"/>
              <w:bottom w:val="nil"/>
              <w:right w:val="nil"/>
            </w:tcBorders>
            <w:shd w:val="clear" w:color="auto" w:fill="auto"/>
            <w:noWrap/>
            <w:vAlign w:val="center"/>
          </w:tcPr>
          <w:p w14:paraId="7D19B6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131.478</w:t>
            </w:r>
          </w:p>
        </w:tc>
        <w:tc>
          <w:tcPr>
            <w:tcW w:w="1304" w:type="dxa"/>
            <w:tcBorders>
              <w:top w:val="nil"/>
              <w:left w:val="nil"/>
              <w:bottom w:val="nil"/>
              <w:right w:val="nil"/>
            </w:tcBorders>
            <w:vAlign w:val="center"/>
          </w:tcPr>
          <w:p w14:paraId="5E89BC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4.222</w:t>
            </w:r>
          </w:p>
        </w:tc>
        <w:tc>
          <w:tcPr>
            <w:tcW w:w="1305" w:type="dxa"/>
            <w:tcBorders>
              <w:top w:val="nil"/>
              <w:left w:val="nil"/>
              <w:bottom w:val="nil"/>
              <w:right w:val="nil"/>
            </w:tcBorders>
            <w:shd w:val="clear" w:color="auto" w:fill="auto"/>
            <w:noWrap/>
            <w:vAlign w:val="center"/>
          </w:tcPr>
          <w:p w14:paraId="651B7B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2.286</w:t>
            </w:r>
          </w:p>
        </w:tc>
      </w:tr>
      <w:tr w:rsidR="00815D6A" w:rsidRPr="00653CA4" w14:paraId="110FFDE6" w14:textId="77777777" w:rsidTr="00243B69">
        <w:trPr>
          <w:trHeight w:hRule="exact" w:val="397"/>
        </w:trPr>
        <w:tc>
          <w:tcPr>
            <w:tcW w:w="3003" w:type="dxa"/>
            <w:tcBorders>
              <w:top w:val="nil"/>
              <w:left w:val="nil"/>
              <w:bottom w:val="nil"/>
              <w:right w:val="nil"/>
            </w:tcBorders>
            <w:shd w:val="clear" w:color="auto" w:fill="auto"/>
            <w:noWrap/>
            <w:vAlign w:val="center"/>
          </w:tcPr>
          <w:p w14:paraId="19C2D7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Quinothion</w:t>
            </w:r>
          </w:p>
        </w:tc>
        <w:tc>
          <w:tcPr>
            <w:tcW w:w="1304" w:type="dxa"/>
            <w:tcBorders>
              <w:top w:val="nil"/>
              <w:left w:val="nil"/>
              <w:bottom w:val="nil"/>
              <w:right w:val="nil"/>
            </w:tcBorders>
            <w:shd w:val="clear" w:color="auto" w:fill="auto"/>
            <w:noWrap/>
            <w:vAlign w:val="center"/>
          </w:tcPr>
          <w:p w14:paraId="62C193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68.867</w:t>
            </w:r>
          </w:p>
        </w:tc>
        <w:tc>
          <w:tcPr>
            <w:tcW w:w="1304" w:type="dxa"/>
            <w:tcBorders>
              <w:top w:val="nil"/>
              <w:left w:val="nil"/>
              <w:bottom w:val="nil"/>
              <w:right w:val="nil"/>
            </w:tcBorders>
            <w:vAlign w:val="center"/>
          </w:tcPr>
          <w:p w14:paraId="374B07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97.557</w:t>
            </w:r>
          </w:p>
        </w:tc>
        <w:tc>
          <w:tcPr>
            <w:tcW w:w="1304" w:type="dxa"/>
            <w:tcBorders>
              <w:top w:val="nil"/>
              <w:left w:val="nil"/>
              <w:bottom w:val="nil"/>
              <w:right w:val="nil"/>
            </w:tcBorders>
            <w:vAlign w:val="center"/>
          </w:tcPr>
          <w:p w14:paraId="547BCB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103.215</w:t>
            </w:r>
          </w:p>
        </w:tc>
        <w:tc>
          <w:tcPr>
            <w:tcW w:w="1304" w:type="dxa"/>
            <w:tcBorders>
              <w:top w:val="nil"/>
              <w:left w:val="nil"/>
              <w:bottom w:val="nil"/>
              <w:right w:val="nil"/>
            </w:tcBorders>
            <w:vAlign w:val="center"/>
          </w:tcPr>
          <w:p w14:paraId="2C45E3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64.575</w:t>
            </w:r>
          </w:p>
        </w:tc>
        <w:tc>
          <w:tcPr>
            <w:tcW w:w="1304" w:type="dxa"/>
            <w:tcBorders>
              <w:top w:val="nil"/>
              <w:left w:val="nil"/>
              <w:bottom w:val="nil"/>
              <w:right w:val="nil"/>
            </w:tcBorders>
            <w:vAlign w:val="center"/>
          </w:tcPr>
          <w:p w14:paraId="1028B9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110.842</w:t>
            </w:r>
          </w:p>
        </w:tc>
        <w:tc>
          <w:tcPr>
            <w:tcW w:w="1304" w:type="dxa"/>
            <w:tcBorders>
              <w:top w:val="nil"/>
              <w:left w:val="nil"/>
              <w:bottom w:val="nil"/>
              <w:right w:val="nil"/>
            </w:tcBorders>
            <w:vAlign w:val="center"/>
          </w:tcPr>
          <w:p w14:paraId="056E69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87.644</w:t>
            </w:r>
          </w:p>
        </w:tc>
        <w:tc>
          <w:tcPr>
            <w:tcW w:w="1304" w:type="dxa"/>
            <w:tcBorders>
              <w:top w:val="nil"/>
              <w:left w:val="nil"/>
              <w:bottom w:val="nil"/>
              <w:right w:val="nil"/>
            </w:tcBorders>
            <w:vAlign w:val="center"/>
          </w:tcPr>
          <w:p w14:paraId="77CEC8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122.628</w:t>
            </w:r>
          </w:p>
        </w:tc>
        <w:tc>
          <w:tcPr>
            <w:tcW w:w="1304" w:type="dxa"/>
            <w:tcBorders>
              <w:top w:val="nil"/>
              <w:left w:val="nil"/>
              <w:bottom w:val="nil"/>
              <w:right w:val="nil"/>
            </w:tcBorders>
            <w:shd w:val="clear" w:color="auto" w:fill="auto"/>
            <w:noWrap/>
            <w:vAlign w:val="center"/>
          </w:tcPr>
          <w:p w14:paraId="52DF30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117.532</w:t>
            </w:r>
          </w:p>
        </w:tc>
        <w:tc>
          <w:tcPr>
            <w:tcW w:w="1304" w:type="dxa"/>
            <w:tcBorders>
              <w:top w:val="nil"/>
              <w:left w:val="nil"/>
              <w:bottom w:val="nil"/>
              <w:right w:val="nil"/>
            </w:tcBorders>
            <w:vAlign w:val="center"/>
          </w:tcPr>
          <w:p w14:paraId="5757CB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4.104</w:t>
            </w:r>
          </w:p>
        </w:tc>
        <w:tc>
          <w:tcPr>
            <w:tcW w:w="1305" w:type="dxa"/>
            <w:tcBorders>
              <w:top w:val="nil"/>
              <w:left w:val="nil"/>
              <w:bottom w:val="nil"/>
              <w:right w:val="nil"/>
            </w:tcBorders>
            <w:shd w:val="clear" w:color="auto" w:fill="auto"/>
            <w:noWrap/>
            <w:vAlign w:val="center"/>
          </w:tcPr>
          <w:p w14:paraId="5E2D75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2.002</w:t>
            </w:r>
          </w:p>
        </w:tc>
      </w:tr>
      <w:tr w:rsidR="00815D6A" w:rsidRPr="00653CA4" w14:paraId="2786A6CB" w14:textId="77777777" w:rsidTr="00243B69">
        <w:trPr>
          <w:trHeight w:hRule="exact" w:val="397"/>
        </w:trPr>
        <w:tc>
          <w:tcPr>
            <w:tcW w:w="3003" w:type="dxa"/>
            <w:tcBorders>
              <w:top w:val="nil"/>
              <w:left w:val="nil"/>
              <w:bottom w:val="nil"/>
              <w:right w:val="nil"/>
            </w:tcBorders>
            <w:shd w:val="clear" w:color="auto" w:fill="auto"/>
            <w:noWrap/>
            <w:vAlign w:val="center"/>
          </w:tcPr>
          <w:p w14:paraId="2D8C2D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Ronnel</w:t>
            </w:r>
          </w:p>
        </w:tc>
        <w:tc>
          <w:tcPr>
            <w:tcW w:w="1304" w:type="dxa"/>
            <w:tcBorders>
              <w:top w:val="nil"/>
              <w:left w:val="nil"/>
              <w:bottom w:val="nil"/>
              <w:right w:val="nil"/>
            </w:tcBorders>
            <w:shd w:val="clear" w:color="auto" w:fill="auto"/>
            <w:noWrap/>
            <w:vAlign w:val="center"/>
          </w:tcPr>
          <w:p w14:paraId="75AC3D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63.260</w:t>
            </w:r>
          </w:p>
        </w:tc>
        <w:tc>
          <w:tcPr>
            <w:tcW w:w="1304" w:type="dxa"/>
            <w:tcBorders>
              <w:top w:val="nil"/>
              <w:left w:val="nil"/>
              <w:bottom w:val="nil"/>
              <w:right w:val="nil"/>
            </w:tcBorders>
            <w:vAlign w:val="center"/>
          </w:tcPr>
          <w:p w14:paraId="6BB6C0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78.107</w:t>
            </w:r>
          </w:p>
        </w:tc>
        <w:tc>
          <w:tcPr>
            <w:tcW w:w="1304" w:type="dxa"/>
            <w:tcBorders>
              <w:top w:val="nil"/>
              <w:left w:val="nil"/>
              <w:bottom w:val="nil"/>
              <w:right w:val="nil"/>
            </w:tcBorders>
            <w:vAlign w:val="center"/>
          </w:tcPr>
          <w:p w14:paraId="5D04D3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84.124</w:t>
            </w:r>
          </w:p>
        </w:tc>
        <w:tc>
          <w:tcPr>
            <w:tcW w:w="1304" w:type="dxa"/>
            <w:tcBorders>
              <w:top w:val="nil"/>
              <w:left w:val="nil"/>
              <w:bottom w:val="nil"/>
              <w:right w:val="nil"/>
            </w:tcBorders>
            <w:vAlign w:val="center"/>
          </w:tcPr>
          <w:p w14:paraId="1D39B5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62.767</w:t>
            </w:r>
          </w:p>
        </w:tc>
        <w:tc>
          <w:tcPr>
            <w:tcW w:w="1304" w:type="dxa"/>
            <w:tcBorders>
              <w:top w:val="nil"/>
              <w:left w:val="nil"/>
              <w:bottom w:val="nil"/>
              <w:right w:val="nil"/>
            </w:tcBorders>
            <w:vAlign w:val="center"/>
          </w:tcPr>
          <w:p w14:paraId="4A04CD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84.795</w:t>
            </w:r>
          </w:p>
        </w:tc>
        <w:tc>
          <w:tcPr>
            <w:tcW w:w="1304" w:type="dxa"/>
            <w:tcBorders>
              <w:top w:val="nil"/>
              <w:left w:val="nil"/>
              <w:bottom w:val="nil"/>
              <w:right w:val="nil"/>
            </w:tcBorders>
            <w:vAlign w:val="center"/>
          </w:tcPr>
          <w:p w14:paraId="355D5A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66.229</w:t>
            </w:r>
          </w:p>
        </w:tc>
        <w:tc>
          <w:tcPr>
            <w:tcW w:w="1304" w:type="dxa"/>
            <w:tcBorders>
              <w:top w:val="nil"/>
              <w:left w:val="nil"/>
              <w:bottom w:val="nil"/>
              <w:right w:val="nil"/>
            </w:tcBorders>
            <w:vAlign w:val="center"/>
          </w:tcPr>
          <w:p w14:paraId="596BE3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95.736</w:t>
            </w:r>
          </w:p>
        </w:tc>
        <w:tc>
          <w:tcPr>
            <w:tcW w:w="1304" w:type="dxa"/>
            <w:tcBorders>
              <w:top w:val="nil"/>
              <w:left w:val="nil"/>
              <w:bottom w:val="nil"/>
              <w:right w:val="nil"/>
            </w:tcBorders>
            <w:shd w:val="clear" w:color="auto" w:fill="auto"/>
            <w:noWrap/>
            <w:vAlign w:val="center"/>
          </w:tcPr>
          <w:p w14:paraId="1B03AB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83.724</w:t>
            </w:r>
          </w:p>
        </w:tc>
        <w:tc>
          <w:tcPr>
            <w:tcW w:w="1304" w:type="dxa"/>
            <w:tcBorders>
              <w:top w:val="nil"/>
              <w:left w:val="nil"/>
              <w:bottom w:val="nil"/>
              <w:right w:val="nil"/>
            </w:tcBorders>
            <w:vAlign w:val="center"/>
          </w:tcPr>
          <w:p w14:paraId="76C7B2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4.663</w:t>
            </w:r>
          </w:p>
        </w:tc>
        <w:tc>
          <w:tcPr>
            <w:tcW w:w="1305" w:type="dxa"/>
            <w:tcBorders>
              <w:top w:val="nil"/>
              <w:left w:val="nil"/>
              <w:bottom w:val="nil"/>
              <w:right w:val="nil"/>
            </w:tcBorders>
            <w:shd w:val="clear" w:color="auto" w:fill="auto"/>
            <w:noWrap/>
            <w:vAlign w:val="center"/>
          </w:tcPr>
          <w:p w14:paraId="662153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2.743</w:t>
            </w:r>
          </w:p>
        </w:tc>
      </w:tr>
      <w:tr w:rsidR="00815D6A" w:rsidRPr="00653CA4" w14:paraId="79158768" w14:textId="77777777" w:rsidTr="00243B69">
        <w:trPr>
          <w:trHeight w:hRule="exact" w:val="397"/>
        </w:trPr>
        <w:tc>
          <w:tcPr>
            <w:tcW w:w="3003" w:type="dxa"/>
            <w:tcBorders>
              <w:top w:val="nil"/>
              <w:left w:val="nil"/>
              <w:bottom w:val="nil"/>
              <w:right w:val="nil"/>
            </w:tcBorders>
            <w:shd w:val="clear" w:color="auto" w:fill="auto"/>
            <w:noWrap/>
            <w:vAlign w:val="center"/>
          </w:tcPr>
          <w:p w14:paraId="73B975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Sophamide</w:t>
            </w:r>
          </w:p>
        </w:tc>
        <w:tc>
          <w:tcPr>
            <w:tcW w:w="1304" w:type="dxa"/>
            <w:tcBorders>
              <w:top w:val="nil"/>
              <w:left w:val="nil"/>
              <w:bottom w:val="nil"/>
              <w:right w:val="nil"/>
            </w:tcBorders>
            <w:shd w:val="clear" w:color="auto" w:fill="auto"/>
            <w:noWrap/>
            <w:vAlign w:val="center"/>
          </w:tcPr>
          <w:p w14:paraId="2CCDC7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100.243</w:t>
            </w:r>
          </w:p>
        </w:tc>
        <w:tc>
          <w:tcPr>
            <w:tcW w:w="1304" w:type="dxa"/>
            <w:tcBorders>
              <w:top w:val="nil"/>
              <w:left w:val="nil"/>
              <w:bottom w:val="nil"/>
              <w:right w:val="nil"/>
            </w:tcBorders>
            <w:vAlign w:val="center"/>
          </w:tcPr>
          <w:p w14:paraId="6D76D2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82.840</w:t>
            </w:r>
          </w:p>
        </w:tc>
        <w:tc>
          <w:tcPr>
            <w:tcW w:w="1304" w:type="dxa"/>
            <w:tcBorders>
              <w:top w:val="nil"/>
              <w:left w:val="nil"/>
              <w:bottom w:val="nil"/>
              <w:right w:val="nil"/>
            </w:tcBorders>
            <w:vAlign w:val="center"/>
          </w:tcPr>
          <w:p w14:paraId="026BAA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87.020</w:t>
            </w:r>
          </w:p>
        </w:tc>
        <w:tc>
          <w:tcPr>
            <w:tcW w:w="1304" w:type="dxa"/>
            <w:tcBorders>
              <w:top w:val="nil"/>
              <w:left w:val="nil"/>
              <w:bottom w:val="nil"/>
              <w:right w:val="nil"/>
            </w:tcBorders>
            <w:vAlign w:val="center"/>
          </w:tcPr>
          <w:p w14:paraId="778729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65.499</w:t>
            </w:r>
          </w:p>
        </w:tc>
        <w:tc>
          <w:tcPr>
            <w:tcW w:w="1304" w:type="dxa"/>
            <w:tcBorders>
              <w:top w:val="nil"/>
              <w:left w:val="nil"/>
              <w:bottom w:val="nil"/>
              <w:right w:val="nil"/>
            </w:tcBorders>
            <w:vAlign w:val="center"/>
          </w:tcPr>
          <w:p w14:paraId="173D6F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82.599</w:t>
            </w:r>
          </w:p>
        </w:tc>
        <w:tc>
          <w:tcPr>
            <w:tcW w:w="1304" w:type="dxa"/>
            <w:tcBorders>
              <w:top w:val="nil"/>
              <w:left w:val="nil"/>
              <w:bottom w:val="nil"/>
              <w:right w:val="nil"/>
            </w:tcBorders>
            <w:vAlign w:val="center"/>
          </w:tcPr>
          <w:p w14:paraId="2AFA95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79.298</w:t>
            </w:r>
          </w:p>
        </w:tc>
        <w:tc>
          <w:tcPr>
            <w:tcW w:w="1304" w:type="dxa"/>
            <w:tcBorders>
              <w:top w:val="nil"/>
              <w:left w:val="nil"/>
              <w:bottom w:val="nil"/>
              <w:right w:val="nil"/>
            </w:tcBorders>
            <w:vAlign w:val="center"/>
          </w:tcPr>
          <w:p w14:paraId="6A3CE2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86.805</w:t>
            </w:r>
          </w:p>
        </w:tc>
        <w:tc>
          <w:tcPr>
            <w:tcW w:w="1304" w:type="dxa"/>
            <w:tcBorders>
              <w:top w:val="nil"/>
              <w:left w:val="nil"/>
              <w:bottom w:val="nil"/>
              <w:right w:val="nil"/>
            </w:tcBorders>
            <w:shd w:val="clear" w:color="auto" w:fill="auto"/>
            <w:noWrap/>
            <w:vAlign w:val="center"/>
          </w:tcPr>
          <w:p w14:paraId="3CC9A3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85.705</w:t>
            </w:r>
          </w:p>
        </w:tc>
        <w:tc>
          <w:tcPr>
            <w:tcW w:w="1304" w:type="dxa"/>
            <w:tcBorders>
              <w:top w:val="nil"/>
              <w:left w:val="nil"/>
              <w:bottom w:val="nil"/>
              <w:right w:val="nil"/>
            </w:tcBorders>
            <w:vAlign w:val="center"/>
          </w:tcPr>
          <w:p w14:paraId="1E8910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0.946</w:t>
            </w:r>
          </w:p>
        </w:tc>
        <w:tc>
          <w:tcPr>
            <w:tcW w:w="1305" w:type="dxa"/>
            <w:tcBorders>
              <w:top w:val="nil"/>
              <w:left w:val="nil"/>
              <w:bottom w:val="nil"/>
              <w:right w:val="nil"/>
            </w:tcBorders>
            <w:shd w:val="clear" w:color="auto" w:fill="auto"/>
            <w:noWrap/>
            <w:vAlign w:val="center"/>
          </w:tcPr>
          <w:p w14:paraId="0B4F37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0.229</w:t>
            </w:r>
          </w:p>
        </w:tc>
      </w:tr>
      <w:tr w:rsidR="00815D6A" w:rsidRPr="00653CA4" w14:paraId="45555CE3" w14:textId="77777777" w:rsidTr="00243B69">
        <w:trPr>
          <w:trHeight w:hRule="exact" w:val="397"/>
        </w:trPr>
        <w:tc>
          <w:tcPr>
            <w:tcW w:w="3003" w:type="dxa"/>
            <w:tcBorders>
              <w:top w:val="nil"/>
              <w:left w:val="nil"/>
              <w:bottom w:val="nil"/>
              <w:right w:val="nil"/>
            </w:tcBorders>
            <w:shd w:val="clear" w:color="auto" w:fill="auto"/>
            <w:noWrap/>
            <w:vAlign w:val="center"/>
          </w:tcPr>
          <w:p w14:paraId="49F886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Sulfotep</w:t>
            </w:r>
          </w:p>
        </w:tc>
        <w:tc>
          <w:tcPr>
            <w:tcW w:w="1304" w:type="dxa"/>
            <w:tcBorders>
              <w:top w:val="nil"/>
              <w:left w:val="nil"/>
              <w:bottom w:val="nil"/>
              <w:right w:val="nil"/>
            </w:tcBorders>
            <w:shd w:val="clear" w:color="auto" w:fill="auto"/>
            <w:noWrap/>
            <w:vAlign w:val="center"/>
          </w:tcPr>
          <w:p w14:paraId="5E5C62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65.686</w:t>
            </w:r>
          </w:p>
        </w:tc>
        <w:tc>
          <w:tcPr>
            <w:tcW w:w="1304" w:type="dxa"/>
            <w:tcBorders>
              <w:top w:val="nil"/>
              <w:left w:val="nil"/>
              <w:bottom w:val="nil"/>
              <w:right w:val="nil"/>
            </w:tcBorders>
            <w:vAlign w:val="center"/>
          </w:tcPr>
          <w:p w14:paraId="1933EC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82.104</w:t>
            </w:r>
          </w:p>
        </w:tc>
        <w:tc>
          <w:tcPr>
            <w:tcW w:w="1304" w:type="dxa"/>
            <w:tcBorders>
              <w:top w:val="nil"/>
              <w:left w:val="nil"/>
              <w:bottom w:val="nil"/>
              <w:right w:val="nil"/>
            </w:tcBorders>
            <w:vAlign w:val="center"/>
          </w:tcPr>
          <w:p w14:paraId="780AA3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91.730</w:t>
            </w:r>
          </w:p>
        </w:tc>
        <w:tc>
          <w:tcPr>
            <w:tcW w:w="1304" w:type="dxa"/>
            <w:tcBorders>
              <w:top w:val="nil"/>
              <w:left w:val="nil"/>
              <w:bottom w:val="nil"/>
              <w:right w:val="nil"/>
            </w:tcBorders>
            <w:vAlign w:val="center"/>
          </w:tcPr>
          <w:p w14:paraId="4B3CAC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63.845</w:t>
            </w:r>
          </w:p>
        </w:tc>
        <w:tc>
          <w:tcPr>
            <w:tcW w:w="1304" w:type="dxa"/>
            <w:tcBorders>
              <w:top w:val="nil"/>
              <w:left w:val="nil"/>
              <w:bottom w:val="nil"/>
              <w:right w:val="nil"/>
            </w:tcBorders>
            <w:vAlign w:val="center"/>
          </w:tcPr>
          <w:p w14:paraId="71A7F2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92.626</w:t>
            </w:r>
          </w:p>
        </w:tc>
        <w:tc>
          <w:tcPr>
            <w:tcW w:w="1304" w:type="dxa"/>
            <w:tcBorders>
              <w:top w:val="nil"/>
              <w:left w:val="nil"/>
              <w:bottom w:val="nil"/>
              <w:right w:val="nil"/>
            </w:tcBorders>
            <w:vAlign w:val="center"/>
          </w:tcPr>
          <w:p w14:paraId="53048E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77.138</w:t>
            </w:r>
          </w:p>
        </w:tc>
        <w:tc>
          <w:tcPr>
            <w:tcW w:w="1304" w:type="dxa"/>
            <w:tcBorders>
              <w:top w:val="nil"/>
              <w:left w:val="nil"/>
              <w:bottom w:val="nil"/>
              <w:right w:val="nil"/>
            </w:tcBorders>
            <w:vAlign w:val="center"/>
          </w:tcPr>
          <w:p w14:paraId="70C8D5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98.687</w:t>
            </w:r>
          </w:p>
        </w:tc>
        <w:tc>
          <w:tcPr>
            <w:tcW w:w="1304" w:type="dxa"/>
            <w:tcBorders>
              <w:top w:val="nil"/>
              <w:left w:val="nil"/>
              <w:bottom w:val="nil"/>
              <w:right w:val="nil"/>
            </w:tcBorders>
            <w:shd w:val="clear" w:color="auto" w:fill="auto"/>
            <w:noWrap/>
            <w:vAlign w:val="center"/>
          </w:tcPr>
          <w:p w14:paraId="63A5AD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98.482</w:t>
            </w:r>
          </w:p>
        </w:tc>
        <w:tc>
          <w:tcPr>
            <w:tcW w:w="1304" w:type="dxa"/>
            <w:tcBorders>
              <w:top w:val="nil"/>
              <w:left w:val="nil"/>
              <w:bottom w:val="nil"/>
              <w:right w:val="nil"/>
            </w:tcBorders>
            <w:vAlign w:val="center"/>
          </w:tcPr>
          <w:p w14:paraId="660E54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3.929</w:t>
            </w:r>
          </w:p>
        </w:tc>
        <w:tc>
          <w:tcPr>
            <w:tcW w:w="1305" w:type="dxa"/>
            <w:tcBorders>
              <w:top w:val="nil"/>
              <w:left w:val="nil"/>
              <w:bottom w:val="nil"/>
              <w:right w:val="nil"/>
            </w:tcBorders>
            <w:shd w:val="clear" w:color="auto" w:fill="auto"/>
            <w:noWrap/>
            <w:vAlign w:val="center"/>
          </w:tcPr>
          <w:p w14:paraId="4EB9B4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1.977</w:t>
            </w:r>
          </w:p>
        </w:tc>
      </w:tr>
      <w:tr w:rsidR="00815D6A" w:rsidRPr="00653CA4" w14:paraId="6E5B9F19" w14:textId="77777777" w:rsidTr="00243B69">
        <w:trPr>
          <w:trHeight w:hRule="exact" w:val="397"/>
        </w:trPr>
        <w:tc>
          <w:tcPr>
            <w:tcW w:w="3003" w:type="dxa"/>
            <w:tcBorders>
              <w:top w:val="nil"/>
              <w:left w:val="nil"/>
              <w:bottom w:val="nil"/>
              <w:right w:val="nil"/>
            </w:tcBorders>
            <w:shd w:val="clear" w:color="auto" w:fill="auto"/>
            <w:noWrap/>
            <w:vAlign w:val="center"/>
          </w:tcPr>
          <w:p w14:paraId="76D95C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Sulprofos</w:t>
            </w:r>
          </w:p>
        </w:tc>
        <w:tc>
          <w:tcPr>
            <w:tcW w:w="1304" w:type="dxa"/>
            <w:tcBorders>
              <w:top w:val="nil"/>
              <w:left w:val="nil"/>
              <w:bottom w:val="nil"/>
              <w:right w:val="nil"/>
            </w:tcBorders>
            <w:shd w:val="clear" w:color="auto" w:fill="auto"/>
            <w:noWrap/>
            <w:vAlign w:val="center"/>
          </w:tcPr>
          <w:p w14:paraId="0BD023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74.664</w:t>
            </w:r>
          </w:p>
        </w:tc>
        <w:tc>
          <w:tcPr>
            <w:tcW w:w="1304" w:type="dxa"/>
            <w:tcBorders>
              <w:top w:val="nil"/>
              <w:left w:val="nil"/>
              <w:bottom w:val="nil"/>
              <w:right w:val="nil"/>
            </w:tcBorders>
            <w:vAlign w:val="center"/>
          </w:tcPr>
          <w:p w14:paraId="4AFA78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93.021</w:t>
            </w:r>
          </w:p>
        </w:tc>
        <w:tc>
          <w:tcPr>
            <w:tcW w:w="1304" w:type="dxa"/>
            <w:tcBorders>
              <w:top w:val="nil"/>
              <w:left w:val="nil"/>
              <w:bottom w:val="nil"/>
              <w:right w:val="nil"/>
            </w:tcBorders>
            <w:vAlign w:val="center"/>
          </w:tcPr>
          <w:p w14:paraId="05FF81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92.730</w:t>
            </w:r>
          </w:p>
        </w:tc>
        <w:tc>
          <w:tcPr>
            <w:tcW w:w="1304" w:type="dxa"/>
            <w:tcBorders>
              <w:top w:val="nil"/>
              <w:left w:val="nil"/>
              <w:bottom w:val="nil"/>
              <w:right w:val="nil"/>
            </w:tcBorders>
            <w:vAlign w:val="center"/>
          </w:tcPr>
          <w:p w14:paraId="36173F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71.318</w:t>
            </w:r>
          </w:p>
        </w:tc>
        <w:tc>
          <w:tcPr>
            <w:tcW w:w="1304" w:type="dxa"/>
            <w:tcBorders>
              <w:top w:val="nil"/>
              <w:left w:val="nil"/>
              <w:bottom w:val="nil"/>
              <w:right w:val="nil"/>
            </w:tcBorders>
            <w:vAlign w:val="center"/>
          </w:tcPr>
          <w:p w14:paraId="34DE6B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94.481</w:t>
            </w:r>
          </w:p>
        </w:tc>
        <w:tc>
          <w:tcPr>
            <w:tcW w:w="1304" w:type="dxa"/>
            <w:tcBorders>
              <w:top w:val="nil"/>
              <w:left w:val="nil"/>
              <w:bottom w:val="nil"/>
              <w:right w:val="nil"/>
            </w:tcBorders>
            <w:vAlign w:val="center"/>
          </w:tcPr>
          <w:p w14:paraId="53C067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82.827</w:t>
            </w:r>
          </w:p>
        </w:tc>
        <w:tc>
          <w:tcPr>
            <w:tcW w:w="1304" w:type="dxa"/>
            <w:tcBorders>
              <w:top w:val="nil"/>
              <w:left w:val="nil"/>
              <w:bottom w:val="nil"/>
              <w:right w:val="nil"/>
            </w:tcBorders>
            <w:vAlign w:val="center"/>
          </w:tcPr>
          <w:p w14:paraId="1756CC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106.924</w:t>
            </w:r>
          </w:p>
        </w:tc>
        <w:tc>
          <w:tcPr>
            <w:tcW w:w="1304" w:type="dxa"/>
            <w:tcBorders>
              <w:top w:val="nil"/>
              <w:left w:val="nil"/>
              <w:bottom w:val="nil"/>
              <w:right w:val="nil"/>
            </w:tcBorders>
            <w:shd w:val="clear" w:color="auto" w:fill="auto"/>
            <w:noWrap/>
            <w:vAlign w:val="center"/>
          </w:tcPr>
          <w:p w14:paraId="77F293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101.058</w:t>
            </w:r>
          </w:p>
        </w:tc>
        <w:tc>
          <w:tcPr>
            <w:tcW w:w="1304" w:type="dxa"/>
            <w:tcBorders>
              <w:top w:val="nil"/>
              <w:left w:val="nil"/>
              <w:bottom w:val="nil"/>
              <w:right w:val="nil"/>
            </w:tcBorders>
            <w:vAlign w:val="center"/>
          </w:tcPr>
          <w:p w14:paraId="30097C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4.810</w:t>
            </w:r>
          </w:p>
        </w:tc>
        <w:tc>
          <w:tcPr>
            <w:tcW w:w="1305" w:type="dxa"/>
            <w:tcBorders>
              <w:top w:val="nil"/>
              <w:left w:val="nil"/>
              <w:bottom w:val="nil"/>
              <w:right w:val="nil"/>
            </w:tcBorders>
            <w:shd w:val="clear" w:color="auto" w:fill="auto"/>
            <w:noWrap/>
            <w:vAlign w:val="center"/>
          </w:tcPr>
          <w:p w14:paraId="76E947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2.550</w:t>
            </w:r>
          </w:p>
        </w:tc>
      </w:tr>
      <w:tr w:rsidR="00815D6A" w:rsidRPr="00653CA4" w14:paraId="774BA370" w14:textId="77777777" w:rsidTr="00243B69">
        <w:trPr>
          <w:trHeight w:hRule="exact" w:val="397"/>
        </w:trPr>
        <w:tc>
          <w:tcPr>
            <w:tcW w:w="3003" w:type="dxa"/>
            <w:tcBorders>
              <w:top w:val="nil"/>
              <w:left w:val="nil"/>
              <w:bottom w:val="nil"/>
              <w:right w:val="nil"/>
            </w:tcBorders>
            <w:shd w:val="clear" w:color="auto" w:fill="auto"/>
            <w:noWrap/>
            <w:vAlign w:val="center"/>
          </w:tcPr>
          <w:p w14:paraId="4BF36C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Temephos</w:t>
            </w:r>
          </w:p>
        </w:tc>
        <w:tc>
          <w:tcPr>
            <w:tcW w:w="1304" w:type="dxa"/>
            <w:tcBorders>
              <w:top w:val="nil"/>
              <w:left w:val="nil"/>
              <w:bottom w:val="nil"/>
              <w:right w:val="nil"/>
            </w:tcBorders>
            <w:shd w:val="clear" w:color="auto" w:fill="auto"/>
            <w:noWrap/>
            <w:vAlign w:val="center"/>
          </w:tcPr>
          <w:p w14:paraId="549E21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58.461</w:t>
            </w:r>
          </w:p>
        </w:tc>
        <w:tc>
          <w:tcPr>
            <w:tcW w:w="1304" w:type="dxa"/>
            <w:tcBorders>
              <w:top w:val="nil"/>
              <w:left w:val="nil"/>
              <w:bottom w:val="nil"/>
              <w:right w:val="nil"/>
            </w:tcBorders>
            <w:vAlign w:val="center"/>
          </w:tcPr>
          <w:p w14:paraId="51787C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117.509</w:t>
            </w:r>
          </w:p>
        </w:tc>
        <w:tc>
          <w:tcPr>
            <w:tcW w:w="1304" w:type="dxa"/>
            <w:tcBorders>
              <w:top w:val="nil"/>
              <w:left w:val="nil"/>
              <w:bottom w:val="nil"/>
              <w:right w:val="nil"/>
            </w:tcBorders>
            <w:vAlign w:val="center"/>
          </w:tcPr>
          <w:p w14:paraId="164EFE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109.230</w:t>
            </w:r>
          </w:p>
        </w:tc>
        <w:tc>
          <w:tcPr>
            <w:tcW w:w="1304" w:type="dxa"/>
            <w:tcBorders>
              <w:top w:val="nil"/>
              <w:left w:val="nil"/>
              <w:bottom w:val="nil"/>
              <w:right w:val="nil"/>
            </w:tcBorders>
            <w:vAlign w:val="center"/>
          </w:tcPr>
          <w:p w14:paraId="6F8711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83.248</w:t>
            </w:r>
          </w:p>
        </w:tc>
        <w:tc>
          <w:tcPr>
            <w:tcW w:w="1304" w:type="dxa"/>
            <w:tcBorders>
              <w:top w:val="nil"/>
              <w:left w:val="nil"/>
              <w:bottom w:val="nil"/>
              <w:right w:val="nil"/>
            </w:tcBorders>
            <w:vAlign w:val="center"/>
          </w:tcPr>
          <w:p w14:paraId="2BACC0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117.981</w:t>
            </w:r>
          </w:p>
        </w:tc>
        <w:tc>
          <w:tcPr>
            <w:tcW w:w="1304" w:type="dxa"/>
            <w:tcBorders>
              <w:top w:val="nil"/>
              <w:left w:val="nil"/>
              <w:bottom w:val="nil"/>
              <w:right w:val="nil"/>
            </w:tcBorders>
            <w:vAlign w:val="center"/>
          </w:tcPr>
          <w:p w14:paraId="1D7127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80.871</w:t>
            </w:r>
          </w:p>
        </w:tc>
        <w:tc>
          <w:tcPr>
            <w:tcW w:w="1304" w:type="dxa"/>
            <w:tcBorders>
              <w:top w:val="nil"/>
              <w:left w:val="nil"/>
              <w:bottom w:val="nil"/>
              <w:right w:val="nil"/>
            </w:tcBorders>
            <w:vAlign w:val="center"/>
          </w:tcPr>
          <w:p w14:paraId="19137A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76.180</w:t>
            </w:r>
          </w:p>
        </w:tc>
        <w:tc>
          <w:tcPr>
            <w:tcW w:w="1304" w:type="dxa"/>
            <w:tcBorders>
              <w:top w:val="nil"/>
              <w:left w:val="nil"/>
              <w:bottom w:val="nil"/>
              <w:right w:val="nil"/>
            </w:tcBorders>
            <w:shd w:val="clear" w:color="auto" w:fill="auto"/>
            <w:noWrap/>
            <w:vAlign w:val="center"/>
          </w:tcPr>
          <w:p w14:paraId="1B51DD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108.686</w:t>
            </w:r>
          </w:p>
        </w:tc>
        <w:tc>
          <w:tcPr>
            <w:tcW w:w="1304" w:type="dxa"/>
            <w:tcBorders>
              <w:top w:val="nil"/>
              <w:left w:val="nil"/>
              <w:bottom w:val="nil"/>
              <w:right w:val="nil"/>
            </w:tcBorders>
            <w:vAlign w:val="center"/>
          </w:tcPr>
          <w:p w14:paraId="2EA677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5.334</w:t>
            </w:r>
          </w:p>
        </w:tc>
        <w:tc>
          <w:tcPr>
            <w:tcW w:w="1305" w:type="dxa"/>
            <w:tcBorders>
              <w:top w:val="nil"/>
              <w:left w:val="nil"/>
              <w:bottom w:val="nil"/>
              <w:right w:val="nil"/>
            </w:tcBorders>
            <w:shd w:val="clear" w:color="auto" w:fill="auto"/>
            <w:noWrap/>
            <w:vAlign w:val="center"/>
          </w:tcPr>
          <w:p w14:paraId="433F87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1.964</w:t>
            </w:r>
          </w:p>
        </w:tc>
      </w:tr>
      <w:tr w:rsidR="00815D6A" w:rsidRPr="00653CA4" w14:paraId="61228355" w14:textId="77777777" w:rsidTr="00243B69">
        <w:trPr>
          <w:trHeight w:hRule="exact" w:val="397"/>
        </w:trPr>
        <w:tc>
          <w:tcPr>
            <w:tcW w:w="3003" w:type="dxa"/>
            <w:tcBorders>
              <w:top w:val="nil"/>
              <w:left w:val="nil"/>
              <w:right w:val="nil"/>
            </w:tcBorders>
            <w:shd w:val="clear" w:color="auto" w:fill="auto"/>
            <w:noWrap/>
            <w:vAlign w:val="center"/>
          </w:tcPr>
          <w:p w14:paraId="2BC9F9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Temephos sulfoxide</w:t>
            </w:r>
          </w:p>
        </w:tc>
        <w:tc>
          <w:tcPr>
            <w:tcW w:w="1304" w:type="dxa"/>
            <w:tcBorders>
              <w:top w:val="nil"/>
              <w:left w:val="nil"/>
              <w:right w:val="nil"/>
            </w:tcBorders>
            <w:shd w:val="clear" w:color="auto" w:fill="auto"/>
            <w:noWrap/>
            <w:vAlign w:val="center"/>
          </w:tcPr>
          <w:p w14:paraId="7E736A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89.725</w:t>
            </w:r>
          </w:p>
        </w:tc>
        <w:tc>
          <w:tcPr>
            <w:tcW w:w="1304" w:type="dxa"/>
            <w:tcBorders>
              <w:top w:val="nil"/>
              <w:left w:val="nil"/>
              <w:right w:val="nil"/>
            </w:tcBorders>
            <w:vAlign w:val="center"/>
          </w:tcPr>
          <w:p w14:paraId="2CD118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102.931</w:t>
            </w:r>
          </w:p>
        </w:tc>
        <w:tc>
          <w:tcPr>
            <w:tcW w:w="1304" w:type="dxa"/>
            <w:tcBorders>
              <w:top w:val="nil"/>
              <w:left w:val="nil"/>
              <w:right w:val="nil"/>
            </w:tcBorders>
            <w:vAlign w:val="center"/>
          </w:tcPr>
          <w:p w14:paraId="6C98D3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84.030</w:t>
            </w:r>
          </w:p>
        </w:tc>
        <w:tc>
          <w:tcPr>
            <w:tcW w:w="1304" w:type="dxa"/>
            <w:tcBorders>
              <w:top w:val="nil"/>
              <w:left w:val="nil"/>
              <w:right w:val="nil"/>
            </w:tcBorders>
            <w:vAlign w:val="center"/>
          </w:tcPr>
          <w:p w14:paraId="3DF6EA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83.463</w:t>
            </w:r>
          </w:p>
        </w:tc>
        <w:tc>
          <w:tcPr>
            <w:tcW w:w="1304" w:type="dxa"/>
            <w:tcBorders>
              <w:top w:val="nil"/>
              <w:left w:val="nil"/>
              <w:right w:val="nil"/>
            </w:tcBorders>
            <w:vAlign w:val="center"/>
          </w:tcPr>
          <w:p w14:paraId="4487A8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130.688</w:t>
            </w:r>
          </w:p>
        </w:tc>
        <w:tc>
          <w:tcPr>
            <w:tcW w:w="1304" w:type="dxa"/>
            <w:tcBorders>
              <w:top w:val="nil"/>
              <w:left w:val="nil"/>
              <w:right w:val="nil"/>
            </w:tcBorders>
            <w:vAlign w:val="center"/>
          </w:tcPr>
          <w:p w14:paraId="235DBA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79.715</w:t>
            </w:r>
          </w:p>
        </w:tc>
        <w:tc>
          <w:tcPr>
            <w:tcW w:w="1304" w:type="dxa"/>
            <w:tcBorders>
              <w:top w:val="nil"/>
              <w:left w:val="nil"/>
              <w:right w:val="nil"/>
            </w:tcBorders>
            <w:vAlign w:val="center"/>
          </w:tcPr>
          <w:p w14:paraId="5DD703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125.428</w:t>
            </w:r>
          </w:p>
        </w:tc>
        <w:tc>
          <w:tcPr>
            <w:tcW w:w="1304" w:type="dxa"/>
            <w:tcBorders>
              <w:top w:val="nil"/>
              <w:left w:val="nil"/>
              <w:right w:val="nil"/>
            </w:tcBorders>
            <w:shd w:val="clear" w:color="auto" w:fill="auto"/>
            <w:noWrap/>
            <w:vAlign w:val="center"/>
          </w:tcPr>
          <w:p w14:paraId="1CB42D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90.962</w:t>
            </w:r>
          </w:p>
        </w:tc>
        <w:tc>
          <w:tcPr>
            <w:tcW w:w="1304" w:type="dxa"/>
            <w:tcBorders>
              <w:top w:val="nil"/>
              <w:left w:val="nil"/>
              <w:right w:val="nil"/>
            </w:tcBorders>
            <w:vAlign w:val="center"/>
          </w:tcPr>
          <w:p w14:paraId="47438A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2.055</w:t>
            </w:r>
          </w:p>
        </w:tc>
        <w:tc>
          <w:tcPr>
            <w:tcW w:w="1305" w:type="dxa"/>
            <w:tcBorders>
              <w:top w:val="nil"/>
              <w:left w:val="nil"/>
              <w:right w:val="nil"/>
            </w:tcBorders>
            <w:shd w:val="clear" w:color="auto" w:fill="auto"/>
            <w:noWrap/>
            <w:vAlign w:val="center"/>
          </w:tcPr>
          <w:p w14:paraId="052B17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1.970</w:t>
            </w:r>
          </w:p>
        </w:tc>
      </w:tr>
      <w:tr w:rsidR="00815D6A" w:rsidRPr="00653CA4" w14:paraId="0236949A" w14:textId="77777777" w:rsidTr="00243B69">
        <w:trPr>
          <w:trHeight w:hRule="exact" w:val="397"/>
        </w:trPr>
        <w:tc>
          <w:tcPr>
            <w:tcW w:w="3003" w:type="dxa"/>
            <w:tcBorders>
              <w:top w:val="nil"/>
              <w:left w:val="nil"/>
              <w:right w:val="nil"/>
            </w:tcBorders>
            <w:shd w:val="clear" w:color="auto" w:fill="auto"/>
            <w:noWrap/>
            <w:vAlign w:val="center"/>
          </w:tcPr>
          <w:p w14:paraId="04153E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Terbufos</w:t>
            </w:r>
          </w:p>
        </w:tc>
        <w:tc>
          <w:tcPr>
            <w:tcW w:w="1304" w:type="dxa"/>
            <w:tcBorders>
              <w:top w:val="nil"/>
              <w:left w:val="nil"/>
              <w:right w:val="nil"/>
            </w:tcBorders>
            <w:shd w:val="clear" w:color="auto" w:fill="auto"/>
            <w:noWrap/>
            <w:vAlign w:val="center"/>
          </w:tcPr>
          <w:p w14:paraId="3E19FF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76.153</w:t>
            </w:r>
          </w:p>
        </w:tc>
        <w:tc>
          <w:tcPr>
            <w:tcW w:w="1304" w:type="dxa"/>
            <w:tcBorders>
              <w:top w:val="nil"/>
              <w:left w:val="nil"/>
              <w:right w:val="nil"/>
            </w:tcBorders>
            <w:vAlign w:val="center"/>
          </w:tcPr>
          <w:p w14:paraId="067B03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79.689</w:t>
            </w:r>
          </w:p>
        </w:tc>
        <w:tc>
          <w:tcPr>
            <w:tcW w:w="1304" w:type="dxa"/>
            <w:tcBorders>
              <w:top w:val="nil"/>
              <w:left w:val="nil"/>
              <w:right w:val="nil"/>
            </w:tcBorders>
            <w:vAlign w:val="center"/>
          </w:tcPr>
          <w:p w14:paraId="383A9E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94.127</w:t>
            </w:r>
          </w:p>
        </w:tc>
        <w:tc>
          <w:tcPr>
            <w:tcW w:w="1304" w:type="dxa"/>
            <w:tcBorders>
              <w:top w:val="nil"/>
              <w:left w:val="nil"/>
              <w:right w:val="nil"/>
            </w:tcBorders>
            <w:vAlign w:val="center"/>
          </w:tcPr>
          <w:p w14:paraId="3BE451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58.635</w:t>
            </w:r>
          </w:p>
        </w:tc>
        <w:tc>
          <w:tcPr>
            <w:tcW w:w="1304" w:type="dxa"/>
            <w:tcBorders>
              <w:top w:val="nil"/>
              <w:left w:val="nil"/>
              <w:right w:val="nil"/>
            </w:tcBorders>
            <w:vAlign w:val="center"/>
          </w:tcPr>
          <w:p w14:paraId="411441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87.131</w:t>
            </w:r>
          </w:p>
        </w:tc>
        <w:tc>
          <w:tcPr>
            <w:tcW w:w="1304" w:type="dxa"/>
            <w:tcBorders>
              <w:top w:val="nil"/>
              <w:left w:val="nil"/>
              <w:right w:val="nil"/>
            </w:tcBorders>
            <w:vAlign w:val="center"/>
          </w:tcPr>
          <w:p w14:paraId="4131E2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70.487</w:t>
            </w:r>
          </w:p>
        </w:tc>
        <w:tc>
          <w:tcPr>
            <w:tcW w:w="1304" w:type="dxa"/>
            <w:tcBorders>
              <w:top w:val="nil"/>
              <w:left w:val="nil"/>
              <w:right w:val="nil"/>
            </w:tcBorders>
            <w:vAlign w:val="center"/>
          </w:tcPr>
          <w:p w14:paraId="31CE64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86.922</w:t>
            </w:r>
          </w:p>
        </w:tc>
        <w:tc>
          <w:tcPr>
            <w:tcW w:w="1304" w:type="dxa"/>
            <w:tcBorders>
              <w:top w:val="nil"/>
              <w:left w:val="nil"/>
              <w:right w:val="nil"/>
            </w:tcBorders>
            <w:shd w:val="clear" w:color="auto" w:fill="auto"/>
            <w:noWrap/>
            <w:vAlign w:val="center"/>
          </w:tcPr>
          <w:p w14:paraId="560154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83.963</w:t>
            </w:r>
          </w:p>
        </w:tc>
        <w:tc>
          <w:tcPr>
            <w:tcW w:w="1304" w:type="dxa"/>
            <w:tcBorders>
              <w:top w:val="nil"/>
              <w:left w:val="nil"/>
              <w:right w:val="nil"/>
            </w:tcBorders>
            <w:vAlign w:val="center"/>
          </w:tcPr>
          <w:p w14:paraId="0C20D0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4.575</w:t>
            </w:r>
          </w:p>
        </w:tc>
        <w:tc>
          <w:tcPr>
            <w:tcW w:w="1305" w:type="dxa"/>
            <w:tcBorders>
              <w:top w:val="nil"/>
              <w:left w:val="nil"/>
              <w:right w:val="nil"/>
            </w:tcBorders>
            <w:shd w:val="clear" w:color="auto" w:fill="auto"/>
            <w:noWrap/>
            <w:vAlign w:val="center"/>
          </w:tcPr>
          <w:p w14:paraId="61E751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2.198</w:t>
            </w:r>
          </w:p>
        </w:tc>
      </w:tr>
      <w:tr w:rsidR="00815D6A" w:rsidRPr="00653CA4" w14:paraId="431309F9" w14:textId="77777777" w:rsidTr="00243B69">
        <w:trPr>
          <w:trHeight w:hRule="exact" w:val="397"/>
        </w:trPr>
        <w:tc>
          <w:tcPr>
            <w:tcW w:w="3003" w:type="dxa"/>
            <w:tcBorders>
              <w:top w:val="nil"/>
              <w:left w:val="nil"/>
              <w:right w:val="nil"/>
            </w:tcBorders>
            <w:shd w:val="clear" w:color="auto" w:fill="auto"/>
            <w:noWrap/>
            <w:vAlign w:val="center"/>
          </w:tcPr>
          <w:p w14:paraId="02EF97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Terbufos sulfone</w:t>
            </w:r>
          </w:p>
        </w:tc>
        <w:tc>
          <w:tcPr>
            <w:tcW w:w="1304" w:type="dxa"/>
            <w:tcBorders>
              <w:top w:val="nil"/>
              <w:left w:val="nil"/>
              <w:right w:val="nil"/>
            </w:tcBorders>
            <w:shd w:val="clear" w:color="auto" w:fill="auto"/>
            <w:noWrap/>
            <w:vAlign w:val="center"/>
          </w:tcPr>
          <w:p w14:paraId="3C934B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66.987</w:t>
            </w:r>
          </w:p>
        </w:tc>
        <w:tc>
          <w:tcPr>
            <w:tcW w:w="1304" w:type="dxa"/>
            <w:tcBorders>
              <w:top w:val="nil"/>
              <w:left w:val="nil"/>
              <w:right w:val="nil"/>
            </w:tcBorders>
            <w:vAlign w:val="center"/>
          </w:tcPr>
          <w:p w14:paraId="79B470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80.614</w:t>
            </w:r>
          </w:p>
        </w:tc>
        <w:tc>
          <w:tcPr>
            <w:tcW w:w="1304" w:type="dxa"/>
            <w:tcBorders>
              <w:top w:val="nil"/>
              <w:left w:val="nil"/>
              <w:right w:val="nil"/>
            </w:tcBorders>
            <w:vAlign w:val="center"/>
          </w:tcPr>
          <w:p w14:paraId="1A3C0F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92.374</w:t>
            </w:r>
          </w:p>
        </w:tc>
        <w:tc>
          <w:tcPr>
            <w:tcW w:w="1304" w:type="dxa"/>
            <w:tcBorders>
              <w:top w:val="nil"/>
              <w:left w:val="nil"/>
              <w:right w:val="nil"/>
            </w:tcBorders>
            <w:vAlign w:val="center"/>
          </w:tcPr>
          <w:p w14:paraId="0D3114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49.529</w:t>
            </w:r>
          </w:p>
        </w:tc>
        <w:tc>
          <w:tcPr>
            <w:tcW w:w="1304" w:type="dxa"/>
            <w:tcBorders>
              <w:top w:val="nil"/>
              <w:left w:val="nil"/>
              <w:right w:val="nil"/>
            </w:tcBorders>
            <w:vAlign w:val="center"/>
          </w:tcPr>
          <w:p w14:paraId="2EE361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91.165</w:t>
            </w:r>
          </w:p>
        </w:tc>
        <w:tc>
          <w:tcPr>
            <w:tcW w:w="1304" w:type="dxa"/>
            <w:tcBorders>
              <w:top w:val="nil"/>
              <w:left w:val="nil"/>
              <w:right w:val="nil"/>
            </w:tcBorders>
            <w:vAlign w:val="center"/>
          </w:tcPr>
          <w:p w14:paraId="640EFC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74.796</w:t>
            </w:r>
          </w:p>
        </w:tc>
        <w:tc>
          <w:tcPr>
            <w:tcW w:w="1304" w:type="dxa"/>
            <w:tcBorders>
              <w:top w:val="nil"/>
              <w:left w:val="nil"/>
              <w:right w:val="nil"/>
            </w:tcBorders>
            <w:vAlign w:val="center"/>
          </w:tcPr>
          <w:p w14:paraId="2DEF02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92.613</w:t>
            </w:r>
          </w:p>
        </w:tc>
        <w:tc>
          <w:tcPr>
            <w:tcW w:w="1304" w:type="dxa"/>
            <w:tcBorders>
              <w:top w:val="nil"/>
              <w:left w:val="nil"/>
              <w:right w:val="nil"/>
            </w:tcBorders>
            <w:shd w:val="clear" w:color="auto" w:fill="auto"/>
            <w:noWrap/>
            <w:vAlign w:val="center"/>
          </w:tcPr>
          <w:p w14:paraId="452CBE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90.356</w:t>
            </w:r>
          </w:p>
        </w:tc>
        <w:tc>
          <w:tcPr>
            <w:tcW w:w="1304" w:type="dxa"/>
            <w:tcBorders>
              <w:top w:val="nil"/>
              <w:left w:val="nil"/>
              <w:right w:val="nil"/>
            </w:tcBorders>
            <w:vAlign w:val="center"/>
          </w:tcPr>
          <w:p w14:paraId="609127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2.569</w:t>
            </w:r>
          </w:p>
        </w:tc>
        <w:tc>
          <w:tcPr>
            <w:tcW w:w="1305" w:type="dxa"/>
            <w:tcBorders>
              <w:top w:val="nil"/>
              <w:left w:val="nil"/>
              <w:right w:val="nil"/>
            </w:tcBorders>
            <w:shd w:val="clear" w:color="auto" w:fill="auto"/>
            <w:noWrap/>
            <w:vAlign w:val="center"/>
          </w:tcPr>
          <w:p w14:paraId="3B9E4D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0.741</w:t>
            </w:r>
          </w:p>
        </w:tc>
      </w:tr>
      <w:tr w:rsidR="00815D6A" w:rsidRPr="00653CA4" w14:paraId="3D2336D9" w14:textId="77777777" w:rsidTr="00243B69">
        <w:trPr>
          <w:trHeight w:hRule="exact" w:val="397"/>
        </w:trPr>
        <w:tc>
          <w:tcPr>
            <w:tcW w:w="3003" w:type="dxa"/>
            <w:tcBorders>
              <w:top w:val="nil"/>
              <w:left w:val="nil"/>
              <w:right w:val="nil"/>
            </w:tcBorders>
            <w:shd w:val="clear" w:color="auto" w:fill="auto"/>
            <w:noWrap/>
            <w:vAlign w:val="center"/>
          </w:tcPr>
          <w:p w14:paraId="4C725B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Terbufos sulfoxide</w:t>
            </w:r>
          </w:p>
        </w:tc>
        <w:tc>
          <w:tcPr>
            <w:tcW w:w="1304" w:type="dxa"/>
            <w:tcBorders>
              <w:top w:val="nil"/>
              <w:left w:val="nil"/>
              <w:right w:val="nil"/>
            </w:tcBorders>
            <w:shd w:val="clear" w:color="auto" w:fill="auto"/>
            <w:noWrap/>
            <w:vAlign w:val="center"/>
          </w:tcPr>
          <w:p w14:paraId="5A3929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69.751</w:t>
            </w:r>
          </w:p>
        </w:tc>
        <w:tc>
          <w:tcPr>
            <w:tcW w:w="1304" w:type="dxa"/>
            <w:tcBorders>
              <w:top w:val="nil"/>
              <w:left w:val="nil"/>
              <w:right w:val="nil"/>
            </w:tcBorders>
            <w:vAlign w:val="center"/>
          </w:tcPr>
          <w:p w14:paraId="5E097F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78.874</w:t>
            </w:r>
          </w:p>
        </w:tc>
        <w:tc>
          <w:tcPr>
            <w:tcW w:w="1304" w:type="dxa"/>
            <w:tcBorders>
              <w:top w:val="nil"/>
              <w:left w:val="nil"/>
              <w:right w:val="nil"/>
            </w:tcBorders>
            <w:vAlign w:val="center"/>
          </w:tcPr>
          <w:p w14:paraId="2D7F53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86.862</w:t>
            </w:r>
          </w:p>
        </w:tc>
        <w:tc>
          <w:tcPr>
            <w:tcW w:w="1304" w:type="dxa"/>
            <w:tcBorders>
              <w:top w:val="nil"/>
              <w:left w:val="nil"/>
              <w:right w:val="nil"/>
            </w:tcBorders>
            <w:vAlign w:val="center"/>
          </w:tcPr>
          <w:p w14:paraId="08AE03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63.125</w:t>
            </w:r>
          </w:p>
        </w:tc>
        <w:tc>
          <w:tcPr>
            <w:tcW w:w="1304" w:type="dxa"/>
            <w:tcBorders>
              <w:top w:val="nil"/>
              <w:left w:val="nil"/>
              <w:right w:val="nil"/>
            </w:tcBorders>
            <w:vAlign w:val="center"/>
          </w:tcPr>
          <w:p w14:paraId="16D4DA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87.155</w:t>
            </w:r>
          </w:p>
        </w:tc>
        <w:tc>
          <w:tcPr>
            <w:tcW w:w="1304" w:type="dxa"/>
            <w:tcBorders>
              <w:top w:val="nil"/>
              <w:left w:val="nil"/>
              <w:right w:val="nil"/>
            </w:tcBorders>
            <w:vAlign w:val="center"/>
          </w:tcPr>
          <w:p w14:paraId="7ED67E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73.890</w:t>
            </w:r>
          </w:p>
        </w:tc>
        <w:tc>
          <w:tcPr>
            <w:tcW w:w="1304" w:type="dxa"/>
            <w:tcBorders>
              <w:top w:val="nil"/>
              <w:left w:val="nil"/>
              <w:right w:val="nil"/>
            </w:tcBorders>
            <w:vAlign w:val="center"/>
          </w:tcPr>
          <w:p w14:paraId="05C022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89.255</w:t>
            </w:r>
          </w:p>
        </w:tc>
        <w:tc>
          <w:tcPr>
            <w:tcW w:w="1304" w:type="dxa"/>
            <w:tcBorders>
              <w:top w:val="nil"/>
              <w:left w:val="nil"/>
              <w:right w:val="nil"/>
            </w:tcBorders>
            <w:shd w:val="clear" w:color="auto" w:fill="auto"/>
            <w:noWrap/>
            <w:vAlign w:val="center"/>
          </w:tcPr>
          <w:p w14:paraId="36FD7F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91.305</w:t>
            </w:r>
          </w:p>
        </w:tc>
        <w:tc>
          <w:tcPr>
            <w:tcW w:w="1304" w:type="dxa"/>
            <w:tcBorders>
              <w:top w:val="nil"/>
              <w:left w:val="nil"/>
              <w:right w:val="nil"/>
            </w:tcBorders>
            <w:vAlign w:val="center"/>
          </w:tcPr>
          <w:p w14:paraId="361C21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1.864</w:t>
            </w:r>
          </w:p>
        </w:tc>
        <w:tc>
          <w:tcPr>
            <w:tcW w:w="1305" w:type="dxa"/>
            <w:tcBorders>
              <w:top w:val="nil"/>
              <w:left w:val="nil"/>
              <w:right w:val="nil"/>
            </w:tcBorders>
            <w:shd w:val="clear" w:color="auto" w:fill="auto"/>
            <w:noWrap/>
            <w:vAlign w:val="center"/>
          </w:tcPr>
          <w:p w14:paraId="7031AF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2.115</w:t>
            </w:r>
          </w:p>
        </w:tc>
      </w:tr>
      <w:tr w:rsidR="00815D6A" w:rsidRPr="00653CA4" w14:paraId="651E3DD5" w14:textId="77777777" w:rsidTr="00243B69">
        <w:trPr>
          <w:trHeight w:hRule="exact" w:val="397"/>
        </w:trPr>
        <w:tc>
          <w:tcPr>
            <w:tcW w:w="3003" w:type="dxa"/>
            <w:tcBorders>
              <w:top w:val="nil"/>
              <w:left w:val="nil"/>
              <w:right w:val="nil"/>
            </w:tcBorders>
            <w:shd w:val="clear" w:color="auto" w:fill="auto"/>
            <w:noWrap/>
            <w:vAlign w:val="center"/>
          </w:tcPr>
          <w:p w14:paraId="0AFBE5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Thiometon</w:t>
            </w:r>
          </w:p>
        </w:tc>
        <w:tc>
          <w:tcPr>
            <w:tcW w:w="1304" w:type="dxa"/>
            <w:tcBorders>
              <w:top w:val="nil"/>
              <w:left w:val="nil"/>
              <w:right w:val="nil"/>
            </w:tcBorders>
            <w:shd w:val="clear" w:color="auto" w:fill="auto"/>
            <w:noWrap/>
            <w:vAlign w:val="center"/>
          </w:tcPr>
          <w:p w14:paraId="7C984C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79.771</w:t>
            </w:r>
          </w:p>
        </w:tc>
        <w:tc>
          <w:tcPr>
            <w:tcW w:w="1304" w:type="dxa"/>
            <w:tcBorders>
              <w:top w:val="nil"/>
              <w:left w:val="nil"/>
              <w:right w:val="nil"/>
            </w:tcBorders>
            <w:vAlign w:val="center"/>
          </w:tcPr>
          <w:p w14:paraId="79BBDE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67.870</w:t>
            </w:r>
          </w:p>
        </w:tc>
        <w:tc>
          <w:tcPr>
            <w:tcW w:w="1304" w:type="dxa"/>
            <w:tcBorders>
              <w:top w:val="nil"/>
              <w:left w:val="nil"/>
              <w:right w:val="nil"/>
            </w:tcBorders>
            <w:vAlign w:val="center"/>
          </w:tcPr>
          <w:p w14:paraId="3741CB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74.684</w:t>
            </w:r>
          </w:p>
        </w:tc>
        <w:tc>
          <w:tcPr>
            <w:tcW w:w="1304" w:type="dxa"/>
            <w:tcBorders>
              <w:top w:val="nil"/>
              <w:left w:val="nil"/>
              <w:right w:val="nil"/>
            </w:tcBorders>
            <w:vAlign w:val="center"/>
          </w:tcPr>
          <w:p w14:paraId="72332F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62.985</w:t>
            </w:r>
          </w:p>
        </w:tc>
        <w:tc>
          <w:tcPr>
            <w:tcW w:w="1304" w:type="dxa"/>
            <w:tcBorders>
              <w:top w:val="nil"/>
              <w:left w:val="nil"/>
              <w:right w:val="nil"/>
            </w:tcBorders>
            <w:vAlign w:val="center"/>
          </w:tcPr>
          <w:p w14:paraId="30C2EF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72.205</w:t>
            </w:r>
          </w:p>
        </w:tc>
        <w:tc>
          <w:tcPr>
            <w:tcW w:w="1304" w:type="dxa"/>
            <w:tcBorders>
              <w:top w:val="nil"/>
              <w:left w:val="nil"/>
              <w:right w:val="nil"/>
            </w:tcBorders>
            <w:vAlign w:val="center"/>
          </w:tcPr>
          <w:p w14:paraId="415EFE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65.797</w:t>
            </w:r>
          </w:p>
        </w:tc>
        <w:tc>
          <w:tcPr>
            <w:tcW w:w="1304" w:type="dxa"/>
            <w:tcBorders>
              <w:top w:val="nil"/>
              <w:left w:val="nil"/>
              <w:right w:val="nil"/>
            </w:tcBorders>
            <w:vAlign w:val="center"/>
          </w:tcPr>
          <w:p w14:paraId="746763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76.217</w:t>
            </w:r>
          </w:p>
        </w:tc>
        <w:tc>
          <w:tcPr>
            <w:tcW w:w="1304" w:type="dxa"/>
            <w:tcBorders>
              <w:top w:val="nil"/>
              <w:left w:val="nil"/>
              <w:right w:val="nil"/>
            </w:tcBorders>
            <w:shd w:val="clear" w:color="auto" w:fill="auto"/>
            <w:noWrap/>
            <w:vAlign w:val="center"/>
          </w:tcPr>
          <w:p w14:paraId="3D50D5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74.864</w:t>
            </w:r>
          </w:p>
        </w:tc>
        <w:tc>
          <w:tcPr>
            <w:tcW w:w="1304" w:type="dxa"/>
            <w:tcBorders>
              <w:top w:val="nil"/>
              <w:left w:val="nil"/>
              <w:right w:val="nil"/>
            </w:tcBorders>
            <w:vAlign w:val="center"/>
          </w:tcPr>
          <w:p w14:paraId="612CA3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3.060</w:t>
            </w:r>
          </w:p>
        </w:tc>
        <w:tc>
          <w:tcPr>
            <w:tcW w:w="1305" w:type="dxa"/>
            <w:tcBorders>
              <w:top w:val="nil"/>
              <w:left w:val="nil"/>
              <w:right w:val="nil"/>
            </w:tcBorders>
            <w:shd w:val="clear" w:color="auto" w:fill="auto"/>
            <w:noWrap/>
            <w:vAlign w:val="center"/>
          </w:tcPr>
          <w:p w14:paraId="088804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2.116</w:t>
            </w:r>
          </w:p>
        </w:tc>
      </w:tr>
      <w:tr w:rsidR="00815D6A" w:rsidRPr="00653CA4" w14:paraId="4FCF6517" w14:textId="77777777" w:rsidTr="00243B69">
        <w:trPr>
          <w:trHeight w:hRule="exact" w:val="397"/>
        </w:trPr>
        <w:tc>
          <w:tcPr>
            <w:tcW w:w="3003" w:type="dxa"/>
            <w:tcBorders>
              <w:top w:val="nil"/>
              <w:left w:val="nil"/>
              <w:right w:val="nil"/>
            </w:tcBorders>
            <w:shd w:val="clear" w:color="auto" w:fill="auto"/>
            <w:noWrap/>
            <w:vAlign w:val="center"/>
          </w:tcPr>
          <w:p w14:paraId="543700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Thionazin</w:t>
            </w:r>
          </w:p>
        </w:tc>
        <w:tc>
          <w:tcPr>
            <w:tcW w:w="1304" w:type="dxa"/>
            <w:tcBorders>
              <w:top w:val="nil"/>
              <w:left w:val="nil"/>
              <w:right w:val="nil"/>
            </w:tcBorders>
            <w:shd w:val="clear" w:color="auto" w:fill="auto"/>
            <w:noWrap/>
            <w:vAlign w:val="center"/>
          </w:tcPr>
          <w:p w14:paraId="5D23AC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68.158</w:t>
            </w:r>
          </w:p>
        </w:tc>
        <w:tc>
          <w:tcPr>
            <w:tcW w:w="1304" w:type="dxa"/>
            <w:tcBorders>
              <w:top w:val="nil"/>
              <w:left w:val="nil"/>
              <w:right w:val="nil"/>
            </w:tcBorders>
            <w:vAlign w:val="center"/>
          </w:tcPr>
          <w:p w14:paraId="3C8D19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73.151</w:t>
            </w:r>
          </w:p>
        </w:tc>
        <w:tc>
          <w:tcPr>
            <w:tcW w:w="1304" w:type="dxa"/>
            <w:tcBorders>
              <w:top w:val="nil"/>
              <w:left w:val="nil"/>
              <w:right w:val="nil"/>
            </w:tcBorders>
            <w:vAlign w:val="center"/>
          </w:tcPr>
          <w:p w14:paraId="0C2504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85.416</w:t>
            </w:r>
          </w:p>
        </w:tc>
        <w:tc>
          <w:tcPr>
            <w:tcW w:w="1304" w:type="dxa"/>
            <w:tcBorders>
              <w:top w:val="nil"/>
              <w:left w:val="nil"/>
              <w:right w:val="nil"/>
            </w:tcBorders>
            <w:vAlign w:val="center"/>
          </w:tcPr>
          <w:p w14:paraId="03351E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54.680</w:t>
            </w:r>
          </w:p>
        </w:tc>
        <w:tc>
          <w:tcPr>
            <w:tcW w:w="1304" w:type="dxa"/>
            <w:tcBorders>
              <w:top w:val="nil"/>
              <w:left w:val="nil"/>
              <w:right w:val="nil"/>
            </w:tcBorders>
            <w:vAlign w:val="center"/>
          </w:tcPr>
          <w:p w14:paraId="27E22C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92.065</w:t>
            </w:r>
          </w:p>
        </w:tc>
        <w:tc>
          <w:tcPr>
            <w:tcW w:w="1304" w:type="dxa"/>
            <w:tcBorders>
              <w:top w:val="nil"/>
              <w:left w:val="nil"/>
              <w:right w:val="nil"/>
            </w:tcBorders>
            <w:vAlign w:val="center"/>
          </w:tcPr>
          <w:p w14:paraId="2ADB31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75.690</w:t>
            </w:r>
          </w:p>
        </w:tc>
        <w:tc>
          <w:tcPr>
            <w:tcW w:w="1304" w:type="dxa"/>
            <w:tcBorders>
              <w:top w:val="nil"/>
              <w:left w:val="nil"/>
              <w:right w:val="nil"/>
            </w:tcBorders>
            <w:vAlign w:val="center"/>
          </w:tcPr>
          <w:p w14:paraId="3614EF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93.047</w:t>
            </w:r>
          </w:p>
        </w:tc>
        <w:tc>
          <w:tcPr>
            <w:tcW w:w="1304" w:type="dxa"/>
            <w:tcBorders>
              <w:top w:val="nil"/>
              <w:left w:val="nil"/>
              <w:right w:val="nil"/>
            </w:tcBorders>
            <w:shd w:val="clear" w:color="auto" w:fill="auto"/>
            <w:noWrap/>
            <w:vAlign w:val="center"/>
          </w:tcPr>
          <w:p w14:paraId="5C2206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90.958</w:t>
            </w:r>
          </w:p>
        </w:tc>
        <w:tc>
          <w:tcPr>
            <w:tcW w:w="1304" w:type="dxa"/>
            <w:tcBorders>
              <w:top w:val="nil"/>
              <w:left w:val="nil"/>
              <w:right w:val="nil"/>
            </w:tcBorders>
            <w:vAlign w:val="center"/>
          </w:tcPr>
          <w:p w14:paraId="204D2B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2.249</w:t>
            </w:r>
          </w:p>
        </w:tc>
        <w:tc>
          <w:tcPr>
            <w:tcW w:w="1305" w:type="dxa"/>
            <w:tcBorders>
              <w:top w:val="nil"/>
              <w:left w:val="nil"/>
              <w:right w:val="nil"/>
            </w:tcBorders>
            <w:shd w:val="clear" w:color="auto" w:fill="auto"/>
            <w:noWrap/>
            <w:vAlign w:val="center"/>
          </w:tcPr>
          <w:p w14:paraId="4B9936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1.701</w:t>
            </w:r>
          </w:p>
        </w:tc>
      </w:tr>
      <w:tr w:rsidR="00815D6A" w:rsidRPr="00653CA4" w14:paraId="42287169" w14:textId="77777777" w:rsidTr="00243B69">
        <w:trPr>
          <w:trHeight w:hRule="exact" w:val="397"/>
        </w:trPr>
        <w:tc>
          <w:tcPr>
            <w:tcW w:w="3003" w:type="dxa"/>
            <w:tcBorders>
              <w:top w:val="nil"/>
              <w:left w:val="nil"/>
              <w:right w:val="nil"/>
            </w:tcBorders>
            <w:shd w:val="clear" w:color="auto" w:fill="auto"/>
            <w:noWrap/>
            <w:vAlign w:val="center"/>
          </w:tcPr>
          <w:p w14:paraId="62660C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Tolclofos-methyl</w:t>
            </w:r>
          </w:p>
        </w:tc>
        <w:tc>
          <w:tcPr>
            <w:tcW w:w="1304" w:type="dxa"/>
            <w:tcBorders>
              <w:top w:val="nil"/>
              <w:left w:val="nil"/>
              <w:right w:val="nil"/>
            </w:tcBorders>
            <w:shd w:val="clear" w:color="auto" w:fill="auto"/>
            <w:noWrap/>
            <w:vAlign w:val="center"/>
          </w:tcPr>
          <w:p w14:paraId="7FF3DE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39.553</w:t>
            </w:r>
          </w:p>
        </w:tc>
        <w:tc>
          <w:tcPr>
            <w:tcW w:w="1304" w:type="dxa"/>
            <w:tcBorders>
              <w:top w:val="nil"/>
              <w:left w:val="nil"/>
              <w:right w:val="nil"/>
            </w:tcBorders>
            <w:vAlign w:val="center"/>
          </w:tcPr>
          <w:p w14:paraId="49B3D1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67.296</w:t>
            </w:r>
          </w:p>
        </w:tc>
        <w:tc>
          <w:tcPr>
            <w:tcW w:w="1304" w:type="dxa"/>
            <w:tcBorders>
              <w:top w:val="nil"/>
              <w:left w:val="nil"/>
              <w:right w:val="nil"/>
            </w:tcBorders>
            <w:vAlign w:val="center"/>
          </w:tcPr>
          <w:p w14:paraId="126786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69.279</w:t>
            </w:r>
          </w:p>
        </w:tc>
        <w:tc>
          <w:tcPr>
            <w:tcW w:w="1304" w:type="dxa"/>
            <w:tcBorders>
              <w:top w:val="nil"/>
              <w:left w:val="nil"/>
              <w:right w:val="nil"/>
            </w:tcBorders>
            <w:vAlign w:val="center"/>
          </w:tcPr>
          <w:p w14:paraId="28A3F2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54.778</w:t>
            </w:r>
          </w:p>
        </w:tc>
        <w:tc>
          <w:tcPr>
            <w:tcW w:w="1304" w:type="dxa"/>
            <w:tcBorders>
              <w:top w:val="nil"/>
              <w:left w:val="nil"/>
              <w:right w:val="nil"/>
            </w:tcBorders>
            <w:vAlign w:val="center"/>
          </w:tcPr>
          <w:p w14:paraId="34AB49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81.226</w:t>
            </w:r>
          </w:p>
        </w:tc>
        <w:tc>
          <w:tcPr>
            <w:tcW w:w="1304" w:type="dxa"/>
            <w:tcBorders>
              <w:top w:val="nil"/>
              <w:left w:val="nil"/>
              <w:right w:val="nil"/>
            </w:tcBorders>
            <w:vAlign w:val="center"/>
          </w:tcPr>
          <w:p w14:paraId="2A2751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62.371</w:t>
            </w:r>
          </w:p>
        </w:tc>
        <w:tc>
          <w:tcPr>
            <w:tcW w:w="1304" w:type="dxa"/>
            <w:tcBorders>
              <w:top w:val="nil"/>
              <w:left w:val="nil"/>
              <w:right w:val="nil"/>
            </w:tcBorders>
            <w:vAlign w:val="center"/>
          </w:tcPr>
          <w:p w14:paraId="416FAA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84.234</w:t>
            </w:r>
          </w:p>
        </w:tc>
        <w:tc>
          <w:tcPr>
            <w:tcW w:w="1304" w:type="dxa"/>
            <w:tcBorders>
              <w:top w:val="nil"/>
              <w:left w:val="nil"/>
              <w:right w:val="nil"/>
            </w:tcBorders>
            <w:shd w:val="clear" w:color="auto" w:fill="auto"/>
            <w:noWrap/>
            <w:vAlign w:val="center"/>
          </w:tcPr>
          <w:p w14:paraId="73E6C6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81.723</w:t>
            </w:r>
          </w:p>
        </w:tc>
        <w:tc>
          <w:tcPr>
            <w:tcW w:w="1304" w:type="dxa"/>
            <w:tcBorders>
              <w:top w:val="nil"/>
              <w:left w:val="nil"/>
              <w:right w:val="nil"/>
            </w:tcBorders>
            <w:vAlign w:val="center"/>
          </w:tcPr>
          <w:p w14:paraId="776ABE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4.287</w:t>
            </w:r>
          </w:p>
        </w:tc>
        <w:tc>
          <w:tcPr>
            <w:tcW w:w="1305" w:type="dxa"/>
            <w:tcBorders>
              <w:top w:val="nil"/>
              <w:left w:val="nil"/>
              <w:right w:val="nil"/>
            </w:tcBorders>
            <w:shd w:val="clear" w:color="auto" w:fill="auto"/>
            <w:noWrap/>
            <w:vAlign w:val="center"/>
          </w:tcPr>
          <w:p w14:paraId="551282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2.524</w:t>
            </w:r>
          </w:p>
        </w:tc>
      </w:tr>
      <w:tr w:rsidR="00815D6A" w:rsidRPr="00653CA4" w14:paraId="2A6889CA" w14:textId="77777777" w:rsidTr="00243B69">
        <w:trPr>
          <w:trHeight w:hRule="exact" w:val="397"/>
        </w:trPr>
        <w:tc>
          <w:tcPr>
            <w:tcW w:w="3003" w:type="dxa"/>
            <w:tcBorders>
              <w:top w:val="nil"/>
              <w:left w:val="nil"/>
              <w:right w:val="nil"/>
            </w:tcBorders>
            <w:shd w:val="clear" w:color="auto" w:fill="auto"/>
            <w:noWrap/>
            <w:vAlign w:val="center"/>
          </w:tcPr>
          <w:p w14:paraId="249396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Triazofos</w:t>
            </w:r>
          </w:p>
        </w:tc>
        <w:tc>
          <w:tcPr>
            <w:tcW w:w="1304" w:type="dxa"/>
            <w:tcBorders>
              <w:top w:val="nil"/>
              <w:left w:val="nil"/>
              <w:right w:val="nil"/>
            </w:tcBorders>
            <w:shd w:val="clear" w:color="auto" w:fill="auto"/>
            <w:noWrap/>
            <w:vAlign w:val="center"/>
          </w:tcPr>
          <w:p w14:paraId="4D0064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109.683</w:t>
            </w:r>
          </w:p>
        </w:tc>
        <w:tc>
          <w:tcPr>
            <w:tcW w:w="1304" w:type="dxa"/>
            <w:tcBorders>
              <w:top w:val="nil"/>
              <w:left w:val="nil"/>
              <w:right w:val="nil"/>
            </w:tcBorders>
            <w:vAlign w:val="center"/>
          </w:tcPr>
          <w:p w14:paraId="23287C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99.238</w:t>
            </w:r>
          </w:p>
        </w:tc>
        <w:tc>
          <w:tcPr>
            <w:tcW w:w="1304" w:type="dxa"/>
            <w:tcBorders>
              <w:top w:val="nil"/>
              <w:left w:val="nil"/>
              <w:right w:val="nil"/>
            </w:tcBorders>
            <w:vAlign w:val="center"/>
          </w:tcPr>
          <w:p w14:paraId="634FF8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111.256</w:t>
            </w:r>
          </w:p>
        </w:tc>
        <w:tc>
          <w:tcPr>
            <w:tcW w:w="1304" w:type="dxa"/>
            <w:tcBorders>
              <w:top w:val="nil"/>
              <w:left w:val="nil"/>
              <w:right w:val="nil"/>
            </w:tcBorders>
            <w:vAlign w:val="center"/>
          </w:tcPr>
          <w:p w14:paraId="0E0343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95.023</w:t>
            </w:r>
          </w:p>
        </w:tc>
        <w:tc>
          <w:tcPr>
            <w:tcW w:w="1304" w:type="dxa"/>
            <w:tcBorders>
              <w:top w:val="nil"/>
              <w:left w:val="nil"/>
              <w:right w:val="nil"/>
            </w:tcBorders>
            <w:vAlign w:val="center"/>
          </w:tcPr>
          <w:p w14:paraId="2E4D42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117.456</w:t>
            </w:r>
          </w:p>
        </w:tc>
        <w:tc>
          <w:tcPr>
            <w:tcW w:w="1304" w:type="dxa"/>
            <w:tcBorders>
              <w:top w:val="nil"/>
              <w:left w:val="nil"/>
              <w:right w:val="nil"/>
            </w:tcBorders>
            <w:vAlign w:val="center"/>
          </w:tcPr>
          <w:p w14:paraId="650D59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90.866</w:t>
            </w:r>
          </w:p>
        </w:tc>
        <w:tc>
          <w:tcPr>
            <w:tcW w:w="1304" w:type="dxa"/>
            <w:tcBorders>
              <w:top w:val="nil"/>
              <w:left w:val="nil"/>
              <w:right w:val="nil"/>
            </w:tcBorders>
            <w:vAlign w:val="center"/>
          </w:tcPr>
          <w:p w14:paraId="4C1E81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120.015</w:t>
            </w:r>
          </w:p>
        </w:tc>
        <w:tc>
          <w:tcPr>
            <w:tcW w:w="1304" w:type="dxa"/>
            <w:tcBorders>
              <w:top w:val="nil"/>
              <w:left w:val="nil"/>
              <w:right w:val="nil"/>
            </w:tcBorders>
            <w:shd w:val="clear" w:color="auto" w:fill="auto"/>
            <w:noWrap/>
            <w:vAlign w:val="center"/>
          </w:tcPr>
          <w:p w14:paraId="496AFC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121.025</w:t>
            </w:r>
          </w:p>
        </w:tc>
        <w:tc>
          <w:tcPr>
            <w:tcW w:w="1304" w:type="dxa"/>
            <w:tcBorders>
              <w:top w:val="nil"/>
              <w:left w:val="nil"/>
              <w:right w:val="nil"/>
            </w:tcBorders>
            <w:vAlign w:val="center"/>
          </w:tcPr>
          <w:p w14:paraId="286C26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3.132</w:t>
            </w:r>
          </w:p>
        </w:tc>
        <w:tc>
          <w:tcPr>
            <w:tcW w:w="1305" w:type="dxa"/>
            <w:tcBorders>
              <w:top w:val="nil"/>
              <w:left w:val="nil"/>
              <w:right w:val="nil"/>
            </w:tcBorders>
            <w:shd w:val="clear" w:color="auto" w:fill="auto"/>
            <w:noWrap/>
            <w:vAlign w:val="center"/>
          </w:tcPr>
          <w:p w14:paraId="580748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1.731</w:t>
            </w:r>
          </w:p>
        </w:tc>
      </w:tr>
      <w:tr w:rsidR="00815D6A" w:rsidRPr="00653CA4" w14:paraId="5E99A08E" w14:textId="77777777" w:rsidTr="00243B69">
        <w:trPr>
          <w:trHeight w:hRule="exact" w:val="397"/>
        </w:trPr>
        <w:tc>
          <w:tcPr>
            <w:tcW w:w="3003" w:type="dxa"/>
            <w:tcBorders>
              <w:top w:val="nil"/>
              <w:left w:val="nil"/>
              <w:bottom w:val="single" w:sz="12" w:space="0" w:color="auto"/>
              <w:right w:val="nil"/>
            </w:tcBorders>
            <w:shd w:val="clear" w:color="auto" w:fill="auto"/>
            <w:noWrap/>
            <w:vAlign w:val="center"/>
          </w:tcPr>
          <w:p w14:paraId="077AE101" w14:textId="77777777" w:rsidR="00815D6A" w:rsidRPr="00653CA4" w:rsidRDefault="00815D6A" w:rsidP="00243B69">
            <w:pPr>
              <w:widowControl/>
              <w:spacing w:line="360" w:lineRule="auto"/>
              <w:jc w:val="center"/>
              <w:textAlignment w:val="bottom"/>
              <w:rPr>
                <w:rFonts w:cs="Times New Roman"/>
                <w:color w:val="000000"/>
                <w:sz w:val="22"/>
                <w:szCs w:val="22"/>
              </w:rPr>
            </w:pPr>
            <w:r w:rsidRPr="00653CA4">
              <w:rPr>
                <w:rFonts w:cs="Times New Roman"/>
                <w:color w:val="000000"/>
                <w:sz w:val="22"/>
                <w:szCs w:val="22"/>
              </w:rPr>
              <w:t>Trichloronat</w:t>
            </w:r>
          </w:p>
        </w:tc>
        <w:tc>
          <w:tcPr>
            <w:tcW w:w="1304" w:type="dxa"/>
            <w:tcBorders>
              <w:top w:val="nil"/>
              <w:left w:val="nil"/>
              <w:bottom w:val="single" w:sz="12" w:space="0" w:color="auto"/>
              <w:right w:val="nil"/>
            </w:tcBorders>
            <w:shd w:val="clear" w:color="auto" w:fill="auto"/>
            <w:noWrap/>
            <w:vAlign w:val="center"/>
          </w:tcPr>
          <w:p w14:paraId="101695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45.722</w:t>
            </w:r>
          </w:p>
        </w:tc>
        <w:tc>
          <w:tcPr>
            <w:tcW w:w="1304" w:type="dxa"/>
            <w:tcBorders>
              <w:top w:val="nil"/>
              <w:left w:val="nil"/>
              <w:bottom w:val="single" w:sz="12" w:space="0" w:color="auto"/>
              <w:right w:val="nil"/>
            </w:tcBorders>
            <w:vAlign w:val="center"/>
          </w:tcPr>
          <w:p w14:paraId="4D8309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86.313</w:t>
            </w:r>
          </w:p>
        </w:tc>
        <w:tc>
          <w:tcPr>
            <w:tcW w:w="1304" w:type="dxa"/>
            <w:tcBorders>
              <w:top w:val="nil"/>
              <w:left w:val="nil"/>
              <w:bottom w:val="single" w:sz="12" w:space="0" w:color="auto"/>
              <w:right w:val="nil"/>
            </w:tcBorders>
            <w:vAlign w:val="center"/>
          </w:tcPr>
          <w:p w14:paraId="3709BF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87.587</w:t>
            </w:r>
          </w:p>
        </w:tc>
        <w:tc>
          <w:tcPr>
            <w:tcW w:w="1304" w:type="dxa"/>
            <w:tcBorders>
              <w:top w:val="nil"/>
              <w:left w:val="nil"/>
              <w:bottom w:val="single" w:sz="12" w:space="0" w:color="auto"/>
              <w:right w:val="nil"/>
            </w:tcBorders>
            <w:vAlign w:val="center"/>
          </w:tcPr>
          <w:p w14:paraId="0C1763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61.757</w:t>
            </w:r>
          </w:p>
        </w:tc>
        <w:tc>
          <w:tcPr>
            <w:tcW w:w="1304" w:type="dxa"/>
            <w:tcBorders>
              <w:top w:val="nil"/>
              <w:left w:val="nil"/>
              <w:bottom w:val="single" w:sz="12" w:space="0" w:color="auto"/>
              <w:right w:val="nil"/>
            </w:tcBorders>
            <w:vAlign w:val="center"/>
          </w:tcPr>
          <w:p w14:paraId="784BDC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91.641</w:t>
            </w:r>
          </w:p>
        </w:tc>
        <w:tc>
          <w:tcPr>
            <w:tcW w:w="1304" w:type="dxa"/>
            <w:tcBorders>
              <w:top w:val="nil"/>
              <w:left w:val="nil"/>
              <w:bottom w:val="single" w:sz="12" w:space="0" w:color="auto"/>
              <w:right w:val="nil"/>
            </w:tcBorders>
            <w:vAlign w:val="center"/>
          </w:tcPr>
          <w:p w14:paraId="11625B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75.961</w:t>
            </w:r>
          </w:p>
        </w:tc>
        <w:tc>
          <w:tcPr>
            <w:tcW w:w="1304" w:type="dxa"/>
            <w:tcBorders>
              <w:top w:val="nil"/>
              <w:left w:val="nil"/>
              <w:bottom w:val="single" w:sz="12" w:space="0" w:color="auto"/>
              <w:right w:val="nil"/>
            </w:tcBorders>
            <w:vAlign w:val="center"/>
          </w:tcPr>
          <w:p w14:paraId="055071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103.219</w:t>
            </w:r>
          </w:p>
        </w:tc>
        <w:tc>
          <w:tcPr>
            <w:tcW w:w="1304" w:type="dxa"/>
            <w:tcBorders>
              <w:top w:val="nil"/>
              <w:left w:val="nil"/>
              <w:bottom w:val="single" w:sz="12" w:space="0" w:color="auto"/>
              <w:right w:val="nil"/>
            </w:tcBorders>
            <w:shd w:val="clear" w:color="auto" w:fill="auto"/>
            <w:noWrap/>
            <w:vAlign w:val="center"/>
          </w:tcPr>
          <w:p w14:paraId="7A208A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97.974</w:t>
            </w:r>
          </w:p>
        </w:tc>
        <w:tc>
          <w:tcPr>
            <w:tcW w:w="1304" w:type="dxa"/>
            <w:tcBorders>
              <w:top w:val="nil"/>
              <w:left w:val="nil"/>
              <w:bottom w:val="single" w:sz="12" w:space="0" w:color="auto"/>
              <w:right w:val="nil"/>
            </w:tcBorders>
            <w:vAlign w:val="center"/>
          </w:tcPr>
          <w:p w14:paraId="4D7617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5.081</w:t>
            </w:r>
          </w:p>
        </w:tc>
        <w:tc>
          <w:tcPr>
            <w:tcW w:w="1305" w:type="dxa"/>
            <w:tcBorders>
              <w:top w:val="nil"/>
              <w:left w:val="nil"/>
              <w:bottom w:val="single" w:sz="12" w:space="0" w:color="auto"/>
              <w:right w:val="nil"/>
            </w:tcBorders>
            <w:shd w:val="clear" w:color="auto" w:fill="auto"/>
            <w:noWrap/>
            <w:vAlign w:val="center"/>
          </w:tcPr>
          <w:p w14:paraId="467DAE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3.105</w:t>
            </w:r>
          </w:p>
        </w:tc>
      </w:tr>
    </w:tbl>
    <w:p w14:paraId="46B14552" w14:textId="77777777" w:rsidR="00815D6A" w:rsidRPr="00653CA4" w:rsidRDefault="00815D6A" w:rsidP="00815D6A">
      <w:pPr>
        <w:spacing w:line="360" w:lineRule="auto"/>
        <w:jc w:val="center"/>
        <w:rPr>
          <w:rFonts w:eastAsia="宋体" w:cs="Times New Roman"/>
          <w:kern w:val="0"/>
          <w:szCs w:val="20"/>
        </w:rPr>
      </w:pPr>
      <w:r w:rsidRPr="00D84AA2">
        <w:rPr>
          <w:rFonts w:eastAsia="宋体" w:cs="Times New Roman"/>
          <w:kern w:val="0"/>
          <w:szCs w:val="20"/>
        </w:rPr>
        <w:lastRenderedPageBreak/>
        <w:t>附表</w:t>
      </w:r>
      <w:r w:rsidRPr="00D84AA2">
        <w:rPr>
          <w:rFonts w:eastAsia="宋体" w:cs="Times New Roman"/>
          <w:kern w:val="0"/>
          <w:szCs w:val="20"/>
        </w:rPr>
        <w:t>2</w:t>
      </w:r>
      <w:r w:rsidRPr="00653CA4">
        <w:rPr>
          <w:rFonts w:eastAsia="宋体" w:cs="Times New Roman"/>
          <w:b/>
          <w:bCs/>
          <w:kern w:val="0"/>
          <w:szCs w:val="20"/>
        </w:rPr>
        <w:t xml:space="preserve"> </w:t>
      </w:r>
      <w:r w:rsidRPr="00653CA4">
        <w:rPr>
          <w:rFonts w:eastAsia="宋体" w:cs="Times New Roman"/>
          <w:kern w:val="0"/>
          <w:szCs w:val="20"/>
        </w:rPr>
        <w:t>OPs</w:t>
      </w:r>
      <w:r w:rsidRPr="00653CA4">
        <w:rPr>
          <w:rFonts w:eastAsia="宋体" w:cs="Times New Roman"/>
          <w:kern w:val="0"/>
          <w:szCs w:val="20"/>
        </w:rPr>
        <w:t>分子与铜绿假单胞菌外排泵蛋白、铜绿假单胞菌羧酸酯酶、蚯蚓胆碱酯酶、蜜蜂胆碱酯酶、褐飞虱胆碱酯酶、小菜蛾胆碱酯酶、麦蚜胆碱酯酶及二化螟胆碱酯酶的对接打分值以及</w:t>
      </w:r>
      <w:r w:rsidRPr="00653CA4">
        <w:rPr>
          <w:rFonts w:eastAsia="宋体" w:cs="Times New Roman"/>
          <w:kern w:val="0"/>
          <w:szCs w:val="20"/>
        </w:rPr>
        <w:t>OPs</w:t>
      </w:r>
      <w:r w:rsidRPr="00653CA4">
        <w:rPr>
          <w:rFonts w:eastAsia="宋体" w:cs="Times New Roman"/>
          <w:kern w:val="0"/>
          <w:szCs w:val="20"/>
        </w:rPr>
        <w:t>分子</w:t>
      </w:r>
      <w:r w:rsidRPr="00653CA4">
        <w:rPr>
          <w:rFonts w:eastAsia="宋体" w:cs="Times New Roman"/>
          <w:kern w:val="0"/>
          <w:szCs w:val="20"/>
        </w:rPr>
        <w:t>loglow</w:t>
      </w:r>
      <w:r w:rsidRPr="00653CA4">
        <w:rPr>
          <w:rFonts w:eastAsia="宋体" w:cs="Times New Roman"/>
          <w:kern w:val="0"/>
          <w:szCs w:val="20"/>
        </w:rPr>
        <w:t>值和</w:t>
      </w:r>
      <w:r w:rsidRPr="00653CA4">
        <w:rPr>
          <w:rFonts w:eastAsia="宋体" w:cs="Times New Roman"/>
          <w:kern w:val="0"/>
          <w:szCs w:val="20"/>
        </w:rPr>
        <w:t>BCF</w:t>
      </w:r>
      <w:r w:rsidRPr="00653CA4">
        <w:rPr>
          <w:rFonts w:eastAsia="宋体" w:cs="Times New Roman"/>
          <w:kern w:val="0"/>
          <w:szCs w:val="20"/>
        </w:rPr>
        <w:t>值的标准化数值</w:t>
      </w:r>
    </w:p>
    <w:tbl>
      <w:tblPr>
        <w:tblW w:w="16044" w:type="dxa"/>
        <w:tblLayout w:type="fixed"/>
        <w:tblCellMar>
          <w:left w:w="28" w:type="dxa"/>
          <w:right w:w="28" w:type="dxa"/>
        </w:tblCellMar>
        <w:tblLook w:val="04A0" w:firstRow="1" w:lastRow="0" w:firstColumn="1" w:lastColumn="0" w:noHBand="0" w:noVBand="1"/>
      </w:tblPr>
      <w:tblGrid>
        <w:gridCol w:w="3003"/>
        <w:gridCol w:w="1304"/>
        <w:gridCol w:w="1304"/>
        <w:gridCol w:w="1304"/>
        <w:gridCol w:w="1304"/>
        <w:gridCol w:w="1304"/>
        <w:gridCol w:w="1304"/>
        <w:gridCol w:w="1304"/>
        <w:gridCol w:w="1304"/>
        <w:gridCol w:w="1304"/>
        <w:gridCol w:w="1305"/>
      </w:tblGrid>
      <w:tr w:rsidR="00815D6A" w:rsidRPr="00653CA4" w14:paraId="6717F545" w14:textId="77777777" w:rsidTr="00243B69">
        <w:trPr>
          <w:trHeight w:val="1077"/>
        </w:trPr>
        <w:tc>
          <w:tcPr>
            <w:tcW w:w="3003" w:type="dxa"/>
            <w:vMerge w:val="restart"/>
            <w:tcBorders>
              <w:top w:val="single" w:sz="12" w:space="0" w:color="auto"/>
              <w:left w:val="nil"/>
              <w:bottom w:val="single" w:sz="8" w:space="0" w:color="auto"/>
              <w:right w:val="nil"/>
            </w:tcBorders>
            <w:shd w:val="clear" w:color="auto" w:fill="auto"/>
            <w:vAlign w:val="center"/>
          </w:tcPr>
          <w:p w14:paraId="19BD3D8C"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lang w:bidi="ar"/>
              </w:rPr>
              <w:t>Compounds</w:t>
            </w:r>
          </w:p>
        </w:tc>
        <w:tc>
          <w:tcPr>
            <w:tcW w:w="13041" w:type="dxa"/>
            <w:gridSpan w:val="10"/>
            <w:tcBorders>
              <w:top w:val="single" w:sz="12" w:space="0" w:color="auto"/>
              <w:left w:val="nil"/>
              <w:bottom w:val="single" w:sz="8" w:space="0" w:color="auto"/>
              <w:right w:val="nil"/>
            </w:tcBorders>
            <w:vAlign w:val="center"/>
          </w:tcPr>
          <w:p w14:paraId="0BEEE6C6"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lang w:bidi="ar"/>
              </w:rPr>
              <w:t>Normalized values</w:t>
            </w:r>
          </w:p>
        </w:tc>
      </w:tr>
      <w:tr w:rsidR="00815D6A" w:rsidRPr="00653CA4" w14:paraId="7226857A" w14:textId="77777777" w:rsidTr="00243B69">
        <w:trPr>
          <w:trHeight w:val="1077"/>
        </w:trPr>
        <w:tc>
          <w:tcPr>
            <w:tcW w:w="3003" w:type="dxa"/>
            <w:vMerge/>
            <w:tcBorders>
              <w:top w:val="single" w:sz="8" w:space="0" w:color="auto"/>
              <w:left w:val="nil"/>
              <w:bottom w:val="single" w:sz="4" w:space="0" w:color="auto"/>
              <w:right w:val="nil"/>
            </w:tcBorders>
            <w:shd w:val="clear" w:color="auto" w:fill="auto"/>
            <w:vAlign w:val="center"/>
          </w:tcPr>
          <w:p w14:paraId="1D2952E0" w14:textId="77777777" w:rsidR="00815D6A" w:rsidRPr="00D84AA2" w:rsidRDefault="00815D6A" w:rsidP="00243B69">
            <w:pPr>
              <w:spacing w:line="360" w:lineRule="auto"/>
              <w:jc w:val="center"/>
              <w:rPr>
                <w:rFonts w:eastAsia="宋体" w:cs="Times New Roman"/>
                <w:color w:val="000000"/>
                <w:kern w:val="0"/>
              </w:rPr>
            </w:pPr>
          </w:p>
        </w:tc>
        <w:tc>
          <w:tcPr>
            <w:tcW w:w="1304" w:type="dxa"/>
            <w:tcBorders>
              <w:top w:val="single" w:sz="8" w:space="0" w:color="auto"/>
              <w:left w:val="nil"/>
              <w:bottom w:val="single" w:sz="8" w:space="0" w:color="auto"/>
              <w:right w:val="nil"/>
            </w:tcBorders>
            <w:shd w:val="clear" w:color="auto" w:fill="auto"/>
            <w:vAlign w:val="center"/>
          </w:tcPr>
          <w:p w14:paraId="555D2A0C"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5AZO</w:t>
            </w:r>
          </w:p>
        </w:tc>
        <w:tc>
          <w:tcPr>
            <w:tcW w:w="1304" w:type="dxa"/>
            <w:tcBorders>
              <w:top w:val="single" w:sz="8" w:space="0" w:color="auto"/>
              <w:left w:val="nil"/>
              <w:bottom w:val="single" w:sz="8" w:space="0" w:color="auto"/>
              <w:right w:val="nil"/>
            </w:tcBorders>
            <w:vAlign w:val="center"/>
          </w:tcPr>
          <w:p w14:paraId="722303EB"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3CN9</w:t>
            </w:r>
          </w:p>
        </w:tc>
        <w:tc>
          <w:tcPr>
            <w:tcW w:w="1304" w:type="dxa"/>
            <w:tcBorders>
              <w:top w:val="single" w:sz="8" w:space="0" w:color="auto"/>
              <w:left w:val="nil"/>
              <w:bottom w:val="single" w:sz="8" w:space="0" w:color="auto"/>
              <w:right w:val="nil"/>
            </w:tcBorders>
            <w:vAlign w:val="center"/>
          </w:tcPr>
          <w:p w14:paraId="445A4E59"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WOL31201.1</w:t>
            </w:r>
          </w:p>
        </w:tc>
        <w:tc>
          <w:tcPr>
            <w:tcW w:w="1304" w:type="dxa"/>
            <w:tcBorders>
              <w:top w:val="single" w:sz="8" w:space="0" w:color="auto"/>
              <w:left w:val="nil"/>
              <w:bottom w:val="single" w:sz="8" w:space="0" w:color="auto"/>
              <w:right w:val="nil"/>
            </w:tcBorders>
            <w:vAlign w:val="center"/>
          </w:tcPr>
          <w:p w14:paraId="577C8F76"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BAE06051.1</w:t>
            </w:r>
          </w:p>
        </w:tc>
        <w:tc>
          <w:tcPr>
            <w:tcW w:w="1304" w:type="dxa"/>
            <w:tcBorders>
              <w:top w:val="single" w:sz="8" w:space="0" w:color="auto"/>
              <w:left w:val="nil"/>
              <w:bottom w:val="single" w:sz="8" w:space="0" w:color="auto"/>
              <w:right w:val="nil"/>
            </w:tcBorders>
            <w:vAlign w:val="center"/>
          </w:tcPr>
          <w:p w14:paraId="6098879E"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G9BJC1</w:t>
            </w:r>
          </w:p>
        </w:tc>
        <w:tc>
          <w:tcPr>
            <w:tcW w:w="1304" w:type="dxa"/>
            <w:tcBorders>
              <w:top w:val="single" w:sz="8" w:space="0" w:color="auto"/>
              <w:left w:val="nil"/>
              <w:bottom w:val="single" w:sz="8" w:space="0" w:color="auto"/>
              <w:right w:val="nil"/>
            </w:tcBorders>
            <w:vAlign w:val="center"/>
          </w:tcPr>
          <w:p w14:paraId="5697ABDD"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A0A1L8D6U8</w:t>
            </w:r>
          </w:p>
        </w:tc>
        <w:tc>
          <w:tcPr>
            <w:tcW w:w="1304" w:type="dxa"/>
            <w:tcBorders>
              <w:top w:val="single" w:sz="8" w:space="0" w:color="auto"/>
              <w:left w:val="nil"/>
              <w:bottom w:val="single" w:sz="8" w:space="0" w:color="auto"/>
              <w:right w:val="nil"/>
            </w:tcBorders>
            <w:vAlign w:val="center"/>
          </w:tcPr>
          <w:p w14:paraId="13A9139B"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A0A2S2PQ23</w:t>
            </w:r>
          </w:p>
        </w:tc>
        <w:tc>
          <w:tcPr>
            <w:tcW w:w="1304" w:type="dxa"/>
            <w:tcBorders>
              <w:top w:val="single" w:sz="8" w:space="0" w:color="auto"/>
              <w:left w:val="nil"/>
              <w:bottom w:val="single" w:sz="8" w:space="0" w:color="auto"/>
              <w:right w:val="nil"/>
            </w:tcBorders>
            <w:shd w:val="clear" w:color="auto" w:fill="auto"/>
            <w:vAlign w:val="center"/>
          </w:tcPr>
          <w:p w14:paraId="5861DE60"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Dock to A0A437B2V7</w:t>
            </w:r>
          </w:p>
        </w:tc>
        <w:tc>
          <w:tcPr>
            <w:tcW w:w="1304" w:type="dxa"/>
            <w:tcBorders>
              <w:top w:val="single" w:sz="8" w:space="0" w:color="auto"/>
              <w:left w:val="nil"/>
              <w:bottom w:val="single" w:sz="8" w:space="0" w:color="auto"/>
              <w:right w:val="nil"/>
            </w:tcBorders>
            <w:vAlign w:val="center"/>
          </w:tcPr>
          <w:p w14:paraId="3D9CE423"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logk</w:t>
            </w:r>
            <w:r w:rsidRPr="00D84AA2">
              <w:rPr>
                <w:rFonts w:eastAsia="宋体" w:cs="Times New Roman"/>
                <w:kern w:val="0"/>
                <w:vertAlign w:val="subscript"/>
              </w:rPr>
              <w:t>ow</w:t>
            </w:r>
          </w:p>
        </w:tc>
        <w:tc>
          <w:tcPr>
            <w:tcW w:w="1305" w:type="dxa"/>
            <w:tcBorders>
              <w:top w:val="single" w:sz="8" w:space="0" w:color="auto"/>
              <w:left w:val="nil"/>
              <w:bottom w:val="single" w:sz="8" w:space="0" w:color="auto"/>
              <w:right w:val="nil"/>
            </w:tcBorders>
            <w:shd w:val="clear" w:color="auto" w:fill="auto"/>
            <w:vAlign w:val="center"/>
          </w:tcPr>
          <w:p w14:paraId="46E8F5B2" w14:textId="77777777" w:rsidR="00815D6A" w:rsidRPr="00D84AA2" w:rsidRDefault="00815D6A" w:rsidP="00243B69">
            <w:pPr>
              <w:widowControl/>
              <w:spacing w:line="360" w:lineRule="auto"/>
              <w:jc w:val="center"/>
              <w:textAlignment w:val="center"/>
              <w:rPr>
                <w:rFonts w:eastAsia="宋体" w:cs="Times New Roman"/>
                <w:kern w:val="0"/>
              </w:rPr>
            </w:pPr>
            <w:r w:rsidRPr="00D84AA2">
              <w:rPr>
                <w:rFonts w:eastAsia="宋体" w:cs="Times New Roman"/>
                <w:kern w:val="0"/>
              </w:rPr>
              <w:t>BCF</w:t>
            </w:r>
          </w:p>
        </w:tc>
      </w:tr>
      <w:tr w:rsidR="00815D6A" w:rsidRPr="00653CA4" w14:paraId="6A78BF8E" w14:textId="77777777" w:rsidTr="00243B69">
        <w:trPr>
          <w:trHeight w:hRule="exact" w:val="397"/>
        </w:trPr>
        <w:tc>
          <w:tcPr>
            <w:tcW w:w="3003" w:type="dxa"/>
            <w:tcBorders>
              <w:top w:val="single" w:sz="4" w:space="0" w:color="auto"/>
              <w:left w:val="nil"/>
              <w:bottom w:val="nil"/>
              <w:right w:val="nil"/>
            </w:tcBorders>
            <w:shd w:val="clear" w:color="auto" w:fill="auto"/>
            <w:noWrap/>
            <w:vAlign w:val="center"/>
          </w:tcPr>
          <w:p w14:paraId="4ADB9507"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2674-91-1</w:t>
            </w:r>
          </w:p>
        </w:tc>
        <w:tc>
          <w:tcPr>
            <w:tcW w:w="1304" w:type="dxa"/>
            <w:tcBorders>
              <w:top w:val="single" w:sz="8" w:space="0" w:color="auto"/>
              <w:left w:val="nil"/>
              <w:bottom w:val="nil"/>
              <w:right w:val="nil"/>
            </w:tcBorders>
            <w:shd w:val="clear" w:color="auto" w:fill="auto"/>
            <w:noWrap/>
            <w:vAlign w:val="center"/>
          </w:tcPr>
          <w:p w14:paraId="64F1032F"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0.464</w:t>
            </w:r>
          </w:p>
        </w:tc>
        <w:tc>
          <w:tcPr>
            <w:tcW w:w="1304" w:type="dxa"/>
            <w:tcBorders>
              <w:top w:val="single" w:sz="8" w:space="0" w:color="auto"/>
              <w:left w:val="nil"/>
              <w:bottom w:val="nil"/>
              <w:right w:val="nil"/>
            </w:tcBorders>
            <w:vAlign w:val="center"/>
          </w:tcPr>
          <w:p w14:paraId="0D141385"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0.497</w:t>
            </w:r>
          </w:p>
        </w:tc>
        <w:tc>
          <w:tcPr>
            <w:tcW w:w="1304" w:type="dxa"/>
            <w:tcBorders>
              <w:top w:val="single" w:sz="8" w:space="0" w:color="auto"/>
              <w:left w:val="nil"/>
              <w:bottom w:val="nil"/>
              <w:right w:val="nil"/>
            </w:tcBorders>
            <w:vAlign w:val="center"/>
          </w:tcPr>
          <w:p w14:paraId="563D88F1"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0.517</w:t>
            </w:r>
          </w:p>
        </w:tc>
        <w:tc>
          <w:tcPr>
            <w:tcW w:w="1304" w:type="dxa"/>
            <w:tcBorders>
              <w:top w:val="single" w:sz="8" w:space="0" w:color="auto"/>
              <w:left w:val="nil"/>
              <w:bottom w:val="nil"/>
              <w:right w:val="nil"/>
            </w:tcBorders>
            <w:vAlign w:val="center"/>
          </w:tcPr>
          <w:p w14:paraId="11BB652A"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0.461</w:t>
            </w:r>
          </w:p>
        </w:tc>
        <w:tc>
          <w:tcPr>
            <w:tcW w:w="1304" w:type="dxa"/>
            <w:tcBorders>
              <w:top w:val="single" w:sz="8" w:space="0" w:color="auto"/>
              <w:left w:val="nil"/>
              <w:bottom w:val="nil"/>
              <w:right w:val="nil"/>
            </w:tcBorders>
            <w:vAlign w:val="center"/>
          </w:tcPr>
          <w:p w14:paraId="5D24A70A"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0.555</w:t>
            </w:r>
          </w:p>
        </w:tc>
        <w:tc>
          <w:tcPr>
            <w:tcW w:w="1304" w:type="dxa"/>
            <w:tcBorders>
              <w:top w:val="single" w:sz="8" w:space="0" w:color="auto"/>
              <w:left w:val="nil"/>
              <w:bottom w:val="nil"/>
              <w:right w:val="nil"/>
            </w:tcBorders>
            <w:vAlign w:val="center"/>
          </w:tcPr>
          <w:p w14:paraId="62291FF8"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0.540</w:t>
            </w:r>
          </w:p>
        </w:tc>
        <w:tc>
          <w:tcPr>
            <w:tcW w:w="1304" w:type="dxa"/>
            <w:tcBorders>
              <w:top w:val="single" w:sz="8" w:space="0" w:color="auto"/>
              <w:left w:val="nil"/>
              <w:bottom w:val="nil"/>
              <w:right w:val="nil"/>
            </w:tcBorders>
            <w:vAlign w:val="center"/>
          </w:tcPr>
          <w:p w14:paraId="5EBC582A"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0.503</w:t>
            </w:r>
          </w:p>
        </w:tc>
        <w:tc>
          <w:tcPr>
            <w:tcW w:w="1304" w:type="dxa"/>
            <w:tcBorders>
              <w:top w:val="single" w:sz="8" w:space="0" w:color="auto"/>
              <w:left w:val="nil"/>
              <w:bottom w:val="nil"/>
              <w:right w:val="nil"/>
            </w:tcBorders>
            <w:shd w:val="clear" w:color="auto" w:fill="auto"/>
            <w:noWrap/>
            <w:vAlign w:val="center"/>
          </w:tcPr>
          <w:p w14:paraId="7A8F32BF"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0.523</w:t>
            </w:r>
          </w:p>
        </w:tc>
        <w:tc>
          <w:tcPr>
            <w:tcW w:w="1304" w:type="dxa"/>
            <w:tcBorders>
              <w:top w:val="single" w:sz="8" w:space="0" w:color="auto"/>
              <w:left w:val="nil"/>
              <w:bottom w:val="nil"/>
              <w:right w:val="nil"/>
            </w:tcBorders>
            <w:vAlign w:val="center"/>
          </w:tcPr>
          <w:p w14:paraId="629AD460"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0.255</w:t>
            </w:r>
          </w:p>
        </w:tc>
        <w:tc>
          <w:tcPr>
            <w:tcW w:w="1305" w:type="dxa"/>
            <w:tcBorders>
              <w:top w:val="single" w:sz="8" w:space="0" w:color="auto"/>
              <w:left w:val="nil"/>
              <w:bottom w:val="nil"/>
              <w:right w:val="nil"/>
            </w:tcBorders>
            <w:shd w:val="clear" w:color="auto" w:fill="auto"/>
            <w:noWrap/>
            <w:vAlign w:val="center"/>
          </w:tcPr>
          <w:p w14:paraId="68D264FA"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0.113</w:t>
            </w:r>
          </w:p>
        </w:tc>
      </w:tr>
      <w:tr w:rsidR="00815D6A" w:rsidRPr="00653CA4" w14:paraId="5B4917C2" w14:textId="77777777" w:rsidTr="00243B69">
        <w:trPr>
          <w:trHeight w:hRule="exact" w:val="397"/>
        </w:trPr>
        <w:tc>
          <w:tcPr>
            <w:tcW w:w="3003" w:type="dxa"/>
            <w:tcBorders>
              <w:top w:val="nil"/>
              <w:left w:val="nil"/>
              <w:bottom w:val="nil"/>
              <w:right w:val="nil"/>
            </w:tcBorders>
            <w:shd w:val="clear" w:color="auto" w:fill="auto"/>
            <w:noWrap/>
            <w:vAlign w:val="center"/>
          </w:tcPr>
          <w:p w14:paraId="3559AA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31110-62-0</w:t>
            </w:r>
          </w:p>
        </w:tc>
        <w:tc>
          <w:tcPr>
            <w:tcW w:w="1304" w:type="dxa"/>
            <w:tcBorders>
              <w:top w:val="nil"/>
              <w:left w:val="nil"/>
              <w:bottom w:val="nil"/>
              <w:right w:val="nil"/>
            </w:tcBorders>
            <w:shd w:val="clear" w:color="auto" w:fill="auto"/>
            <w:noWrap/>
            <w:vAlign w:val="center"/>
          </w:tcPr>
          <w:p w14:paraId="4BF419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0.366</w:t>
            </w:r>
          </w:p>
        </w:tc>
        <w:tc>
          <w:tcPr>
            <w:tcW w:w="1304" w:type="dxa"/>
            <w:tcBorders>
              <w:top w:val="nil"/>
              <w:left w:val="nil"/>
              <w:bottom w:val="nil"/>
              <w:right w:val="nil"/>
            </w:tcBorders>
            <w:vAlign w:val="center"/>
          </w:tcPr>
          <w:p w14:paraId="6E7BF3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0.300</w:t>
            </w:r>
          </w:p>
        </w:tc>
        <w:tc>
          <w:tcPr>
            <w:tcW w:w="1304" w:type="dxa"/>
            <w:tcBorders>
              <w:top w:val="nil"/>
              <w:left w:val="nil"/>
              <w:bottom w:val="nil"/>
              <w:right w:val="nil"/>
            </w:tcBorders>
            <w:vAlign w:val="center"/>
          </w:tcPr>
          <w:p w14:paraId="2440C1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0.279</w:t>
            </w:r>
          </w:p>
        </w:tc>
        <w:tc>
          <w:tcPr>
            <w:tcW w:w="1304" w:type="dxa"/>
            <w:tcBorders>
              <w:top w:val="nil"/>
              <w:left w:val="nil"/>
              <w:bottom w:val="nil"/>
              <w:right w:val="nil"/>
            </w:tcBorders>
            <w:vAlign w:val="center"/>
          </w:tcPr>
          <w:p w14:paraId="633E55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6950A3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0.776</w:t>
            </w:r>
          </w:p>
        </w:tc>
        <w:tc>
          <w:tcPr>
            <w:tcW w:w="1304" w:type="dxa"/>
            <w:tcBorders>
              <w:top w:val="nil"/>
              <w:left w:val="nil"/>
              <w:bottom w:val="nil"/>
              <w:right w:val="nil"/>
            </w:tcBorders>
            <w:vAlign w:val="center"/>
          </w:tcPr>
          <w:p w14:paraId="55AE29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0.704</w:t>
            </w:r>
          </w:p>
        </w:tc>
        <w:tc>
          <w:tcPr>
            <w:tcW w:w="1304" w:type="dxa"/>
            <w:tcBorders>
              <w:top w:val="nil"/>
              <w:left w:val="nil"/>
              <w:bottom w:val="nil"/>
              <w:right w:val="nil"/>
            </w:tcBorders>
            <w:vAlign w:val="center"/>
          </w:tcPr>
          <w:p w14:paraId="1578CC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0.599</w:t>
            </w:r>
          </w:p>
        </w:tc>
        <w:tc>
          <w:tcPr>
            <w:tcW w:w="1304" w:type="dxa"/>
            <w:tcBorders>
              <w:top w:val="nil"/>
              <w:left w:val="nil"/>
              <w:bottom w:val="nil"/>
              <w:right w:val="nil"/>
            </w:tcBorders>
            <w:shd w:val="clear" w:color="auto" w:fill="auto"/>
            <w:noWrap/>
            <w:vAlign w:val="center"/>
          </w:tcPr>
          <w:p w14:paraId="564B80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0.685</w:t>
            </w:r>
          </w:p>
        </w:tc>
        <w:tc>
          <w:tcPr>
            <w:tcW w:w="1304" w:type="dxa"/>
            <w:tcBorders>
              <w:top w:val="nil"/>
              <w:left w:val="nil"/>
              <w:bottom w:val="nil"/>
              <w:right w:val="nil"/>
            </w:tcBorders>
            <w:vAlign w:val="center"/>
          </w:tcPr>
          <w:p w14:paraId="299196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0.353</w:t>
            </w:r>
          </w:p>
        </w:tc>
        <w:tc>
          <w:tcPr>
            <w:tcW w:w="1305" w:type="dxa"/>
            <w:tcBorders>
              <w:top w:val="nil"/>
              <w:left w:val="nil"/>
              <w:bottom w:val="nil"/>
              <w:right w:val="nil"/>
            </w:tcBorders>
            <w:shd w:val="clear" w:color="auto" w:fill="auto"/>
            <w:noWrap/>
            <w:vAlign w:val="center"/>
          </w:tcPr>
          <w:p w14:paraId="513AE3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0.075</w:t>
            </w:r>
          </w:p>
        </w:tc>
      </w:tr>
      <w:tr w:rsidR="00815D6A" w:rsidRPr="00653CA4" w14:paraId="66098E93" w14:textId="77777777" w:rsidTr="00243B69">
        <w:trPr>
          <w:trHeight w:hRule="exact" w:val="397"/>
        </w:trPr>
        <w:tc>
          <w:tcPr>
            <w:tcW w:w="3003" w:type="dxa"/>
            <w:tcBorders>
              <w:top w:val="nil"/>
              <w:left w:val="nil"/>
              <w:bottom w:val="nil"/>
              <w:right w:val="nil"/>
            </w:tcBorders>
            <w:shd w:val="clear" w:color="auto" w:fill="auto"/>
            <w:noWrap/>
            <w:vAlign w:val="center"/>
          </w:tcPr>
          <w:p w14:paraId="1E2145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76960-87-7</w:t>
            </w:r>
          </w:p>
        </w:tc>
        <w:tc>
          <w:tcPr>
            <w:tcW w:w="1304" w:type="dxa"/>
            <w:tcBorders>
              <w:top w:val="nil"/>
              <w:left w:val="nil"/>
              <w:bottom w:val="nil"/>
              <w:right w:val="nil"/>
            </w:tcBorders>
            <w:shd w:val="clear" w:color="auto" w:fill="auto"/>
            <w:noWrap/>
            <w:vAlign w:val="center"/>
          </w:tcPr>
          <w:p w14:paraId="7D8042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0.386</w:t>
            </w:r>
          </w:p>
        </w:tc>
        <w:tc>
          <w:tcPr>
            <w:tcW w:w="1304" w:type="dxa"/>
            <w:tcBorders>
              <w:top w:val="nil"/>
              <w:left w:val="nil"/>
              <w:bottom w:val="nil"/>
              <w:right w:val="nil"/>
            </w:tcBorders>
            <w:vAlign w:val="center"/>
          </w:tcPr>
          <w:p w14:paraId="3C8B12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0.326</w:t>
            </w:r>
          </w:p>
        </w:tc>
        <w:tc>
          <w:tcPr>
            <w:tcW w:w="1304" w:type="dxa"/>
            <w:tcBorders>
              <w:top w:val="nil"/>
              <w:left w:val="nil"/>
              <w:bottom w:val="nil"/>
              <w:right w:val="nil"/>
            </w:tcBorders>
            <w:vAlign w:val="center"/>
          </w:tcPr>
          <w:p w14:paraId="3E57A4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0.342</w:t>
            </w:r>
          </w:p>
        </w:tc>
        <w:tc>
          <w:tcPr>
            <w:tcW w:w="1304" w:type="dxa"/>
            <w:tcBorders>
              <w:top w:val="nil"/>
              <w:left w:val="nil"/>
              <w:bottom w:val="nil"/>
              <w:right w:val="nil"/>
            </w:tcBorders>
            <w:vAlign w:val="center"/>
          </w:tcPr>
          <w:p w14:paraId="43432B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0.551</w:t>
            </w:r>
          </w:p>
        </w:tc>
        <w:tc>
          <w:tcPr>
            <w:tcW w:w="1304" w:type="dxa"/>
            <w:tcBorders>
              <w:top w:val="nil"/>
              <w:left w:val="nil"/>
              <w:bottom w:val="nil"/>
              <w:right w:val="nil"/>
            </w:tcBorders>
            <w:vAlign w:val="center"/>
          </w:tcPr>
          <w:p w14:paraId="02E1A6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0.676</w:t>
            </w:r>
          </w:p>
        </w:tc>
        <w:tc>
          <w:tcPr>
            <w:tcW w:w="1304" w:type="dxa"/>
            <w:tcBorders>
              <w:top w:val="nil"/>
              <w:left w:val="nil"/>
              <w:bottom w:val="nil"/>
              <w:right w:val="nil"/>
            </w:tcBorders>
            <w:vAlign w:val="center"/>
          </w:tcPr>
          <w:p w14:paraId="25C71C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0.628</w:t>
            </w:r>
          </w:p>
        </w:tc>
        <w:tc>
          <w:tcPr>
            <w:tcW w:w="1304" w:type="dxa"/>
            <w:tcBorders>
              <w:top w:val="nil"/>
              <w:left w:val="nil"/>
              <w:bottom w:val="nil"/>
              <w:right w:val="nil"/>
            </w:tcBorders>
            <w:vAlign w:val="center"/>
          </w:tcPr>
          <w:p w14:paraId="62945A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0.631</w:t>
            </w:r>
          </w:p>
        </w:tc>
        <w:tc>
          <w:tcPr>
            <w:tcW w:w="1304" w:type="dxa"/>
            <w:tcBorders>
              <w:top w:val="nil"/>
              <w:left w:val="nil"/>
              <w:bottom w:val="nil"/>
              <w:right w:val="nil"/>
            </w:tcBorders>
            <w:shd w:val="clear" w:color="auto" w:fill="auto"/>
            <w:noWrap/>
            <w:vAlign w:val="center"/>
          </w:tcPr>
          <w:p w14:paraId="70725C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0.681</w:t>
            </w:r>
          </w:p>
        </w:tc>
        <w:tc>
          <w:tcPr>
            <w:tcW w:w="1304" w:type="dxa"/>
            <w:tcBorders>
              <w:top w:val="nil"/>
              <w:left w:val="nil"/>
              <w:bottom w:val="nil"/>
              <w:right w:val="nil"/>
            </w:tcBorders>
            <w:vAlign w:val="center"/>
          </w:tcPr>
          <w:p w14:paraId="6E4C7E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0.484</w:t>
            </w:r>
          </w:p>
        </w:tc>
        <w:tc>
          <w:tcPr>
            <w:tcW w:w="1305" w:type="dxa"/>
            <w:tcBorders>
              <w:top w:val="nil"/>
              <w:left w:val="nil"/>
              <w:bottom w:val="nil"/>
              <w:right w:val="nil"/>
            </w:tcBorders>
            <w:shd w:val="clear" w:color="auto" w:fill="auto"/>
            <w:noWrap/>
            <w:vAlign w:val="center"/>
          </w:tcPr>
          <w:p w14:paraId="079123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r>
      <w:tr w:rsidR="00815D6A" w:rsidRPr="00653CA4" w14:paraId="4794BF73" w14:textId="77777777" w:rsidTr="00243B69">
        <w:trPr>
          <w:trHeight w:hRule="exact" w:val="397"/>
        </w:trPr>
        <w:tc>
          <w:tcPr>
            <w:tcW w:w="3003" w:type="dxa"/>
            <w:tcBorders>
              <w:top w:val="nil"/>
              <w:left w:val="nil"/>
              <w:bottom w:val="nil"/>
              <w:right w:val="nil"/>
            </w:tcBorders>
            <w:shd w:val="clear" w:color="auto" w:fill="auto"/>
            <w:noWrap/>
            <w:vAlign w:val="center"/>
          </w:tcPr>
          <w:p w14:paraId="17AF86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83318-76-7</w:t>
            </w:r>
          </w:p>
        </w:tc>
        <w:tc>
          <w:tcPr>
            <w:tcW w:w="1304" w:type="dxa"/>
            <w:tcBorders>
              <w:top w:val="nil"/>
              <w:left w:val="nil"/>
              <w:bottom w:val="nil"/>
              <w:right w:val="nil"/>
            </w:tcBorders>
            <w:shd w:val="clear" w:color="auto" w:fill="auto"/>
            <w:noWrap/>
            <w:vAlign w:val="center"/>
          </w:tcPr>
          <w:p w14:paraId="43BA5D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0.784</w:t>
            </w:r>
          </w:p>
        </w:tc>
        <w:tc>
          <w:tcPr>
            <w:tcW w:w="1304" w:type="dxa"/>
            <w:tcBorders>
              <w:top w:val="nil"/>
              <w:left w:val="nil"/>
              <w:bottom w:val="nil"/>
              <w:right w:val="nil"/>
            </w:tcBorders>
            <w:vAlign w:val="center"/>
          </w:tcPr>
          <w:p w14:paraId="5FA042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0.288</w:t>
            </w:r>
          </w:p>
        </w:tc>
        <w:tc>
          <w:tcPr>
            <w:tcW w:w="1304" w:type="dxa"/>
            <w:tcBorders>
              <w:top w:val="nil"/>
              <w:left w:val="nil"/>
              <w:bottom w:val="nil"/>
              <w:right w:val="nil"/>
            </w:tcBorders>
            <w:vAlign w:val="center"/>
          </w:tcPr>
          <w:p w14:paraId="222F58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0.332</w:t>
            </w:r>
          </w:p>
        </w:tc>
        <w:tc>
          <w:tcPr>
            <w:tcW w:w="1304" w:type="dxa"/>
            <w:tcBorders>
              <w:top w:val="nil"/>
              <w:left w:val="nil"/>
              <w:bottom w:val="nil"/>
              <w:right w:val="nil"/>
            </w:tcBorders>
            <w:vAlign w:val="center"/>
          </w:tcPr>
          <w:p w14:paraId="0D5604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0.281</w:t>
            </w:r>
          </w:p>
        </w:tc>
        <w:tc>
          <w:tcPr>
            <w:tcW w:w="1304" w:type="dxa"/>
            <w:tcBorders>
              <w:top w:val="nil"/>
              <w:left w:val="nil"/>
              <w:bottom w:val="nil"/>
              <w:right w:val="nil"/>
            </w:tcBorders>
            <w:vAlign w:val="center"/>
          </w:tcPr>
          <w:p w14:paraId="3800E3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0.615</w:t>
            </w:r>
          </w:p>
        </w:tc>
        <w:tc>
          <w:tcPr>
            <w:tcW w:w="1304" w:type="dxa"/>
            <w:tcBorders>
              <w:top w:val="nil"/>
              <w:left w:val="nil"/>
              <w:bottom w:val="nil"/>
              <w:right w:val="nil"/>
            </w:tcBorders>
            <w:vAlign w:val="center"/>
          </w:tcPr>
          <w:p w14:paraId="152F6C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0.609</w:t>
            </w:r>
          </w:p>
        </w:tc>
        <w:tc>
          <w:tcPr>
            <w:tcW w:w="1304" w:type="dxa"/>
            <w:tcBorders>
              <w:top w:val="nil"/>
              <w:left w:val="nil"/>
              <w:bottom w:val="nil"/>
              <w:right w:val="nil"/>
            </w:tcBorders>
            <w:vAlign w:val="center"/>
          </w:tcPr>
          <w:p w14:paraId="575083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0.620</w:t>
            </w:r>
          </w:p>
        </w:tc>
        <w:tc>
          <w:tcPr>
            <w:tcW w:w="1304" w:type="dxa"/>
            <w:tcBorders>
              <w:top w:val="nil"/>
              <w:left w:val="nil"/>
              <w:bottom w:val="nil"/>
              <w:right w:val="nil"/>
            </w:tcBorders>
            <w:shd w:val="clear" w:color="auto" w:fill="auto"/>
            <w:noWrap/>
            <w:vAlign w:val="center"/>
          </w:tcPr>
          <w:p w14:paraId="46C5B4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0.637</w:t>
            </w:r>
          </w:p>
        </w:tc>
        <w:tc>
          <w:tcPr>
            <w:tcW w:w="1304" w:type="dxa"/>
            <w:tcBorders>
              <w:top w:val="nil"/>
              <w:left w:val="nil"/>
              <w:bottom w:val="nil"/>
              <w:right w:val="nil"/>
            </w:tcBorders>
            <w:vAlign w:val="center"/>
          </w:tcPr>
          <w:p w14:paraId="299E50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0.382</w:t>
            </w:r>
          </w:p>
        </w:tc>
        <w:tc>
          <w:tcPr>
            <w:tcW w:w="1305" w:type="dxa"/>
            <w:tcBorders>
              <w:top w:val="nil"/>
              <w:left w:val="nil"/>
              <w:bottom w:val="nil"/>
              <w:right w:val="nil"/>
            </w:tcBorders>
            <w:shd w:val="clear" w:color="auto" w:fill="auto"/>
            <w:noWrap/>
            <w:vAlign w:val="center"/>
          </w:tcPr>
          <w:p w14:paraId="39853D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r>
      <w:tr w:rsidR="00815D6A" w:rsidRPr="00653CA4" w14:paraId="4071301D" w14:textId="77777777" w:rsidTr="00243B69">
        <w:trPr>
          <w:trHeight w:hRule="exact" w:val="397"/>
        </w:trPr>
        <w:tc>
          <w:tcPr>
            <w:tcW w:w="3003" w:type="dxa"/>
            <w:tcBorders>
              <w:top w:val="nil"/>
              <w:left w:val="nil"/>
              <w:bottom w:val="nil"/>
              <w:right w:val="nil"/>
            </w:tcBorders>
            <w:shd w:val="clear" w:color="auto" w:fill="auto"/>
            <w:noWrap/>
            <w:vAlign w:val="center"/>
          </w:tcPr>
          <w:p w14:paraId="30816C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Acephate</w:t>
            </w:r>
          </w:p>
        </w:tc>
        <w:tc>
          <w:tcPr>
            <w:tcW w:w="1304" w:type="dxa"/>
            <w:tcBorders>
              <w:top w:val="nil"/>
              <w:left w:val="nil"/>
              <w:bottom w:val="nil"/>
              <w:right w:val="nil"/>
            </w:tcBorders>
            <w:shd w:val="clear" w:color="auto" w:fill="auto"/>
            <w:noWrap/>
            <w:vAlign w:val="center"/>
          </w:tcPr>
          <w:p w14:paraId="7039CB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0.521</w:t>
            </w:r>
          </w:p>
        </w:tc>
        <w:tc>
          <w:tcPr>
            <w:tcW w:w="1304" w:type="dxa"/>
            <w:tcBorders>
              <w:top w:val="nil"/>
              <w:left w:val="nil"/>
              <w:bottom w:val="nil"/>
              <w:right w:val="nil"/>
            </w:tcBorders>
            <w:vAlign w:val="center"/>
          </w:tcPr>
          <w:p w14:paraId="743BF6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0.186</w:t>
            </w:r>
          </w:p>
        </w:tc>
        <w:tc>
          <w:tcPr>
            <w:tcW w:w="1304" w:type="dxa"/>
            <w:tcBorders>
              <w:top w:val="nil"/>
              <w:left w:val="nil"/>
              <w:bottom w:val="nil"/>
              <w:right w:val="nil"/>
            </w:tcBorders>
            <w:vAlign w:val="center"/>
          </w:tcPr>
          <w:p w14:paraId="3B5CD6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0.209</w:t>
            </w:r>
          </w:p>
        </w:tc>
        <w:tc>
          <w:tcPr>
            <w:tcW w:w="1304" w:type="dxa"/>
            <w:tcBorders>
              <w:top w:val="nil"/>
              <w:left w:val="nil"/>
              <w:bottom w:val="nil"/>
              <w:right w:val="nil"/>
            </w:tcBorders>
            <w:vAlign w:val="center"/>
          </w:tcPr>
          <w:p w14:paraId="73AB44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0.414</w:t>
            </w:r>
          </w:p>
        </w:tc>
        <w:tc>
          <w:tcPr>
            <w:tcW w:w="1304" w:type="dxa"/>
            <w:tcBorders>
              <w:top w:val="nil"/>
              <w:left w:val="nil"/>
              <w:bottom w:val="nil"/>
              <w:right w:val="nil"/>
            </w:tcBorders>
            <w:vAlign w:val="center"/>
          </w:tcPr>
          <w:p w14:paraId="0C7C7E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0.775</w:t>
            </w:r>
          </w:p>
        </w:tc>
        <w:tc>
          <w:tcPr>
            <w:tcW w:w="1304" w:type="dxa"/>
            <w:tcBorders>
              <w:top w:val="nil"/>
              <w:left w:val="nil"/>
              <w:bottom w:val="nil"/>
              <w:right w:val="nil"/>
            </w:tcBorders>
            <w:vAlign w:val="center"/>
          </w:tcPr>
          <w:p w14:paraId="1F1AC1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0.730</w:t>
            </w:r>
          </w:p>
        </w:tc>
        <w:tc>
          <w:tcPr>
            <w:tcW w:w="1304" w:type="dxa"/>
            <w:tcBorders>
              <w:top w:val="nil"/>
              <w:left w:val="nil"/>
              <w:bottom w:val="nil"/>
              <w:right w:val="nil"/>
            </w:tcBorders>
            <w:vAlign w:val="center"/>
          </w:tcPr>
          <w:p w14:paraId="607CD7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0.800</w:t>
            </w:r>
          </w:p>
        </w:tc>
        <w:tc>
          <w:tcPr>
            <w:tcW w:w="1304" w:type="dxa"/>
            <w:tcBorders>
              <w:top w:val="nil"/>
              <w:left w:val="nil"/>
              <w:bottom w:val="nil"/>
              <w:right w:val="nil"/>
            </w:tcBorders>
            <w:shd w:val="clear" w:color="auto" w:fill="auto"/>
            <w:noWrap/>
            <w:vAlign w:val="center"/>
          </w:tcPr>
          <w:p w14:paraId="305FAC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0.766</w:t>
            </w:r>
          </w:p>
        </w:tc>
        <w:tc>
          <w:tcPr>
            <w:tcW w:w="1304" w:type="dxa"/>
            <w:tcBorders>
              <w:top w:val="nil"/>
              <w:left w:val="nil"/>
              <w:bottom w:val="nil"/>
              <w:right w:val="nil"/>
            </w:tcBorders>
            <w:vAlign w:val="center"/>
          </w:tcPr>
          <w:p w14:paraId="617086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0.207</w:t>
            </w:r>
          </w:p>
        </w:tc>
        <w:tc>
          <w:tcPr>
            <w:tcW w:w="1305" w:type="dxa"/>
            <w:tcBorders>
              <w:top w:val="nil"/>
              <w:left w:val="nil"/>
              <w:bottom w:val="nil"/>
              <w:right w:val="nil"/>
            </w:tcBorders>
            <w:shd w:val="clear" w:color="auto" w:fill="auto"/>
            <w:noWrap/>
            <w:vAlign w:val="center"/>
          </w:tcPr>
          <w:p w14:paraId="34E496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0.082</w:t>
            </w:r>
          </w:p>
        </w:tc>
      </w:tr>
      <w:tr w:rsidR="00815D6A" w:rsidRPr="00653CA4" w14:paraId="69B79BAD" w14:textId="77777777" w:rsidTr="00243B69">
        <w:trPr>
          <w:trHeight w:hRule="exact" w:val="397"/>
        </w:trPr>
        <w:tc>
          <w:tcPr>
            <w:tcW w:w="3003" w:type="dxa"/>
            <w:tcBorders>
              <w:top w:val="nil"/>
              <w:left w:val="nil"/>
              <w:bottom w:val="nil"/>
              <w:right w:val="nil"/>
            </w:tcBorders>
            <w:shd w:val="clear" w:color="auto" w:fill="auto"/>
            <w:noWrap/>
            <w:vAlign w:val="center"/>
          </w:tcPr>
          <w:p w14:paraId="514F90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Acetoxon</w:t>
            </w:r>
          </w:p>
        </w:tc>
        <w:tc>
          <w:tcPr>
            <w:tcW w:w="1304" w:type="dxa"/>
            <w:tcBorders>
              <w:top w:val="nil"/>
              <w:left w:val="nil"/>
              <w:bottom w:val="nil"/>
              <w:right w:val="nil"/>
            </w:tcBorders>
            <w:shd w:val="clear" w:color="auto" w:fill="auto"/>
            <w:noWrap/>
            <w:vAlign w:val="center"/>
          </w:tcPr>
          <w:p w14:paraId="7468ED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c>
          <w:tcPr>
            <w:tcW w:w="1304" w:type="dxa"/>
            <w:tcBorders>
              <w:top w:val="nil"/>
              <w:left w:val="nil"/>
              <w:bottom w:val="nil"/>
              <w:right w:val="nil"/>
            </w:tcBorders>
            <w:vAlign w:val="center"/>
          </w:tcPr>
          <w:p w14:paraId="786578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0.620</w:t>
            </w:r>
          </w:p>
        </w:tc>
        <w:tc>
          <w:tcPr>
            <w:tcW w:w="1304" w:type="dxa"/>
            <w:tcBorders>
              <w:top w:val="nil"/>
              <w:left w:val="nil"/>
              <w:bottom w:val="nil"/>
              <w:right w:val="nil"/>
            </w:tcBorders>
            <w:vAlign w:val="center"/>
          </w:tcPr>
          <w:p w14:paraId="67C3D7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0.654</w:t>
            </w:r>
          </w:p>
        </w:tc>
        <w:tc>
          <w:tcPr>
            <w:tcW w:w="1304" w:type="dxa"/>
            <w:tcBorders>
              <w:top w:val="nil"/>
              <w:left w:val="nil"/>
              <w:bottom w:val="nil"/>
              <w:right w:val="nil"/>
            </w:tcBorders>
            <w:vAlign w:val="center"/>
          </w:tcPr>
          <w:p w14:paraId="5F2725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7BCADD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0.484</w:t>
            </w:r>
          </w:p>
        </w:tc>
        <w:tc>
          <w:tcPr>
            <w:tcW w:w="1304" w:type="dxa"/>
            <w:tcBorders>
              <w:top w:val="nil"/>
              <w:left w:val="nil"/>
              <w:bottom w:val="nil"/>
              <w:right w:val="nil"/>
            </w:tcBorders>
            <w:vAlign w:val="center"/>
          </w:tcPr>
          <w:p w14:paraId="30AFF8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0.418</w:t>
            </w:r>
          </w:p>
        </w:tc>
        <w:tc>
          <w:tcPr>
            <w:tcW w:w="1304" w:type="dxa"/>
            <w:tcBorders>
              <w:top w:val="nil"/>
              <w:left w:val="nil"/>
              <w:bottom w:val="nil"/>
              <w:right w:val="nil"/>
            </w:tcBorders>
            <w:vAlign w:val="center"/>
          </w:tcPr>
          <w:p w14:paraId="69EE83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bottom w:val="nil"/>
              <w:right w:val="nil"/>
            </w:tcBorders>
            <w:shd w:val="clear" w:color="auto" w:fill="auto"/>
            <w:noWrap/>
            <w:vAlign w:val="center"/>
          </w:tcPr>
          <w:p w14:paraId="7E2D39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0.400</w:t>
            </w:r>
          </w:p>
        </w:tc>
        <w:tc>
          <w:tcPr>
            <w:tcW w:w="1304" w:type="dxa"/>
            <w:tcBorders>
              <w:top w:val="nil"/>
              <w:left w:val="nil"/>
              <w:bottom w:val="nil"/>
              <w:right w:val="nil"/>
            </w:tcBorders>
            <w:vAlign w:val="center"/>
          </w:tcPr>
          <w:p w14:paraId="27F2F1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5" w:type="dxa"/>
            <w:tcBorders>
              <w:top w:val="nil"/>
              <w:left w:val="nil"/>
              <w:bottom w:val="nil"/>
              <w:right w:val="nil"/>
            </w:tcBorders>
            <w:shd w:val="clear" w:color="auto" w:fill="auto"/>
            <w:noWrap/>
            <w:vAlign w:val="center"/>
          </w:tcPr>
          <w:p w14:paraId="2E2202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0.237</w:t>
            </w:r>
          </w:p>
        </w:tc>
      </w:tr>
      <w:tr w:rsidR="00815D6A" w:rsidRPr="00653CA4" w14:paraId="4ACD4B62" w14:textId="77777777" w:rsidTr="00243B69">
        <w:trPr>
          <w:trHeight w:hRule="exact" w:val="397"/>
        </w:trPr>
        <w:tc>
          <w:tcPr>
            <w:tcW w:w="3003" w:type="dxa"/>
            <w:tcBorders>
              <w:top w:val="nil"/>
              <w:left w:val="nil"/>
              <w:bottom w:val="nil"/>
              <w:right w:val="nil"/>
            </w:tcBorders>
            <w:shd w:val="clear" w:color="auto" w:fill="auto"/>
            <w:noWrap/>
            <w:vAlign w:val="center"/>
          </w:tcPr>
          <w:p w14:paraId="43DC1B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Amiton</w:t>
            </w:r>
          </w:p>
        </w:tc>
        <w:tc>
          <w:tcPr>
            <w:tcW w:w="1304" w:type="dxa"/>
            <w:tcBorders>
              <w:top w:val="nil"/>
              <w:left w:val="nil"/>
              <w:bottom w:val="nil"/>
              <w:right w:val="nil"/>
            </w:tcBorders>
            <w:shd w:val="clear" w:color="auto" w:fill="auto"/>
            <w:noWrap/>
            <w:vAlign w:val="center"/>
          </w:tcPr>
          <w:p w14:paraId="6E2488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0.414</w:t>
            </w:r>
          </w:p>
        </w:tc>
        <w:tc>
          <w:tcPr>
            <w:tcW w:w="1304" w:type="dxa"/>
            <w:tcBorders>
              <w:top w:val="nil"/>
              <w:left w:val="nil"/>
              <w:bottom w:val="nil"/>
              <w:right w:val="nil"/>
            </w:tcBorders>
            <w:vAlign w:val="center"/>
          </w:tcPr>
          <w:p w14:paraId="0A826F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0.577</w:t>
            </w:r>
          </w:p>
        </w:tc>
        <w:tc>
          <w:tcPr>
            <w:tcW w:w="1304" w:type="dxa"/>
            <w:tcBorders>
              <w:top w:val="nil"/>
              <w:left w:val="nil"/>
              <w:bottom w:val="nil"/>
              <w:right w:val="nil"/>
            </w:tcBorders>
            <w:vAlign w:val="center"/>
          </w:tcPr>
          <w:p w14:paraId="48ECD8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0.639</w:t>
            </w:r>
          </w:p>
        </w:tc>
        <w:tc>
          <w:tcPr>
            <w:tcW w:w="1304" w:type="dxa"/>
            <w:tcBorders>
              <w:top w:val="nil"/>
              <w:left w:val="nil"/>
              <w:bottom w:val="nil"/>
              <w:right w:val="nil"/>
            </w:tcBorders>
            <w:vAlign w:val="center"/>
          </w:tcPr>
          <w:p w14:paraId="4143AF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0.433</w:t>
            </w:r>
          </w:p>
        </w:tc>
        <w:tc>
          <w:tcPr>
            <w:tcW w:w="1304" w:type="dxa"/>
            <w:tcBorders>
              <w:top w:val="nil"/>
              <w:left w:val="nil"/>
              <w:bottom w:val="nil"/>
              <w:right w:val="nil"/>
            </w:tcBorders>
            <w:vAlign w:val="center"/>
          </w:tcPr>
          <w:p w14:paraId="5CB121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0.398</w:t>
            </w:r>
          </w:p>
        </w:tc>
        <w:tc>
          <w:tcPr>
            <w:tcW w:w="1304" w:type="dxa"/>
            <w:tcBorders>
              <w:top w:val="nil"/>
              <w:left w:val="nil"/>
              <w:bottom w:val="nil"/>
              <w:right w:val="nil"/>
            </w:tcBorders>
            <w:vAlign w:val="center"/>
          </w:tcPr>
          <w:p w14:paraId="125203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c>
          <w:tcPr>
            <w:tcW w:w="1304" w:type="dxa"/>
            <w:tcBorders>
              <w:top w:val="nil"/>
              <w:left w:val="nil"/>
              <w:bottom w:val="nil"/>
              <w:right w:val="nil"/>
            </w:tcBorders>
            <w:vAlign w:val="center"/>
          </w:tcPr>
          <w:p w14:paraId="6F557F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0.350</w:t>
            </w:r>
          </w:p>
        </w:tc>
        <w:tc>
          <w:tcPr>
            <w:tcW w:w="1304" w:type="dxa"/>
            <w:tcBorders>
              <w:top w:val="nil"/>
              <w:left w:val="nil"/>
              <w:bottom w:val="nil"/>
              <w:right w:val="nil"/>
            </w:tcBorders>
            <w:shd w:val="clear" w:color="auto" w:fill="auto"/>
            <w:noWrap/>
            <w:vAlign w:val="center"/>
          </w:tcPr>
          <w:p w14:paraId="3E18C6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c>
          <w:tcPr>
            <w:tcW w:w="1304" w:type="dxa"/>
            <w:tcBorders>
              <w:top w:val="nil"/>
              <w:left w:val="nil"/>
              <w:bottom w:val="nil"/>
              <w:right w:val="nil"/>
            </w:tcBorders>
            <w:vAlign w:val="center"/>
          </w:tcPr>
          <w:p w14:paraId="5781AA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0.446</w:t>
            </w:r>
          </w:p>
        </w:tc>
        <w:tc>
          <w:tcPr>
            <w:tcW w:w="1305" w:type="dxa"/>
            <w:tcBorders>
              <w:top w:val="nil"/>
              <w:left w:val="nil"/>
              <w:bottom w:val="nil"/>
              <w:right w:val="nil"/>
            </w:tcBorders>
            <w:shd w:val="clear" w:color="auto" w:fill="auto"/>
            <w:noWrap/>
            <w:vAlign w:val="center"/>
          </w:tcPr>
          <w:p w14:paraId="24862F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0.385</w:t>
            </w:r>
          </w:p>
        </w:tc>
      </w:tr>
      <w:tr w:rsidR="00815D6A" w:rsidRPr="00653CA4" w14:paraId="3F704993" w14:textId="77777777" w:rsidTr="00243B69">
        <w:trPr>
          <w:trHeight w:hRule="exact" w:val="397"/>
        </w:trPr>
        <w:tc>
          <w:tcPr>
            <w:tcW w:w="3003" w:type="dxa"/>
            <w:tcBorders>
              <w:top w:val="nil"/>
              <w:left w:val="nil"/>
              <w:bottom w:val="nil"/>
              <w:right w:val="nil"/>
            </w:tcBorders>
            <w:shd w:val="clear" w:color="auto" w:fill="auto"/>
            <w:noWrap/>
            <w:vAlign w:val="center"/>
          </w:tcPr>
          <w:p w14:paraId="40D1CD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Azamethiphos</w:t>
            </w:r>
          </w:p>
        </w:tc>
        <w:tc>
          <w:tcPr>
            <w:tcW w:w="1304" w:type="dxa"/>
            <w:tcBorders>
              <w:top w:val="nil"/>
              <w:left w:val="nil"/>
              <w:bottom w:val="nil"/>
              <w:right w:val="nil"/>
            </w:tcBorders>
            <w:shd w:val="clear" w:color="auto" w:fill="auto"/>
            <w:noWrap/>
            <w:vAlign w:val="center"/>
          </w:tcPr>
          <w:p w14:paraId="4BC9BF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4" w:type="dxa"/>
            <w:tcBorders>
              <w:top w:val="nil"/>
              <w:left w:val="nil"/>
              <w:bottom w:val="nil"/>
              <w:right w:val="nil"/>
            </w:tcBorders>
            <w:vAlign w:val="center"/>
          </w:tcPr>
          <w:p w14:paraId="15CFE5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0.785</w:t>
            </w:r>
          </w:p>
        </w:tc>
        <w:tc>
          <w:tcPr>
            <w:tcW w:w="1304" w:type="dxa"/>
            <w:tcBorders>
              <w:top w:val="nil"/>
              <w:left w:val="nil"/>
              <w:bottom w:val="nil"/>
              <w:right w:val="nil"/>
            </w:tcBorders>
            <w:vAlign w:val="center"/>
          </w:tcPr>
          <w:p w14:paraId="63930B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0.805</w:t>
            </w:r>
          </w:p>
        </w:tc>
        <w:tc>
          <w:tcPr>
            <w:tcW w:w="1304" w:type="dxa"/>
            <w:tcBorders>
              <w:top w:val="nil"/>
              <w:left w:val="nil"/>
              <w:bottom w:val="nil"/>
              <w:right w:val="nil"/>
            </w:tcBorders>
            <w:vAlign w:val="center"/>
          </w:tcPr>
          <w:p w14:paraId="1B3876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0.533</w:t>
            </w:r>
          </w:p>
        </w:tc>
        <w:tc>
          <w:tcPr>
            <w:tcW w:w="1304" w:type="dxa"/>
            <w:tcBorders>
              <w:top w:val="nil"/>
              <w:left w:val="nil"/>
              <w:bottom w:val="nil"/>
              <w:right w:val="nil"/>
            </w:tcBorders>
            <w:vAlign w:val="center"/>
          </w:tcPr>
          <w:p w14:paraId="60238A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c>
          <w:tcPr>
            <w:tcW w:w="1304" w:type="dxa"/>
            <w:tcBorders>
              <w:top w:val="nil"/>
              <w:left w:val="nil"/>
              <w:bottom w:val="nil"/>
              <w:right w:val="nil"/>
            </w:tcBorders>
            <w:vAlign w:val="center"/>
          </w:tcPr>
          <w:p w14:paraId="4E7835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0.378</w:t>
            </w:r>
          </w:p>
        </w:tc>
        <w:tc>
          <w:tcPr>
            <w:tcW w:w="1304" w:type="dxa"/>
            <w:tcBorders>
              <w:top w:val="nil"/>
              <w:left w:val="nil"/>
              <w:bottom w:val="nil"/>
              <w:right w:val="nil"/>
            </w:tcBorders>
            <w:vAlign w:val="center"/>
          </w:tcPr>
          <w:p w14:paraId="74BA19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0.261</w:t>
            </w:r>
          </w:p>
        </w:tc>
        <w:tc>
          <w:tcPr>
            <w:tcW w:w="1304" w:type="dxa"/>
            <w:tcBorders>
              <w:top w:val="nil"/>
              <w:left w:val="nil"/>
              <w:bottom w:val="nil"/>
              <w:right w:val="nil"/>
            </w:tcBorders>
            <w:shd w:val="clear" w:color="auto" w:fill="auto"/>
            <w:noWrap/>
            <w:vAlign w:val="center"/>
          </w:tcPr>
          <w:p w14:paraId="226C1B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0.330</w:t>
            </w:r>
          </w:p>
        </w:tc>
        <w:tc>
          <w:tcPr>
            <w:tcW w:w="1304" w:type="dxa"/>
            <w:tcBorders>
              <w:top w:val="nil"/>
              <w:left w:val="nil"/>
              <w:bottom w:val="nil"/>
              <w:right w:val="nil"/>
            </w:tcBorders>
            <w:vAlign w:val="center"/>
          </w:tcPr>
          <w:p w14:paraId="286968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0.375</w:t>
            </w:r>
          </w:p>
        </w:tc>
        <w:tc>
          <w:tcPr>
            <w:tcW w:w="1305" w:type="dxa"/>
            <w:tcBorders>
              <w:top w:val="nil"/>
              <w:left w:val="nil"/>
              <w:bottom w:val="nil"/>
              <w:right w:val="nil"/>
            </w:tcBorders>
            <w:shd w:val="clear" w:color="auto" w:fill="auto"/>
            <w:noWrap/>
            <w:vAlign w:val="center"/>
          </w:tcPr>
          <w:p w14:paraId="6EE0C1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0.295</w:t>
            </w:r>
          </w:p>
        </w:tc>
      </w:tr>
      <w:tr w:rsidR="00815D6A" w:rsidRPr="00653CA4" w14:paraId="0E0BC0B6" w14:textId="77777777" w:rsidTr="00243B69">
        <w:trPr>
          <w:trHeight w:hRule="exact" w:val="397"/>
        </w:trPr>
        <w:tc>
          <w:tcPr>
            <w:tcW w:w="3003" w:type="dxa"/>
            <w:tcBorders>
              <w:top w:val="nil"/>
              <w:left w:val="nil"/>
              <w:bottom w:val="nil"/>
              <w:right w:val="nil"/>
            </w:tcBorders>
            <w:shd w:val="clear" w:color="auto" w:fill="auto"/>
            <w:noWrap/>
            <w:vAlign w:val="center"/>
          </w:tcPr>
          <w:p w14:paraId="51C366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Azethion</w:t>
            </w:r>
          </w:p>
        </w:tc>
        <w:tc>
          <w:tcPr>
            <w:tcW w:w="1304" w:type="dxa"/>
            <w:tcBorders>
              <w:top w:val="nil"/>
              <w:left w:val="nil"/>
              <w:bottom w:val="nil"/>
              <w:right w:val="nil"/>
            </w:tcBorders>
            <w:shd w:val="clear" w:color="auto" w:fill="auto"/>
            <w:noWrap/>
            <w:vAlign w:val="center"/>
          </w:tcPr>
          <w:p w14:paraId="503BE9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0.408</w:t>
            </w:r>
          </w:p>
        </w:tc>
        <w:tc>
          <w:tcPr>
            <w:tcW w:w="1304" w:type="dxa"/>
            <w:tcBorders>
              <w:top w:val="nil"/>
              <w:left w:val="nil"/>
              <w:bottom w:val="nil"/>
              <w:right w:val="nil"/>
            </w:tcBorders>
            <w:vAlign w:val="center"/>
          </w:tcPr>
          <w:p w14:paraId="258A6D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0.533</w:t>
            </w:r>
          </w:p>
        </w:tc>
        <w:tc>
          <w:tcPr>
            <w:tcW w:w="1304" w:type="dxa"/>
            <w:tcBorders>
              <w:top w:val="nil"/>
              <w:left w:val="nil"/>
              <w:bottom w:val="nil"/>
              <w:right w:val="nil"/>
            </w:tcBorders>
            <w:vAlign w:val="center"/>
          </w:tcPr>
          <w:p w14:paraId="4A914B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0.521</w:t>
            </w:r>
          </w:p>
        </w:tc>
        <w:tc>
          <w:tcPr>
            <w:tcW w:w="1304" w:type="dxa"/>
            <w:tcBorders>
              <w:top w:val="nil"/>
              <w:left w:val="nil"/>
              <w:bottom w:val="nil"/>
              <w:right w:val="nil"/>
            </w:tcBorders>
            <w:vAlign w:val="center"/>
          </w:tcPr>
          <w:p w14:paraId="42FF68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c>
          <w:tcPr>
            <w:tcW w:w="1304" w:type="dxa"/>
            <w:tcBorders>
              <w:top w:val="nil"/>
              <w:left w:val="nil"/>
              <w:bottom w:val="nil"/>
              <w:right w:val="nil"/>
            </w:tcBorders>
            <w:vAlign w:val="center"/>
          </w:tcPr>
          <w:p w14:paraId="5B47AA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0.509</w:t>
            </w:r>
          </w:p>
        </w:tc>
        <w:tc>
          <w:tcPr>
            <w:tcW w:w="1304" w:type="dxa"/>
            <w:tcBorders>
              <w:top w:val="nil"/>
              <w:left w:val="nil"/>
              <w:bottom w:val="nil"/>
              <w:right w:val="nil"/>
            </w:tcBorders>
            <w:vAlign w:val="center"/>
          </w:tcPr>
          <w:p w14:paraId="6759E4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bottom w:val="nil"/>
              <w:right w:val="nil"/>
            </w:tcBorders>
            <w:vAlign w:val="center"/>
          </w:tcPr>
          <w:p w14:paraId="7EA40C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0.361</w:t>
            </w:r>
          </w:p>
        </w:tc>
        <w:tc>
          <w:tcPr>
            <w:tcW w:w="1304" w:type="dxa"/>
            <w:tcBorders>
              <w:top w:val="nil"/>
              <w:left w:val="nil"/>
              <w:bottom w:val="nil"/>
              <w:right w:val="nil"/>
            </w:tcBorders>
            <w:shd w:val="clear" w:color="auto" w:fill="auto"/>
            <w:noWrap/>
            <w:vAlign w:val="center"/>
          </w:tcPr>
          <w:p w14:paraId="767A2D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481DA9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0.303</w:t>
            </w:r>
          </w:p>
        </w:tc>
        <w:tc>
          <w:tcPr>
            <w:tcW w:w="1305" w:type="dxa"/>
            <w:tcBorders>
              <w:top w:val="nil"/>
              <w:left w:val="nil"/>
              <w:bottom w:val="nil"/>
              <w:right w:val="nil"/>
            </w:tcBorders>
            <w:shd w:val="clear" w:color="auto" w:fill="auto"/>
            <w:noWrap/>
            <w:vAlign w:val="center"/>
          </w:tcPr>
          <w:p w14:paraId="350EA6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0.150</w:t>
            </w:r>
          </w:p>
        </w:tc>
      </w:tr>
      <w:tr w:rsidR="00815D6A" w:rsidRPr="00653CA4" w14:paraId="2E34164F" w14:textId="77777777" w:rsidTr="00243B69">
        <w:trPr>
          <w:trHeight w:hRule="exact" w:val="397"/>
        </w:trPr>
        <w:tc>
          <w:tcPr>
            <w:tcW w:w="3003" w:type="dxa"/>
            <w:tcBorders>
              <w:top w:val="nil"/>
              <w:left w:val="nil"/>
              <w:bottom w:val="nil"/>
              <w:right w:val="nil"/>
            </w:tcBorders>
            <w:shd w:val="clear" w:color="auto" w:fill="auto"/>
            <w:noWrap/>
            <w:vAlign w:val="center"/>
          </w:tcPr>
          <w:p w14:paraId="73ECBE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Bensulide-Oxon</w:t>
            </w:r>
          </w:p>
        </w:tc>
        <w:tc>
          <w:tcPr>
            <w:tcW w:w="1304" w:type="dxa"/>
            <w:tcBorders>
              <w:top w:val="nil"/>
              <w:left w:val="nil"/>
              <w:bottom w:val="nil"/>
              <w:right w:val="nil"/>
            </w:tcBorders>
            <w:shd w:val="clear" w:color="auto" w:fill="auto"/>
            <w:noWrap/>
            <w:vAlign w:val="center"/>
          </w:tcPr>
          <w:p w14:paraId="5C4546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0.063</w:t>
            </w:r>
          </w:p>
        </w:tc>
        <w:tc>
          <w:tcPr>
            <w:tcW w:w="1304" w:type="dxa"/>
            <w:tcBorders>
              <w:top w:val="nil"/>
              <w:left w:val="nil"/>
              <w:bottom w:val="nil"/>
              <w:right w:val="nil"/>
            </w:tcBorders>
            <w:vAlign w:val="center"/>
          </w:tcPr>
          <w:p w14:paraId="68A04E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0.891</w:t>
            </w:r>
          </w:p>
        </w:tc>
        <w:tc>
          <w:tcPr>
            <w:tcW w:w="1304" w:type="dxa"/>
            <w:tcBorders>
              <w:top w:val="nil"/>
              <w:left w:val="nil"/>
              <w:bottom w:val="nil"/>
              <w:right w:val="nil"/>
            </w:tcBorders>
            <w:vAlign w:val="center"/>
          </w:tcPr>
          <w:p w14:paraId="68FC27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4" w:type="dxa"/>
            <w:tcBorders>
              <w:top w:val="nil"/>
              <w:left w:val="nil"/>
              <w:bottom w:val="nil"/>
              <w:right w:val="nil"/>
            </w:tcBorders>
            <w:vAlign w:val="center"/>
          </w:tcPr>
          <w:p w14:paraId="2C8349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0.810</w:t>
            </w:r>
          </w:p>
        </w:tc>
        <w:tc>
          <w:tcPr>
            <w:tcW w:w="1304" w:type="dxa"/>
            <w:tcBorders>
              <w:top w:val="nil"/>
              <w:left w:val="nil"/>
              <w:bottom w:val="nil"/>
              <w:right w:val="nil"/>
            </w:tcBorders>
            <w:vAlign w:val="center"/>
          </w:tcPr>
          <w:p w14:paraId="43AFB5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0.002</w:t>
            </w:r>
          </w:p>
        </w:tc>
        <w:tc>
          <w:tcPr>
            <w:tcW w:w="1304" w:type="dxa"/>
            <w:tcBorders>
              <w:top w:val="nil"/>
              <w:left w:val="nil"/>
              <w:bottom w:val="nil"/>
              <w:right w:val="nil"/>
            </w:tcBorders>
            <w:vAlign w:val="center"/>
          </w:tcPr>
          <w:p w14:paraId="46D360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0.090</w:t>
            </w:r>
          </w:p>
        </w:tc>
        <w:tc>
          <w:tcPr>
            <w:tcW w:w="1304" w:type="dxa"/>
            <w:tcBorders>
              <w:top w:val="nil"/>
              <w:left w:val="nil"/>
              <w:bottom w:val="nil"/>
              <w:right w:val="nil"/>
            </w:tcBorders>
            <w:vAlign w:val="center"/>
          </w:tcPr>
          <w:p w14:paraId="361A5C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0.256</w:t>
            </w:r>
          </w:p>
        </w:tc>
        <w:tc>
          <w:tcPr>
            <w:tcW w:w="1304" w:type="dxa"/>
            <w:tcBorders>
              <w:top w:val="nil"/>
              <w:left w:val="nil"/>
              <w:bottom w:val="nil"/>
              <w:right w:val="nil"/>
            </w:tcBorders>
            <w:shd w:val="clear" w:color="auto" w:fill="auto"/>
            <w:noWrap/>
            <w:vAlign w:val="center"/>
          </w:tcPr>
          <w:p w14:paraId="2C4B19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0.046</w:t>
            </w:r>
          </w:p>
        </w:tc>
        <w:tc>
          <w:tcPr>
            <w:tcW w:w="1304" w:type="dxa"/>
            <w:tcBorders>
              <w:top w:val="nil"/>
              <w:left w:val="nil"/>
              <w:bottom w:val="nil"/>
              <w:right w:val="nil"/>
            </w:tcBorders>
            <w:vAlign w:val="center"/>
          </w:tcPr>
          <w:p w14:paraId="58127A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0.505</w:t>
            </w:r>
          </w:p>
        </w:tc>
        <w:tc>
          <w:tcPr>
            <w:tcW w:w="1305" w:type="dxa"/>
            <w:tcBorders>
              <w:top w:val="nil"/>
              <w:left w:val="nil"/>
              <w:bottom w:val="nil"/>
              <w:right w:val="nil"/>
            </w:tcBorders>
            <w:shd w:val="clear" w:color="auto" w:fill="auto"/>
            <w:noWrap/>
            <w:vAlign w:val="center"/>
          </w:tcPr>
          <w:p w14:paraId="57E95A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0.197</w:t>
            </w:r>
          </w:p>
        </w:tc>
      </w:tr>
      <w:tr w:rsidR="00815D6A" w:rsidRPr="00653CA4" w14:paraId="1086C806" w14:textId="77777777" w:rsidTr="00243B69">
        <w:trPr>
          <w:trHeight w:hRule="exact" w:val="397"/>
        </w:trPr>
        <w:tc>
          <w:tcPr>
            <w:tcW w:w="3003" w:type="dxa"/>
            <w:tcBorders>
              <w:top w:val="nil"/>
              <w:left w:val="nil"/>
              <w:bottom w:val="nil"/>
              <w:right w:val="nil"/>
            </w:tcBorders>
            <w:shd w:val="clear" w:color="auto" w:fill="auto"/>
            <w:noWrap/>
            <w:vAlign w:val="center"/>
          </w:tcPr>
          <w:p w14:paraId="1F4898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Bomyl</w:t>
            </w:r>
          </w:p>
        </w:tc>
        <w:tc>
          <w:tcPr>
            <w:tcW w:w="1304" w:type="dxa"/>
            <w:tcBorders>
              <w:top w:val="nil"/>
              <w:left w:val="nil"/>
              <w:bottom w:val="nil"/>
              <w:right w:val="nil"/>
            </w:tcBorders>
            <w:shd w:val="clear" w:color="auto" w:fill="auto"/>
            <w:noWrap/>
            <w:vAlign w:val="center"/>
          </w:tcPr>
          <w:p w14:paraId="3F0F9B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0.798</w:t>
            </w:r>
          </w:p>
        </w:tc>
        <w:tc>
          <w:tcPr>
            <w:tcW w:w="1304" w:type="dxa"/>
            <w:tcBorders>
              <w:top w:val="nil"/>
              <w:left w:val="nil"/>
              <w:bottom w:val="nil"/>
              <w:right w:val="nil"/>
            </w:tcBorders>
            <w:vAlign w:val="center"/>
          </w:tcPr>
          <w:p w14:paraId="54D9DD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0.574</w:t>
            </w:r>
          </w:p>
        </w:tc>
        <w:tc>
          <w:tcPr>
            <w:tcW w:w="1304" w:type="dxa"/>
            <w:tcBorders>
              <w:top w:val="nil"/>
              <w:left w:val="nil"/>
              <w:bottom w:val="nil"/>
              <w:right w:val="nil"/>
            </w:tcBorders>
            <w:vAlign w:val="center"/>
          </w:tcPr>
          <w:p w14:paraId="450E58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0.526</w:t>
            </w:r>
          </w:p>
        </w:tc>
        <w:tc>
          <w:tcPr>
            <w:tcW w:w="1304" w:type="dxa"/>
            <w:tcBorders>
              <w:top w:val="nil"/>
              <w:left w:val="nil"/>
              <w:bottom w:val="nil"/>
              <w:right w:val="nil"/>
            </w:tcBorders>
            <w:vAlign w:val="center"/>
          </w:tcPr>
          <w:p w14:paraId="526CFC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0.392</w:t>
            </w:r>
          </w:p>
        </w:tc>
        <w:tc>
          <w:tcPr>
            <w:tcW w:w="1304" w:type="dxa"/>
            <w:tcBorders>
              <w:top w:val="nil"/>
              <w:left w:val="nil"/>
              <w:bottom w:val="nil"/>
              <w:right w:val="nil"/>
            </w:tcBorders>
            <w:vAlign w:val="center"/>
          </w:tcPr>
          <w:p w14:paraId="3A2E0C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0.391</w:t>
            </w:r>
          </w:p>
        </w:tc>
        <w:tc>
          <w:tcPr>
            <w:tcW w:w="1304" w:type="dxa"/>
            <w:tcBorders>
              <w:top w:val="nil"/>
              <w:left w:val="nil"/>
              <w:bottom w:val="nil"/>
              <w:right w:val="nil"/>
            </w:tcBorders>
            <w:vAlign w:val="center"/>
          </w:tcPr>
          <w:p w14:paraId="139986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0.444</w:t>
            </w:r>
          </w:p>
        </w:tc>
        <w:tc>
          <w:tcPr>
            <w:tcW w:w="1304" w:type="dxa"/>
            <w:tcBorders>
              <w:top w:val="nil"/>
              <w:left w:val="nil"/>
              <w:bottom w:val="nil"/>
              <w:right w:val="nil"/>
            </w:tcBorders>
            <w:vAlign w:val="center"/>
          </w:tcPr>
          <w:p w14:paraId="03C27D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0.351</w:t>
            </w:r>
          </w:p>
        </w:tc>
        <w:tc>
          <w:tcPr>
            <w:tcW w:w="1304" w:type="dxa"/>
            <w:tcBorders>
              <w:top w:val="nil"/>
              <w:left w:val="nil"/>
              <w:bottom w:val="nil"/>
              <w:right w:val="nil"/>
            </w:tcBorders>
            <w:shd w:val="clear" w:color="auto" w:fill="auto"/>
            <w:noWrap/>
            <w:vAlign w:val="center"/>
          </w:tcPr>
          <w:p w14:paraId="574F10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0.334</w:t>
            </w:r>
          </w:p>
        </w:tc>
        <w:tc>
          <w:tcPr>
            <w:tcW w:w="1304" w:type="dxa"/>
            <w:tcBorders>
              <w:top w:val="nil"/>
              <w:left w:val="nil"/>
              <w:bottom w:val="nil"/>
              <w:right w:val="nil"/>
            </w:tcBorders>
            <w:vAlign w:val="center"/>
          </w:tcPr>
          <w:p w14:paraId="0F3EAA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0.160</w:t>
            </w:r>
          </w:p>
        </w:tc>
        <w:tc>
          <w:tcPr>
            <w:tcW w:w="1305" w:type="dxa"/>
            <w:tcBorders>
              <w:top w:val="nil"/>
              <w:left w:val="nil"/>
              <w:bottom w:val="nil"/>
              <w:right w:val="nil"/>
            </w:tcBorders>
            <w:shd w:val="clear" w:color="auto" w:fill="auto"/>
            <w:noWrap/>
            <w:vAlign w:val="center"/>
          </w:tcPr>
          <w:p w14:paraId="7217A7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0.225</w:t>
            </w:r>
          </w:p>
        </w:tc>
      </w:tr>
      <w:tr w:rsidR="00815D6A" w:rsidRPr="00653CA4" w14:paraId="0047BB25" w14:textId="77777777" w:rsidTr="00243B69">
        <w:trPr>
          <w:trHeight w:hRule="exact" w:val="397"/>
        </w:trPr>
        <w:tc>
          <w:tcPr>
            <w:tcW w:w="3003" w:type="dxa"/>
            <w:tcBorders>
              <w:top w:val="nil"/>
              <w:left w:val="nil"/>
              <w:bottom w:val="nil"/>
              <w:right w:val="nil"/>
            </w:tcBorders>
            <w:shd w:val="clear" w:color="auto" w:fill="auto"/>
            <w:noWrap/>
            <w:vAlign w:val="center"/>
          </w:tcPr>
          <w:p w14:paraId="1DB43D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Buminafos</w:t>
            </w:r>
          </w:p>
        </w:tc>
        <w:tc>
          <w:tcPr>
            <w:tcW w:w="1304" w:type="dxa"/>
            <w:tcBorders>
              <w:top w:val="nil"/>
              <w:left w:val="nil"/>
              <w:bottom w:val="nil"/>
              <w:right w:val="nil"/>
            </w:tcBorders>
            <w:shd w:val="clear" w:color="auto" w:fill="auto"/>
            <w:noWrap/>
            <w:vAlign w:val="center"/>
          </w:tcPr>
          <w:p w14:paraId="26A6A2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0.231</w:t>
            </w:r>
          </w:p>
        </w:tc>
        <w:tc>
          <w:tcPr>
            <w:tcW w:w="1304" w:type="dxa"/>
            <w:tcBorders>
              <w:top w:val="nil"/>
              <w:left w:val="nil"/>
              <w:bottom w:val="nil"/>
              <w:right w:val="nil"/>
            </w:tcBorders>
            <w:vAlign w:val="center"/>
          </w:tcPr>
          <w:p w14:paraId="61C5F7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0.888</w:t>
            </w:r>
          </w:p>
        </w:tc>
        <w:tc>
          <w:tcPr>
            <w:tcW w:w="1304" w:type="dxa"/>
            <w:tcBorders>
              <w:top w:val="nil"/>
              <w:left w:val="nil"/>
              <w:bottom w:val="nil"/>
              <w:right w:val="nil"/>
            </w:tcBorders>
            <w:vAlign w:val="center"/>
          </w:tcPr>
          <w:p w14:paraId="02C438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0.985</w:t>
            </w:r>
          </w:p>
        </w:tc>
        <w:tc>
          <w:tcPr>
            <w:tcW w:w="1304" w:type="dxa"/>
            <w:tcBorders>
              <w:top w:val="nil"/>
              <w:left w:val="nil"/>
              <w:bottom w:val="nil"/>
              <w:right w:val="nil"/>
            </w:tcBorders>
            <w:vAlign w:val="center"/>
          </w:tcPr>
          <w:p w14:paraId="3CB964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0.847</w:t>
            </w:r>
          </w:p>
        </w:tc>
        <w:tc>
          <w:tcPr>
            <w:tcW w:w="1304" w:type="dxa"/>
            <w:tcBorders>
              <w:top w:val="nil"/>
              <w:left w:val="nil"/>
              <w:bottom w:val="nil"/>
              <w:right w:val="nil"/>
            </w:tcBorders>
            <w:vAlign w:val="center"/>
          </w:tcPr>
          <w:p w14:paraId="2F457A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0.164</w:t>
            </w:r>
          </w:p>
        </w:tc>
        <w:tc>
          <w:tcPr>
            <w:tcW w:w="1304" w:type="dxa"/>
            <w:tcBorders>
              <w:top w:val="nil"/>
              <w:left w:val="nil"/>
              <w:bottom w:val="nil"/>
              <w:right w:val="nil"/>
            </w:tcBorders>
            <w:vAlign w:val="center"/>
          </w:tcPr>
          <w:p w14:paraId="178400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c>
          <w:tcPr>
            <w:tcW w:w="1304" w:type="dxa"/>
            <w:tcBorders>
              <w:top w:val="nil"/>
              <w:left w:val="nil"/>
              <w:bottom w:val="nil"/>
              <w:right w:val="nil"/>
            </w:tcBorders>
            <w:vAlign w:val="center"/>
          </w:tcPr>
          <w:p w14:paraId="3E010C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0.061</w:t>
            </w:r>
          </w:p>
        </w:tc>
        <w:tc>
          <w:tcPr>
            <w:tcW w:w="1304" w:type="dxa"/>
            <w:tcBorders>
              <w:top w:val="nil"/>
              <w:left w:val="nil"/>
              <w:bottom w:val="nil"/>
              <w:right w:val="nil"/>
            </w:tcBorders>
            <w:shd w:val="clear" w:color="auto" w:fill="auto"/>
            <w:noWrap/>
            <w:vAlign w:val="center"/>
          </w:tcPr>
          <w:p w14:paraId="495486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0.132</w:t>
            </w:r>
          </w:p>
        </w:tc>
        <w:tc>
          <w:tcPr>
            <w:tcW w:w="1304" w:type="dxa"/>
            <w:tcBorders>
              <w:top w:val="nil"/>
              <w:left w:val="nil"/>
              <w:bottom w:val="nil"/>
              <w:right w:val="nil"/>
            </w:tcBorders>
            <w:vAlign w:val="center"/>
          </w:tcPr>
          <w:p w14:paraId="4AC597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0.742</w:t>
            </w:r>
          </w:p>
        </w:tc>
        <w:tc>
          <w:tcPr>
            <w:tcW w:w="1305" w:type="dxa"/>
            <w:tcBorders>
              <w:top w:val="nil"/>
              <w:left w:val="nil"/>
              <w:bottom w:val="nil"/>
              <w:right w:val="nil"/>
            </w:tcBorders>
            <w:shd w:val="clear" w:color="auto" w:fill="auto"/>
            <w:noWrap/>
            <w:vAlign w:val="center"/>
          </w:tcPr>
          <w:p w14:paraId="194B7E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0.416</w:t>
            </w:r>
          </w:p>
        </w:tc>
      </w:tr>
      <w:tr w:rsidR="00815D6A" w:rsidRPr="00653CA4" w14:paraId="2251C032" w14:textId="77777777" w:rsidTr="00243B69">
        <w:trPr>
          <w:trHeight w:hRule="exact" w:val="397"/>
        </w:trPr>
        <w:tc>
          <w:tcPr>
            <w:tcW w:w="3003" w:type="dxa"/>
            <w:tcBorders>
              <w:top w:val="nil"/>
              <w:left w:val="nil"/>
              <w:bottom w:val="nil"/>
              <w:right w:val="nil"/>
            </w:tcBorders>
            <w:shd w:val="clear" w:color="auto" w:fill="auto"/>
            <w:noWrap/>
            <w:vAlign w:val="center"/>
          </w:tcPr>
          <w:p w14:paraId="5AE33D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Butonate</w:t>
            </w:r>
          </w:p>
        </w:tc>
        <w:tc>
          <w:tcPr>
            <w:tcW w:w="1304" w:type="dxa"/>
            <w:tcBorders>
              <w:top w:val="nil"/>
              <w:left w:val="nil"/>
              <w:bottom w:val="nil"/>
              <w:right w:val="nil"/>
            </w:tcBorders>
            <w:shd w:val="clear" w:color="auto" w:fill="auto"/>
            <w:noWrap/>
            <w:vAlign w:val="center"/>
          </w:tcPr>
          <w:p w14:paraId="5AB867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6F5EC7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0.592</w:t>
            </w:r>
          </w:p>
        </w:tc>
        <w:tc>
          <w:tcPr>
            <w:tcW w:w="1304" w:type="dxa"/>
            <w:tcBorders>
              <w:top w:val="nil"/>
              <w:left w:val="nil"/>
              <w:bottom w:val="nil"/>
              <w:right w:val="nil"/>
            </w:tcBorders>
            <w:vAlign w:val="center"/>
          </w:tcPr>
          <w:p w14:paraId="220A7A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0703E9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0.388</w:t>
            </w:r>
          </w:p>
        </w:tc>
        <w:tc>
          <w:tcPr>
            <w:tcW w:w="1304" w:type="dxa"/>
            <w:tcBorders>
              <w:top w:val="nil"/>
              <w:left w:val="nil"/>
              <w:bottom w:val="nil"/>
              <w:right w:val="nil"/>
            </w:tcBorders>
            <w:vAlign w:val="center"/>
          </w:tcPr>
          <w:p w14:paraId="3C0F2C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0.492</w:t>
            </w:r>
          </w:p>
        </w:tc>
        <w:tc>
          <w:tcPr>
            <w:tcW w:w="1304" w:type="dxa"/>
            <w:tcBorders>
              <w:top w:val="nil"/>
              <w:left w:val="nil"/>
              <w:bottom w:val="nil"/>
              <w:right w:val="nil"/>
            </w:tcBorders>
            <w:vAlign w:val="center"/>
          </w:tcPr>
          <w:p w14:paraId="2D17C4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0.469</w:t>
            </w:r>
          </w:p>
        </w:tc>
        <w:tc>
          <w:tcPr>
            <w:tcW w:w="1304" w:type="dxa"/>
            <w:tcBorders>
              <w:top w:val="nil"/>
              <w:left w:val="nil"/>
              <w:bottom w:val="nil"/>
              <w:right w:val="nil"/>
            </w:tcBorders>
            <w:vAlign w:val="center"/>
          </w:tcPr>
          <w:p w14:paraId="03E9C8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0.439</w:t>
            </w:r>
          </w:p>
        </w:tc>
        <w:tc>
          <w:tcPr>
            <w:tcW w:w="1304" w:type="dxa"/>
            <w:tcBorders>
              <w:top w:val="nil"/>
              <w:left w:val="nil"/>
              <w:bottom w:val="nil"/>
              <w:right w:val="nil"/>
            </w:tcBorders>
            <w:shd w:val="clear" w:color="auto" w:fill="auto"/>
            <w:noWrap/>
            <w:vAlign w:val="center"/>
          </w:tcPr>
          <w:p w14:paraId="3AAAB2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0.480</w:t>
            </w:r>
          </w:p>
        </w:tc>
        <w:tc>
          <w:tcPr>
            <w:tcW w:w="1304" w:type="dxa"/>
            <w:tcBorders>
              <w:top w:val="nil"/>
              <w:left w:val="nil"/>
              <w:bottom w:val="nil"/>
              <w:right w:val="nil"/>
            </w:tcBorders>
            <w:vAlign w:val="center"/>
          </w:tcPr>
          <w:p w14:paraId="418A92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0.504</w:t>
            </w:r>
          </w:p>
        </w:tc>
        <w:tc>
          <w:tcPr>
            <w:tcW w:w="1305" w:type="dxa"/>
            <w:tcBorders>
              <w:top w:val="nil"/>
              <w:left w:val="nil"/>
              <w:bottom w:val="nil"/>
              <w:right w:val="nil"/>
            </w:tcBorders>
            <w:shd w:val="clear" w:color="auto" w:fill="auto"/>
            <w:noWrap/>
            <w:vAlign w:val="center"/>
          </w:tcPr>
          <w:p w14:paraId="7C3542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0.265</w:t>
            </w:r>
          </w:p>
        </w:tc>
      </w:tr>
      <w:tr w:rsidR="00815D6A" w:rsidRPr="00653CA4" w14:paraId="112F2E44" w14:textId="77777777" w:rsidTr="00243B69">
        <w:trPr>
          <w:trHeight w:hRule="exact" w:val="397"/>
        </w:trPr>
        <w:tc>
          <w:tcPr>
            <w:tcW w:w="3003" w:type="dxa"/>
            <w:tcBorders>
              <w:top w:val="nil"/>
              <w:left w:val="nil"/>
              <w:bottom w:val="nil"/>
              <w:right w:val="nil"/>
            </w:tcBorders>
            <w:shd w:val="clear" w:color="auto" w:fill="auto"/>
            <w:noWrap/>
            <w:vAlign w:val="center"/>
          </w:tcPr>
          <w:p w14:paraId="3546F7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Cadusafos</w:t>
            </w:r>
          </w:p>
        </w:tc>
        <w:tc>
          <w:tcPr>
            <w:tcW w:w="1304" w:type="dxa"/>
            <w:tcBorders>
              <w:top w:val="nil"/>
              <w:left w:val="nil"/>
              <w:bottom w:val="nil"/>
              <w:right w:val="nil"/>
            </w:tcBorders>
            <w:shd w:val="clear" w:color="auto" w:fill="auto"/>
            <w:noWrap/>
            <w:vAlign w:val="center"/>
          </w:tcPr>
          <w:p w14:paraId="7E8B68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0.648</w:t>
            </w:r>
          </w:p>
        </w:tc>
        <w:tc>
          <w:tcPr>
            <w:tcW w:w="1304" w:type="dxa"/>
            <w:tcBorders>
              <w:top w:val="nil"/>
              <w:left w:val="nil"/>
              <w:bottom w:val="nil"/>
              <w:right w:val="nil"/>
            </w:tcBorders>
            <w:vAlign w:val="center"/>
          </w:tcPr>
          <w:p w14:paraId="4531CA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0.542</w:t>
            </w:r>
          </w:p>
        </w:tc>
        <w:tc>
          <w:tcPr>
            <w:tcW w:w="1304" w:type="dxa"/>
            <w:tcBorders>
              <w:top w:val="nil"/>
              <w:left w:val="nil"/>
              <w:bottom w:val="nil"/>
              <w:right w:val="nil"/>
            </w:tcBorders>
            <w:vAlign w:val="center"/>
          </w:tcPr>
          <w:p w14:paraId="222BE3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4" w:type="dxa"/>
            <w:tcBorders>
              <w:top w:val="nil"/>
              <w:left w:val="nil"/>
              <w:bottom w:val="nil"/>
              <w:right w:val="nil"/>
            </w:tcBorders>
            <w:vAlign w:val="center"/>
          </w:tcPr>
          <w:p w14:paraId="08BB61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0.443</w:t>
            </w:r>
          </w:p>
        </w:tc>
        <w:tc>
          <w:tcPr>
            <w:tcW w:w="1304" w:type="dxa"/>
            <w:tcBorders>
              <w:top w:val="nil"/>
              <w:left w:val="nil"/>
              <w:bottom w:val="nil"/>
              <w:right w:val="nil"/>
            </w:tcBorders>
            <w:vAlign w:val="center"/>
          </w:tcPr>
          <w:p w14:paraId="179860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0.511</w:t>
            </w:r>
          </w:p>
        </w:tc>
        <w:tc>
          <w:tcPr>
            <w:tcW w:w="1304" w:type="dxa"/>
            <w:tcBorders>
              <w:top w:val="nil"/>
              <w:left w:val="nil"/>
              <w:bottom w:val="nil"/>
              <w:right w:val="nil"/>
            </w:tcBorders>
            <w:vAlign w:val="center"/>
          </w:tcPr>
          <w:p w14:paraId="4BBF3D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0.544</w:t>
            </w:r>
          </w:p>
        </w:tc>
        <w:tc>
          <w:tcPr>
            <w:tcW w:w="1304" w:type="dxa"/>
            <w:tcBorders>
              <w:top w:val="nil"/>
              <w:left w:val="nil"/>
              <w:bottom w:val="nil"/>
              <w:right w:val="nil"/>
            </w:tcBorders>
            <w:vAlign w:val="center"/>
          </w:tcPr>
          <w:p w14:paraId="029BC9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0.492</w:t>
            </w:r>
          </w:p>
        </w:tc>
        <w:tc>
          <w:tcPr>
            <w:tcW w:w="1304" w:type="dxa"/>
            <w:tcBorders>
              <w:top w:val="nil"/>
              <w:left w:val="nil"/>
              <w:bottom w:val="nil"/>
              <w:right w:val="nil"/>
            </w:tcBorders>
            <w:shd w:val="clear" w:color="auto" w:fill="auto"/>
            <w:noWrap/>
            <w:vAlign w:val="center"/>
          </w:tcPr>
          <w:p w14:paraId="2D8998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0.471</w:t>
            </w:r>
          </w:p>
        </w:tc>
        <w:tc>
          <w:tcPr>
            <w:tcW w:w="1304" w:type="dxa"/>
            <w:tcBorders>
              <w:top w:val="nil"/>
              <w:left w:val="nil"/>
              <w:bottom w:val="nil"/>
              <w:right w:val="nil"/>
            </w:tcBorders>
            <w:vAlign w:val="center"/>
          </w:tcPr>
          <w:p w14:paraId="129D26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0.584</w:t>
            </w:r>
          </w:p>
        </w:tc>
        <w:tc>
          <w:tcPr>
            <w:tcW w:w="1305" w:type="dxa"/>
            <w:tcBorders>
              <w:top w:val="nil"/>
              <w:left w:val="nil"/>
              <w:bottom w:val="nil"/>
              <w:right w:val="nil"/>
            </w:tcBorders>
            <w:shd w:val="clear" w:color="auto" w:fill="auto"/>
            <w:noWrap/>
            <w:vAlign w:val="center"/>
          </w:tcPr>
          <w:p w14:paraId="31C943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0.583</w:t>
            </w:r>
          </w:p>
        </w:tc>
      </w:tr>
      <w:tr w:rsidR="00815D6A" w:rsidRPr="00653CA4" w14:paraId="4CA68B94" w14:textId="77777777" w:rsidTr="00243B69">
        <w:trPr>
          <w:trHeight w:hRule="exact" w:val="397"/>
        </w:trPr>
        <w:tc>
          <w:tcPr>
            <w:tcW w:w="3003" w:type="dxa"/>
            <w:tcBorders>
              <w:top w:val="nil"/>
              <w:left w:val="nil"/>
              <w:bottom w:val="nil"/>
              <w:right w:val="nil"/>
            </w:tcBorders>
            <w:shd w:val="clear" w:color="auto" w:fill="auto"/>
            <w:noWrap/>
            <w:vAlign w:val="center"/>
          </w:tcPr>
          <w:p w14:paraId="5A0E92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Chlorfenvinphos</w:t>
            </w:r>
          </w:p>
        </w:tc>
        <w:tc>
          <w:tcPr>
            <w:tcW w:w="1304" w:type="dxa"/>
            <w:tcBorders>
              <w:top w:val="nil"/>
              <w:left w:val="nil"/>
              <w:bottom w:val="nil"/>
              <w:right w:val="nil"/>
            </w:tcBorders>
            <w:shd w:val="clear" w:color="auto" w:fill="auto"/>
            <w:noWrap/>
            <w:vAlign w:val="center"/>
          </w:tcPr>
          <w:p w14:paraId="7C29B4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0.640</w:t>
            </w:r>
          </w:p>
        </w:tc>
        <w:tc>
          <w:tcPr>
            <w:tcW w:w="1304" w:type="dxa"/>
            <w:tcBorders>
              <w:top w:val="nil"/>
              <w:left w:val="nil"/>
              <w:bottom w:val="nil"/>
              <w:right w:val="nil"/>
            </w:tcBorders>
            <w:vAlign w:val="center"/>
          </w:tcPr>
          <w:p w14:paraId="6709DB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0.553</w:t>
            </w:r>
          </w:p>
        </w:tc>
        <w:tc>
          <w:tcPr>
            <w:tcW w:w="1304" w:type="dxa"/>
            <w:tcBorders>
              <w:top w:val="nil"/>
              <w:left w:val="nil"/>
              <w:bottom w:val="nil"/>
              <w:right w:val="nil"/>
            </w:tcBorders>
            <w:vAlign w:val="center"/>
          </w:tcPr>
          <w:p w14:paraId="00361B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0.592</w:t>
            </w:r>
          </w:p>
        </w:tc>
        <w:tc>
          <w:tcPr>
            <w:tcW w:w="1304" w:type="dxa"/>
            <w:tcBorders>
              <w:top w:val="nil"/>
              <w:left w:val="nil"/>
              <w:bottom w:val="nil"/>
              <w:right w:val="nil"/>
            </w:tcBorders>
            <w:vAlign w:val="center"/>
          </w:tcPr>
          <w:p w14:paraId="36BACC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c>
          <w:tcPr>
            <w:tcW w:w="1304" w:type="dxa"/>
            <w:tcBorders>
              <w:top w:val="nil"/>
              <w:left w:val="nil"/>
              <w:bottom w:val="nil"/>
              <w:right w:val="nil"/>
            </w:tcBorders>
            <w:vAlign w:val="center"/>
          </w:tcPr>
          <w:p w14:paraId="374BCC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0.419</w:t>
            </w:r>
          </w:p>
        </w:tc>
        <w:tc>
          <w:tcPr>
            <w:tcW w:w="1304" w:type="dxa"/>
            <w:tcBorders>
              <w:top w:val="nil"/>
              <w:left w:val="nil"/>
              <w:bottom w:val="nil"/>
              <w:right w:val="nil"/>
            </w:tcBorders>
            <w:vAlign w:val="center"/>
          </w:tcPr>
          <w:p w14:paraId="71EFC6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169EEB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0.316</w:t>
            </w:r>
          </w:p>
        </w:tc>
        <w:tc>
          <w:tcPr>
            <w:tcW w:w="1304" w:type="dxa"/>
            <w:tcBorders>
              <w:top w:val="nil"/>
              <w:left w:val="nil"/>
              <w:bottom w:val="nil"/>
              <w:right w:val="nil"/>
            </w:tcBorders>
            <w:shd w:val="clear" w:color="auto" w:fill="auto"/>
            <w:noWrap/>
            <w:vAlign w:val="center"/>
          </w:tcPr>
          <w:p w14:paraId="69AE0C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0.368</w:t>
            </w:r>
          </w:p>
        </w:tc>
        <w:tc>
          <w:tcPr>
            <w:tcW w:w="1304" w:type="dxa"/>
            <w:tcBorders>
              <w:top w:val="nil"/>
              <w:left w:val="nil"/>
              <w:bottom w:val="nil"/>
              <w:right w:val="nil"/>
            </w:tcBorders>
            <w:vAlign w:val="center"/>
          </w:tcPr>
          <w:p w14:paraId="552C06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0.684</w:t>
            </w:r>
          </w:p>
        </w:tc>
        <w:tc>
          <w:tcPr>
            <w:tcW w:w="1305" w:type="dxa"/>
            <w:tcBorders>
              <w:top w:val="nil"/>
              <w:left w:val="nil"/>
              <w:bottom w:val="nil"/>
              <w:right w:val="nil"/>
            </w:tcBorders>
            <w:shd w:val="clear" w:color="auto" w:fill="auto"/>
            <w:noWrap/>
            <w:vAlign w:val="center"/>
          </w:tcPr>
          <w:p w14:paraId="15006E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0.458</w:t>
            </w:r>
          </w:p>
        </w:tc>
      </w:tr>
      <w:tr w:rsidR="00815D6A" w:rsidRPr="00653CA4" w14:paraId="1DE3446C" w14:textId="77777777" w:rsidTr="00243B69">
        <w:trPr>
          <w:trHeight w:hRule="exact" w:val="397"/>
        </w:trPr>
        <w:tc>
          <w:tcPr>
            <w:tcW w:w="3003" w:type="dxa"/>
            <w:tcBorders>
              <w:top w:val="nil"/>
              <w:left w:val="nil"/>
              <w:bottom w:val="nil"/>
              <w:right w:val="nil"/>
            </w:tcBorders>
            <w:shd w:val="clear" w:color="auto" w:fill="auto"/>
            <w:noWrap/>
            <w:vAlign w:val="center"/>
          </w:tcPr>
          <w:p w14:paraId="2C458A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cis-Azodrin</w:t>
            </w:r>
          </w:p>
        </w:tc>
        <w:tc>
          <w:tcPr>
            <w:tcW w:w="1304" w:type="dxa"/>
            <w:tcBorders>
              <w:top w:val="nil"/>
              <w:left w:val="nil"/>
              <w:bottom w:val="nil"/>
              <w:right w:val="nil"/>
            </w:tcBorders>
            <w:shd w:val="clear" w:color="auto" w:fill="auto"/>
            <w:noWrap/>
            <w:vAlign w:val="center"/>
          </w:tcPr>
          <w:p w14:paraId="02F072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0.456</w:t>
            </w:r>
          </w:p>
        </w:tc>
        <w:tc>
          <w:tcPr>
            <w:tcW w:w="1304" w:type="dxa"/>
            <w:tcBorders>
              <w:top w:val="nil"/>
              <w:left w:val="nil"/>
              <w:bottom w:val="nil"/>
              <w:right w:val="nil"/>
            </w:tcBorders>
            <w:vAlign w:val="center"/>
          </w:tcPr>
          <w:p w14:paraId="5D64A9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c>
          <w:tcPr>
            <w:tcW w:w="1304" w:type="dxa"/>
            <w:tcBorders>
              <w:top w:val="nil"/>
              <w:left w:val="nil"/>
              <w:bottom w:val="nil"/>
              <w:right w:val="nil"/>
            </w:tcBorders>
            <w:vAlign w:val="center"/>
          </w:tcPr>
          <w:p w14:paraId="79BD20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0.385</w:t>
            </w:r>
          </w:p>
        </w:tc>
        <w:tc>
          <w:tcPr>
            <w:tcW w:w="1304" w:type="dxa"/>
            <w:tcBorders>
              <w:top w:val="nil"/>
              <w:left w:val="nil"/>
              <w:bottom w:val="nil"/>
              <w:right w:val="nil"/>
            </w:tcBorders>
            <w:vAlign w:val="center"/>
          </w:tcPr>
          <w:p w14:paraId="679072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0.455</w:t>
            </w:r>
          </w:p>
        </w:tc>
        <w:tc>
          <w:tcPr>
            <w:tcW w:w="1304" w:type="dxa"/>
            <w:tcBorders>
              <w:top w:val="nil"/>
              <w:left w:val="nil"/>
              <w:bottom w:val="nil"/>
              <w:right w:val="nil"/>
            </w:tcBorders>
            <w:vAlign w:val="center"/>
          </w:tcPr>
          <w:p w14:paraId="2B8B07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0.570</w:t>
            </w:r>
          </w:p>
        </w:tc>
        <w:tc>
          <w:tcPr>
            <w:tcW w:w="1304" w:type="dxa"/>
            <w:tcBorders>
              <w:top w:val="nil"/>
              <w:left w:val="nil"/>
              <w:bottom w:val="nil"/>
              <w:right w:val="nil"/>
            </w:tcBorders>
            <w:vAlign w:val="center"/>
          </w:tcPr>
          <w:p w14:paraId="0FA6A2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0.644</w:t>
            </w:r>
          </w:p>
        </w:tc>
        <w:tc>
          <w:tcPr>
            <w:tcW w:w="1304" w:type="dxa"/>
            <w:tcBorders>
              <w:top w:val="nil"/>
              <w:left w:val="nil"/>
              <w:bottom w:val="nil"/>
              <w:right w:val="nil"/>
            </w:tcBorders>
            <w:vAlign w:val="center"/>
          </w:tcPr>
          <w:p w14:paraId="06BF68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0.418</w:t>
            </w:r>
          </w:p>
        </w:tc>
        <w:tc>
          <w:tcPr>
            <w:tcW w:w="1304" w:type="dxa"/>
            <w:tcBorders>
              <w:top w:val="nil"/>
              <w:left w:val="nil"/>
              <w:bottom w:val="nil"/>
              <w:right w:val="nil"/>
            </w:tcBorders>
            <w:shd w:val="clear" w:color="auto" w:fill="auto"/>
            <w:noWrap/>
            <w:vAlign w:val="center"/>
          </w:tcPr>
          <w:p w14:paraId="78288A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0.563</w:t>
            </w:r>
          </w:p>
        </w:tc>
        <w:tc>
          <w:tcPr>
            <w:tcW w:w="1304" w:type="dxa"/>
            <w:tcBorders>
              <w:top w:val="nil"/>
              <w:left w:val="nil"/>
              <w:bottom w:val="nil"/>
              <w:right w:val="nil"/>
            </w:tcBorders>
            <w:vAlign w:val="center"/>
          </w:tcPr>
          <w:p w14:paraId="4654A6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0.137</w:t>
            </w:r>
          </w:p>
        </w:tc>
        <w:tc>
          <w:tcPr>
            <w:tcW w:w="1305" w:type="dxa"/>
            <w:tcBorders>
              <w:top w:val="nil"/>
              <w:left w:val="nil"/>
              <w:bottom w:val="nil"/>
              <w:right w:val="nil"/>
            </w:tcBorders>
            <w:shd w:val="clear" w:color="auto" w:fill="auto"/>
            <w:noWrap/>
            <w:vAlign w:val="center"/>
          </w:tcPr>
          <w:p w14:paraId="38793B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0.045</w:t>
            </w:r>
          </w:p>
        </w:tc>
      </w:tr>
      <w:tr w:rsidR="00815D6A" w:rsidRPr="00653CA4" w14:paraId="3290B7A9" w14:textId="77777777" w:rsidTr="00243B69">
        <w:trPr>
          <w:trHeight w:hRule="exact" w:val="397"/>
        </w:trPr>
        <w:tc>
          <w:tcPr>
            <w:tcW w:w="3003" w:type="dxa"/>
            <w:tcBorders>
              <w:top w:val="nil"/>
              <w:left w:val="nil"/>
              <w:bottom w:val="nil"/>
              <w:right w:val="nil"/>
            </w:tcBorders>
            <w:shd w:val="clear" w:color="auto" w:fill="auto"/>
            <w:noWrap/>
            <w:vAlign w:val="center"/>
          </w:tcPr>
          <w:p w14:paraId="32C496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cis-Methocrotophos</w:t>
            </w:r>
          </w:p>
        </w:tc>
        <w:tc>
          <w:tcPr>
            <w:tcW w:w="1304" w:type="dxa"/>
            <w:tcBorders>
              <w:top w:val="nil"/>
              <w:left w:val="nil"/>
              <w:bottom w:val="nil"/>
              <w:right w:val="nil"/>
            </w:tcBorders>
            <w:shd w:val="clear" w:color="auto" w:fill="auto"/>
            <w:noWrap/>
            <w:vAlign w:val="center"/>
          </w:tcPr>
          <w:p w14:paraId="3ADC55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0.233</w:t>
            </w:r>
          </w:p>
        </w:tc>
        <w:tc>
          <w:tcPr>
            <w:tcW w:w="1304" w:type="dxa"/>
            <w:tcBorders>
              <w:top w:val="nil"/>
              <w:left w:val="nil"/>
              <w:bottom w:val="nil"/>
              <w:right w:val="nil"/>
            </w:tcBorders>
            <w:vAlign w:val="center"/>
          </w:tcPr>
          <w:p w14:paraId="31CA13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0.501</w:t>
            </w:r>
          </w:p>
        </w:tc>
        <w:tc>
          <w:tcPr>
            <w:tcW w:w="1304" w:type="dxa"/>
            <w:tcBorders>
              <w:top w:val="nil"/>
              <w:left w:val="nil"/>
              <w:bottom w:val="nil"/>
              <w:right w:val="nil"/>
            </w:tcBorders>
            <w:vAlign w:val="center"/>
          </w:tcPr>
          <w:p w14:paraId="305CFD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0.592</w:t>
            </w:r>
          </w:p>
        </w:tc>
        <w:tc>
          <w:tcPr>
            <w:tcW w:w="1304" w:type="dxa"/>
            <w:tcBorders>
              <w:top w:val="nil"/>
              <w:left w:val="nil"/>
              <w:bottom w:val="nil"/>
              <w:right w:val="nil"/>
            </w:tcBorders>
            <w:vAlign w:val="center"/>
          </w:tcPr>
          <w:p w14:paraId="7A7842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0.696</w:t>
            </w:r>
          </w:p>
        </w:tc>
        <w:tc>
          <w:tcPr>
            <w:tcW w:w="1304" w:type="dxa"/>
            <w:tcBorders>
              <w:top w:val="nil"/>
              <w:left w:val="nil"/>
              <w:bottom w:val="nil"/>
              <w:right w:val="nil"/>
            </w:tcBorders>
            <w:vAlign w:val="center"/>
          </w:tcPr>
          <w:p w14:paraId="7289A9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0.423</w:t>
            </w:r>
          </w:p>
        </w:tc>
        <w:tc>
          <w:tcPr>
            <w:tcW w:w="1304" w:type="dxa"/>
            <w:tcBorders>
              <w:top w:val="nil"/>
              <w:left w:val="nil"/>
              <w:bottom w:val="nil"/>
              <w:right w:val="nil"/>
            </w:tcBorders>
            <w:vAlign w:val="center"/>
          </w:tcPr>
          <w:p w14:paraId="263120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0.426</w:t>
            </w:r>
          </w:p>
        </w:tc>
        <w:tc>
          <w:tcPr>
            <w:tcW w:w="1304" w:type="dxa"/>
            <w:tcBorders>
              <w:top w:val="nil"/>
              <w:left w:val="nil"/>
              <w:bottom w:val="nil"/>
              <w:right w:val="nil"/>
            </w:tcBorders>
            <w:vAlign w:val="center"/>
          </w:tcPr>
          <w:p w14:paraId="45B20E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c>
          <w:tcPr>
            <w:tcW w:w="1304" w:type="dxa"/>
            <w:tcBorders>
              <w:top w:val="nil"/>
              <w:left w:val="nil"/>
              <w:bottom w:val="nil"/>
              <w:right w:val="nil"/>
            </w:tcBorders>
            <w:shd w:val="clear" w:color="auto" w:fill="auto"/>
            <w:noWrap/>
            <w:vAlign w:val="center"/>
          </w:tcPr>
          <w:p w14:paraId="5AD9C8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0.444</w:t>
            </w:r>
          </w:p>
        </w:tc>
        <w:tc>
          <w:tcPr>
            <w:tcW w:w="1304" w:type="dxa"/>
            <w:tcBorders>
              <w:top w:val="nil"/>
              <w:left w:val="nil"/>
              <w:bottom w:val="nil"/>
              <w:right w:val="nil"/>
            </w:tcBorders>
            <w:vAlign w:val="center"/>
          </w:tcPr>
          <w:p w14:paraId="6FE7FE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0.148</w:t>
            </w:r>
          </w:p>
        </w:tc>
        <w:tc>
          <w:tcPr>
            <w:tcW w:w="1305" w:type="dxa"/>
            <w:tcBorders>
              <w:top w:val="nil"/>
              <w:left w:val="nil"/>
              <w:bottom w:val="nil"/>
              <w:right w:val="nil"/>
            </w:tcBorders>
            <w:shd w:val="clear" w:color="auto" w:fill="auto"/>
            <w:noWrap/>
            <w:vAlign w:val="center"/>
          </w:tcPr>
          <w:p w14:paraId="3216DF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0.048</w:t>
            </w:r>
          </w:p>
        </w:tc>
      </w:tr>
      <w:tr w:rsidR="00815D6A" w:rsidRPr="00653CA4" w14:paraId="3D9BD285" w14:textId="77777777" w:rsidTr="00243B69">
        <w:trPr>
          <w:trHeight w:hRule="exact" w:val="397"/>
        </w:trPr>
        <w:tc>
          <w:tcPr>
            <w:tcW w:w="3003" w:type="dxa"/>
            <w:tcBorders>
              <w:top w:val="nil"/>
              <w:left w:val="nil"/>
              <w:bottom w:val="nil"/>
              <w:right w:val="nil"/>
            </w:tcBorders>
            <w:shd w:val="clear" w:color="auto" w:fill="auto"/>
            <w:noWrap/>
            <w:vAlign w:val="center"/>
          </w:tcPr>
          <w:p w14:paraId="74E29B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Coumaphos-oxon</w:t>
            </w:r>
          </w:p>
        </w:tc>
        <w:tc>
          <w:tcPr>
            <w:tcW w:w="1304" w:type="dxa"/>
            <w:tcBorders>
              <w:top w:val="nil"/>
              <w:left w:val="nil"/>
              <w:bottom w:val="nil"/>
              <w:right w:val="nil"/>
            </w:tcBorders>
            <w:shd w:val="clear" w:color="auto" w:fill="auto"/>
            <w:noWrap/>
            <w:vAlign w:val="center"/>
          </w:tcPr>
          <w:p w14:paraId="34828C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0.340</w:t>
            </w:r>
          </w:p>
        </w:tc>
        <w:tc>
          <w:tcPr>
            <w:tcW w:w="1304" w:type="dxa"/>
            <w:tcBorders>
              <w:top w:val="nil"/>
              <w:left w:val="nil"/>
              <w:bottom w:val="nil"/>
              <w:right w:val="nil"/>
            </w:tcBorders>
            <w:vAlign w:val="center"/>
          </w:tcPr>
          <w:p w14:paraId="0F60B0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0.853</w:t>
            </w:r>
          </w:p>
        </w:tc>
        <w:tc>
          <w:tcPr>
            <w:tcW w:w="1304" w:type="dxa"/>
            <w:tcBorders>
              <w:top w:val="nil"/>
              <w:left w:val="nil"/>
              <w:bottom w:val="nil"/>
              <w:right w:val="nil"/>
            </w:tcBorders>
            <w:vAlign w:val="center"/>
          </w:tcPr>
          <w:p w14:paraId="0B5093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0.858</w:t>
            </w:r>
          </w:p>
        </w:tc>
        <w:tc>
          <w:tcPr>
            <w:tcW w:w="1304" w:type="dxa"/>
            <w:tcBorders>
              <w:top w:val="nil"/>
              <w:left w:val="nil"/>
              <w:bottom w:val="nil"/>
              <w:right w:val="nil"/>
            </w:tcBorders>
            <w:vAlign w:val="center"/>
          </w:tcPr>
          <w:p w14:paraId="2D2B65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0.578</w:t>
            </w:r>
          </w:p>
        </w:tc>
        <w:tc>
          <w:tcPr>
            <w:tcW w:w="1304" w:type="dxa"/>
            <w:tcBorders>
              <w:top w:val="nil"/>
              <w:left w:val="nil"/>
              <w:bottom w:val="nil"/>
              <w:right w:val="nil"/>
            </w:tcBorders>
            <w:vAlign w:val="center"/>
          </w:tcPr>
          <w:p w14:paraId="74E8F5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0.172</w:t>
            </w:r>
          </w:p>
        </w:tc>
        <w:tc>
          <w:tcPr>
            <w:tcW w:w="1304" w:type="dxa"/>
            <w:tcBorders>
              <w:top w:val="nil"/>
              <w:left w:val="nil"/>
              <w:bottom w:val="nil"/>
              <w:right w:val="nil"/>
            </w:tcBorders>
            <w:vAlign w:val="center"/>
          </w:tcPr>
          <w:p w14:paraId="281333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0.200</w:t>
            </w:r>
          </w:p>
        </w:tc>
        <w:tc>
          <w:tcPr>
            <w:tcW w:w="1304" w:type="dxa"/>
            <w:tcBorders>
              <w:top w:val="nil"/>
              <w:left w:val="nil"/>
              <w:bottom w:val="nil"/>
              <w:right w:val="nil"/>
            </w:tcBorders>
            <w:vAlign w:val="center"/>
          </w:tcPr>
          <w:p w14:paraId="03BE4D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0.036</w:t>
            </w:r>
          </w:p>
        </w:tc>
        <w:tc>
          <w:tcPr>
            <w:tcW w:w="1304" w:type="dxa"/>
            <w:tcBorders>
              <w:top w:val="nil"/>
              <w:left w:val="nil"/>
              <w:bottom w:val="nil"/>
              <w:right w:val="nil"/>
            </w:tcBorders>
            <w:shd w:val="clear" w:color="auto" w:fill="auto"/>
            <w:noWrap/>
            <w:vAlign w:val="center"/>
          </w:tcPr>
          <w:p w14:paraId="369CB5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0.211</w:t>
            </w:r>
          </w:p>
        </w:tc>
        <w:tc>
          <w:tcPr>
            <w:tcW w:w="1304" w:type="dxa"/>
            <w:tcBorders>
              <w:top w:val="nil"/>
              <w:left w:val="nil"/>
              <w:bottom w:val="nil"/>
              <w:right w:val="nil"/>
            </w:tcBorders>
            <w:vAlign w:val="center"/>
          </w:tcPr>
          <w:p w14:paraId="34ED66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0.598</w:t>
            </w:r>
          </w:p>
        </w:tc>
        <w:tc>
          <w:tcPr>
            <w:tcW w:w="1305" w:type="dxa"/>
            <w:tcBorders>
              <w:top w:val="nil"/>
              <w:left w:val="nil"/>
              <w:bottom w:val="nil"/>
              <w:right w:val="nil"/>
            </w:tcBorders>
            <w:shd w:val="clear" w:color="auto" w:fill="auto"/>
            <w:noWrap/>
            <w:vAlign w:val="center"/>
          </w:tcPr>
          <w:p w14:paraId="127C17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0.480</w:t>
            </w:r>
          </w:p>
        </w:tc>
      </w:tr>
      <w:tr w:rsidR="00815D6A" w:rsidRPr="00653CA4" w14:paraId="73BAFB08" w14:textId="77777777" w:rsidTr="00243B69">
        <w:trPr>
          <w:trHeight w:hRule="exact" w:val="397"/>
        </w:trPr>
        <w:tc>
          <w:tcPr>
            <w:tcW w:w="3003" w:type="dxa"/>
            <w:tcBorders>
              <w:top w:val="nil"/>
              <w:left w:val="nil"/>
              <w:bottom w:val="nil"/>
              <w:right w:val="nil"/>
            </w:tcBorders>
            <w:shd w:val="clear" w:color="auto" w:fill="auto"/>
            <w:noWrap/>
            <w:vAlign w:val="center"/>
          </w:tcPr>
          <w:p w14:paraId="1DE7FF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Crotoxyphos</w:t>
            </w:r>
          </w:p>
        </w:tc>
        <w:tc>
          <w:tcPr>
            <w:tcW w:w="1304" w:type="dxa"/>
            <w:tcBorders>
              <w:top w:val="nil"/>
              <w:left w:val="nil"/>
              <w:bottom w:val="nil"/>
              <w:right w:val="nil"/>
            </w:tcBorders>
            <w:shd w:val="clear" w:color="auto" w:fill="auto"/>
            <w:noWrap/>
            <w:vAlign w:val="center"/>
          </w:tcPr>
          <w:p w14:paraId="6852D9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0.177</w:t>
            </w:r>
          </w:p>
        </w:tc>
        <w:tc>
          <w:tcPr>
            <w:tcW w:w="1304" w:type="dxa"/>
            <w:tcBorders>
              <w:top w:val="nil"/>
              <w:left w:val="nil"/>
              <w:bottom w:val="nil"/>
              <w:right w:val="nil"/>
            </w:tcBorders>
            <w:vAlign w:val="center"/>
          </w:tcPr>
          <w:p w14:paraId="4D73D2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0.707</w:t>
            </w:r>
          </w:p>
        </w:tc>
        <w:tc>
          <w:tcPr>
            <w:tcW w:w="1304" w:type="dxa"/>
            <w:tcBorders>
              <w:top w:val="nil"/>
              <w:left w:val="nil"/>
              <w:bottom w:val="nil"/>
              <w:right w:val="nil"/>
            </w:tcBorders>
            <w:vAlign w:val="center"/>
          </w:tcPr>
          <w:p w14:paraId="6F6CB5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0.771</w:t>
            </w:r>
          </w:p>
        </w:tc>
        <w:tc>
          <w:tcPr>
            <w:tcW w:w="1304" w:type="dxa"/>
            <w:tcBorders>
              <w:top w:val="nil"/>
              <w:left w:val="nil"/>
              <w:bottom w:val="nil"/>
              <w:right w:val="nil"/>
            </w:tcBorders>
            <w:vAlign w:val="center"/>
          </w:tcPr>
          <w:p w14:paraId="386CCA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0.848</w:t>
            </w:r>
          </w:p>
        </w:tc>
        <w:tc>
          <w:tcPr>
            <w:tcW w:w="1304" w:type="dxa"/>
            <w:tcBorders>
              <w:top w:val="nil"/>
              <w:left w:val="nil"/>
              <w:bottom w:val="nil"/>
              <w:right w:val="nil"/>
            </w:tcBorders>
            <w:vAlign w:val="center"/>
          </w:tcPr>
          <w:p w14:paraId="40A8A1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0.226</w:t>
            </w:r>
          </w:p>
        </w:tc>
        <w:tc>
          <w:tcPr>
            <w:tcW w:w="1304" w:type="dxa"/>
            <w:tcBorders>
              <w:top w:val="nil"/>
              <w:left w:val="nil"/>
              <w:bottom w:val="nil"/>
              <w:right w:val="nil"/>
            </w:tcBorders>
            <w:vAlign w:val="center"/>
          </w:tcPr>
          <w:p w14:paraId="2052E8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0.180</w:t>
            </w:r>
          </w:p>
        </w:tc>
        <w:tc>
          <w:tcPr>
            <w:tcW w:w="1304" w:type="dxa"/>
            <w:tcBorders>
              <w:top w:val="nil"/>
              <w:left w:val="nil"/>
              <w:bottom w:val="nil"/>
              <w:right w:val="nil"/>
            </w:tcBorders>
            <w:vAlign w:val="center"/>
          </w:tcPr>
          <w:p w14:paraId="27B2DE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0.175</w:t>
            </w:r>
          </w:p>
        </w:tc>
        <w:tc>
          <w:tcPr>
            <w:tcW w:w="1304" w:type="dxa"/>
            <w:tcBorders>
              <w:top w:val="nil"/>
              <w:left w:val="nil"/>
              <w:bottom w:val="nil"/>
              <w:right w:val="nil"/>
            </w:tcBorders>
            <w:shd w:val="clear" w:color="auto" w:fill="auto"/>
            <w:noWrap/>
            <w:vAlign w:val="center"/>
          </w:tcPr>
          <w:p w14:paraId="1409CE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0.229</w:t>
            </w:r>
          </w:p>
        </w:tc>
        <w:tc>
          <w:tcPr>
            <w:tcW w:w="1304" w:type="dxa"/>
            <w:tcBorders>
              <w:top w:val="nil"/>
              <w:left w:val="nil"/>
              <w:bottom w:val="nil"/>
              <w:right w:val="nil"/>
            </w:tcBorders>
            <w:vAlign w:val="center"/>
          </w:tcPr>
          <w:p w14:paraId="574BDA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0.569</w:t>
            </w:r>
          </w:p>
        </w:tc>
        <w:tc>
          <w:tcPr>
            <w:tcW w:w="1305" w:type="dxa"/>
            <w:tcBorders>
              <w:top w:val="nil"/>
              <w:left w:val="nil"/>
              <w:bottom w:val="nil"/>
              <w:right w:val="nil"/>
            </w:tcBorders>
            <w:shd w:val="clear" w:color="auto" w:fill="auto"/>
            <w:noWrap/>
            <w:vAlign w:val="center"/>
          </w:tcPr>
          <w:p w14:paraId="141138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0.200</w:t>
            </w:r>
          </w:p>
        </w:tc>
      </w:tr>
      <w:tr w:rsidR="00815D6A" w:rsidRPr="00653CA4" w14:paraId="0B9EDC45" w14:textId="77777777" w:rsidTr="00243B69">
        <w:trPr>
          <w:trHeight w:hRule="exact" w:val="397"/>
        </w:trPr>
        <w:tc>
          <w:tcPr>
            <w:tcW w:w="3003" w:type="dxa"/>
            <w:tcBorders>
              <w:top w:val="nil"/>
              <w:left w:val="nil"/>
              <w:bottom w:val="nil"/>
              <w:right w:val="nil"/>
            </w:tcBorders>
            <w:shd w:val="clear" w:color="auto" w:fill="auto"/>
            <w:noWrap/>
            <w:vAlign w:val="center"/>
          </w:tcPr>
          <w:p w14:paraId="673D67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Crufomate</w:t>
            </w:r>
          </w:p>
        </w:tc>
        <w:tc>
          <w:tcPr>
            <w:tcW w:w="1304" w:type="dxa"/>
            <w:tcBorders>
              <w:top w:val="nil"/>
              <w:left w:val="nil"/>
              <w:bottom w:val="nil"/>
              <w:right w:val="nil"/>
            </w:tcBorders>
            <w:shd w:val="clear" w:color="auto" w:fill="auto"/>
            <w:noWrap/>
            <w:vAlign w:val="center"/>
          </w:tcPr>
          <w:p w14:paraId="39BB74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0.501</w:t>
            </w:r>
          </w:p>
        </w:tc>
        <w:tc>
          <w:tcPr>
            <w:tcW w:w="1304" w:type="dxa"/>
            <w:tcBorders>
              <w:top w:val="nil"/>
              <w:left w:val="nil"/>
              <w:bottom w:val="nil"/>
              <w:right w:val="nil"/>
            </w:tcBorders>
            <w:vAlign w:val="center"/>
          </w:tcPr>
          <w:p w14:paraId="676D72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0.592</w:t>
            </w:r>
          </w:p>
        </w:tc>
        <w:tc>
          <w:tcPr>
            <w:tcW w:w="1304" w:type="dxa"/>
            <w:tcBorders>
              <w:top w:val="nil"/>
              <w:left w:val="nil"/>
              <w:bottom w:val="nil"/>
              <w:right w:val="nil"/>
            </w:tcBorders>
            <w:vAlign w:val="center"/>
          </w:tcPr>
          <w:p w14:paraId="6CDCE4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0.741</w:t>
            </w:r>
          </w:p>
        </w:tc>
        <w:tc>
          <w:tcPr>
            <w:tcW w:w="1304" w:type="dxa"/>
            <w:tcBorders>
              <w:top w:val="nil"/>
              <w:left w:val="nil"/>
              <w:bottom w:val="nil"/>
              <w:right w:val="nil"/>
            </w:tcBorders>
            <w:vAlign w:val="center"/>
          </w:tcPr>
          <w:p w14:paraId="714815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0.620</w:t>
            </w:r>
          </w:p>
        </w:tc>
        <w:tc>
          <w:tcPr>
            <w:tcW w:w="1304" w:type="dxa"/>
            <w:tcBorders>
              <w:top w:val="nil"/>
              <w:left w:val="nil"/>
              <w:bottom w:val="nil"/>
              <w:right w:val="nil"/>
            </w:tcBorders>
            <w:vAlign w:val="center"/>
          </w:tcPr>
          <w:p w14:paraId="756D6D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0.295</w:t>
            </w:r>
          </w:p>
        </w:tc>
        <w:tc>
          <w:tcPr>
            <w:tcW w:w="1304" w:type="dxa"/>
            <w:tcBorders>
              <w:top w:val="nil"/>
              <w:left w:val="nil"/>
              <w:bottom w:val="nil"/>
              <w:right w:val="nil"/>
            </w:tcBorders>
            <w:vAlign w:val="center"/>
          </w:tcPr>
          <w:p w14:paraId="01FF28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0.416</w:t>
            </w:r>
          </w:p>
        </w:tc>
        <w:tc>
          <w:tcPr>
            <w:tcW w:w="1304" w:type="dxa"/>
            <w:tcBorders>
              <w:top w:val="nil"/>
              <w:left w:val="nil"/>
              <w:bottom w:val="nil"/>
              <w:right w:val="nil"/>
            </w:tcBorders>
            <w:vAlign w:val="center"/>
          </w:tcPr>
          <w:p w14:paraId="34BB0D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0.445</w:t>
            </w:r>
          </w:p>
        </w:tc>
        <w:tc>
          <w:tcPr>
            <w:tcW w:w="1304" w:type="dxa"/>
            <w:tcBorders>
              <w:top w:val="nil"/>
              <w:left w:val="nil"/>
              <w:bottom w:val="nil"/>
              <w:right w:val="nil"/>
            </w:tcBorders>
            <w:shd w:val="clear" w:color="auto" w:fill="auto"/>
            <w:noWrap/>
            <w:vAlign w:val="center"/>
          </w:tcPr>
          <w:p w14:paraId="06EFE9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0.436</w:t>
            </w:r>
          </w:p>
        </w:tc>
        <w:tc>
          <w:tcPr>
            <w:tcW w:w="1304" w:type="dxa"/>
            <w:tcBorders>
              <w:top w:val="nil"/>
              <w:left w:val="nil"/>
              <w:bottom w:val="nil"/>
              <w:right w:val="nil"/>
            </w:tcBorders>
            <w:vAlign w:val="center"/>
          </w:tcPr>
          <w:p w14:paraId="3CCBFC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0.662</w:t>
            </w:r>
          </w:p>
        </w:tc>
        <w:tc>
          <w:tcPr>
            <w:tcW w:w="1305" w:type="dxa"/>
            <w:tcBorders>
              <w:top w:val="nil"/>
              <w:left w:val="nil"/>
              <w:bottom w:val="nil"/>
              <w:right w:val="nil"/>
            </w:tcBorders>
            <w:shd w:val="clear" w:color="auto" w:fill="auto"/>
            <w:noWrap/>
            <w:vAlign w:val="center"/>
          </w:tcPr>
          <w:p w14:paraId="78951D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0.502</w:t>
            </w:r>
          </w:p>
        </w:tc>
      </w:tr>
      <w:tr w:rsidR="00815D6A" w:rsidRPr="00653CA4" w14:paraId="6C1A77B2" w14:textId="77777777" w:rsidTr="00243B69">
        <w:trPr>
          <w:trHeight w:hRule="exact" w:val="397"/>
        </w:trPr>
        <w:tc>
          <w:tcPr>
            <w:tcW w:w="3003" w:type="dxa"/>
            <w:tcBorders>
              <w:top w:val="nil"/>
              <w:left w:val="nil"/>
              <w:bottom w:val="nil"/>
              <w:right w:val="nil"/>
            </w:tcBorders>
            <w:shd w:val="clear" w:color="auto" w:fill="auto"/>
            <w:noWrap/>
            <w:vAlign w:val="center"/>
          </w:tcPr>
          <w:p w14:paraId="687505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Cyanthoate</w:t>
            </w:r>
          </w:p>
        </w:tc>
        <w:tc>
          <w:tcPr>
            <w:tcW w:w="1304" w:type="dxa"/>
            <w:tcBorders>
              <w:top w:val="nil"/>
              <w:left w:val="nil"/>
              <w:bottom w:val="nil"/>
              <w:right w:val="nil"/>
            </w:tcBorders>
            <w:shd w:val="clear" w:color="auto" w:fill="auto"/>
            <w:noWrap/>
            <w:vAlign w:val="center"/>
          </w:tcPr>
          <w:p w14:paraId="6C6D69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0.145</w:t>
            </w:r>
          </w:p>
        </w:tc>
        <w:tc>
          <w:tcPr>
            <w:tcW w:w="1304" w:type="dxa"/>
            <w:tcBorders>
              <w:top w:val="nil"/>
              <w:left w:val="nil"/>
              <w:bottom w:val="nil"/>
              <w:right w:val="nil"/>
            </w:tcBorders>
            <w:vAlign w:val="center"/>
          </w:tcPr>
          <w:p w14:paraId="3C8020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0.599</w:t>
            </w:r>
          </w:p>
        </w:tc>
        <w:tc>
          <w:tcPr>
            <w:tcW w:w="1304" w:type="dxa"/>
            <w:tcBorders>
              <w:top w:val="nil"/>
              <w:left w:val="nil"/>
              <w:bottom w:val="nil"/>
              <w:right w:val="nil"/>
            </w:tcBorders>
            <w:vAlign w:val="center"/>
          </w:tcPr>
          <w:p w14:paraId="1A738D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0.725</w:t>
            </w:r>
          </w:p>
        </w:tc>
        <w:tc>
          <w:tcPr>
            <w:tcW w:w="1304" w:type="dxa"/>
            <w:tcBorders>
              <w:top w:val="nil"/>
              <w:left w:val="nil"/>
              <w:bottom w:val="nil"/>
              <w:right w:val="nil"/>
            </w:tcBorders>
            <w:vAlign w:val="center"/>
          </w:tcPr>
          <w:p w14:paraId="5E1202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0.704</w:t>
            </w:r>
          </w:p>
        </w:tc>
        <w:tc>
          <w:tcPr>
            <w:tcW w:w="1304" w:type="dxa"/>
            <w:tcBorders>
              <w:top w:val="nil"/>
              <w:left w:val="nil"/>
              <w:bottom w:val="nil"/>
              <w:right w:val="nil"/>
            </w:tcBorders>
            <w:vAlign w:val="center"/>
          </w:tcPr>
          <w:p w14:paraId="73F002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0.304</w:t>
            </w:r>
          </w:p>
        </w:tc>
        <w:tc>
          <w:tcPr>
            <w:tcW w:w="1304" w:type="dxa"/>
            <w:tcBorders>
              <w:top w:val="nil"/>
              <w:left w:val="nil"/>
              <w:bottom w:val="nil"/>
              <w:right w:val="nil"/>
            </w:tcBorders>
            <w:vAlign w:val="center"/>
          </w:tcPr>
          <w:p w14:paraId="599C7B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0.403</w:t>
            </w:r>
          </w:p>
        </w:tc>
        <w:tc>
          <w:tcPr>
            <w:tcW w:w="1304" w:type="dxa"/>
            <w:tcBorders>
              <w:top w:val="nil"/>
              <w:left w:val="nil"/>
              <w:bottom w:val="nil"/>
              <w:right w:val="nil"/>
            </w:tcBorders>
            <w:vAlign w:val="center"/>
          </w:tcPr>
          <w:p w14:paraId="633BEF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0.332</w:t>
            </w:r>
          </w:p>
        </w:tc>
        <w:tc>
          <w:tcPr>
            <w:tcW w:w="1304" w:type="dxa"/>
            <w:tcBorders>
              <w:top w:val="nil"/>
              <w:left w:val="nil"/>
              <w:bottom w:val="nil"/>
              <w:right w:val="nil"/>
            </w:tcBorders>
            <w:shd w:val="clear" w:color="auto" w:fill="auto"/>
            <w:noWrap/>
            <w:vAlign w:val="center"/>
          </w:tcPr>
          <w:p w14:paraId="0D653B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0.314</w:t>
            </w:r>
          </w:p>
        </w:tc>
        <w:tc>
          <w:tcPr>
            <w:tcW w:w="1304" w:type="dxa"/>
            <w:tcBorders>
              <w:top w:val="nil"/>
              <w:left w:val="nil"/>
              <w:bottom w:val="nil"/>
              <w:right w:val="nil"/>
            </w:tcBorders>
            <w:vAlign w:val="center"/>
          </w:tcPr>
          <w:p w14:paraId="7F9EC3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0.272</w:t>
            </w:r>
          </w:p>
        </w:tc>
        <w:tc>
          <w:tcPr>
            <w:tcW w:w="1305" w:type="dxa"/>
            <w:tcBorders>
              <w:top w:val="nil"/>
              <w:left w:val="nil"/>
              <w:bottom w:val="nil"/>
              <w:right w:val="nil"/>
            </w:tcBorders>
            <w:shd w:val="clear" w:color="auto" w:fill="auto"/>
            <w:noWrap/>
            <w:vAlign w:val="center"/>
          </w:tcPr>
          <w:p w14:paraId="08BD95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0.110</w:t>
            </w:r>
          </w:p>
        </w:tc>
      </w:tr>
      <w:tr w:rsidR="00815D6A" w:rsidRPr="00653CA4" w14:paraId="7245FC34" w14:textId="77777777" w:rsidTr="00243B69">
        <w:trPr>
          <w:trHeight w:hRule="exact" w:val="397"/>
        </w:trPr>
        <w:tc>
          <w:tcPr>
            <w:tcW w:w="3003" w:type="dxa"/>
            <w:tcBorders>
              <w:top w:val="nil"/>
              <w:left w:val="nil"/>
              <w:bottom w:val="nil"/>
              <w:right w:val="nil"/>
            </w:tcBorders>
            <w:shd w:val="clear" w:color="auto" w:fill="auto"/>
            <w:noWrap/>
            <w:vAlign w:val="center"/>
          </w:tcPr>
          <w:p w14:paraId="4E6EE6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DDVP</w:t>
            </w:r>
          </w:p>
        </w:tc>
        <w:tc>
          <w:tcPr>
            <w:tcW w:w="1304" w:type="dxa"/>
            <w:tcBorders>
              <w:top w:val="nil"/>
              <w:left w:val="nil"/>
              <w:bottom w:val="nil"/>
              <w:right w:val="nil"/>
            </w:tcBorders>
            <w:shd w:val="clear" w:color="auto" w:fill="auto"/>
            <w:noWrap/>
            <w:vAlign w:val="center"/>
          </w:tcPr>
          <w:p w14:paraId="0F9123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0.609</w:t>
            </w:r>
          </w:p>
        </w:tc>
        <w:tc>
          <w:tcPr>
            <w:tcW w:w="1304" w:type="dxa"/>
            <w:tcBorders>
              <w:top w:val="nil"/>
              <w:left w:val="nil"/>
              <w:bottom w:val="nil"/>
              <w:right w:val="nil"/>
            </w:tcBorders>
            <w:vAlign w:val="center"/>
          </w:tcPr>
          <w:p w14:paraId="4E1237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0.263</w:t>
            </w:r>
          </w:p>
        </w:tc>
        <w:tc>
          <w:tcPr>
            <w:tcW w:w="1304" w:type="dxa"/>
            <w:tcBorders>
              <w:top w:val="nil"/>
              <w:left w:val="nil"/>
              <w:bottom w:val="nil"/>
              <w:right w:val="nil"/>
            </w:tcBorders>
            <w:vAlign w:val="center"/>
          </w:tcPr>
          <w:p w14:paraId="2BF2B3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18D440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bottom w:val="nil"/>
              <w:right w:val="nil"/>
            </w:tcBorders>
            <w:vAlign w:val="center"/>
          </w:tcPr>
          <w:p w14:paraId="21AAE2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0.720</w:t>
            </w:r>
          </w:p>
        </w:tc>
        <w:tc>
          <w:tcPr>
            <w:tcW w:w="1304" w:type="dxa"/>
            <w:tcBorders>
              <w:top w:val="nil"/>
              <w:left w:val="nil"/>
              <w:bottom w:val="nil"/>
              <w:right w:val="nil"/>
            </w:tcBorders>
            <w:vAlign w:val="center"/>
          </w:tcPr>
          <w:p w14:paraId="33CDD0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0.632</w:t>
            </w:r>
          </w:p>
        </w:tc>
        <w:tc>
          <w:tcPr>
            <w:tcW w:w="1304" w:type="dxa"/>
            <w:tcBorders>
              <w:top w:val="nil"/>
              <w:left w:val="nil"/>
              <w:bottom w:val="nil"/>
              <w:right w:val="nil"/>
            </w:tcBorders>
            <w:vAlign w:val="center"/>
          </w:tcPr>
          <w:p w14:paraId="79B5B9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0.691</w:t>
            </w:r>
          </w:p>
        </w:tc>
        <w:tc>
          <w:tcPr>
            <w:tcW w:w="1304" w:type="dxa"/>
            <w:tcBorders>
              <w:top w:val="nil"/>
              <w:left w:val="nil"/>
              <w:bottom w:val="nil"/>
              <w:right w:val="nil"/>
            </w:tcBorders>
            <w:shd w:val="clear" w:color="auto" w:fill="auto"/>
            <w:noWrap/>
            <w:vAlign w:val="center"/>
          </w:tcPr>
          <w:p w14:paraId="4B8FFE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0.651</w:t>
            </w:r>
          </w:p>
        </w:tc>
        <w:tc>
          <w:tcPr>
            <w:tcW w:w="1304" w:type="dxa"/>
            <w:tcBorders>
              <w:top w:val="nil"/>
              <w:left w:val="nil"/>
              <w:bottom w:val="nil"/>
              <w:right w:val="nil"/>
            </w:tcBorders>
            <w:vAlign w:val="center"/>
          </w:tcPr>
          <w:p w14:paraId="6E1C93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0.404</w:t>
            </w:r>
          </w:p>
        </w:tc>
        <w:tc>
          <w:tcPr>
            <w:tcW w:w="1305" w:type="dxa"/>
            <w:tcBorders>
              <w:top w:val="nil"/>
              <w:left w:val="nil"/>
              <w:bottom w:val="nil"/>
              <w:right w:val="nil"/>
            </w:tcBorders>
            <w:shd w:val="clear" w:color="auto" w:fill="auto"/>
            <w:noWrap/>
            <w:vAlign w:val="center"/>
          </w:tcPr>
          <w:p w14:paraId="5956CE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0.344</w:t>
            </w:r>
          </w:p>
        </w:tc>
      </w:tr>
      <w:tr w:rsidR="00815D6A" w:rsidRPr="00653CA4" w14:paraId="55CB604E" w14:textId="77777777" w:rsidTr="00243B69">
        <w:trPr>
          <w:trHeight w:hRule="exact" w:val="397"/>
        </w:trPr>
        <w:tc>
          <w:tcPr>
            <w:tcW w:w="3003" w:type="dxa"/>
            <w:tcBorders>
              <w:top w:val="nil"/>
              <w:left w:val="nil"/>
              <w:bottom w:val="nil"/>
              <w:right w:val="nil"/>
            </w:tcBorders>
            <w:shd w:val="clear" w:color="auto" w:fill="auto"/>
            <w:noWrap/>
            <w:vAlign w:val="center"/>
          </w:tcPr>
          <w:p w14:paraId="01E945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Demephion-S</w:t>
            </w:r>
          </w:p>
        </w:tc>
        <w:tc>
          <w:tcPr>
            <w:tcW w:w="1304" w:type="dxa"/>
            <w:tcBorders>
              <w:top w:val="nil"/>
              <w:left w:val="nil"/>
              <w:bottom w:val="nil"/>
              <w:right w:val="nil"/>
            </w:tcBorders>
            <w:shd w:val="clear" w:color="auto" w:fill="auto"/>
            <w:noWrap/>
            <w:vAlign w:val="center"/>
          </w:tcPr>
          <w:p w14:paraId="6D0A44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0.409</w:t>
            </w:r>
          </w:p>
        </w:tc>
        <w:tc>
          <w:tcPr>
            <w:tcW w:w="1304" w:type="dxa"/>
            <w:tcBorders>
              <w:top w:val="nil"/>
              <w:left w:val="nil"/>
              <w:bottom w:val="nil"/>
              <w:right w:val="nil"/>
            </w:tcBorders>
            <w:vAlign w:val="center"/>
          </w:tcPr>
          <w:p w14:paraId="3DFAB6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c>
          <w:tcPr>
            <w:tcW w:w="1304" w:type="dxa"/>
            <w:tcBorders>
              <w:top w:val="nil"/>
              <w:left w:val="nil"/>
              <w:bottom w:val="nil"/>
              <w:right w:val="nil"/>
            </w:tcBorders>
            <w:vAlign w:val="center"/>
          </w:tcPr>
          <w:p w14:paraId="564419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c>
          <w:tcPr>
            <w:tcW w:w="1304" w:type="dxa"/>
            <w:tcBorders>
              <w:top w:val="nil"/>
              <w:left w:val="nil"/>
              <w:bottom w:val="nil"/>
              <w:right w:val="nil"/>
            </w:tcBorders>
            <w:vAlign w:val="center"/>
          </w:tcPr>
          <w:p w14:paraId="0D8249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0.480</w:t>
            </w:r>
          </w:p>
        </w:tc>
        <w:tc>
          <w:tcPr>
            <w:tcW w:w="1304" w:type="dxa"/>
            <w:tcBorders>
              <w:top w:val="nil"/>
              <w:left w:val="nil"/>
              <w:bottom w:val="nil"/>
              <w:right w:val="nil"/>
            </w:tcBorders>
            <w:vAlign w:val="center"/>
          </w:tcPr>
          <w:p w14:paraId="5A5B4E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0.727</w:t>
            </w:r>
          </w:p>
        </w:tc>
        <w:tc>
          <w:tcPr>
            <w:tcW w:w="1304" w:type="dxa"/>
            <w:tcBorders>
              <w:top w:val="nil"/>
              <w:left w:val="nil"/>
              <w:bottom w:val="nil"/>
              <w:right w:val="nil"/>
            </w:tcBorders>
            <w:vAlign w:val="center"/>
          </w:tcPr>
          <w:p w14:paraId="7BEC28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0.674</w:t>
            </w:r>
          </w:p>
        </w:tc>
        <w:tc>
          <w:tcPr>
            <w:tcW w:w="1304" w:type="dxa"/>
            <w:tcBorders>
              <w:top w:val="nil"/>
              <w:left w:val="nil"/>
              <w:bottom w:val="nil"/>
              <w:right w:val="nil"/>
            </w:tcBorders>
            <w:vAlign w:val="center"/>
          </w:tcPr>
          <w:p w14:paraId="2DDF8D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0.570</w:t>
            </w:r>
          </w:p>
        </w:tc>
        <w:tc>
          <w:tcPr>
            <w:tcW w:w="1304" w:type="dxa"/>
            <w:tcBorders>
              <w:top w:val="nil"/>
              <w:left w:val="nil"/>
              <w:bottom w:val="nil"/>
              <w:right w:val="nil"/>
            </w:tcBorders>
            <w:shd w:val="clear" w:color="auto" w:fill="auto"/>
            <w:noWrap/>
            <w:vAlign w:val="center"/>
          </w:tcPr>
          <w:p w14:paraId="74524E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0.671</w:t>
            </w:r>
          </w:p>
        </w:tc>
        <w:tc>
          <w:tcPr>
            <w:tcW w:w="1304" w:type="dxa"/>
            <w:tcBorders>
              <w:top w:val="nil"/>
              <w:left w:val="nil"/>
              <w:bottom w:val="nil"/>
              <w:right w:val="nil"/>
            </w:tcBorders>
            <w:vAlign w:val="center"/>
          </w:tcPr>
          <w:p w14:paraId="149477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5" w:type="dxa"/>
            <w:tcBorders>
              <w:top w:val="nil"/>
              <w:left w:val="nil"/>
              <w:bottom w:val="nil"/>
              <w:right w:val="nil"/>
            </w:tcBorders>
            <w:shd w:val="clear" w:color="auto" w:fill="auto"/>
            <w:noWrap/>
            <w:vAlign w:val="center"/>
          </w:tcPr>
          <w:p w14:paraId="1EC710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0.204</w:t>
            </w:r>
          </w:p>
        </w:tc>
      </w:tr>
      <w:tr w:rsidR="00815D6A" w:rsidRPr="00653CA4" w14:paraId="576847C3" w14:textId="77777777" w:rsidTr="00243B69">
        <w:trPr>
          <w:trHeight w:hRule="exact" w:val="397"/>
        </w:trPr>
        <w:tc>
          <w:tcPr>
            <w:tcW w:w="3003" w:type="dxa"/>
            <w:tcBorders>
              <w:top w:val="nil"/>
              <w:left w:val="nil"/>
              <w:bottom w:val="nil"/>
              <w:right w:val="nil"/>
            </w:tcBorders>
            <w:shd w:val="clear" w:color="auto" w:fill="auto"/>
            <w:noWrap/>
            <w:vAlign w:val="center"/>
          </w:tcPr>
          <w:p w14:paraId="763A63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Demeton-S</w:t>
            </w:r>
          </w:p>
        </w:tc>
        <w:tc>
          <w:tcPr>
            <w:tcW w:w="1304" w:type="dxa"/>
            <w:tcBorders>
              <w:top w:val="nil"/>
              <w:left w:val="nil"/>
              <w:bottom w:val="nil"/>
              <w:right w:val="nil"/>
            </w:tcBorders>
            <w:shd w:val="clear" w:color="auto" w:fill="auto"/>
            <w:noWrap/>
            <w:vAlign w:val="center"/>
          </w:tcPr>
          <w:p w14:paraId="3910DD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c>
          <w:tcPr>
            <w:tcW w:w="1304" w:type="dxa"/>
            <w:tcBorders>
              <w:top w:val="nil"/>
              <w:left w:val="nil"/>
              <w:bottom w:val="nil"/>
              <w:right w:val="nil"/>
            </w:tcBorders>
            <w:vAlign w:val="center"/>
          </w:tcPr>
          <w:p w14:paraId="570090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0.563</w:t>
            </w:r>
          </w:p>
        </w:tc>
        <w:tc>
          <w:tcPr>
            <w:tcW w:w="1304" w:type="dxa"/>
            <w:tcBorders>
              <w:top w:val="nil"/>
              <w:left w:val="nil"/>
              <w:bottom w:val="nil"/>
              <w:right w:val="nil"/>
            </w:tcBorders>
            <w:vAlign w:val="center"/>
          </w:tcPr>
          <w:p w14:paraId="4BB885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0.521</w:t>
            </w:r>
          </w:p>
        </w:tc>
        <w:tc>
          <w:tcPr>
            <w:tcW w:w="1304" w:type="dxa"/>
            <w:tcBorders>
              <w:top w:val="nil"/>
              <w:left w:val="nil"/>
              <w:bottom w:val="nil"/>
              <w:right w:val="nil"/>
            </w:tcBorders>
            <w:vAlign w:val="center"/>
          </w:tcPr>
          <w:p w14:paraId="00D4BE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0.563</w:t>
            </w:r>
          </w:p>
        </w:tc>
        <w:tc>
          <w:tcPr>
            <w:tcW w:w="1304" w:type="dxa"/>
            <w:tcBorders>
              <w:top w:val="nil"/>
              <w:left w:val="nil"/>
              <w:bottom w:val="nil"/>
              <w:right w:val="nil"/>
            </w:tcBorders>
            <w:vAlign w:val="center"/>
          </w:tcPr>
          <w:p w14:paraId="7CA4D2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0.511</w:t>
            </w:r>
          </w:p>
        </w:tc>
        <w:tc>
          <w:tcPr>
            <w:tcW w:w="1304" w:type="dxa"/>
            <w:tcBorders>
              <w:top w:val="nil"/>
              <w:left w:val="nil"/>
              <w:bottom w:val="nil"/>
              <w:right w:val="nil"/>
            </w:tcBorders>
            <w:vAlign w:val="center"/>
          </w:tcPr>
          <w:p w14:paraId="5A3469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0.545</w:t>
            </w:r>
          </w:p>
        </w:tc>
        <w:tc>
          <w:tcPr>
            <w:tcW w:w="1304" w:type="dxa"/>
            <w:tcBorders>
              <w:top w:val="nil"/>
              <w:left w:val="nil"/>
              <w:bottom w:val="nil"/>
              <w:right w:val="nil"/>
            </w:tcBorders>
            <w:vAlign w:val="center"/>
          </w:tcPr>
          <w:p w14:paraId="27BABA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0.471</w:t>
            </w:r>
          </w:p>
        </w:tc>
        <w:tc>
          <w:tcPr>
            <w:tcW w:w="1304" w:type="dxa"/>
            <w:tcBorders>
              <w:top w:val="nil"/>
              <w:left w:val="nil"/>
              <w:bottom w:val="nil"/>
              <w:right w:val="nil"/>
            </w:tcBorders>
            <w:shd w:val="clear" w:color="auto" w:fill="auto"/>
            <w:noWrap/>
            <w:vAlign w:val="center"/>
          </w:tcPr>
          <w:p w14:paraId="418ADC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0.496</w:t>
            </w:r>
          </w:p>
        </w:tc>
        <w:tc>
          <w:tcPr>
            <w:tcW w:w="1304" w:type="dxa"/>
            <w:tcBorders>
              <w:top w:val="nil"/>
              <w:left w:val="nil"/>
              <w:bottom w:val="nil"/>
              <w:right w:val="nil"/>
            </w:tcBorders>
            <w:vAlign w:val="center"/>
          </w:tcPr>
          <w:p w14:paraId="072950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0.435</w:t>
            </w:r>
          </w:p>
        </w:tc>
        <w:tc>
          <w:tcPr>
            <w:tcW w:w="1305" w:type="dxa"/>
            <w:tcBorders>
              <w:top w:val="nil"/>
              <w:left w:val="nil"/>
              <w:bottom w:val="nil"/>
              <w:right w:val="nil"/>
            </w:tcBorders>
            <w:shd w:val="clear" w:color="auto" w:fill="auto"/>
            <w:noWrap/>
            <w:vAlign w:val="center"/>
          </w:tcPr>
          <w:p w14:paraId="570E37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0.560</w:t>
            </w:r>
          </w:p>
        </w:tc>
      </w:tr>
      <w:tr w:rsidR="00815D6A" w:rsidRPr="00653CA4" w14:paraId="37772462" w14:textId="77777777" w:rsidTr="00243B69">
        <w:trPr>
          <w:trHeight w:hRule="exact" w:val="397"/>
        </w:trPr>
        <w:tc>
          <w:tcPr>
            <w:tcW w:w="3003" w:type="dxa"/>
            <w:tcBorders>
              <w:top w:val="nil"/>
              <w:left w:val="nil"/>
              <w:bottom w:val="nil"/>
              <w:right w:val="nil"/>
            </w:tcBorders>
            <w:shd w:val="clear" w:color="auto" w:fill="auto"/>
            <w:noWrap/>
            <w:vAlign w:val="center"/>
          </w:tcPr>
          <w:p w14:paraId="5695F2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Demeton-S-methyl</w:t>
            </w:r>
          </w:p>
        </w:tc>
        <w:tc>
          <w:tcPr>
            <w:tcW w:w="1304" w:type="dxa"/>
            <w:tcBorders>
              <w:top w:val="nil"/>
              <w:left w:val="nil"/>
              <w:bottom w:val="nil"/>
              <w:right w:val="nil"/>
            </w:tcBorders>
            <w:shd w:val="clear" w:color="auto" w:fill="auto"/>
            <w:noWrap/>
            <w:vAlign w:val="center"/>
          </w:tcPr>
          <w:p w14:paraId="51826A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0.365</w:t>
            </w:r>
          </w:p>
        </w:tc>
        <w:tc>
          <w:tcPr>
            <w:tcW w:w="1304" w:type="dxa"/>
            <w:tcBorders>
              <w:top w:val="nil"/>
              <w:left w:val="nil"/>
              <w:bottom w:val="nil"/>
              <w:right w:val="nil"/>
            </w:tcBorders>
            <w:vAlign w:val="center"/>
          </w:tcPr>
          <w:p w14:paraId="132BA4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0.397</w:t>
            </w:r>
          </w:p>
        </w:tc>
        <w:tc>
          <w:tcPr>
            <w:tcW w:w="1304" w:type="dxa"/>
            <w:tcBorders>
              <w:top w:val="nil"/>
              <w:left w:val="nil"/>
              <w:bottom w:val="nil"/>
              <w:right w:val="nil"/>
            </w:tcBorders>
            <w:vAlign w:val="center"/>
          </w:tcPr>
          <w:p w14:paraId="0C4748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0.336</w:t>
            </w:r>
          </w:p>
        </w:tc>
        <w:tc>
          <w:tcPr>
            <w:tcW w:w="1304" w:type="dxa"/>
            <w:tcBorders>
              <w:top w:val="nil"/>
              <w:left w:val="nil"/>
              <w:bottom w:val="nil"/>
              <w:right w:val="nil"/>
            </w:tcBorders>
            <w:vAlign w:val="center"/>
          </w:tcPr>
          <w:p w14:paraId="25A854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0.514</w:t>
            </w:r>
          </w:p>
        </w:tc>
        <w:tc>
          <w:tcPr>
            <w:tcW w:w="1304" w:type="dxa"/>
            <w:tcBorders>
              <w:top w:val="nil"/>
              <w:left w:val="nil"/>
              <w:bottom w:val="nil"/>
              <w:right w:val="nil"/>
            </w:tcBorders>
            <w:vAlign w:val="center"/>
          </w:tcPr>
          <w:p w14:paraId="45D05C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0.685</w:t>
            </w:r>
          </w:p>
        </w:tc>
        <w:tc>
          <w:tcPr>
            <w:tcW w:w="1304" w:type="dxa"/>
            <w:tcBorders>
              <w:top w:val="nil"/>
              <w:left w:val="nil"/>
              <w:bottom w:val="nil"/>
              <w:right w:val="nil"/>
            </w:tcBorders>
            <w:vAlign w:val="center"/>
          </w:tcPr>
          <w:p w14:paraId="656CF9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0.637</w:t>
            </w:r>
          </w:p>
        </w:tc>
        <w:tc>
          <w:tcPr>
            <w:tcW w:w="1304" w:type="dxa"/>
            <w:tcBorders>
              <w:top w:val="nil"/>
              <w:left w:val="nil"/>
              <w:bottom w:val="nil"/>
              <w:right w:val="nil"/>
            </w:tcBorders>
            <w:vAlign w:val="center"/>
          </w:tcPr>
          <w:p w14:paraId="209A2A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0.532</w:t>
            </w:r>
          </w:p>
        </w:tc>
        <w:tc>
          <w:tcPr>
            <w:tcW w:w="1304" w:type="dxa"/>
            <w:tcBorders>
              <w:top w:val="nil"/>
              <w:left w:val="nil"/>
              <w:bottom w:val="nil"/>
              <w:right w:val="nil"/>
            </w:tcBorders>
            <w:shd w:val="clear" w:color="auto" w:fill="auto"/>
            <w:noWrap/>
            <w:vAlign w:val="center"/>
          </w:tcPr>
          <w:p w14:paraId="5558A4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0.597</w:t>
            </w:r>
          </w:p>
        </w:tc>
        <w:tc>
          <w:tcPr>
            <w:tcW w:w="1304" w:type="dxa"/>
            <w:tcBorders>
              <w:top w:val="nil"/>
              <w:left w:val="nil"/>
              <w:bottom w:val="nil"/>
              <w:right w:val="nil"/>
            </w:tcBorders>
            <w:vAlign w:val="center"/>
          </w:tcPr>
          <w:p w14:paraId="44B922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0.355</w:t>
            </w:r>
          </w:p>
        </w:tc>
        <w:tc>
          <w:tcPr>
            <w:tcW w:w="1305" w:type="dxa"/>
            <w:tcBorders>
              <w:top w:val="nil"/>
              <w:left w:val="nil"/>
              <w:bottom w:val="nil"/>
              <w:right w:val="nil"/>
            </w:tcBorders>
            <w:shd w:val="clear" w:color="auto" w:fill="auto"/>
            <w:noWrap/>
            <w:vAlign w:val="center"/>
          </w:tcPr>
          <w:p w14:paraId="0D66AF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r>
      <w:tr w:rsidR="00815D6A" w:rsidRPr="00653CA4" w14:paraId="19D1DD9E" w14:textId="77777777" w:rsidTr="00243B69">
        <w:trPr>
          <w:trHeight w:hRule="exact" w:val="397"/>
        </w:trPr>
        <w:tc>
          <w:tcPr>
            <w:tcW w:w="3003" w:type="dxa"/>
            <w:tcBorders>
              <w:top w:val="nil"/>
              <w:left w:val="nil"/>
              <w:bottom w:val="nil"/>
              <w:right w:val="nil"/>
            </w:tcBorders>
            <w:shd w:val="clear" w:color="auto" w:fill="auto"/>
            <w:noWrap/>
            <w:vAlign w:val="center"/>
          </w:tcPr>
          <w:p w14:paraId="70BB99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Demeton-S-methyl-sulfone</w:t>
            </w:r>
          </w:p>
        </w:tc>
        <w:tc>
          <w:tcPr>
            <w:tcW w:w="1304" w:type="dxa"/>
            <w:tcBorders>
              <w:top w:val="nil"/>
              <w:left w:val="nil"/>
              <w:bottom w:val="nil"/>
              <w:right w:val="nil"/>
            </w:tcBorders>
            <w:shd w:val="clear" w:color="auto" w:fill="auto"/>
            <w:noWrap/>
            <w:vAlign w:val="center"/>
          </w:tcPr>
          <w:p w14:paraId="680CAF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0.361</w:t>
            </w:r>
          </w:p>
        </w:tc>
        <w:tc>
          <w:tcPr>
            <w:tcW w:w="1304" w:type="dxa"/>
            <w:tcBorders>
              <w:top w:val="nil"/>
              <w:left w:val="nil"/>
              <w:bottom w:val="nil"/>
              <w:right w:val="nil"/>
            </w:tcBorders>
            <w:vAlign w:val="center"/>
          </w:tcPr>
          <w:p w14:paraId="49C126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0.464</w:t>
            </w:r>
          </w:p>
        </w:tc>
        <w:tc>
          <w:tcPr>
            <w:tcW w:w="1304" w:type="dxa"/>
            <w:tcBorders>
              <w:top w:val="nil"/>
              <w:left w:val="nil"/>
              <w:bottom w:val="nil"/>
              <w:right w:val="nil"/>
            </w:tcBorders>
            <w:vAlign w:val="center"/>
          </w:tcPr>
          <w:p w14:paraId="11FABD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0.465</w:t>
            </w:r>
          </w:p>
        </w:tc>
        <w:tc>
          <w:tcPr>
            <w:tcW w:w="1304" w:type="dxa"/>
            <w:tcBorders>
              <w:top w:val="nil"/>
              <w:left w:val="nil"/>
              <w:bottom w:val="nil"/>
              <w:right w:val="nil"/>
            </w:tcBorders>
            <w:vAlign w:val="center"/>
          </w:tcPr>
          <w:p w14:paraId="5B372E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0.661</w:t>
            </w:r>
          </w:p>
        </w:tc>
        <w:tc>
          <w:tcPr>
            <w:tcW w:w="1304" w:type="dxa"/>
            <w:tcBorders>
              <w:top w:val="nil"/>
              <w:left w:val="nil"/>
              <w:bottom w:val="nil"/>
              <w:right w:val="nil"/>
            </w:tcBorders>
            <w:vAlign w:val="center"/>
          </w:tcPr>
          <w:p w14:paraId="6EFFBA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0.576</w:t>
            </w:r>
          </w:p>
        </w:tc>
        <w:tc>
          <w:tcPr>
            <w:tcW w:w="1304" w:type="dxa"/>
            <w:tcBorders>
              <w:top w:val="nil"/>
              <w:left w:val="nil"/>
              <w:bottom w:val="nil"/>
              <w:right w:val="nil"/>
            </w:tcBorders>
            <w:vAlign w:val="center"/>
          </w:tcPr>
          <w:p w14:paraId="6397C8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0.562</w:t>
            </w:r>
          </w:p>
        </w:tc>
        <w:tc>
          <w:tcPr>
            <w:tcW w:w="1304" w:type="dxa"/>
            <w:tcBorders>
              <w:top w:val="nil"/>
              <w:left w:val="nil"/>
              <w:bottom w:val="nil"/>
              <w:right w:val="nil"/>
            </w:tcBorders>
            <w:vAlign w:val="center"/>
          </w:tcPr>
          <w:p w14:paraId="50EF7A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shd w:val="clear" w:color="auto" w:fill="auto"/>
            <w:noWrap/>
            <w:vAlign w:val="center"/>
          </w:tcPr>
          <w:p w14:paraId="0E3290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0.539</w:t>
            </w:r>
          </w:p>
        </w:tc>
        <w:tc>
          <w:tcPr>
            <w:tcW w:w="1304" w:type="dxa"/>
            <w:tcBorders>
              <w:top w:val="nil"/>
              <w:left w:val="nil"/>
              <w:bottom w:val="nil"/>
              <w:right w:val="nil"/>
            </w:tcBorders>
            <w:vAlign w:val="center"/>
          </w:tcPr>
          <w:p w14:paraId="44CBD9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0.239</w:t>
            </w:r>
          </w:p>
        </w:tc>
        <w:tc>
          <w:tcPr>
            <w:tcW w:w="1305" w:type="dxa"/>
            <w:tcBorders>
              <w:top w:val="nil"/>
              <w:left w:val="nil"/>
              <w:bottom w:val="nil"/>
              <w:right w:val="nil"/>
            </w:tcBorders>
            <w:shd w:val="clear" w:color="auto" w:fill="auto"/>
            <w:noWrap/>
            <w:vAlign w:val="center"/>
          </w:tcPr>
          <w:p w14:paraId="5B5CFF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0.062</w:t>
            </w:r>
          </w:p>
        </w:tc>
      </w:tr>
      <w:tr w:rsidR="00815D6A" w:rsidRPr="00653CA4" w14:paraId="15448042" w14:textId="77777777" w:rsidTr="00243B69">
        <w:trPr>
          <w:trHeight w:hRule="exact" w:val="397"/>
        </w:trPr>
        <w:tc>
          <w:tcPr>
            <w:tcW w:w="3003" w:type="dxa"/>
            <w:tcBorders>
              <w:top w:val="nil"/>
              <w:left w:val="nil"/>
              <w:bottom w:val="nil"/>
              <w:right w:val="nil"/>
            </w:tcBorders>
            <w:shd w:val="clear" w:color="auto" w:fill="auto"/>
            <w:noWrap/>
            <w:vAlign w:val="center"/>
          </w:tcPr>
          <w:p w14:paraId="232FBF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Demeton-S-sulfone</w:t>
            </w:r>
          </w:p>
        </w:tc>
        <w:tc>
          <w:tcPr>
            <w:tcW w:w="1304" w:type="dxa"/>
            <w:tcBorders>
              <w:top w:val="nil"/>
              <w:left w:val="nil"/>
              <w:bottom w:val="nil"/>
              <w:right w:val="nil"/>
            </w:tcBorders>
            <w:shd w:val="clear" w:color="auto" w:fill="auto"/>
            <w:noWrap/>
            <w:vAlign w:val="center"/>
          </w:tcPr>
          <w:p w14:paraId="79D942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0.345</w:t>
            </w:r>
          </w:p>
        </w:tc>
        <w:tc>
          <w:tcPr>
            <w:tcW w:w="1304" w:type="dxa"/>
            <w:tcBorders>
              <w:top w:val="nil"/>
              <w:left w:val="nil"/>
              <w:bottom w:val="nil"/>
              <w:right w:val="nil"/>
            </w:tcBorders>
            <w:vAlign w:val="center"/>
          </w:tcPr>
          <w:p w14:paraId="1ED5AB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0.590</w:t>
            </w:r>
          </w:p>
        </w:tc>
        <w:tc>
          <w:tcPr>
            <w:tcW w:w="1304" w:type="dxa"/>
            <w:tcBorders>
              <w:top w:val="nil"/>
              <w:left w:val="nil"/>
              <w:bottom w:val="nil"/>
              <w:right w:val="nil"/>
            </w:tcBorders>
            <w:vAlign w:val="center"/>
          </w:tcPr>
          <w:p w14:paraId="0631B7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0.631</w:t>
            </w:r>
          </w:p>
        </w:tc>
        <w:tc>
          <w:tcPr>
            <w:tcW w:w="1304" w:type="dxa"/>
            <w:tcBorders>
              <w:top w:val="nil"/>
              <w:left w:val="nil"/>
              <w:bottom w:val="nil"/>
              <w:right w:val="nil"/>
            </w:tcBorders>
            <w:vAlign w:val="center"/>
          </w:tcPr>
          <w:p w14:paraId="3C6BEE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0.770</w:t>
            </w:r>
          </w:p>
        </w:tc>
        <w:tc>
          <w:tcPr>
            <w:tcW w:w="1304" w:type="dxa"/>
            <w:tcBorders>
              <w:top w:val="nil"/>
              <w:left w:val="nil"/>
              <w:bottom w:val="nil"/>
              <w:right w:val="nil"/>
            </w:tcBorders>
            <w:vAlign w:val="center"/>
          </w:tcPr>
          <w:p w14:paraId="13BAC7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0.417</w:t>
            </w:r>
          </w:p>
        </w:tc>
        <w:tc>
          <w:tcPr>
            <w:tcW w:w="1304" w:type="dxa"/>
            <w:tcBorders>
              <w:top w:val="nil"/>
              <w:left w:val="nil"/>
              <w:bottom w:val="nil"/>
              <w:right w:val="nil"/>
            </w:tcBorders>
            <w:vAlign w:val="center"/>
          </w:tcPr>
          <w:p w14:paraId="7F770C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0.389</w:t>
            </w:r>
          </w:p>
        </w:tc>
        <w:tc>
          <w:tcPr>
            <w:tcW w:w="1304" w:type="dxa"/>
            <w:tcBorders>
              <w:top w:val="nil"/>
              <w:left w:val="nil"/>
              <w:bottom w:val="nil"/>
              <w:right w:val="nil"/>
            </w:tcBorders>
            <w:vAlign w:val="center"/>
          </w:tcPr>
          <w:p w14:paraId="1516CD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0.364</w:t>
            </w:r>
          </w:p>
        </w:tc>
        <w:tc>
          <w:tcPr>
            <w:tcW w:w="1304" w:type="dxa"/>
            <w:tcBorders>
              <w:top w:val="nil"/>
              <w:left w:val="nil"/>
              <w:bottom w:val="nil"/>
              <w:right w:val="nil"/>
            </w:tcBorders>
            <w:shd w:val="clear" w:color="auto" w:fill="auto"/>
            <w:noWrap/>
            <w:vAlign w:val="center"/>
          </w:tcPr>
          <w:p w14:paraId="26D2D1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0.404</w:t>
            </w:r>
          </w:p>
        </w:tc>
        <w:tc>
          <w:tcPr>
            <w:tcW w:w="1304" w:type="dxa"/>
            <w:tcBorders>
              <w:top w:val="nil"/>
              <w:left w:val="nil"/>
              <w:bottom w:val="nil"/>
              <w:right w:val="nil"/>
            </w:tcBorders>
            <w:vAlign w:val="center"/>
          </w:tcPr>
          <w:p w14:paraId="00BD95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5" w:type="dxa"/>
            <w:tcBorders>
              <w:top w:val="nil"/>
              <w:left w:val="nil"/>
              <w:bottom w:val="nil"/>
              <w:right w:val="nil"/>
            </w:tcBorders>
            <w:shd w:val="clear" w:color="auto" w:fill="auto"/>
            <w:noWrap/>
            <w:vAlign w:val="center"/>
          </w:tcPr>
          <w:p w14:paraId="04142E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0.081</w:t>
            </w:r>
          </w:p>
        </w:tc>
      </w:tr>
      <w:tr w:rsidR="00815D6A" w:rsidRPr="00653CA4" w14:paraId="4F87810E" w14:textId="77777777" w:rsidTr="00243B69">
        <w:trPr>
          <w:trHeight w:hRule="exact" w:val="397"/>
        </w:trPr>
        <w:tc>
          <w:tcPr>
            <w:tcW w:w="3003" w:type="dxa"/>
            <w:tcBorders>
              <w:top w:val="nil"/>
              <w:left w:val="nil"/>
              <w:bottom w:val="nil"/>
              <w:right w:val="nil"/>
            </w:tcBorders>
            <w:shd w:val="clear" w:color="auto" w:fill="auto"/>
            <w:noWrap/>
            <w:vAlign w:val="center"/>
          </w:tcPr>
          <w:p w14:paraId="7FF91F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Dequest-2010</w:t>
            </w:r>
          </w:p>
        </w:tc>
        <w:tc>
          <w:tcPr>
            <w:tcW w:w="1304" w:type="dxa"/>
            <w:tcBorders>
              <w:top w:val="nil"/>
              <w:left w:val="nil"/>
              <w:bottom w:val="nil"/>
              <w:right w:val="nil"/>
            </w:tcBorders>
            <w:shd w:val="clear" w:color="auto" w:fill="auto"/>
            <w:noWrap/>
            <w:vAlign w:val="center"/>
          </w:tcPr>
          <w:p w14:paraId="1334A3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0.356</w:t>
            </w:r>
          </w:p>
        </w:tc>
        <w:tc>
          <w:tcPr>
            <w:tcW w:w="1304" w:type="dxa"/>
            <w:tcBorders>
              <w:top w:val="nil"/>
              <w:left w:val="nil"/>
              <w:bottom w:val="nil"/>
              <w:right w:val="nil"/>
            </w:tcBorders>
            <w:vAlign w:val="center"/>
          </w:tcPr>
          <w:p w14:paraId="656505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0.155</w:t>
            </w:r>
          </w:p>
        </w:tc>
        <w:tc>
          <w:tcPr>
            <w:tcW w:w="1304" w:type="dxa"/>
            <w:tcBorders>
              <w:top w:val="nil"/>
              <w:left w:val="nil"/>
              <w:bottom w:val="nil"/>
              <w:right w:val="nil"/>
            </w:tcBorders>
            <w:vAlign w:val="center"/>
          </w:tcPr>
          <w:p w14:paraId="6F9F97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0.243</w:t>
            </w:r>
          </w:p>
        </w:tc>
        <w:tc>
          <w:tcPr>
            <w:tcW w:w="1304" w:type="dxa"/>
            <w:tcBorders>
              <w:top w:val="nil"/>
              <w:left w:val="nil"/>
              <w:bottom w:val="nil"/>
              <w:right w:val="nil"/>
            </w:tcBorders>
            <w:vAlign w:val="center"/>
          </w:tcPr>
          <w:p w14:paraId="588B9D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0.334</w:t>
            </w:r>
          </w:p>
        </w:tc>
        <w:tc>
          <w:tcPr>
            <w:tcW w:w="1304" w:type="dxa"/>
            <w:tcBorders>
              <w:top w:val="nil"/>
              <w:left w:val="nil"/>
              <w:bottom w:val="nil"/>
              <w:right w:val="nil"/>
            </w:tcBorders>
            <w:vAlign w:val="center"/>
          </w:tcPr>
          <w:p w14:paraId="7F2F7B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0.773</w:t>
            </w:r>
          </w:p>
        </w:tc>
        <w:tc>
          <w:tcPr>
            <w:tcW w:w="1304" w:type="dxa"/>
            <w:tcBorders>
              <w:top w:val="nil"/>
              <w:left w:val="nil"/>
              <w:bottom w:val="nil"/>
              <w:right w:val="nil"/>
            </w:tcBorders>
            <w:vAlign w:val="center"/>
          </w:tcPr>
          <w:p w14:paraId="5BA6C8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0.747</w:t>
            </w:r>
          </w:p>
        </w:tc>
        <w:tc>
          <w:tcPr>
            <w:tcW w:w="1304" w:type="dxa"/>
            <w:tcBorders>
              <w:top w:val="nil"/>
              <w:left w:val="nil"/>
              <w:bottom w:val="nil"/>
              <w:right w:val="nil"/>
            </w:tcBorders>
            <w:vAlign w:val="center"/>
          </w:tcPr>
          <w:p w14:paraId="285838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0.764</w:t>
            </w:r>
          </w:p>
        </w:tc>
        <w:tc>
          <w:tcPr>
            <w:tcW w:w="1304" w:type="dxa"/>
            <w:tcBorders>
              <w:top w:val="nil"/>
              <w:left w:val="nil"/>
              <w:bottom w:val="nil"/>
              <w:right w:val="nil"/>
            </w:tcBorders>
            <w:shd w:val="clear" w:color="auto" w:fill="auto"/>
            <w:noWrap/>
            <w:vAlign w:val="center"/>
          </w:tcPr>
          <w:p w14:paraId="5B7044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0.728</w:t>
            </w:r>
          </w:p>
        </w:tc>
        <w:tc>
          <w:tcPr>
            <w:tcW w:w="1304" w:type="dxa"/>
            <w:tcBorders>
              <w:top w:val="nil"/>
              <w:left w:val="nil"/>
              <w:bottom w:val="nil"/>
              <w:right w:val="nil"/>
            </w:tcBorders>
            <w:vAlign w:val="center"/>
          </w:tcPr>
          <w:p w14:paraId="7D05C1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c>
          <w:tcPr>
            <w:tcW w:w="1305" w:type="dxa"/>
            <w:tcBorders>
              <w:top w:val="nil"/>
              <w:left w:val="nil"/>
              <w:bottom w:val="nil"/>
              <w:right w:val="nil"/>
            </w:tcBorders>
            <w:shd w:val="clear" w:color="auto" w:fill="auto"/>
            <w:noWrap/>
            <w:vAlign w:val="center"/>
          </w:tcPr>
          <w:p w14:paraId="60D7BD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r>
      <w:tr w:rsidR="00815D6A" w:rsidRPr="00653CA4" w14:paraId="359DEC1B" w14:textId="77777777" w:rsidTr="00243B69">
        <w:trPr>
          <w:trHeight w:hRule="exact" w:val="397"/>
        </w:trPr>
        <w:tc>
          <w:tcPr>
            <w:tcW w:w="3003" w:type="dxa"/>
            <w:tcBorders>
              <w:top w:val="nil"/>
              <w:left w:val="nil"/>
              <w:bottom w:val="nil"/>
              <w:right w:val="nil"/>
            </w:tcBorders>
            <w:shd w:val="clear" w:color="auto" w:fill="auto"/>
            <w:noWrap/>
            <w:vAlign w:val="center"/>
          </w:tcPr>
          <w:p w14:paraId="1C6ED6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Diamidafos</w:t>
            </w:r>
          </w:p>
        </w:tc>
        <w:tc>
          <w:tcPr>
            <w:tcW w:w="1304" w:type="dxa"/>
            <w:tcBorders>
              <w:top w:val="nil"/>
              <w:left w:val="nil"/>
              <w:bottom w:val="nil"/>
              <w:right w:val="nil"/>
            </w:tcBorders>
            <w:shd w:val="clear" w:color="auto" w:fill="auto"/>
            <w:noWrap/>
            <w:vAlign w:val="center"/>
          </w:tcPr>
          <w:p w14:paraId="63311D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0.533</w:t>
            </w:r>
          </w:p>
        </w:tc>
        <w:tc>
          <w:tcPr>
            <w:tcW w:w="1304" w:type="dxa"/>
            <w:tcBorders>
              <w:top w:val="nil"/>
              <w:left w:val="nil"/>
              <w:bottom w:val="nil"/>
              <w:right w:val="nil"/>
            </w:tcBorders>
            <w:vAlign w:val="center"/>
          </w:tcPr>
          <w:p w14:paraId="6E326B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0.413</w:t>
            </w:r>
          </w:p>
        </w:tc>
        <w:tc>
          <w:tcPr>
            <w:tcW w:w="1304" w:type="dxa"/>
            <w:tcBorders>
              <w:top w:val="nil"/>
              <w:left w:val="nil"/>
              <w:bottom w:val="nil"/>
              <w:right w:val="nil"/>
            </w:tcBorders>
            <w:vAlign w:val="center"/>
          </w:tcPr>
          <w:p w14:paraId="1F3FF5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0.447</w:t>
            </w:r>
          </w:p>
        </w:tc>
        <w:tc>
          <w:tcPr>
            <w:tcW w:w="1304" w:type="dxa"/>
            <w:tcBorders>
              <w:top w:val="nil"/>
              <w:left w:val="nil"/>
              <w:bottom w:val="nil"/>
              <w:right w:val="nil"/>
            </w:tcBorders>
            <w:vAlign w:val="center"/>
          </w:tcPr>
          <w:p w14:paraId="73C0F8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0.474</w:t>
            </w:r>
          </w:p>
        </w:tc>
        <w:tc>
          <w:tcPr>
            <w:tcW w:w="1304" w:type="dxa"/>
            <w:tcBorders>
              <w:top w:val="nil"/>
              <w:left w:val="nil"/>
              <w:bottom w:val="nil"/>
              <w:right w:val="nil"/>
            </w:tcBorders>
            <w:vAlign w:val="center"/>
          </w:tcPr>
          <w:p w14:paraId="4D1727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0.607</w:t>
            </w:r>
          </w:p>
        </w:tc>
        <w:tc>
          <w:tcPr>
            <w:tcW w:w="1304" w:type="dxa"/>
            <w:tcBorders>
              <w:top w:val="nil"/>
              <w:left w:val="nil"/>
              <w:bottom w:val="nil"/>
              <w:right w:val="nil"/>
            </w:tcBorders>
            <w:vAlign w:val="center"/>
          </w:tcPr>
          <w:p w14:paraId="0C5D9E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0.503</w:t>
            </w:r>
          </w:p>
        </w:tc>
        <w:tc>
          <w:tcPr>
            <w:tcW w:w="1304" w:type="dxa"/>
            <w:tcBorders>
              <w:top w:val="nil"/>
              <w:left w:val="nil"/>
              <w:bottom w:val="nil"/>
              <w:right w:val="nil"/>
            </w:tcBorders>
            <w:vAlign w:val="center"/>
          </w:tcPr>
          <w:p w14:paraId="7E95E6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0.443</w:t>
            </w:r>
          </w:p>
        </w:tc>
        <w:tc>
          <w:tcPr>
            <w:tcW w:w="1304" w:type="dxa"/>
            <w:tcBorders>
              <w:top w:val="nil"/>
              <w:left w:val="nil"/>
              <w:bottom w:val="nil"/>
              <w:right w:val="nil"/>
            </w:tcBorders>
            <w:shd w:val="clear" w:color="auto" w:fill="auto"/>
            <w:noWrap/>
            <w:vAlign w:val="center"/>
          </w:tcPr>
          <w:p w14:paraId="57C3DB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0.571</w:t>
            </w:r>
          </w:p>
        </w:tc>
        <w:tc>
          <w:tcPr>
            <w:tcW w:w="1304" w:type="dxa"/>
            <w:tcBorders>
              <w:top w:val="nil"/>
              <w:left w:val="nil"/>
              <w:bottom w:val="nil"/>
              <w:right w:val="nil"/>
            </w:tcBorders>
            <w:vAlign w:val="center"/>
          </w:tcPr>
          <w:p w14:paraId="0FBE26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5" w:type="dxa"/>
            <w:tcBorders>
              <w:top w:val="nil"/>
              <w:left w:val="nil"/>
              <w:bottom w:val="nil"/>
              <w:right w:val="nil"/>
            </w:tcBorders>
            <w:shd w:val="clear" w:color="auto" w:fill="auto"/>
            <w:noWrap/>
            <w:vAlign w:val="center"/>
          </w:tcPr>
          <w:p w14:paraId="0CC67C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0.091</w:t>
            </w:r>
          </w:p>
        </w:tc>
      </w:tr>
      <w:tr w:rsidR="00815D6A" w:rsidRPr="00653CA4" w14:paraId="03B7AC46" w14:textId="77777777" w:rsidTr="00243B69">
        <w:trPr>
          <w:trHeight w:hRule="exact" w:val="397"/>
        </w:trPr>
        <w:tc>
          <w:tcPr>
            <w:tcW w:w="3003" w:type="dxa"/>
            <w:tcBorders>
              <w:top w:val="nil"/>
              <w:left w:val="nil"/>
              <w:bottom w:val="nil"/>
              <w:right w:val="nil"/>
            </w:tcBorders>
            <w:shd w:val="clear" w:color="auto" w:fill="auto"/>
            <w:noWrap/>
            <w:vAlign w:val="center"/>
          </w:tcPr>
          <w:p w14:paraId="067786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Diazoxon</w:t>
            </w:r>
          </w:p>
        </w:tc>
        <w:tc>
          <w:tcPr>
            <w:tcW w:w="1304" w:type="dxa"/>
            <w:tcBorders>
              <w:top w:val="nil"/>
              <w:left w:val="nil"/>
              <w:bottom w:val="nil"/>
              <w:right w:val="nil"/>
            </w:tcBorders>
            <w:shd w:val="clear" w:color="auto" w:fill="auto"/>
            <w:noWrap/>
            <w:vAlign w:val="center"/>
          </w:tcPr>
          <w:p w14:paraId="325C7E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0.479</w:t>
            </w:r>
          </w:p>
        </w:tc>
        <w:tc>
          <w:tcPr>
            <w:tcW w:w="1304" w:type="dxa"/>
            <w:tcBorders>
              <w:top w:val="nil"/>
              <w:left w:val="nil"/>
              <w:bottom w:val="nil"/>
              <w:right w:val="nil"/>
            </w:tcBorders>
            <w:vAlign w:val="center"/>
          </w:tcPr>
          <w:p w14:paraId="217564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0.635</w:t>
            </w:r>
          </w:p>
        </w:tc>
        <w:tc>
          <w:tcPr>
            <w:tcW w:w="1304" w:type="dxa"/>
            <w:tcBorders>
              <w:top w:val="nil"/>
              <w:left w:val="nil"/>
              <w:bottom w:val="nil"/>
              <w:right w:val="nil"/>
            </w:tcBorders>
            <w:vAlign w:val="center"/>
          </w:tcPr>
          <w:p w14:paraId="2F9F79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0.720</w:t>
            </w:r>
          </w:p>
        </w:tc>
        <w:tc>
          <w:tcPr>
            <w:tcW w:w="1304" w:type="dxa"/>
            <w:tcBorders>
              <w:top w:val="nil"/>
              <w:left w:val="nil"/>
              <w:bottom w:val="nil"/>
              <w:right w:val="nil"/>
            </w:tcBorders>
            <w:vAlign w:val="center"/>
          </w:tcPr>
          <w:p w14:paraId="13F2A2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0.118</w:t>
            </w:r>
          </w:p>
        </w:tc>
        <w:tc>
          <w:tcPr>
            <w:tcW w:w="1304" w:type="dxa"/>
            <w:tcBorders>
              <w:top w:val="nil"/>
              <w:left w:val="nil"/>
              <w:bottom w:val="nil"/>
              <w:right w:val="nil"/>
            </w:tcBorders>
            <w:vAlign w:val="center"/>
          </w:tcPr>
          <w:p w14:paraId="5E4013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0.267</w:t>
            </w:r>
          </w:p>
        </w:tc>
        <w:tc>
          <w:tcPr>
            <w:tcW w:w="1304" w:type="dxa"/>
            <w:tcBorders>
              <w:top w:val="nil"/>
              <w:left w:val="nil"/>
              <w:bottom w:val="nil"/>
              <w:right w:val="nil"/>
            </w:tcBorders>
            <w:vAlign w:val="center"/>
          </w:tcPr>
          <w:p w14:paraId="5B2DB8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0.373</w:t>
            </w:r>
          </w:p>
        </w:tc>
        <w:tc>
          <w:tcPr>
            <w:tcW w:w="1304" w:type="dxa"/>
            <w:tcBorders>
              <w:top w:val="nil"/>
              <w:left w:val="nil"/>
              <w:bottom w:val="nil"/>
              <w:right w:val="nil"/>
            </w:tcBorders>
            <w:vAlign w:val="center"/>
          </w:tcPr>
          <w:p w14:paraId="040A69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0.229</w:t>
            </w:r>
          </w:p>
        </w:tc>
        <w:tc>
          <w:tcPr>
            <w:tcW w:w="1304" w:type="dxa"/>
            <w:tcBorders>
              <w:top w:val="nil"/>
              <w:left w:val="nil"/>
              <w:bottom w:val="nil"/>
              <w:right w:val="nil"/>
            </w:tcBorders>
            <w:shd w:val="clear" w:color="auto" w:fill="auto"/>
            <w:noWrap/>
            <w:vAlign w:val="center"/>
          </w:tcPr>
          <w:p w14:paraId="1E7A42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0.264</w:t>
            </w:r>
          </w:p>
        </w:tc>
        <w:tc>
          <w:tcPr>
            <w:tcW w:w="1304" w:type="dxa"/>
            <w:tcBorders>
              <w:top w:val="nil"/>
              <w:left w:val="nil"/>
              <w:bottom w:val="nil"/>
              <w:right w:val="nil"/>
            </w:tcBorders>
            <w:vAlign w:val="center"/>
          </w:tcPr>
          <w:p w14:paraId="535317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0.418</w:t>
            </w:r>
          </w:p>
        </w:tc>
        <w:tc>
          <w:tcPr>
            <w:tcW w:w="1305" w:type="dxa"/>
            <w:tcBorders>
              <w:top w:val="nil"/>
              <w:left w:val="nil"/>
              <w:bottom w:val="nil"/>
              <w:right w:val="nil"/>
            </w:tcBorders>
            <w:shd w:val="clear" w:color="auto" w:fill="auto"/>
            <w:noWrap/>
            <w:vAlign w:val="center"/>
          </w:tcPr>
          <w:p w14:paraId="35B1DE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0.400</w:t>
            </w:r>
          </w:p>
        </w:tc>
      </w:tr>
      <w:tr w:rsidR="00815D6A" w:rsidRPr="00653CA4" w14:paraId="5FA29A22" w14:textId="77777777" w:rsidTr="00243B69">
        <w:trPr>
          <w:trHeight w:hRule="exact" w:val="397"/>
        </w:trPr>
        <w:tc>
          <w:tcPr>
            <w:tcW w:w="3003" w:type="dxa"/>
            <w:tcBorders>
              <w:top w:val="nil"/>
              <w:left w:val="nil"/>
              <w:bottom w:val="nil"/>
              <w:right w:val="nil"/>
            </w:tcBorders>
            <w:shd w:val="clear" w:color="auto" w:fill="auto"/>
            <w:noWrap/>
            <w:vAlign w:val="center"/>
          </w:tcPr>
          <w:p w14:paraId="3858B9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Dicrotophos</w:t>
            </w:r>
          </w:p>
        </w:tc>
        <w:tc>
          <w:tcPr>
            <w:tcW w:w="1304" w:type="dxa"/>
            <w:tcBorders>
              <w:top w:val="nil"/>
              <w:left w:val="nil"/>
              <w:bottom w:val="nil"/>
              <w:right w:val="nil"/>
            </w:tcBorders>
            <w:shd w:val="clear" w:color="auto" w:fill="auto"/>
            <w:noWrap/>
            <w:vAlign w:val="center"/>
          </w:tcPr>
          <w:p w14:paraId="3ED99B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0.662</w:t>
            </w:r>
          </w:p>
        </w:tc>
        <w:tc>
          <w:tcPr>
            <w:tcW w:w="1304" w:type="dxa"/>
            <w:tcBorders>
              <w:top w:val="nil"/>
              <w:left w:val="nil"/>
              <w:bottom w:val="nil"/>
              <w:right w:val="nil"/>
            </w:tcBorders>
            <w:vAlign w:val="center"/>
          </w:tcPr>
          <w:p w14:paraId="3D3C52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0.460</w:t>
            </w:r>
          </w:p>
        </w:tc>
        <w:tc>
          <w:tcPr>
            <w:tcW w:w="1304" w:type="dxa"/>
            <w:tcBorders>
              <w:top w:val="nil"/>
              <w:left w:val="nil"/>
              <w:bottom w:val="nil"/>
              <w:right w:val="nil"/>
            </w:tcBorders>
            <w:vAlign w:val="center"/>
          </w:tcPr>
          <w:p w14:paraId="4E2F6E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c>
          <w:tcPr>
            <w:tcW w:w="1304" w:type="dxa"/>
            <w:tcBorders>
              <w:top w:val="nil"/>
              <w:left w:val="nil"/>
              <w:bottom w:val="nil"/>
              <w:right w:val="nil"/>
            </w:tcBorders>
            <w:vAlign w:val="center"/>
          </w:tcPr>
          <w:p w14:paraId="0CBAAC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0.290</w:t>
            </w:r>
          </w:p>
        </w:tc>
        <w:tc>
          <w:tcPr>
            <w:tcW w:w="1304" w:type="dxa"/>
            <w:tcBorders>
              <w:top w:val="nil"/>
              <w:left w:val="nil"/>
              <w:bottom w:val="nil"/>
              <w:right w:val="nil"/>
            </w:tcBorders>
            <w:vAlign w:val="center"/>
          </w:tcPr>
          <w:p w14:paraId="706D18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0.598</w:t>
            </w:r>
          </w:p>
        </w:tc>
        <w:tc>
          <w:tcPr>
            <w:tcW w:w="1304" w:type="dxa"/>
            <w:tcBorders>
              <w:top w:val="nil"/>
              <w:left w:val="nil"/>
              <w:bottom w:val="nil"/>
              <w:right w:val="nil"/>
            </w:tcBorders>
            <w:vAlign w:val="center"/>
          </w:tcPr>
          <w:p w14:paraId="245CC5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0.675</w:t>
            </w:r>
          </w:p>
        </w:tc>
        <w:tc>
          <w:tcPr>
            <w:tcW w:w="1304" w:type="dxa"/>
            <w:tcBorders>
              <w:top w:val="nil"/>
              <w:left w:val="nil"/>
              <w:bottom w:val="nil"/>
              <w:right w:val="nil"/>
            </w:tcBorders>
            <w:vAlign w:val="center"/>
          </w:tcPr>
          <w:p w14:paraId="160A76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c>
          <w:tcPr>
            <w:tcW w:w="1304" w:type="dxa"/>
            <w:tcBorders>
              <w:top w:val="nil"/>
              <w:left w:val="nil"/>
              <w:bottom w:val="nil"/>
              <w:right w:val="nil"/>
            </w:tcBorders>
            <w:shd w:val="clear" w:color="auto" w:fill="auto"/>
            <w:noWrap/>
            <w:vAlign w:val="center"/>
          </w:tcPr>
          <w:p w14:paraId="2A68C1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0.492</w:t>
            </w:r>
          </w:p>
        </w:tc>
        <w:tc>
          <w:tcPr>
            <w:tcW w:w="1304" w:type="dxa"/>
            <w:tcBorders>
              <w:top w:val="nil"/>
              <w:left w:val="nil"/>
              <w:bottom w:val="nil"/>
              <w:right w:val="nil"/>
            </w:tcBorders>
            <w:vAlign w:val="center"/>
          </w:tcPr>
          <w:p w14:paraId="0FDE17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0.125</w:t>
            </w:r>
          </w:p>
        </w:tc>
        <w:tc>
          <w:tcPr>
            <w:tcW w:w="1305" w:type="dxa"/>
            <w:tcBorders>
              <w:top w:val="nil"/>
              <w:left w:val="nil"/>
              <w:bottom w:val="nil"/>
              <w:right w:val="nil"/>
            </w:tcBorders>
            <w:shd w:val="clear" w:color="auto" w:fill="auto"/>
            <w:noWrap/>
            <w:vAlign w:val="center"/>
          </w:tcPr>
          <w:p w14:paraId="562EE2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0.038</w:t>
            </w:r>
          </w:p>
        </w:tc>
      </w:tr>
      <w:tr w:rsidR="00815D6A" w:rsidRPr="00653CA4" w14:paraId="21C63882" w14:textId="77777777" w:rsidTr="00243B69">
        <w:trPr>
          <w:trHeight w:hRule="exact" w:val="397"/>
        </w:trPr>
        <w:tc>
          <w:tcPr>
            <w:tcW w:w="3003" w:type="dxa"/>
            <w:tcBorders>
              <w:top w:val="nil"/>
              <w:left w:val="nil"/>
              <w:bottom w:val="nil"/>
              <w:right w:val="nil"/>
            </w:tcBorders>
            <w:shd w:val="clear" w:color="auto" w:fill="auto"/>
            <w:noWrap/>
            <w:vAlign w:val="center"/>
          </w:tcPr>
          <w:p w14:paraId="7BFFF7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Diphenprofos</w:t>
            </w:r>
          </w:p>
        </w:tc>
        <w:tc>
          <w:tcPr>
            <w:tcW w:w="1304" w:type="dxa"/>
            <w:tcBorders>
              <w:top w:val="nil"/>
              <w:left w:val="nil"/>
              <w:bottom w:val="nil"/>
              <w:right w:val="nil"/>
            </w:tcBorders>
            <w:shd w:val="clear" w:color="auto" w:fill="auto"/>
            <w:noWrap/>
            <w:vAlign w:val="center"/>
          </w:tcPr>
          <w:p w14:paraId="25D5FB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c>
          <w:tcPr>
            <w:tcW w:w="1304" w:type="dxa"/>
            <w:tcBorders>
              <w:top w:val="nil"/>
              <w:left w:val="nil"/>
              <w:bottom w:val="nil"/>
              <w:right w:val="nil"/>
            </w:tcBorders>
            <w:vAlign w:val="center"/>
          </w:tcPr>
          <w:p w14:paraId="1D1CAD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0.944</w:t>
            </w:r>
          </w:p>
        </w:tc>
        <w:tc>
          <w:tcPr>
            <w:tcW w:w="1304" w:type="dxa"/>
            <w:tcBorders>
              <w:top w:val="nil"/>
              <w:left w:val="nil"/>
              <w:bottom w:val="nil"/>
              <w:right w:val="nil"/>
            </w:tcBorders>
            <w:vAlign w:val="center"/>
          </w:tcPr>
          <w:p w14:paraId="703F3D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0.845</w:t>
            </w:r>
          </w:p>
        </w:tc>
        <w:tc>
          <w:tcPr>
            <w:tcW w:w="1304" w:type="dxa"/>
            <w:tcBorders>
              <w:top w:val="nil"/>
              <w:left w:val="nil"/>
              <w:bottom w:val="nil"/>
              <w:right w:val="nil"/>
            </w:tcBorders>
            <w:vAlign w:val="center"/>
          </w:tcPr>
          <w:p w14:paraId="4530FD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0.869</w:t>
            </w:r>
          </w:p>
        </w:tc>
        <w:tc>
          <w:tcPr>
            <w:tcW w:w="1304" w:type="dxa"/>
            <w:tcBorders>
              <w:top w:val="nil"/>
              <w:left w:val="nil"/>
              <w:bottom w:val="nil"/>
              <w:right w:val="nil"/>
            </w:tcBorders>
            <w:vAlign w:val="center"/>
          </w:tcPr>
          <w:p w14:paraId="037F3F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0.069</w:t>
            </w:r>
          </w:p>
        </w:tc>
        <w:tc>
          <w:tcPr>
            <w:tcW w:w="1304" w:type="dxa"/>
            <w:tcBorders>
              <w:top w:val="nil"/>
              <w:left w:val="nil"/>
              <w:bottom w:val="nil"/>
              <w:right w:val="nil"/>
            </w:tcBorders>
            <w:vAlign w:val="center"/>
          </w:tcPr>
          <w:p w14:paraId="43A240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0.209</w:t>
            </w:r>
          </w:p>
        </w:tc>
        <w:tc>
          <w:tcPr>
            <w:tcW w:w="1304" w:type="dxa"/>
            <w:tcBorders>
              <w:top w:val="nil"/>
              <w:left w:val="nil"/>
              <w:bottom w:val="nil"/>
              <w:right w:val="nil"/>
            </w:tcBorders>
            <w:vAlign w:val="center"/>
          </w:tcPr>
          <w:p w14:paraId="42A058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0.275</w:t>
            </w:r>
          </w:p>
        </w:tc>
        <w:tc>
          <w:tcPr>
            <w:tcW w:w="1304" w:type="dxa"/>
            <w:tcBorders>
              <w:top w:val="nil"/>
              <w:left w:val="nil"/>
              <w:bottom w:val="nil"/>
              <w:right w:val="nil"/>
            </w:tcBorders>
            <w:shd w:val="clear" w:color="auto" w:fill="auto"/>
            <w:noWrap/>
            <w:vAlign w:val="center"/>
          </w:tcPr>
          <w:p w14:paraId="1C5CC4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0.314</w:t>
            </w:r>
          </w:p>
        </w:tc>
        <w:tc>
          <w:tcPr>
            <w:tcW w:w="1304" w:type="dxa"/>
            <w:tcBorders>
              <w:top w:val="nil"/>
              <w:left w:val="nil"/>
              <w:bottom w:val="nil"/>
              <w:right w:val="nil"/>
            </w:tcBorders>
            <w:vAlign w:val="center"/>
          </w:tcPr>
          <w:p w14:paraId="2DE86D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0.811</w:t>
            </w:r>
          </w:p>
        </w:tc>
        <w:tc>
          <w:tcPr>
            <w:tcW w:w="1305" w:type="dxa"/>
            <w:tcBorders>
              <w:top w:val="nil"/>
              <w:left w:val="nil"/>
              <w:bottom w:val="nil"/>
              <w:right w:val="nil"/>
            </w:tcBorders>
            <w:shd w:val="clear" w:color="auto" w:fill="auto"/>
            <w:noWrap/>
            <w:vAlign w:val="center"/>
          </w:tcPr>
          <w:p w14:paraId="48CDFF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r>
      <w:tr w:rsidR="00815D6A" w:rsidRPr="00653CA4" w14:paraId="40A0730A" w14:textId="77777777" w:rsidTr="00243B69">
        <w:trPr>
          <w:trHeight w:hRule="exact" w:val="397"/>
        </w:trPr>
        <w:tc>
          <w:tcPr>
            <w:tcW w:w="3003" w:type="dxa"/>
            <w:tcBorders>
              <w:top w:val="nil"/>
              <w:left w:val="nil"/>
              <w:bottom w:val="nil"/>
              <w:right w:val="nil"/>
            </w:tcBorders>
            <w:shd w:val="clear" w:color="auto" w:fill="auto"/>
            <w:noWrap/>
            <w:vAlign w:val="center"/>
          </w:tcPr>
          <w:p w14:paraId="4C7289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DMCP</w:t>
            </w:r>
          </w:p>
        </w:tc>
        <w:tc>
          <w:tcPr>
            <w:tcW w:w="1304" w:type="dxa"/>
            <w:tcBorders>
              <w:top w:val="nil"/>
              <w:left w:val="nil"/>
              <w:bottom w:val="nil"/>
              <w:right w:val="nil"/>
            </w:tcBorders>
            <w:shd w:val="clear" w:color="auto" w:fill="auto"/>
            <w:noWrap/>
            <w:vAlign w:val="center"/>
          </w:tcPr>
          <w:p w14:paraId="610554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0.434</w:t>
            </w:r>
          </w:p>
        </w:tc>
        <w:tc>
          <w:tcPr>
            <w:tcW w:w="1304" w:type="dxa"/>
            <w:tcBorders>
              <w:top w:val="nil"/>
              <w:left w:val="nil"/>
              <w:bottom w:val="nil"/>
              <w:right w:val="nil"/>
            </w:tcBorders>
            <w:vAlign w:val="center"/>
          </w:tcPr>
          <w:p w14:paraId="2492DA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0.486</w:t>
            </w:r>
          </w:p>
        </w:tc>
        <w:tc>
          <w:tcPr>
            <w:tcW w:w="1304" w:type="dxa"/>
            <w:tcBorders>
              <w:top w:val="nil"/>
              <w:left w:val="nil"/>
              <w:bottom w:val="nil"/>
              <w:right w:val="nil"/>
            </w:tcBorders>
            <w:vAlign w:val="center"/>
          </w:tcPr>
          <w:p w14:paraId="30D8D3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c>
          <w:tcPr>
            <w:tcW w:w="1304" w:type="dxa"/>
            <w:tcBorders>
              <w:top w:val="nil"/>
              <w:left w:val="nil"/>
              <w:bottom w:val="nil"/>
              <w:right w:val="nil"/>
            </w:tcBorders>
            <w:vAlign w:val="center"/>
          </w:tcPr>
          <w:p w14:paraId="094276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0.251</w:t>
            </w:r>
          </w:p>
        </w:tc>
        <w:tc>
          <w:tcPr>
            <w:tcW w:w="1304" w:type="dxa"/>
            <w:tcBorders>
              <w:top w:val="nil"/>
              <w:left w:val="nil"/>
              <w:bottom w:val="nil"/>
              <w:right w:val="nil"/>
            </w:tcBorders>
            <w:vAlign w:val="center"/>
          </w:tcPr>
          <w:p w14:paraId="55D579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0.596</w:t>
            </w:r>
          </w:p>
        </w:tc>
        <w:tc>
          <w:tcPr>
            <w:tcW w:w="1304" w:type="dxa"/>
            <w:tcBorders>
              <w:top w:val="nil"/>
              <w:left w:val="nil"/>
              <w:bottom w:val="nil"/>
              <w:right w:val="nil"/>
            </w:tcBorders>
            <w:vAlign w:val="center"/>
          </w:tcPr>
          <w:p w14:paraId="79A534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0.637</w:t>
            </w:r>
          </w:p>
        </w:tc>
        <w:tc>
          <w:tcPr>
            <w:tcW w:w="1304" w:type="dxa"/>
            <w:tcBorders>
              <w:top w:val="nil"/>
              <w:left w:val="nil"/>
              <w:bottom w:val="nil"/>
              <w:right w:val="nil"/>
            </w:tcBorders>
            <w:vAlign w:val="center"/>
          </w:tcPr>
          <w:p w14:paraId="51EC10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0.515</w:t>
            </w:r>
          </w:p>
        </w:tc>
        <w:tc>
          <w:tcPr>
            <w:tcW w:w="1304" w:type="dxa"/>
            <w:tcBorders>
              <w:top w:val="nil"/>
              <w:left w:val="nil"/>
              <w:bottom w:val="nil"/>
              <w:right w:val="nil"/>
            </w:tcBorders>
            <w:shd w:val="clear" w:color="auto" w:fill="auto"/>
            <w:noWrap/>
            <w:vAlign w:val="center"/>
          </w:tcPr>
          <w:p w14:paraId="6846FB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0.555</w:t>
            </w:r>
          </w:p>
        </w:tc>
        <w:tc>
          <w:tcPr>
            <w:tcW w:w="1304" w:type="dxa"/>
            <w:tcBorders>
              <w:top w:val="nil"/>
              <w:left w:val="nil"/>
              <w:bottom w:val="nil"/>
              <w:right w:val="nil"/>
            </w:tcBorders>
            <w:vAlign w:val="center"/>
          </w:tcPr>
          <w:p w14:paraId="061936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0.497</w:t>
            </w:r>
          </w:p>
        </w:tc>
        <w:tc>
          <w:tcPr>
            <w:tcW w:w="1305" w:type="dxa"/>
            <w:tcBorders>
              <w:top w:val="nil"/>
              <w:left w:val="nil"/>
              <w:bottom w:val="nil"/>
              <w:right w:val="nil"/>
            </w:tcBorders>
            <w:shd w:val="clear" w:color="auto" w:fill="auto"/>
            <w:noWrap/>
            <w:vAlign w:val="center"/>
          </w:tcPr>
          <w:p w14:paraId="103E49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0.600</w:t>
            </w:r>
          </w:p>
        </w:tc>
      </w:tr>
      <w:tr w:rsidR="00815D6A" w:rsidRPr="00653CA4" w14:paraId="5EF4D247" w14:textId="77777777" w:rsidTr="00243B69">
        <w:trPr>
          <w:trHeight w:hRule="exact" w:val="397"/>
        </w:trPr>
        <w:tc>
          <w:tcPr>
            <w:tcW w:w="3003" w:type="dxa"/>
            <w:tcBorders>
              <w:top w:val="nil"/>
              <w:left w:val="nil"/>
              <w:bottom w:val="nil"/>
              <w:right w:val="nil"/>
            </w:tcBorders>
            <w:shd w:val="clear" w:color="auto" w:fill="auto"/>
            <w:noWrap/>
            <w:vAlign w:val="center"/>
          </w:tcPr>
          <w:p w14:paraId="666A1F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Edifenphos</w:t>
            </w:r>
          </w:p>
        </w:tc>
        <w:tc>
          <w:tcPr>
            <w:tcW w:w="1304" w:type="dxa"/>
            <w:tcBorders>
              <w:top w:val="nil"/>
              <w:left w:val="nil"/>
              <w:bottom w:val="nil"/>
              <w:right w:val="nil"/>
            </w:tcBorders>
            <w:shd w:val="clear" w:color="auto" w:fill="auto"/>
            <w:noWrap/>
            <w:vAlign w:val="center"/>
          </w:tcPr>
          <w:p w14:paraId="1038D5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0.336</w:t>
            </w:r>
          </w:p>
        </w:tc>
        <w:tc>
          <w:tcPr>
            <w:tcW w:w="1304" w:type="dxa"/>
            <w:tcBorders>
              <w:top w:val="nil"/>
              <w:left w:val="nil"/>
              <w:bottom w:val="nil"/>
              <w:right w:val="nil"/>
            </w:tcBorders>
            <w:vAlign w:val="center"/>
          </w:tcPr>
          <w:p w14:paraId="6F74EE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0.759</w:t>
            </w:r>
          </w:p>
        </w:tc>
        <w:tc>
          <w:tcPr>
            <w:tcW w:w="1304" w:type="dxa"/>
            <w:tcBorders>
              <w:top w:val="nil"/>
              <w:left w:val="nil"/>
              <w:bottom w:val="nil"/>
              <w:right w:val="nil"/>
            </w:tcBorders>
            <w:vAlign w:val="center"/>
          </w:tcPr>
          <w:p w14:paraId="73FBC2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0.793</w:t>
            </w:r>
          </w:p>
        </w:tc>
        <w:tc>
          <w:tcPr>
            <w:tcW w:w="1304" w:type="dxa"/>
            <w:tcBorders>
              <w:top w:val="nil"/>
              <w:left w:val="nil"/>
              <w:bottom w:val="nil"/>
              <w:right w:val="nil"/>
            </w:tcBorders>
            <w:vAlign w:val="center"/>
          </w:tcPr>
          <w:p w14:paraId="1C5A5B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0.601</w:t>
            </w:r>
          </w:p>
        </w:tc>
        <w:tc>
          <w:tcPr>
            <w:tcW w:w="1304" w:type="dxa"/>
            <w:tcBorders>
              <w:top w:val="nil"/>
              <w:left w:val="nil"/>
              <w:bottom w:val="nil"/>
              <w:right w:val="nil"/>
            </w:tcBorders>
            <w:vAlign w:val="center"/>
          </w:tcPr>
          <w:p w14:paraId="5187EC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0.313</w:t>
            </w:r>
          </w:p>
        </w:tc>
        <w:tc>
          <w:tcPr>
            <w:tcW w:w="1304" w:type="dxa"/>
            <w:tcBorders>
              <w:top w:val="nil"/>
              <w:left w:val="nil"/>
              <w:bottom w:val="nil"/>
              <w:right w:val="nil"/>
            </w:tcBorders>
            <w:vAlign w:val="center"/>
          </w:tcPr>
          <w:p w14:paraId="6689B4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0.618</w:t>
            </w:r>
          </w:p>
        </w:tc>
        <w:tc>
          <w:tcPr>
            <w:tcW w:w="1304" w:type="dxa"/>
            <w:tcBorders>
              <w:top w:val="nil"/>
              <w:left w:val="nil"/>
              <w:bottom w:val="nil"/>
              <w:right w:val="nil"/>
            </w:tcBorders>
            <w:vAlign w:val="center"/>
          </w:tcPr>
          <w:p w14:paraId="4BEF10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0.190</w:t>
            </w:r>
          </w:p>
        </w:tc>
        <w:tc>
          <w:tcPr>
            <w:tcW w:w="1304" w:type="dxa"/>
            <w:tcBorders>
              <w:top w:val="nil"/>
              <w:left w:val="nil"/>
              <w:bottom w:val="nil"/>
              <w:right w:val="nil"/>
            </w:tcBorders>
            <w:shd w:val="clear" w:color="auto" w:fill="auto"/>
            <w:noWrap/>
            <w:vAlign w:val="center"/>
          </w:tcPr>
          <w:p w14:paraId="2D461F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0.222</w:t>
            </w:r>
          </w:p>
        </w:tc>
        <w:tc>
          <w:tcPr>
            <w:tcW w:w="1304" w:type="dxa"/>
            <w:tcBorders>
              <w:top w:val="nil"/>
              <w:left w:val="nil"/>
              <w:bottom w:val="nil"/>
              <w:right w:val="nil"/>
            </w:tcBorders>
            <w:vAlign w:val="center"/>
          </w:tcPr>
          <w:p w14:paraId="762404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0.634</w:t>
            </w:r>
          </w:p>
        </w:tc>
        <w:tc>
          <w:tcPr>
            <w:tcW w:w="1305" w:type="dxa"/>
            <w:tcBorders>
              <w:top w:val="nil"/>
              <w:left w:val="nil"/>
              <w:bottom w:val="nil"/>
              <w:right w:val="nil"/>
            </w:tcBorders>
            <w:shd w:val="clear" w:color="auto" w:fill="auto"/>
            <w:noWrap/>
            <w:vAlign w:val="center"/>
          </w:tcPr>
          <w:p w14:paraId="5EC8F8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0.585</w:t>
            </w:r>
          </w:p>
        </w:tc>
      </w:tr>
      <w:tr w:rsidR="00815D6A" w:rsidRPr="00653CA4" w14:paraId="162A574B" w14:textId="77777777" w:rsidTr="00243B69">
        <w:trPr>
          <w:trHeight w:hRule="exact" w:val="397"/>
        </w:trPr>
        <w:tc>
          <w:tcPr>
            <w:tcW w:w="3003" w:type="dxa"/>
            <w:tcBorders>
              <w:top w:val="nil"/>
              <w:left w:val="nil"/>
              <w:bottom w:val="nil"/>
              <w:right w:val="nil"/>
            </w:tcBorders>
            <w:shd w:val="clear" w:color="auto" w:fill="auto"/>
            <w:noWrap/>
            <w:vAlign w:val="center"/>
          </w:tcPr>
          <w:p w14:paraId="7133D4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E-Mevinphos</w:t>
            </w:r>
          </w:p>
        </w:tc>
        <w:tc>
          <w:tcPr>
            <w:tcW w:w="1304" w:type="dxa"/>
            <w:tcBorders>
              <w:top w:val="nil"/>
              <w:left w:val="nil"/>
              <w:bottom w:val="nil"/>
              <w:right w:val="nil"/>
            </w:tcBorders>
            <w:shd w:val="clear" w:color="auto" w:fill="auto"/>
            <w:noWrap/>
            <w:vAlign w:val="center"/>
          </w:tcPr>
          <w:p w14:paraId="6C69ED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0.579</w:t>
            </w:r>
          </w:p>
        </w:tc>
        <w:tc>
          <w:tcPr>
            <w:tcW w:w="1304" w:type="dxa"/>
            <w:tcBorders>
              <w:top w:val="nil"/>
              <w:left w:val="nil"/>
              <w:bottom w:val="nil"/>
              <w:right w:val="nil"/>
            </w:tcBorders>
            <w:vAlign w:val="center"/>
          </w:tcPr>
          <w:p w14:paraId="36C5A0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0.365</w:t>
            </w:r>
          </w:p>
        </w:tc>
        <w:tc>
          <w:tcPr>
            <w:tcW w:w="1304" w:type="dxa"/>
            <w:tcBorders>
              <w:top w:val="nil"/>
              <w:left w:val="nil"/>
              <w:bottom w:val="nil"/>
              <w:right w:val="nil"/>
            </w:tcBorders>
            <w:vAlign w:val="center"/>
          </w:tcPr>
          <w:p w14:paraId="56A924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0.490</w:t>
            </w:r>
          </w:p>
        </w:tc>
        <w:tc>
          <w:tcPr>
            <w:tcW w:w="1304" w:type="dxa"/>
            <w:tcBorders>
              <w:top w:val="nil"/>
              <w:left w:val="nil"/>
              <w:bottom w:val="nil"/>
              <w:right w:val="nil"/>
            </w:tcBorders>
            <w:vAlign w:val="center"/>
          </w:tcPr>
          <w:p w14:paraId="31E59D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0.484</w:t>
            </w:r>
          </w:p>
        </w:tc>
        <w:tc>
          <w:tcPr>
            <w:tcW w:w="1304" w:type="dxa"/>
            <w:tcBorders>
              <w:top w:val="nil"/>
              <w:left w:val="nil"/>
              <w:bottom w:val="nil"/>
              <w:right w:val="nil"/>
            </w:tcBorders>
            <w:vAlign w:val="center"/>
          </w:tcPr>
          <w:p w14:paraId="50E429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0.578</w:t>
            </w:r>
          </w:p>
        </w:tc>
        <w:tc>
          <w:tcPr>
            <w:tcW w:w="1304" w:type="dxa"/>
            <w:tcBorders>
              <w:top w:val="nil"/>
              <w:left w:val="nil"/>
              <w:bottom w:val="nil"/>
              <w:right w:val="nil"/>
            </w:tcBorders>
            <w:vAlign w:val="center"/>
          </w:tcPr>
          <w:p w14:paraId="5C08A9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0.607</w:t>
            </w:r>
          </w:p>
        </w:tc>
        <w:tc>
          <w:tcPr>
            <w:tcW w:w="1304" w:type="dxa"/>
            <w:tcBorders>
              <w:top w:val="nil"/>
              <w:left w:val="nil"/>
              <w:bottom w:val="nil"/>
              <w:right w:val="nil"/>
            </w:tcBorders>
            <w:vAlign w:val="center"/>
          </w:tcPr>
          <w:p w14:paraId="534A27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0.440</w:t>
            </w:r>
          </w:p>
        </w:tc>
        <w:tc>
          <w:tcPr>
            <w:tcW w:w="1304" w:type="dxa"/>
            <w:tcBorders>
              <w:top w:val="nil"/>
              <w:left w:val="nil"/>
              <w:bottom w:val="nil"/>
              <w:right w:val="nil"/>
            </w:tcBorders>
            <w:shd w:val="clear" w:color="auto" w:fill="auto"/>
            <w:noWrap/>
            <w:vAlign w:val="center"/>
          </w:tcPr>
          <w:p w14:paraId="5EE683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0.485</w:t>
            </w:r>
          </w:p>
        </w:tc>
        <w:tc>
          <w:tcPr>
            <w:tcW w:w="1304" w:type="dxa"/>
            <w:tcBorders>
              <w:top w:val="nil"/>
              <w:left w:val="nil"/>
              <w:bottom w:val="nil"/>
              <w:right w:val="nil"/>
            </w:tcBorders>
            <w:vAlign w:val="center"/>
          </w:tcPr>
          <w:p w14:paraId="4C5B01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5" w:type="dxa"/>
            <w:tcBorders>
              <w:top w:val="nil"/>
              <w:left w:val="nil"/>
              <w:bottom w:val="nil"/>
              <w:right w:val="nil"/>
            </w:tcBorders>
            <w:shd w:val="clear" w:color="auto" w:fill="auto"/>
            <w:noWrap/>
            <w:vAlign w:val="center"/>
          </w:tcPr>
          <w:p w14:paraId="5A47F9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0.145</w:t>
            </w:r>
          </w:p>
        </w:tc>
      </w:tr>
      <w:tr w:rsidR="00815D6A" w:rsidRPr="00653CA4" w14:paraId="0DBF5C21" w14:textId="77777777" w:rsidTr="00243B69">
        <w:trPr>
          <w:trHeight w:hRule="exact" w:val="397"/>
        </w:trPr>
        <w:tc>
          <w:tcPr>
            <w:tcW w:w="3003" w:type="dxa"/>
            <w:tcBorders>
              <w:top w:val="nil"/>
              <w:left w:val="nil"/>
              <w:bottom w:val="nil"/>
              <w:right w:val="nil"/>
            </w:tcBorders>
            <w:shd w:val="clear" w:color="auto" w:fill="auto"/>
            <w:noWrap/>
            <w:vAlign w:val="center"/>
          </w:tcPr>
          <w:p w14:paraId="71639D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Endothion</w:t>
            </w:r>
          </w:p>
        </w:tc>
        <w:tc>
          <w:tcPr>
            <w:tcW w:w="1304" w:type="dxa"/>
            <w:tcBorders>
              <w:top w:val="nil"/>
              <w:left w:val="nil"/>
              <w:bottom w:val="nil"/>
              <w:right w:val="nil"/>
            </w:tcBorders>
            <w:shd w:val="clear" w:color="auto" w:fill="auto"/>
            <w:noWrap/>
            <w:vAlign w:val="center"/>
          </w:tcPr>
          <w:p w14:paraId="159D4B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0.243</w:t>
            </w:r>
          </w:p>
        </w:tc>
        <w:tc>
          <w:tcPr>
            <w:tcW w:w="1304" w:type="dxa"/>
            <w:tcBorders>
              <w:top w:val="nil"/>
              <w:left w:val="nil"/>
              <w:bottom w:val="nil"/>
              <w:right w:val="nil"/>
            </w:tcBorders>
            <w:vAlign w:val="center"/>
          </w:tcPr>
          <w:p w14:paraId="4E5BDE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0.670</w:t>
            </w:r>
          </w:p>
        </w:tc>
        <w:tc>
          <w:tcPr>
            <w:tcW w:w="1304" w:type="dxa"/>
            <w:tcBorders>
              <w:top w:val="nil"/>
              <w:left w:val="nil"/>
              <w:bottom w:val="nil"/>
              <w:right w:val="nil"/>
            </w:tcBorders>
            <w:vAlign w:val="center"/>
          </w:tcPr>
          <w:p w14:paraId="356B9E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0.643</w:t>
            </w:r>
          </w:p>
        </w:tc>
        <w:tc>
          <w:tcPr>
            <w:tcW w:w="1304" w:type="dxa"/>
            <w:tcBorders>
              <w:top w:val="nil"/>
              <w:left w:val="nil"/>
              <w:bottom w:val="nil"/>
              <w:right w:val="nil"/>
            </w:tcBorders>
            <w:vAlign w:val="center"/>
          </w:tcPr>
          <w:p w14:paraId="7C9E9C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0.660</w:t>
            </w:r>
          </w:p>
        </w:tc>
        <w:tc>
          <w:tcPr>
            <w:tcW w:w="1304" w:type="dxa"/>
            <w:tcBorders>
              <w:top w:val="nil"/>
              <w:left w:val="nil"/>
              <w:bottom w:val="nil"/>
              <w:right w:val="nil"/>
            </w:tcBorders>
            <w:vAlign w:val="center"/>
          </w:tcPr>
          <w:p w14:paraId="6BD66C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bottom w:val="nil"/>
              <w:right w:val="nil"/>
            </w:tcBorders>
            <w:vAlign w:val="center"/>
          </w:tcPr>
          <w:p w14:paraId="1C05B9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0.376</w:t>
            </w:r>
          </w:p>
        </w:tc>
        <w:tc>
          <w:tcPr>
            <w:tcW w:w="1304" w:type="dxa"/>
            <w:tcBorders>
              <w:top w:val="nil"/>
              <w:left w:val="nil"/>
              <w:bottom w:val="nil"/>
              <w:right w:val="nil"/>
            </w:tcBorders>
            <w:vAlign w:val="center"/>
          </w:tcPr>
          <w:p w14:paraId="22A214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0.357</w:t>
            </w:r>
          </w:p>
        </w:tc>
        <w:tc>
          <w:tcPr>
            <w:tcW w:w="1304" w:type="dxa"/>
            <w:tcBorders>
              <w:top w:val="nil"/>
              <w:left w:val="nil"/>
              <w:bottom w:val="nil"/>
              <w:right w:val="nil"/>
            </w:tcBorders>
            <w:shd w:val="clear" w:color="auto" w:fill="auto"/>
            <w:noWrap/>
            <w:vAlign w:val="center"/>
          </w:tcPr>
          <w:p w14:paraId="3EF319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0.376</w:t>
            </w:r>
          </w:p>
        </w:tc>
        <w:tc>
          <w:tcPr>
            <w:tcW w:w="1304" w:type="dxa"/>
            <w:tcBorders>
              <w:top w:val="nil"/>
              <w:left w:val="nil"/>
              <w:bottom w:val="nil"/>
              <w:right w:val="nil"/>
            </w:tcBorders>
            <w:vAlign w:val="center"/>
          </w:tcPr>
          <w:p w14:paraId="0F34C9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0.221</w:t>
            </w:r>
          </w:p>
        </w:tc>
        <w:tc>
          <w:tcPr>
            <w:tcW w:w="1305" w:type="dxa"/>
            <w:tcBorders>
              <w:top w:val="nil"/>
              <w:left w:val="nil"/>
              <w:bottom w:val="nil"/>
              <w:right w:val="nil"/>
            </w:tcBorders>
            <w:shd w:val="clear" w:color="auto" w:fill="auto"/>
            <w:noWrap/>
            <w:vAlign w:val="center"/>
          </w:tcPr>
          <w:p w14:paraId="7722D1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r>
      <w:tr w:rsidR="00815D6A" w:rsidRPr="00653CA4" w14:paraId="6AD475AF" w14:textId="77777777" w:rsidTr="00243B69">
        <w:trPr>
          <w:trHeight w:hRule="exact" w:val="397"/>
        </w:trPr>
        <w:tc>
          <w:tcPr>
            <w:tcW w:w="3003" w:type="dxa"/>
            <w:tcBorders>
              <w:top w:val="nil"/>
              <w:left w:val="nil"/>
              <w:bottom w:val="nil"/>
              <w:right w:val="nil"/>
            </w:tcBorders>
            <w:shd w:val="clear" w:color="auto" w:fill="auto"/>
            <w:noWrap/>
            <w:vAlign w:val="center"/>
          </w:tcPr>
          <w:p w14:paraId="013E1B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Ethephon</w:t>
            </w:r>
          </w:p>
        </w:tc>
        <w:tc>
          <w:tcPr>
            <w:tcW w:w="1304" w:type="dxa"/>
            <w:tcBorders>
              <w:top w:val="nil"/>
              <w:left w:val="nil"/>
              <w:bottom w:val="nil"/>
              <w:right w:val="nil"/>
            </w:tcBorders>
            <w:shd w:val="clear" w:color="auto" w:fill="auto"/>
            <w:noWrap/>
            <w:vAlign w:val="center"/>
          </w:tcPr>
          <w:p w14:paraId="46A0C3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0.509</w:t>
            </w:r>
          </w:p>
        </w:tc>
        <w:tc>
          <w:tcPr>
            <w:tcW w:w="1304" w:type="dxa"/>
            <w:tcBorders>
              <w:top w:val="nil"/>
              <w:left w:val="nil"/>
              <w:bottom w:val="nil"/>
              <w:right w:val="nil"/>
            </w:tcBorders>
            <w:vAlign w:val="center"/>
          </w:tcPr>
          <w:p w14:paraId="207310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0.052</w:t>
            </w:r>
          </w:p>
        </w:tc>
        <w:tc>
          <w:tcPr>
            <w:tcW w:w="1304" w:type="dxa"/>
            <w:tcBorders>
              <w:top w:val="nil"/>
              <w:left w:val="nil"/>
              <w:bottom w:val="nil"/>
              <w:right w:val="nil"/>
            </w:tcBorders>
            <w:vAlign w:val="center"/>
          </w:tcPr>
          <w:p w14:paraId="7945B0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0.043</w:t>
            </w:r>
          </w:p>
        </w:tc>
        <w:tc>
          <w:tcPr>
            <w:tcW w:w="1304" w:type="dxa"/>
            <w:tcBorders>
              <w:top w:val="nil"/>
              <w:left w:val="nil"/>
              <w:bottom w:val="nil"/>
              <w:right w:val="nil"/>
            </w:tcBorders>
            <w:vAlign w:val="center"/>
          </w:tcPr>
          <w:p w14:paraId="018AED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0.319</w:t>
            </w:r>
          </w:p>
        </w:tc>
        <w:tc>
          <w:tcPr>
            <w:tcW w:w="1304" w:type="dxa"/>
            <w:tcBorders>
              <w:top w:val="nil"/>
              <w:left w:val="nil"/>
              <w:bottom w:val="nil"/>
              <w:right w:val="nil"/>
            </w:tcBorders>
            <w:vAlign w:val="center"/>
          </w:tcPr>
          <w:p w14:paraId="49BE41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0.951</w:t>
            </w:r>
          </w:p>
        </w:tc>
        <w:tc>
          <w:tcPr>
            <w:tcW w:w="1304" w:type="dxa"/>
            <w:tcBorders>
              <w:top w:val="nil"/>
              <w:left w:val="nil"/>
              <w:bottom w:val="nil"/>
              <w:right w:val="nil"/>
            </w:tcBorders>
            <w:vAlign w:val="center"/>
          </w:tcPr>
          <w:p w14:paraId="22E26F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0.832</w:t>
            </w:r>
          </w:p>
        </w:tc>
        <w:tc>
          <w:tcPr>
            <w:tcW w:w="1304" w:type="dxa"/>
            <w:tcBorders>
              <w:top w:val="nil"/>
              <w:left w:val="nil"/>
              <w:bottom w:val="nil"/>
              <w:right w:val="nil"/>
            </w:tcBorders>
            <w:vAlign w:val="center"/>
          </w:tcPr>
          <w:p w14:paraId="63E28E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0.954</w:t>
            </w:r>
          </w:p>
        </w:tc>
        <w:tc>
          <w:tcPr>
            <w:tcW w:w="1304" w:type="dxa"/>
            <w:tcBorders>
              <w:top w:val="nil"/>
              <w:left w:val="nil"/>
              <w:bottom w:val="nil"/>
              <w:right w:val="nil"/>
            </w:tcBorders>
            <w:shd w:val="clear" w:color="auto" w:fill="auto"/>
            <w:noWrap/>
            <w:vAlign w:val="center"/>
          </w:tcPr>
          <w:p w14:paraId="0577D7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4" w:type="dxa"/>
            <w:tcBorders>
              <w:top w:val="nil"/>
              <w:left w:val="nil"/>
              <w:bottom w:val="nil"/>
              <w:right w:val="nil"/>
            </w:tcBorders>
            <w:vAlign w:val="center"/>
          </w:tcPr>
          <w:p w14:paraId="618AE1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0.132</w:t>
            </w:r>
          </w:p>
        </w:tc>
        <w:tc>
          <w:tcPr>
            <w:tcW w:w="1305" w:type="dxa"/>
            <w:tcBorders>
              <w:top w:val="nil"/>
              <w:left w:val="nil"/>
              <w:bottom w:val="nil"/>
              <w:right w:val="nil"/>
            </w:tcBorders>
            <w:shd w:val="clear" w:color="auto" w:fill="auto"/>
            <w:noWrap/>
            <w:vAlign w:val="center"/>
          </w:tcPr>
          <w:p w14:paraId="27FB32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0.027</w:t>
            </w:r>
          </w:p>
        </w:tc>
      </w:tr>
      <w:tr w:rsidR="00815D6A" w:rsidRPr="00653CA4" w14:paraId="074C50AC" w14:textId="77777777" w:rsidTr="00243B69">
        <w:trPr>
          <w:trHeight w:hRule="exact" w:val="397"/>
        </w:trPr>
        <w:tc>
          <w:tcPr>
            <w:tcW w:w="3003" w:type="dxa"/>
            <w:tcBorders>
              <w:top w:val="nil"/>
              <w:left w:val="nil"/>
              <w:bottom w:val="nil"/>
              <w:right w:val="nil"/>
            </w:tcBorders>
            <w:shd w:val="clear" w:color="auto" w:fill="auto"/>
            <w:noWrap/>
            <w:vAlign w:val="center"/>
          </w:tcPr>
          <w:p w14:paraId="73B39C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Ethion-dioxon</w:t>
            </w:r>
          </w:p>
        </w:tc>
        <w:tc>
          <w:tcPr>
            <w:tcW w:w="1304" w:type="dxa"/>
            <w:tcBorders>
              <w:top w:val="nil"/>
              <w:left w:val="nil"/>
              <w:bottom w:val="nil"/>
              <w:right w:val="nil"/>
            </w:tcBorders>
            <w:shd w:val="clear" w:color="auto" w:fill="auto"/>
            <w:noWrap/>
            <w:vAlign w:val="center"/>
          </w:tcPr>
          <w:p w14:paraId="4C76AB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0.432</w:t>
            </w:r>
          </w:p>
        </w:tc>
        <w:tc>
          <w:tcPr>
            <w:tcW w:w="1304" w:type="dxa"/>
            <w:tcBorders>
              <w:top w:val="nil"/>
              <w:left w:val="nil"/>
              <w:bottom w:val="nil"/>
              <w:right w:val="nil"/>
            </w:tcBorders>
            <w:vAlign w:val="center"/>
          </w:tcPr>
          <w:p w14:paraId="7F8D66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0.649</w:t>
            </w:r>
          </w:p>
        </w:tc>
        <w:tc>
          <w:tcPr>
            <w:tcW w:w="1304" w:type="dxa"/>
            <w:tcBorders>
              <w:top w:val="nil"/>
              <w:left w:val="nil"/>
              <w:bottom w:val="nil"/>
              <w:right w:val="nil"/>
            </w:tcBorders>
            <w:vAlign w:val="center"/>
          </w:tcPr>
          <w:p w14:paraId="6EB130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0.783</w:t>
            </w:r>
          </w:p>
        </w:tc>
        <w:tc>
          <w:tcPr>
            <w:tcW w:w="1304" w:type="dxa"/>
            <w:tcBorders>
              <w:top w:val="nil"/>
              <w:left w:val="nil"/>
              <w:bottom w:val="nil"/>
              <w:right w:val="nil"/>
            </w:tcBorders>
            <w:vAlign w:val="center"/>
          </w:tcPr>
          <w:p w14:paraId="1E8FA8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0.594</w:t>
            </w:r>
          </w:p>
        </w:tc>
        <w:tc>
          <w:tcPr>
            <w:tcW w:w="1304" w:type="dxa"/>
            <w:tcBorders>
              <w:top w:val="nil"/>
              <w:left w:val="nil"/>
              <w:bottom w:val="nil"/>
              <w:right w:val="nil"/>
            </w:tcBorders>
            <w:vAlign w:val="center"/>
          </w:tcPr>
          <w:p w14:paraId="085203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0.266</w:t>
            </w:r>
          </w:p>
        </w:tc>
        <w:tc>
          <w:tcPr>
            <w:tcW w:w="1304" w:type="dxa"/>
            <w:tcBorders>
              <w:top w:val="nil"/>
              <w:left w:val="nil"/>
              <w:bottom w:val="nil"/>
              <w:right w:val="nil"/>
            </w:tcBorders>
            <w:vAlign w:val="center"/>
          </w:tcPr>
          <w:p w14:paraId="4D5330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0.364</w:t>
            </w:r>
          </w:p>
        </w:tc>
        <w:tc>
          <w:tcPr>
            <w:tcW w:w="1304" w:type="dxa"/>
            <w:tcBorders>
              <w:top w:val="nil"/>
              <w:left w:val="nil"/>
              <w:bottom w:val="nil"/>
              <w:right w:val="nil"/>
            </w:tcBorders>
            <w:vAlign w:val="center"/>
          </w:tcPr>
          <w:p w14:paraId="0B7863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0.291</w:t>
            </w:r>
          </w:p>
        </w:tc>
        <w:tc>
          <w:tcPr>
            <w:tcW w:w="1304" w:type="dxa"/>
            <w:tcBorders>
              <w:top w:val="nil"/>
              <w:left w:val="nil"/>
              <w:bottom w:val="nil"/>
              <w:right w:val="nil"/>
            </w:tcBorders>
            <w:shd w:val="clear" w:color="auto" w:fill="auto"/>
            <w:noWrap/>
            <w:vAlign w:val="center"/>
          </w:tcPr>
          <w:p w14:paraId="2482D7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0.241</w:t>
            </w:r>
          </w:p>
        </w:tc>
        <w:tc>
          <w:tcPr>
            <w:tcW w:w="1304" w:type="dxa"/>
            <w:tcBorders>
              <w:top w:val="nil"/>
              <w:left w:val="nil"/>
              <w:bottom w:val="nil"/>
              <w:right w:val="nil"/>
            </w:tcBorders>
            <w:vAlign w:val="center"/>
          </w:tcPr>
          <w:p w14:paraId="4A9B9F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0.477</w:t>
            </w:r>
          </w:p>
        </w:tc>
        <w:tc>
          <w:tcPr>
            <w:tcW w:w="1305" w:type="dxa"/>
            <w:tcBorders>
              <w:top w:val="nil"/>
              <w:left w:val="nil"/>
              <w:bottom w:val="nil"/>
              <w:right w:val="nil"/>
            </w:tcBorders>
            <w:shd w:val="clear" w:color="auto" w:fill="auto"/>
            <w:noWrap/>
            <w:vAlign w:val="center"/>
          </w:tcPr>
          <w:p w14:paraId="4F3034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r>
      <w:tr w:rsidR="00815D6A" w:rsidRPr="00653CA4" w14:paraId="3E6C8751" w14:textId="77777777" w:rsidTr="00243B69">
        <w:trPr>
          <w:trHeight w:hRule="exact" w:val="397"/>
        </w:trPr>
        <w:tc>
          <w:tcPr>
            <w:tcW w:w="3003" w:type="dxa"/>
            <w:tcBorders>
              <w:top w:val="nil"/>
              <w:left w:val="nil"/>
              <w:bottom w:val="nil"/>
              <w:right w:val="nil"/>
            </w:tcBorders>
            <w:shd w:val="clear" w:color="auto" w:fill="auto"/>
            <w:noWrap/>
            <w:vAlign w:val="center"/>
          </w:tcPr>
          <w:p w14:paraId="15BF8D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Ethoprop</w:t>
            </w:r>
          </w:p>
        </w:tc>
        <w:tc>
          <w:tcPr>
            <w:tcW w:w="1304" w:type="dxa"/>
            <w:tcBorders>
              <w:top w:val="nil"/>
              <w:left w:val="nil"/>
              <w:bottom w:val="nil"/>
              <w:right w:val="nil"/>
            </w:tcBorders>
            <w:shd w:val="clear" w:color="auto" w:fill="auto"/>
            <w:noWrap/>
            <w:vAlign w:val="center"/>
          </w:tcPr>
          <w:p w14:paraId="70B4CD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0.502</w:t>
            </w:r>
          </w:p>
        </w:tc>
        <w:tc>
          <w:tcPr>
            <w:tcW w:w="1304" w:type="dxa"/>
            <w:tcBorders>
              <w:top w:val="nil"/>
              <w:left w:val="nil"/>
              <w:bottom w:val="nil"/>
              <w:right w:val="nil"/>
            </w:tcBorders>
            <w:vAlign w:val="center"/>
          </w:tcPr>
          <w:p w14:paraId="633069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0.469</w:t>
            </w:r>
          </w:p>
        </w:tc>
        <w:tc>
          <w:tcPr>
            <w:tcW w:w="1304" w:type="dxa"/>
            <w:tcBorders>
              <w:top w:val="nil"/>
              <w:left w:val="nil"/>
              <w:bottom w:val="nil"/>
              <w:right w:val="nil"/>
            </w:tcBorders>
            <w:vAlign w:val="center"/>
          </w:tcPr>
          <w:p w14:paraId="5341B8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0.485</w:t>
            </w:r>
          </w:p>
        </w:tc>
        <w:tc>
          <w:tcPr>
            <w:tcW w:w="1304" w:type="dxa"/>
            <w:tcBorders>
              <w:top w:val="nil"/>
              <w:left w:val="nil"/>
              <w:bottom w:val="nil"/>
              <w:right w:val="nil"/>
            </w:tcBorders>
            <w:vAlign w:val="center"/>
          </w:tcPr>
          <w:p w14:paraId="1B4840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0.512</w:t>
            </w:r>
          </w:p>
        </w:tc>
        <w:tc>
          <w:tcPr>
            <w:tcW w:w="1304" w:type="dxa"/>
            <w:tcBorders>
              <w:top w:val="nil"/>
              <w:left w:val="nil"/>
              <w:bottom w:val="nil"/>
              <w:right w:val="nil"/>
            </w:tcBorders>
            <w:vAlign w:val="center"/>
          </w:tcPr>
          <w:p w14:paraId="3DEC03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0.586</w:t>
            </w:r>
          </w:p>
        </w:tc>
        <w:tc>
          <w:tcPr>
            <w:tcW w:w="1304" w:type="dxa"/>
            <w:tcBorders>
              <w:top w:val="nil"/>
              <w:left w:val="nil"/>
              <w:bottom w:val="nil"/>
              <w:right w:val="nil"/>
            </w:tcBorders>
            <w:vAlign w:val="center"/>
          </w:tcPr>
          <w:p w14:paraId="2251C9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0.531</w:t>
            </w:r>
          </w:p>
        </w:tc>
        <w:tc>
          <w:tcPr>
            <w:tcW w:w="1304" w:type="dxa"/>
            <w:tcBorders>
              <w:top w:val="nil"/>
              <w:left w:val="nil"/>
              <w:bottom w:val="nil"/>
              <w:right w:val="nil"/>
            </w:tcBorders>
            <w:vAlign w:val="center"/>
          </w:tcPr>
          <w:p w14:paraId="36B9E4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0.521</w:t>
            </w:r>
          </w:p>
        </w:tc>
        <w:tc>
          <w:tcPr>
            <w:tcW w:w="1304" w:type="dxa"/>
            <w:tcBorders>
              <w:top w:val="nil"/>
              <w:left w:val="nil"/>
              <w:bottom w:val="nil"/>
              <w:right w:val="nil"/>
            </w:tcBorders>
            <w:shd w:val="clear" w:color="auto" w:fill="auto"/>
            <w:noWrap/>
            <w:vAlign w:val="center"/>
          </w:tcPr>
          <w:p w14:paraId="147631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0.524</w:t>
            </w:r>
          </w:p>
        </w:tc>
        <w:tc>
          <w:tcPr>
            <w:tcW w:w="1304" w:type="dxa"/>
            <w:tcBorders>
              <w:top w:val="nil"/>
              <w:left w:val="nil"/>
              <w:bottom w:val="nil"/>
              <w:right w:val="nil"/>
            </w:tcBorders>
            <w:vAlign w:val="center"/>
          </w:tcPr>
          <w:p w14:paraId="154B97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0.694</w:t>
            </w:r>
          </w:p>
        </w:tc>
        <w:tc>
          <w:tcPr>
            <w:tcW w:w="1305" w:type="dxa"/>
            <w:tcBorders>
              <w:top w:val="nil"/>
              <w:left w:val="nil"/>
              <w:bottom w:val="nil"/>
              <w:right w:val="nil"/>
            </w:tcBorders>
            <w:shd w:val="clear" w:color="auto" w:fill="auto"/>
            <w:noWrap/>
            <w:vAlign w:val="center"/>
          </w:tcPr>
          <w:p w14:paraId="0FF829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0.580</w:t>
            </w:r>
          </w:p>
        </w:tc>
      </w:tr>
      <w:tr w:rsidR="00815D6A" w:rsidRPr="00653CA4" w14:paraId="717FE583" w14:textId="77777777" w:rsidTr="00243B69">
        <w:trPr>
          <w:trHeight w:hRule="exact" w:val="397"/>
        </w:trPr>
        <w:tc>
          <w:tcPr>
            <w:tcW w:w="3003" w:type="dxa"/>
            <w:tcBorders>
              <w:top w:val="nil"/>
              <w:left w:val="nil"/>
              <w:bottom w:val="nil"/>
              <w:right w:val="nil"/>
            </w:tcBorders>
            <w:shd w:val="clear" w:color="auto" w:fill="auto"/>
            <w:noWrap/>
            <w:vAlign w:val="center"/>
          </w:tcPr>
          <w:p w14:paraId="649006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Ethyl-hydrogen-1-propylphosphonate</w:t>
            </w:r>
          </w:p>
        </w:tc>
        <w:tc>
          <w:tcPr>
            <w:tcW w:w="1304" w:type="dxa"/>
            <w:tcBorders>
              <w:top w:val="nil"/>
              <w:left w:val="nil"/>
              <w:bottom w:val="nil"/>
              <w:right w:val="nil"/>
            </w:tcBorders>
            <w:shd w:val="clear" w:color="auto" w:fill="auto"/>
            <w:noWrap/>
            <w:vAlign w:val="center"/>
          </w:tcPr>
          <w:p w14:paraId="045D8D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0.390</w:t>
            </w:r>
          </w:p>
        </w:tc>
        <w:tc>
          <w:tcPr>
            <w:tcW w:w="1304" w:type="dxa"/>
            <w:tcBorders>
              <w:top w:val="nil"/>
              <w:left w:val="nil"/>
              <w:bottom w:val="nil"/>
              <w:right w:val="nil"/>
            </w:tcBorders>
            <w:vAlign w:val="center"/>
          </w:tcPr>
          <w:p w14:paraId="13FA8E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0.279</w:t>
            </w:r>
          </w:p>
        </w:tc>
        <w:tc>
          <w:tcPr>
            <w:tcW w:w="1304" w:type="dxa"/>
            <w:tcBorders>
              <w:top w:val="nil"/>
              <w:left w:val="nil"/>
              <w:bottom w:val="nil"/>
              <w:right w:val="nil"/>
            </w:tcBorders>
            <w:vAlign w:val="center"/>
          </w:tcPr>
          <w:p w14:paraId="0E3BF0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0.214</w:t>
            </w:r>
          </w:p>
        </w:tc>
        <w:tc>
          <w:tcPr>
            <w:tcW w:w="1304" w:type="dxa"/>
            <w:tcBorders>
              <w:top w:val="nil"/>
              <w:left w:val="nil"/>
              <w:bottom w:val="nil"/>
              <w:right w:val="nil"/>
            </w:tcBorders>
            <w:vAlign w:val="center"/>
          </w:tcPr>
          <w:p w14:paraId="2C8CBF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0.424</w:t>
            </w:r>
          </w:p>
        </w:tc>
        <w:tc>
          <w:tcPr>
            <w:tcW w:w="1304" w:type="dxa"/>
            <w:tcBorders>
              <w:top w:val="nil"/>
              <w:left w:val="nil"/>
              <w:bottom w:val="nil"/>
              <w:right w:val="nil"/>
            </w:tcBorders>
            <w:vAlign w:val="center"/>
          </w:tcPr>
          <w:p w14:paraId="2E9A0E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0.845</w:t>
            </w:r>
          </w:p>
        </w:tc>
        <w:tc>
          <w:tcPr>
            <w:tcW w:w="1304" w:type="dxa"/>
            <w:tcBorders>
              <w:top w:val="nil"/>
              <w:left w:val="nil"/>
              <w:bottom w:val="nil"/>
              <w:right w:val="nil"/>
            </w:tcBorders>
            <w:vAlign w:val="center"/>
          </w:tcPr>
          <w:p w14:paraId="673B53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0.791</w:t>
            </w:r>
          </w:p>
        </w:tc>
        <w:tc>
          <w:tcPr>
            <w:tcW w:w="1304" w:type="dxa"/>
            <w:tcBorders>
              <w:top w:val="nil"/>
              <w:left w:val="nil"/>
              <w:bottom w:val="nil"/>
              <w:right w:val="nil"/>
            </w:tcBorders>
            <w:vAlign w:val="center"/>
          </w:tcPr>
          <w:p w14:paraId="6A04A7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0.699</w:t>
            </w:r>
          </w:p>
        </w:tc>
        <w:tc>
          <w:tcPr>
            <w:tcW w:w="1304" w:type="dxa"/>
            <w:tcBorders>
              <w:top w:val="nil"/>
              <w:left w:val="nil"/>
              <w:bottom w:val="nil"/>
              <w:right w:val="nil"/>
            </w:tcBorders>
            <w:shd w:val="clear" w:color="auto" w:fill="auto"/>
            <w:noWrap/>
            <w:vAlign w:val="center"/>
          </w:tcPr>
          <w:p w14:paraId="4F9E7D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0.770</w:t>
            </w:r>
          </w:p>
        </w:tc>
        <w:tc>
          <w:tcPr>
            <w:tcW w:w="1304" w:type="dxa"/>
            <w:tcBorders>
              <w:top w:val="nil"/>
              <w:left w:val="nil"/>
              <w:bottom w:val="nil"/>
              <w:right w:val="nil"/>
            </w:tcBorders>
            <w:vAlign w:val="center"/>
          </w:tcPr>
          <w:p w14:paraId="0E3EF7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0.259</w:t>
            </w:r>
          </w:p>
        </w:tc>
        <w:tc>
          <w:tcPr>
            <w:tcW w:w="1305" w:type="dxa"/>
            <w:tcBorders>
              <w:top w:val="nil"/>
              <w:left w:val="nil"/>
              <w:bottom w:val="nil"/>
              <w:right w:val="nil"/>
            </w:tcBorders>
            <w:shd w:val="clear" w:color="auto" w:fill="auto"/>
            <w:noWrap/>
            <w:vAlign w:val="center"/>
          </w:tcPr>
          <w:p w14:paraId="20B8ED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0.025</w:t>
            </w:r>
          </w:p>
        </w:tc>
      </w:tr>
      <w:tr w:rsidR="00815D6A" w:rsidRPr="00653CA4" w14:paraId="3075AB3B" w14:textId="77777777" w:rsidTr="00243B69">
        <w:trPr>
          <w:trHeight w:hRule="exact" w:val="397"/>
        </w:trPr>
        <w:tc>
          <w:tcPr>
            <w:tcW w:w="3003" w:type="dxa"/>
            <w:tcBorders>
              <w:top w:val="nil"/>
              <w:left w:val="nil"/>
              <w:bottom w:val="nil"/>
              <w:right w:val="nil"/>
            </w:tcBorders>
            <w:shd w:val="clear" w:color="auto" w:fill="auto"/>
            <w:noWrap/>
            <w:vAlign w:val="center"/>
          </w:tcPr>
          <w:p w14:paraId="5294D8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Fenamiphos</w:t>
            </w:r>
          </w:p>
        </w:tc>
        <w:tc>
          <w:tcPr>
            <w:tcW w:w="1304" w:type="dxa"/>
            <w:tcBorders>
              <w:top w:val="nil"/>
              <w:left w:val="nil"/>
              <w:bottom w:val="nil"/>
              <w:right w:val="nil"/>
            </w:tcBorders>
            <w:shd w:val="clear" w:color="auto" w:fill="auto"/>
            <w:noWrap/>
            <w:vAlign w:val="center"/>
          </w:tcPr>
          <w:p w14:paraId="33339E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0.411</w:t>
            </w:r>
          </w:p>
        </w:tc>
        <w:tc>
          <w:tcPr>
            <w:tcW w:w="1304" w:type="dxa"/>
            <w:tcBorders>
              <w:top w:val="nil"/>
              <w:left w:val="nil"/>
              <w:bottom w:val="nil"/>
              <w:right w:val="nil"/>
            </w:tcBorders>
            <w:vAlign w:val="center"/>
          </w:tcPr>
          <w:p w14:paraId="5E500B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0.656</w:t>
            </w:r>
          </w:p>
        </w:tc>
        <w:tc>
          <w:tcPr>
            <w:tcW w:w="1304" w:type="dxa"/>
            <w:tcBorders>
              <w:top w:val="nil"/>
              <w:left w:val="nil"/>
              <w:bottom w:val="nil"/>
              <w:right w:val="nil"/>
            </w:tcBorders>
            <w:vAlign w:val="center"/>
          </w:tcPr>
          <w:p w14:paraId="3FCC03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0.756</w:t>
            </w:r>
          </w:p>
        </w:tc>
        <w:tc>
          <w:tcPr>
            <w:tcW w:w="1304" w:type="dxa"/>
            <w:tcBorders>
              <w:top w:val="nil"/>
              <w:left w:val="nil"/>
              <w:bottom w:val="nil"/>
              <w:right w:val="nil"/>
            </w:tcBorders>
            <w:vAlign w:val="center"/>
          </w:tcPr>
          <w:p w14:paraId="10B86F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0.494</w:t>
            </w:r>
          </w:p>
        </w:tc>
        <w:tc>
          <w:tcPr>
            <w:tcW w:w="1304" w:type="dxa"/>
            <w:tcBorders>
              <w:top w:val="nil"/>
              <w:left w:val="nil"/>
              <w:bottom w:val="nil"/>
              <w:right w:val="nil"/>
            </w:tcBorders>
            <w:vAlign w:val="center"/>
          </w:tcPr>
          <w:p w14:paraId="0E886C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0.287</w:t>
            </w:r>
          </w:p>
        </w:tc>
        <w:tc>
          <w:tcPr>
            <w:tcW w:w="1304" w:type="dxa"/>
            <w:tcBorders>
              <w:top w:val="nil"/>
              <w:left w:val="nil"/>
              <w:bottom w:val="nil"/>
              <w:right w:val="nil"/>
            </w:tcBorders>
            <w:vAlign w:val="center"/>
          </w:tcPr>
          <w:p w14:paraId="22A55E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0.398</w:t>
            </w:r>
          </w:p>
        </w:tc>
        <w:tc>
          <w:tcPr>
            <w:tcW w:w="1304" w:type="dxa"/>
            <w:tcBorders>
              <w:top w:val="nil"/>
              <w:left w:val="nil"/>
              <w:bottom w:val="nil"/>
              <w:right w:val="nil"/>
            </w:tcBorders>
            <w:vAlign w:val="center"/>
          </w:tcPr>
          <w:p w14:paraId="3D3492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shd w:val="clear" w:color="auto" w:fill="auto"/>
            <w:noWrap/>
            <w:vAlign w:val="center"/>
          </w:tcPr>
          <w:p w14:paraId="24F4B3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0.241</w:t>
            </w:r>
          </w:p>
        </w:tc>
        <w:tc>
          <w:tcPr>
            <w:tcW w:w="1304" w:type="dxa"/>
            <w:tcBorders>
              <w:top w:val="nil"/>
              <w:left w:val="nil"/>
              <w:bottom w:val="nil"/>
              <w:right w:val="nil"/>
            </w:tcBorders>
            <w:vAlign w:val="center"/>
          </w:tcPr>
          <w:p w14:paraId="5A9A4B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0.639</w:t>
            </w:r>
          </w:p>
        </w:tc>
        <w:tc>
          <w:tcPr>
            <w:tcW w:w="1305" w:type="dxa"/>
            <w:tcBorders>
              <w:top w:val="nil"/>
              <w:left w:val="nil"/>
              <w:bottom w:val="nil"/>
              <w:right w:val="nil"/>
            </w:tcBorders>
            <w:shd w:val="clear" w:color="auto" w:fill="auto"/>
            <w:noWrap/>
            <w:vAlign w:val="center"/>
          </w:tcPr>
          <w:p w14:paraId="6C41B9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0.517</w:t>
            </w:r>
          </w:p>
        </w:tc>
      </w:tr>
      <w:tr w:rsidR="00815D6A" w:rsidRPr="00653CA4" w14:paraId="3A636236" w14:textId="77777777" w:rsidTr="00243B69">
        <w:trPr>
          <w:trHeight w:hRule="exact" w:val="397"/>
        </w:trPr>
        <w:tc>
          <w:tcPr>
            <w:tcW w:w="3003" w:type="dxa"/>
            <w:tcBorders>
              <w:top w:val="nil"/>
              <w:left w:val="nil"/>
              <w:bottom w:val="nil"/>
              <w:right w:val="nil"/>
            </w:tcBorders>
            <w:shd w:val="clear" w:color="auto" w:fill="auto"/>
            <w:noWrap/>
            <w:vAlign w:val="center"/>
          </w:tcPr>
          <w:p w14:paraId="2D36C0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Fenamiphos-sulfone</w:t>
            </w:r>
          </w:p>
        </w:tc>
        <w:tc>
          <w:tcPr>
            <w:tcW w:w="1304" w:type="dxa"/>
            <w:tcBorders>
              <w:top w:val="nil"/>
              <w:left w:val="nil"/>
              <w:bottom w:val="nil"/>
              <w:right w:val="nil"/>
            </w:tcBorders>
            <w:shd w:val="clear" w:color="auto" w:fill="auto"/>
            <w:noWrap/>
            <w:vAlign w:val="center"/>
          </w:tcPr>
          <w:p w14:paraId="28853A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0.489</w:t>
            </w:r>
          </w:p>
        </w:tc>
        <w:tc>
          <w:tcPr>
            <w:tcW w:w="1304" w:type="dxa"/>
            <w:tcBorders>
              <w:top w:val="nil"/>
              <w:left w:val="nil"/>
              <w:bottom w:val="nil"/>
              <w:right w:val="nil"/>
            </w:tcBorders>
            <w:vAlign w:val="center"/>
          </w:tcPr>
          <w:p w14:paraId="1A18E4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0.721</w:t>
            </w:r>
          </w:p>
        </w:tc>
        <w:tc>
          <w:tcPr>
            <w:tcW w:w="1304" w:type="dxa"/>
            <w:tcBorders>
              <w:top w:val="nil"/>
              <w:left w:val="nil"/>
              <w:bottom w:val="nil"/>
              <w:right w:val="nil"/>
            </w:tcBorders>
            <w:vAlign w:val="center"/>
          </w:tcPr>
          <w:p w14:paraId="480E32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0.757</w:t>
            </w:r>
          </w:p>
        </w:tc>
        <w:tc>
          <w:tcPr>
            <w:tcW w:w="1304" w:type="dxa"/>
            <w:tcBorders>
              <w:top w:val="nil"/>
              <w:left w:val="nil"/>
              <w:bottom w:val="nil"/>
              <w:right w:val="nil"/>
            </w:tcBorders>
            <w:vAlign w:val="center"/>
          </w:tcPr>
          <w:p w14:paraId="63AFD6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0.597</w:t>
            </w:r>
          </w:p>
        </w:tc>
        <w:tc>
          <w:tcPr>
            <w:tcW w:w="1304" w:type="dxa"/>
            <w:tcBorders>
              <w:top w:val="nil"/>
              <w:left w:val="nil"/>
              <w:bottom w:val="nil"/>
              <w:right w:val="nil"/>
            </w:tcBorders>
            <w:vAlign w:val="center"/>
          </w:tcPr>
          <w:p w14:paraId="6BBF4B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0.178</w:t>
            </w:r>
          </w:p>
        </w:tc>
        <w:tc>
          <w:tcPr>
            <w:tcW w:w="1304" w:type="dxa"/>
            <w:tcBorders>
              <w:top w:val="nil"/>
              <w:left w:val="nil"/>
              <w:bottom w:val="nil"/>
              <w:right w:val="nil"/>
            </w:tcBorders>
            <w:vAlign w:val="center"/>
          </w:tcPr>
          <w:p w14:paraId="24BE9E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0.186</w:t>
            </w:r>
          </w:p>
        </w:tc>
        <w:tc>
          <w:tcPr>
            <w:tcW w:w="1304" w:type="dxa"/>
            <w:tcBorders>
              <w:top w:val="nil"/>
              <w:left w:val="nil"/>
              <w:bottom w:val="nil"/>
              <w:right w:val="nil"/>
            </w:tcBorders>
            <w:vAlign w:val="center"/>
          </w:tcPr>
          <w:p w14:paraId="3FD903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0.194</w:t>
            </w:r>
          </w:p>
        </w:tc>
        <w:tc>
          <w:tcPr>
            <w:tcW w:w="1304" w:type="dxa"/>
            <w:tcBorders>
              <w:top w:val="nil"/>
              <w:left w:val="nil"/>
              <w:bottom w:val="nil"/>
              <w:right w:val="nil"/>
            </w:tcBorders>
            <w:shd w:val="clear" w:color="auto" w:fill="auto"/>
            <w:noWrap/>
            <w:vAlign w:val="center"/>
          </w:tcPr>
          <w:p w14:paraId="03632E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0.197</w:t>
            </w:r>
          </w:p>
        </w:tc>
        <w:tc>
          <w:tcPr>
            <w:tcW w:w="1304" w:type="dxa"/>
            <w:tcBorders>
              <w:top w:val="nil"/>
              <w:left w:val="nil"/>
              <w:bottom w:val="nil"/>
              <w:right w:val="nil"/>
            </w:tcBorders>
            <w:vAlign w:val="center"/>
          </w:tcPr>
          <w:p w14:paraId="0F0644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c>
          <w:tcPr>
            <w:tcW w:w="1305" w:type="dxa"/>
            <w:tcBorders>
              <w:top w:val="nil"/>
              <w:left w:val="nil"/>
              <w:bottom w:val="nil"/>
              <w:right w:val="nil"/>
            </w:tcBorders>
            <w:shd w:val="clear" w:color="auto" w:fill="auto"/>
            <w:noWrap/>
            <w:vAlign w:val="center"/>
          </w:tcPr>
          <w:p w14:paraId="7E8E76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0.115</w:t>
            </w:r>
          </w:p>
        </w:tc>
      </w:tr>
      <w:tr w:rsidR="00815D6A" w:rsidRPr="00653CA4" w14:paraId="071A9093" w14:textId="77777777" w:rsidTr="00243B69">
        <w:trPr>
          <w:trHeight w:hRule="exact" w:val="397"/>
        </w:trPr>
        <w:tc>
          <w:tcPr>
            <w:tcW w:w="3003" w:type="dxa"/>
            <w:tcBorders>
              <w:top w:val="nil"/>
              <w:left w:val="nil"/>
              <w:bottom w:val="nil"/>
              <w:right w:val="nil"/>
            </w:tcBorders>
            <w:shd w:val="clear" w:color="auto" w:fill="auto"/>
            <w:noWrap/>
            <w:vAlign w:val="center"/>
          </w:tcPr>
          <w:p w14:paraId="11BB87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Fenamiphos-sulfoxide</w:t>
            </w:r>
          </w:p>
        </w:tc>
        <w:tc>
          <w:tcPr>
            <w:tcW w:w="1304" w:type="dxa"/>
            <w:tcBorders>
              <w:top w:val="nil"/>
              <w:left w:val="nil"/>
              <w:bottom w:val="nil"/>
              <w:right w:val="nil"/>
            </w:tcBorders>
            <w:shd w:val="clear" w:color="auto" w:fill="auto"/>
            <w:noWrap/>
            <w:vAlign w:val="center"/>
          </w:tcPr>
          <w:p w14:paraId="6240E0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0.594</w:t>
            </w:r>
          </w:p>
        </w:tc>
        <w:tc>
          <w:tcPr>
            <w:tcW w:w="1304" w:type="dxa"/>
            <w:tcBorders>
              <w:top w:val="nil"/>
              <w:left w:val="nil"/>
              <w:bottom w:val="nil"/>
              <w:right w:val="nil"/>
            </w:tcBorders>
            <w:vAlign w:val="center"/>
          </w:tcPr>
          <w:p w14:paraId="6DEE42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0.762</w:t>
            </w:r>
          </w:p>
        </w:tc>
        <w:tc>
          <w:tcPr>
            <w:tcW w:w="1304" w:type="dxa"/>
            <w:tcBorders>
              <w:top w:val="nil"/>
              <w:left w:val="nil"/>
              <w:bottom w:val="nil"/>
              <w:right w:val="nil"/>
            </w:tcBorders>
            <w:vAlign w:val="center"/>
          </w:tcPr>
          <w:p w14:paraId="6887D1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0.778</w:t>
            </w:r>
          </w:p>
        </w:tc>
        <w:tc>
          <w:tcPr>
            <w:tcW w:w="1304" w:type="dxa"/>
            <w:tcBorders>
              <w:top w:val="nil"/>
              <w:left w:val="nil"/>
              <w:bottom w:val="nil"/>
              <w:right w:val="nil"/>
            </w:tcBorders>
            <w:vAlign w:val="center"/>
          </w:tcPr>
          <w:p w14:paraId="3D7E1F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0.590</w:t>
            </w:r>
          </w:p>
        </w:tc>
        <w:tc>
          <w:tcPr>
            <w:tcW w:w="1304" w:type="dxa"/>
            <w:tcBorders>
              <w:top w:val="nil"/>
              <w:left w:val="nil"/>
              <w:bottom w:val="nil"/>
              <w:right w:val="nil"/>
            </w:tcBorders>
            <w:vAlign w:val="center"/>
          </w:tcPr>
          <w:p w14:paraId="2A8D59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0.187</w:t>
            </w:r>
          </w:p>
        </w:tc>
        <w:tc>
          <w:tcPr>
            <w:tcW w:w="1304" w:type="dxa"/>
            <w:tcBorders>
              <w:top w:val="nil"/>
              <w:left w:val="nil"/>
              <w:bottom w:val="nil"/>
              <w:right w:val="nil"/>
            </w:tcBorders>
            <w:vAlign w:val="center"/>
          </w:tcPr>
          <w:p w14:paraId="0BB1AE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4" w:type="dxa"/>
            <w:tcBorders>
              <w:top w:val="nil"/>
              <w:left w:val="nil"/>
              <w:bottom w:val="nil"/>
              <w:right w:val="nil"/>
            </w:tcBorders>
            <w:vAlign w:val="center"/>
          </w:tcPr>
          <w:p w14:paraId="3A6DE5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0.143</w:t>
            </w:r>
          </w:p>
        </w:tc>
        <w:tc>
          <w:tcPr>
            <w:tcW w:w="1304" w:type="dxa"/>
            <w:tcBorders>
              <w:top w:val="nil"/>
              <w:left w:val="nil"/>
              <w:bottom w:val="nil"/>
              <w:right w:val="nil"/>
            </w:tcBorders>
            <w:shd w:val="clear" w:color="auto" w:fill="auto"/>
            <w:noWrap/>
            <w:vAlign w:val="center"/>
          </w:tcPr>
          <w:p w14:paraId="2502EC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0.211</w:t>
            </w:r>
          </w:p>
        </w:tc>
        <w:tc>
          <w:tcPr>
            <w:tcW w:w="1304" w:type="dxa"/>
            <w:tcBorders>
              <w:top w:val="nil"/>
              <w:left w:val="nil"/>
              <w:bottom w:val="nil"/>
              <w:right w:val="nil"/>
            </w:tcBorders>
            <w:vAlign w:val="center"/>
          </w:tcPr>
          <w:p w14:paraId="7C312A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0.256</w:t>
            </w:r>
          </w:p>
        </w:tc>
        <w:tc>
          <w:tcPr>
            <w:tcW w:w="1305" w:type="dxa"/>
            <w:tcBorders>
              <w:top w:val="nil"/>
              <w:left w:val="nil"/>
              <w:bottom w:val="nil"/>
              <w:right w:val="nil"/>
            </w:tcBorders>
            <w:shd w:val="clear" w:color="auto" w:fill="auto"/>
            <w:noWrap/>
            <w:vAlign w:val="center"/>
          </w:tcPr>
          <w:p w14:paraId="052C14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0.344</w:t>
            </w:r>
          </w:p>
        </w:tc>
      </w:tr>
      <w:tr w:rsidR="00815D6A" w:rsidRPr="00653CA4" w14:paraId="64D38858" w14:textId="77777777" w:rsidTr="00243B69">
        <w:trPr>
          <w:trHeight w:hRule="exact" w:val="397"/>
        </w:trPr>
        <w:tc>
          <w:tcPr>
            <w:tcW w:w="3003" w:type="dxa"/>
            <w:tcBorders>
              <w:top w:val="nil"/>
              <w:left w:val="nil"/>
              <w:bottom w:val="nil"/>
              <w:right w:val="nil"/>
            </w:tcBorders>
            <w:shd w:val="clear" w:color="auto" w:fill="auto"/>
            <w:noWrap/>
            <w:vAlign w:val="center"/>
          </w:tcPr>
          <w:p w14:paraId="2128FB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lastRenderedPageBreak/>
              <w:t>Fenthion-oxon</w:t>
            </w:r>
          </w:p>
        </w:tc>
        <w:tc>
          <w:tcPr>
            <w:tcW w:w="1304" w:type="dxa"/>
            <w:tcBorders>
              <w:top w:val="nil"/>
              <w:left w:val="nil"/>
              <w:bottom w:val="nil"/>
              <w:right w:val="nil"/>
            </w:tcBorders>
            <w:shd w:val="clear" w:color="auto" w:fill="auto"/>
            <w:noWrap/>
            <w:vAlign w:val="center"/>
          </w:tcPr>
          <w:p w14:paraId="3C4026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0.642</w:t>
            </w:r>
          </w:p>
        </w:tc>
        <w:tc>
          <w:tcPr>
            <w:tcW w:w="1304" w:type="dxa"/>
            <w:tcBorders>
              <w:top w:val="nil"/>
              <w:left w:val="nil"/>
              <w:bottom w:val="nil"/>
              <w:right w:val="nil"/>
            </w:tcBorders>
            <w:vAlign w:val="center"/>
          </w:tcPr>
          <w:p w14:paraId="040595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0.578</w:t>
            </w:r>
          </w:p>
        </w:tc>
        <w:tc>
          <w:tcPr>
            <w:tcW w:w="1304" w:type="dxa"/>
            <w:tcBorders>
              <w:top w:val="nil"/>
              <w:left w:val="nil"/>
              <w:bottom w:val="nil"/>
              <w:right w:val="nil"/>
            </w:tcBorders>
            <w:vAlign w:val="center"/>
          </w:tcPr>
          <w:p w14:paraId="653860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0.594</w:t>
            </w:r>
          </w:p>
        </w:tc>
        <w:tc>
          <w:tcPr>
            <w:tcW w:w="1304" w:type="dxa"/>
            <w:tcBorders>
              <w:top w:val="nil"/>
              <w:left w:val="nil"/>
              <w:bottom w:val="nil"/>
              <w:right w:val="nil"/>
            </w:tcBorders>
            <w:vAlign w:val="center"/>
          </w:tcPr>
          <w:p w14:paraId="3EC892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0.460</w:t>
            </w:r>
          </w:p>
        </w:tc>
        <w:tc>
          <w:tcPr>
            <w:tcW w:w="1304" w:type="dxa"/>
            <w:tcBorders>
              <w:top w:val="nil"/>
              <w:left w:val="nil"/>
              <w:bottom w:val="nil"/>
              <w:right w:val="nil"/>
            </w:tcBorders>
            <w:vAlign w:val="center"/>
          </w:tcPr>
          <w:p w14:paraId="2F9629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0.472</w:t>
            </w:r>
          </w:p>
        </w:tc>
        <w:tc>
          <w:tcPr>
            <w:tcW w:w="1304" w:type="dxa"/>
            <w:tcBorders>
              <w:top w:val="nil"/>
              <w:left w:val="nil"/>
              <w:bottom w:val="nil"/>
              <w:right w:val="nil"/>
            </w:tcBorders>
            <w:vAlign w:val="center"/>
          </w:tcPr>
          <w:p w14:paraId="2EC988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0.499</w:t>
            </w:r>
          </w:p>
        </w:tc>
        <w:tc>
          <w:tcPr>
            <w:tcW w:w="1304" w:type="dxa"/>
            <w:tcBorders>
              <w:top w:val="nil"/>
              <w:left w:val="nil"/>
              <w:bottom w:val="nil"/>
              <w:right w:val="nil"/>
            </w:tcBorders>
            <w:vAlign w:val="center"/>
          </w:tcPr>
          <w:p w14:paraId="047CAD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0.388</w:t>
            </w:r>
          </w:p>
        </w:tc>
        <w:tc>
          <w:tcPr>
            <w:tcW w:w="1304" w:type="dxa"/>
            <w:tcBorders>
              <w:top w:val="nil"/>
              <w:left w:val="nil"/>
              <w:bottom w:val="nil"/>
              <w:right w:val="nil"/>
            </w:tcBorders>
            <w:shd w:val="clear" w:color="auto" w:fill="auto"/>
            <w:noWrap/>
            <w:vAlign w:val="center"/>
          </w:tcPr>
          <w:p w14:paraId="3E23A3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0.459</w:t>
            </w:r>
          </w:p>
        </w:tc>
        <w:tc>
          <w:tcPr>
            <w:tcW w:w="1304" w:type="dxa"/>
            <w:tcBorders>
              <w:top w:val="nil"/>
              <w:left w:val="nil"/>
              <w:bottom w:val="nil"/>
              <w:right w:val="nil"/>
            </w:tcBorders>
            <w:vAlign w:val="center"/>
          </w:tcPr>
          <w:p w14:paraId="784EE6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5" w:type="dxa"/>
            <w:tcBorders>
              <w:top w:val="nil"/>
              <w:left w:val="nil"/>
              <w:bottom w:val="nil"/>
              <w:right w:val="nil"/>
            </w:tcBorders>
            <w:shd w:val="clear" w:color="auto" w:fill="auto"/>
            <w:noWrap/>
            <w:vAlign w:val="center"/>
          </w:tcPr>
          <w:p w14:paraId="05DF5B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0.535</w:t>
            </w:r>
          </w:p>
        </w:tc>
      </w:tr>
      <w:tr w:rsidR="00815D6A" w:rsidRPr="00653CA4" w14:paraId="77E8EAB7" w14:textId="77777777" w:rsidTr="00243B69">
        <w:trPr>
          <w:trHeight w:hRule="exact" w:val="397"/>
        </w:trPr>
        <w:tc>
          <w:tcPr>
            <w:tcW w:w="3003" w:type="dxa"/>
            <w:tcBorders>
              <w:top w:val="nil"/>
              <w:left w:val="nil"/>
              <w:bottom w:val="nil"/>
              <w:right w:val="nil"/>
            </w:tcBorders>
            <w:shd w:val="clear" w:color="auto" w:fill="auto"/>
            <w:noWrap/>
            <w:vAlign w:val="center"/>
          </w:tcPr>
          <w:p w14:paraId="222283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Fenthion-oxon-sulfone</w:t>
            </w:r>
          </w:p>
        </w:tc>
        <w:tc>
          <w:tcPr>
            <w:tcW w:w="1304" w:type="dxa"/>
            <w:tcBorders>
              <w:top w:val="nil"/>
              <w:left w:val="nil"/>
              <w:bottom w:val="nil"/>
              <w:right w:val="nil"/>
            </w:tcBorders>
            <w:shd w:val="clear" w:color="auto" w:fill="auto"/>
            <w:noWrap/>
            <w:vAlign w:val="center"/>
          </w:tcPr>
          <w:p w14:paraId="210CE6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0.611</w:t>
            </w:r>
          </w:p>
        </w:tc>
        <w:tc>
          <w:tcPr>
            <w:tcW w:w="1304" w:type="dxa"/>
            <w:tcBorders>
              <w:top w:val="nil"/>
              <w:left w:val="nil"/>
              <w:bottom w:val="nil"/>
              <w:right w:val="nil"/>
            </w:tcBorders>
            <w:vAlign w:val="center"/>
          </w:tcPr>
          <w:p w14:paraId="06E048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0.613</w:t>
            </w:r>
          </w:p>
        </w:tc>
        <w:tc>
          <w:tcPr>
            <w:tcW w:w="1304" w:type="dxa"/>
            <w:tcBorders>
              <w:top w:val="nil"/>
              <w:left w:val="nil"/>
              <w:bottom w:val="nil"/>
              <w:right w:val="nil"/>
            </w:tcBorders>
            <w:vAlign w:val="center"/>
          </w:tcPr>
          <w:p w14:paraId="653C8B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0.674</w:t>
            </w:r>
          </w:p>
        </w:tc>
        <w:tc>
          <w:tcPr>
            <w:tcW w:w="1304" w:type="dxa"/>
            <w:tcBorders>
              <w:top w:val="nil"/>
              <w:left w:val="nil"/>
              <w:bottom w:val="nil"/>
              <w:right w:val="nil"/>
            </w:tcBorders>
            <w:vAlign w:val="center"/>
          </w:tcPr>
          <w:p w14:paraId="5EBFD7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0.440</w:t>
            </w:r>
          </w:p>
        </w:tc>
        <w:tc>
          <w:tcPr>
            <w:tcW w:w="1304" w:type="dxa"/>
            <w:tcBorders>
              <w:top w:val="nil"/>
              <w:left w:val="nil"/>
              <w:bottom w:val="nil"/>
              <w:right w:val="nil"/>
            </w:tcBorders>
            <w:vAlign w:val="center"/>
          </w:tcPr>
          <w:p w14:paraId="00CBB5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4" w:type="dxa"/>
            <w:tcBorders>
              <w:top w:val="nil"/>
              <w:left w:val="nil"/>
              <w:bottom w:val="nil"/>
              <w:right w:val="nil"/>
            </w:tcBorders>
            <w:vAlign w:val="center"/>
          </w:tcPr>
          <w:p w14:paraId="21ECB9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0.388</w:t>
            </w:r>
          </w:p>
        </w:tc>
        <w:tc>
          <w:tcPr>
            <w:tcW w:w="1304" w:type="dxa"/>
            <w:tcBorders>
              <w:top w:val="nil"/>
              <w:left w:val="nil"/>
              <w:bottom w:val="nil"/>
              <w:right w:val="nil"/>
            </w:tcBorders>
            <w:vAlign w:val="center"/>
          </w:tcPr>
          <w:p w14:paraId="11876D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0.329</w:t>
            </w:r>
          </w:p>
        </w:tc>
        <w:tc>
          <w:tcPr>
            <w:tcW w:w="1304" w:type="dxa"/>
            <w:tcBorders>
              <w:top w:val="nil"/>
              <w:left w:val="nil"/>
              <w:bottom w:val="nil"/>
              <w:right w:val="nil"/>
            </w:tcBorders>
            <w:shd w:val="clear" w:color="auto" w:fill="auto"/>
            <w:noWrap/>
            <w:vAlign w:val="center"/>
          </w:tcPr>
          <w:p w14:paraId="138566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0.331</w:t>
            </w:r>
          </w:p>
        </w:tc>
        <w:tc>
          <w:tcPr>
            <w:tcW w:w="1304" w:type="dxa"/>
            <w:tcBorders>
              <w:top w:val="nil"/>
              <w:left w:val="nil"/>
              <w:bottom w:val="nil"/>
              <w:right w:val="nil"/>
            </w:tcBorders>
            <w:vAlign w:val="center"/>
          </w:tcPr>
          <w:p w14:paraId="7FB68C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0.285</w:t>
            </w:r>
          </w:p>
        </w:tc>
        <w:tc>
          <w:tcPr>
            <w:tcW w:w="1305" w:type="dxa"/>
            <w:tcBorders>
              <w:top w:val="nil"/>
              <w:left w:val="nil"/>
              <w:bottom w:val="nil"/>
              <w:right w:val="nil"/>
            </w:tcBorders>
            <w:shd w:val="clear" w:color="auto" w:fill="auto"/>
            <w:noWrap/>
            <w:vAlign w:val="center"/>
          </w:tcPr>
          <w:p w14:paraId="194144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0.093</w:t>
            </w:r>
          </w:p>
        </w:tc>
      </w:tr>
      <w:tr w:rsidR="00815D6A" w:rsidRPr="00653CA4" w14:paraId="33583120" w14:textId="77777777" w:rsidTr="00243B69">
        <w:trPr>
          <w:trHeight w:hRule="exact" w:val="397"/>
        </w:trPr>
        <w:tc>
          <w:tcPr>
            <w:tcW w:w="3003" w:type="dxa"/>
            <w:tcBorders>
              <w:top w:val="nil"/>
              <w:left w:val="nil"/>
              <w:bottom w:val="nil"/>
              <w:right w:val="nil"/>
            </w:tcBorders>
            <w:shd w:val="clear" w:color="auto" w:fill="auto"/>
            <w:noWrap/>
            <w:vAlign w:val="center"/>
          </w:tcPr>
          <w:p w14:paraId="3D8178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Fenthion-oxon-sulfoxide</w:t>
            </w:r>
          </w:p>
        </w:tc>
        <w:tc>
          <w:tcPr>
            <w:tcW w:w="1304" w:type="dxa"/>
            <w:tcBorders>
              <w:top w:val="nil"/>
              <w:left w:val="nil"/>
              <w:bottom w:val="nil"/>
              <w:right w:val="nil"/>
            </w:tcBorders>
            <w:shd w:val="clear" w:color="auto" w:fill="auto"/>
            <w:noWrap/>
            <w:vAlign w:val="center"/>
          </w:tcPr>
          <w:p w14:paraId="2AF890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0.623</w:t>
            </w:r>
          </w:p>
        </w:tc>
        <w:tc>
          <w:tcPr>
            <w:tcW w:w="1304" w:type="dxa"/>
            <w:tcBorders>
              <w:top w:val="nil"/>
              <w:left w:val="nil"/>
              <w:bottom w:val="nil"/>
              <w:right w:val="nil"/>
            </w:tcBorders>
            <w:vAlign w:val="center"/>
          </w:tcPr>
          <w:p w14:paraId="1CCA96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0.660</w:t>
            </w:r>
          </w:p>
        </w:tc>
        <w:tc>
          <w:tcPr>
            <w:tcW w:w="1304" w:type="dxa"/>
            <w:tcBorders>
              <w:top w:val="nil"/>
              <w:left w:val="nil"/>
              <w:bottom w:val="nil"/>
              <w:right w:val="nil"/>
            </w:tcBorders>
            <w:vAlign w:val="center"/>
          </w:tcPr>
          <w:p w14:paraId="2303FB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0.606</w:t>
            </w:r>
          </w:p>
        </w:tc>
        <w:tc>
          <w:tcPr>
            <w:tcW w:w="1304" w:type="dxa"/>
            <w:tcBorders>
              <w:top w:val="nil"/>
              <w:left w:val="nil"/>
              <w:bottom w:val="nil"/>
              <w:right w:val="nil"/>
            </w:tcBorders>
            <w:vAlign w:val="center"/>
          </w:tcPr>
          <w:p w14:paraId="6ACEEA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0.621</w:t>
            </w:r>
          </w:p>
        </w:tc>
        <w:tc>
          <w:tcPr>
            <w:tcW w:w="1304" w:type="dxa"/>
            <w:tcBorders>
              <w:top w:val="nil"/>
              <w:left w:val="nil"/>
              <w:bottom w:val="nil"/>
              <w:right w:val="nil"/>
            </w:tcBorders>
            <w:vAlign w:val="center"/>
          </w:tcPr>
          <w:p w14:paraId="1EFFDC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0.418</w:t>
            </w:r>
          </w:p>
        </w:tc>
        <w:tc>
          <w:tcPr>
            <w:tcW w:w="1304" w:type="dxa"/>
            <w:tcBorders>
              <w:top w:val="nil"/>
              <w:left w:val="nil"/>
              <w:bottom w:val="nil"/>
              <w:right w:val="nil"/>
            </w:tcBorders>
            <w:vAlign w:val="center"/>
          </w:tcPr>
          <w:p w14:paraId="58BAE1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0.437</w:t>
            </w:r>
          </w:p>
        </w:tc>
        <w:tc>
          <w:tcPr>
            <w:tcW w:w="1304" w:type="dxa"/>
            <w:tcBorders>
              <w:top w:val="nil"/>
              <w:left w:val="nil"/>
              <w:bottom w:val="nil"/>
              <w:right w:val="nil"/>
            </w:tcBorders>
            <w:vAlign w:val="center"/>
          </w:tcPr>
          <w:p w14:paraId="14681F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0.303</w:t>
            </w:r>
          </w:p>
        </w:tc>
        <w:tc>
          <w:tcPr>
            <w:tcW w:w="1304" w:type="dxa"/>
            <w:tcBorders>
              <w:top w:val="nil"/>
              <w:left w:val="nil"/>
              <w:bottom w:val="nil"/>
              <w:right w:val="nil"/>
            </w:tcBorders>
            <w:shd w:val="clear" w:color="auto" w:fill="auto"/>
            <w:noWrap/>
            <w:vAlign w:val="center"/>
          </w:tcPr>
          <w:p w14:paraId="799B63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0.423</w:t>
            </w:r>
          </w:p>
        </w:tc>
        <w:tc>
          <w:tcPr>
            <w:tcW w:w="1304" w:type="dxa"/>
            <w:tcBorders>
              <w:top w:val="nil"/>
              <w:left w:val="nil"/>
              <w:bottom w:val="nil"/>
              <w:right w:val="nil"/>
            </w:tcBorders>
            <w:vAlign w:val="center"/>
          </w:tcPr>
          <w:p w14:paraId="594E06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0.103</w:t>
            </w:r>
          </w:p>
        </w:tc>
        <w:tc>
          <w:tcPr>
            <w:tcW w:w="1305" w:type="dxa"/>
            <w:tcBorders>
              <w:top w:val="nil"/>
              <w:left w:val="nil"/>
              <w:bottom w:val="nil"/>
              <w:right w:val="nil"/>
            </w:tcBorders>
            <w:shd w:val="clear" w:color="auto" w:fill="auto"/>
            <w:noWrap/>
            <w:vAlign w:val="center"/>
          </w:tcPr>
          <w:p w14:paraId="2150C9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0.386</w:t>
            </w:r>
          </w:p>
        </w:tc>
      </w:tr>
      <w:tr w:rsidR="00815D6A" w:rsidRPr="00653CA4" w14:paraId="281BEBBA" w14:textId="77777777" w:rsidTr="00243B69">
        <w:trPr>
          <w:trHeight w:hRule="exact" w:val="397"/>
        </w:trPr>
        <w:tc>
          <w:tcPr>
            <w:tcW w:w="3003" w:type="dxa"/>
            <w:tcBorders>
              <w:top w:val="nil"/>
              <w:left w:val="nil"/>
              <w:bottom w:val="nil"/>
              <w:right w:val="nil"/>
            </w:tcBorders>
            <w:shd w:val="clear" w:color="auto" w:fill="auto"/>
            <w:noWrap/>
            <w:vAlign w:val="center"/>
          </w:tcPr>
          <w:p w14:paraId="59616D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Fonofos-oxon</w:t>
            </w:r>
          </w:p>
        </w:tc>
        <w:tc>
          <w:tcPr>
            <w:tcW w:w="1304" w:type="dxa"/>
            <w:tcBorders>
              <w:top w:val="nil"/>
              <w:left w:val="nil"/>
              <w:bottom w:val="nil"/>
              <w:right w:val="nil"/>
            </w:tcBorders>
            <w:shd w:val="clear" w:color="auto" w:fill="auto"/>
            <w:noWrap/>
            <w:vAlign w:val="center"/>
          </w:tcPr>
          <w:p w14:paraId="09BED8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0.536</w:t>
            </w:r>
          </w:p>
        </w:tc>
        <w:tc>
          <w:tcPr>
            <w:tcW w:w="1304" w:type="dxa"/>
            <w:tcBorders>
              <w:top w:val="nil"/>
              <w:left w:val="nil"/>
              <w:bottom w:val="nil"/>
              <w:right w:val="nil"/>
            </w:tcBorders>
            <w:vAlign w:val="center"/>
          </w:tcPr>
          <w:p w14:paraId="7994A2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0.479</w:t>
            </w:r>
          </w:p>
        </w:tc>
        <w:tc>
          <w:tcPr>
            <w:tcW w:w="1304" w:type="dxa"/>
            <w:tcBorders>
              <w:top w:val="nil"/>
              <w:left w:val="nil"/>
              <w:bottom w:val="nil"/>
              <w:right w:val="nil"/>
            </w:tcBorders>
            <w:vAlign w:val="center"/>
          </w:tcPr>
          <w:p w14:paraId="561B03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0.550</w:t>
            </w:r>
          </w:p>
        </w:tc>
        <w:tc>
          <w:tcPr>
            <w:tcW w:w="1304" w:type="dxa"/>
            <w:tcBorders>
              <w:top w:val="nil"/>
              <w:left w:val="nil"/>
              <w:bottom w:val="nil"/>
              <w:right w:val="nil"/>
            </w:tcBorders>
            <w:vAlign w:val="center"/>
          </w:tcPr>
          <w:p w14:paraId="655C7A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c>
          <w:tcPr>
            <w:tcW w:w="1304" w:type="dxa"/>
            <w:tcBorders>
              <w:top w:val="nil"/>
              <w:left w:val="nil"/>
              <w:bottom w:val="nil"/>
              <w:right w:val="nil"/>
            </w:tcBorders>
            <w:vAlign w:val="center"/>
          </w:tcPr>
          <w:p w14:paraId="27C5DC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4" w:type="dxa"/>
            <w:tcBorders>
              <w:top w:val="nil"/>
              <w:left w:val="nil"/>
              <w:bottom w:val="nil"/>
              <w:right w:val="nil"/>
            </w:tcBorders>
            <w:vAlign w:val="center"/>
          </w:tcPr>
          <w:p w14:paraId="6CB130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0.585</w:t>
            </w:r>
          </w:p>
        </w:tc>
        <w:tc>
          <w:tcPr>
            <w:tcW w:w="1304" w:type="dxa"/>
            <w:tcBorders>
              <w:top w:val="nil"/>
              <w:left w:val="nil"/>
              <w:bottom w:val="nil"/>
              <w:right w:val="nil"/>
            </w:tcBorders>
            <w:vAlign w:val="center"/>
          </w:tcPr>
          <w:p w14:paraId="648E09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4" w:type="dxa"/>
            <w:tcBorders>
              <w:top w:val="nil"/>
              <w:left w:val="nil"/>
              <w:bottom w:val="nil"/>
              <w:right w:val="nil"/>
            </w:tcBorders>
            <w:shd w:val="clear" w:color="auto" w:fill="auto"/>
            <w:noWrap/>
            <w:vAlign w:val="center"/>
          </w:tcPr>
          <w:p w14:paraId="380930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0.484</w:t>
            </w:r>
          </w:p>
        </w:tc>
        <w:tc>
          <w:tcPr>
            <w:tcW w:w="1304" w:type="dxa"/>
            <w:tcBorders>
              <w:top w:val="nil"/>
              <w:left w:val="nil"/>
              <w:bottom w:val="nil"/>
              <w:right w:val="nil"/>
            </w:tcBorders>
            <w:vAlign w:val="center"/>
          </w:tcPr>
          <w:p w14:paraId="5397E1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0.533</w:t>
            </w:r>
          </w:p>
        </w:tc>
        <w:tc>
          <w:tcPr>
            <w:tcW w:w="1305" w:type="dxa"/>
            <w:tcBorders>
              <w:top w:val="nil"/>
              <w:left w:val="nil"/>
              <w:bottom w:val="nil"/>
              <w:right w:val="nil"/>
            </w:tcBorders>
            <w:shd w:val="clear" w:color="auto" w:fill="auto"/>
            <w:noWrap/>
            <w:vAlign w:val="center"/>
          </w:tcPr>
          <w:p w14:paraId="04A424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0.586</w:t>
            </w:r>
          </w:p>
        </w:tc>
      </w:tr>
      <w:tr w:rsidR="00815D6A" w:rsidRPr="00653CA4" w14:paraId="021E4029" w14:textId="77777777" w:rsidTr="00243B69">
        <w:trPr>
          <w:trHeight w:hRule="exact" w:val="397"/>
        </w:trPr>
        <w:tc>
          <w:tcPr>
            <w:tcW w:w="3003" w:type="dxa"/>
            <w:tcBorders>
              <w:top w:val="nil"/>
              <w:left w:val="nil"/>
              <w:bottom w:val="nil"/>
              <w:right w:val="nil"/>
            </w:tcBorders>
            <w:shd w:val="clear" w:color="auto" w:fill="auto"/>
            <w:noWrap/>
            <w:vAlign w:val="center"/>
          </w:tcPr>
          <w:p w14:paraId="522F0D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Fospirate</w:t>
            </w:r>
          </w:p>
        </w:tc>
        <w:tc>
          <w:tcPr>
            <w:tcW w:w="1304" w:type="dxa"/>
            <w:tcBorders>
              <w:top w:val="nil"/>
              <w:left w:val="nil"/>
              <w:bottom w:val="nil"/>
              <w:right w:val="nil"/>
            </w:tcBorders>
            <w:shd w:val="clear" w:color="auto" w:fill="auto"/>
            <w:noWrap/>
            <w:vAlign w:val="center"/>
          </w:tcPr>
          <w:p w14:paraId="722A58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0.778</w:t>
            </w:r>
          </w:p>
        </w:tc>
        <w:tc>
          <w:tcPr>
            <w:tcW w:w="1304" w:type="dxa"/>
            <w:tcBorders>
              <w:top w:val="nil"/>
              <w:left w:val="nil"/>
              <w:bottom w:val="nil"/>
              <w:right w:val="nil"/>
            </w:tcBorders>
            <w:vAlign w:val="center"/>
          </w:tcPr>
          <w:p w14:paraId="5D8FAC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0.517</w:t>
            </w:r>
          </w:p>
        </w:tc>
        <w:tc>
          <w:tcPr>
            <w:tcW w:w="1304" w:type="dxa"/>
            <w:tcBorders>
              <w:top w:val="nil"/>
              <w:left w:val="nil"/>
              <w:bottom w:val="nil"/>
              <w:right w:val="nil"/>
            </w:tcBorders>
            <w:vAlign w:val="center"/>
          </w:tcPr>
          <w:p w14:paraId="6BC8A0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0.528</w:t>
            </w:r>
          </w:p>
        </w:tc>
        <w:tc>
          <w:tcPr>
            <w:tcW w:w="1304" w:type="dxa"/>
            <w:tcBorders>
              <w:top w:val="nil"/>
              <w:left w:val="nil"/>
              <w:bottom w:val="nil"/>
              <w:right w:val="nil"/>
            </w:tcBorders>
            <w:vAlign w:val="center"/>
          </w:tcPr>
          <w:p w14:paraId="0AC336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0.378</w:t>
            </w:r>
          </w:p>
        </w:tc>
        <w:tc>
          <w:tcPr>
            <w:tcW w:w="1304" w:type="dxa"/>
            <w:tcBorders>
              <w:top w:val="nil"/>
              <w:left w:val="nil"/>
              <w:bottom w:val="nil"/>
              <w:right w:val="nil"/>
            </w:tcBorders>
            <w:vAlign w:val="center"/>
          </w:tcPr>
          <w:p w14:paraId="7E0171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0.516</w:t>
            </w:r>
          </w:p>
        </w:tc>
        <w:tc>
          <w:tcPr>
            <w:tcW w:w="1304" w:type="dxa"/>
            <w:tcBorders>
              <w:top w:val="nil"/>
              <w:left w:val="nil"/>
              <w:bottom w:val="nil"/>
              <w:right w:val="nil"/>
            </w:tcBorders>
            <w:vAlign w:val="center"/>
          </w:tcPr>
          <w:p w14:paraId="186EF4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0.599</w:t>
            </w:r>
          </w:p>
        </w:tc>
        <w:tc>
          <w:tcPr>
            <w:tcW w:w="1304" w:type="dxa"/>
            <w:tcBorders>
              <w:top w:val="nil"/>
              <w:left w:val="nil"/>
              <w:bottom w:val="nil"/>
              <w:right w:val="nil"/>
            </w:tcBorders>
            <w:vAlign w:val="center"/>
          </w:tcPr>
          <w:p w14:paraId="73A527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0.428</w:t>
            </w:r>
          </w:p>
        </w:tc>
        <w:tc>
          <w:tcPr>
            <w:tcW w:w="1304" w:type="dxa"/>
            <w:tcBorders>
              <w:top w:val="nil"/>
              <w:left w:val="nil"/>
              <w:bottom w:val="nil"/>
              <w:right w:val="nil"/>
            </w:tcBorders>
            <w:shd w:val="clear" w:color="auto" w:fill="auto"/>
            <w:noWrap/>
            <w:vAlign w:val="center"/>
          </w:tcPr>
          <w:p w14:paraId="21ED76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0.440</w:t>
            </w:r>
          </w:p>
        </w:tc>
        <w:tc>
          <w:tcPr>
            <w:tcW w:w="1304" w:type="dxa"/>
            <w:tcBorders>
              <w:top w:val="nil"/>
              <w:left w:val="nil"/>
              <w:bottom w:val="nil"/>
              <w:right w:val="nil"/>
            </w:tcBorders>
            <w:vAlign w:val="center"/>
          </w:tcPr>
          <w:p w14:paraId="2DDD27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0.592</w:t>
            </w:r>
          </w:p>
        </w:tc>
        <w:tc>
          <w:tcPr>
            <w:tcW w:w="1305" w:type="dxa"/>
            <w:tcBorders>
              <w:top w:val="nil"/>
              <w:left w:val="nil"/>
              <w:bottom w:val="nil"/>
              <w:right w:val="nil"/>
            </w:tcBorders>
            <w:shd w:val="clear" w:color="auto" w:fill="auto"/>
            <w:noWrap/>
            <w:vAlign w:val="center"/>
          </w:tcPr>
          <w:p w14:paraId="1843F5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0.577</w:t>
            </w:r>
          </w:p>
        </w:tc>
      </w:tr>
      <w:tr w:rsidR="00815D6A" w:rsidRPr="00653CA4" w14:paraId="5DD524FC" w14:textId="77777777" w:rsidTr="00243B69">
        <w:trPr>
          <w:trHeight w:hRule="exact" w:val="397"/>
        </w:trPr>
        <w:tc>
          <w:tcPr>
            <w:tcW w:w="3003" w:type="dxa"/>
            <w:tcBorders>
              <w:top w:val="nil"/>
              <w:left w:val="nil"/>
              <w:bottom w:val="nil"/>
              <w:right w:val="nil"/>
            </w:tcBorders>
            <w:shd w:val="clear" w:color="auto" w:fill="auto"/>
            <w:noWrap/>
            <w:vAlign w:val="center"/>
          </w:tcPr>
          <w:p w14:paraId="5D901F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Fosthiazate</w:t>
            </w:r>
          </w:p>
        </w:tc>
        <w:tc>
          <w:tcPr>
            <w:tcW w:w="1304" w:type="dxa"/>
            <w:tcBorders>
              <w:top w:val="nil"/>
              <w:left w:val="nil"/>
              <w:bottom w:val="nil"/>
              <w:right w:val="nil"/>
            </w:tcBorders>
            <w:shd w:val="clear" w:color="auto" w:fill="auto"/>
            <w:noWrap/>
            <w:vAlign w:val="center"/>
          </w:tcPr>
          <w:p w14:paraId="7D0F1A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0.864</w:t>
            </w:r>
          </w:p>
        </w:tc>
        <w:tc>
          <w:tcPr>
            <w:tcW w:w="1304" w:type="dxa"/>
            <w:tcBorders>
              <w:top w:val="nil"/>
              <w:left w:val="nil"/>
              <w:bottom w:val="nil"/>
              <w:right w:val="nil"/>
            </w:tcBorders>
            <w:vAlign w:val="center"/>
          </w:tcPr>
          <w:p w14:paraId="476B61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0.535</w:t>
            </w:r>
          </w:p>
        </w:tc>
        <w:tc>
          <w:tcPr>
            <w:tcW w:w="1304" w:type="dxa"/>
            <w:tcBorders>
              <w:top w:val="nil"/>
              <w:left w:val="nil"/>
              <w:bottom w:val="nil"/>
              <w:right w:val="nil"/>
            </w:tcBorders>
            <w:vAlign w:val="center"/>
          </w:tcPr>
          <w:p w14:paraId="7D8088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0.643</w:t>
            </w:r>
          </w:p>
        </w:tc>
        <w:tc>
          <w:tcPr>
            <w:tcW w:w="1304" w:type="dxa"/>
            <w:tcBorders>
              <w:top w:val="nil"/>
              <w:left w:val="nil"/>
              <w:bottom w:val="nil"/>
              <w:right w:val="nil"/>
            </w:tcBorders>
            <w:vAlign w:val="center"/>
          </w:tcPr>
          <w:p w14:paraId="470886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0.368</w:t>
            </w:r>
          </w:p>
        </w:tc>
        <w:tc>
          <w:tcPr>
            <w:tcW w:w="1304" w:type="dxa"/>
            <w:tcBorders>
              <w:top w:val="nil"/>
              <w:left w:val="nil"/>
              <w:bottom w:val="nil"/>
              <w:right w:val="nil"/>
            </w:tcBorders>
            <w:vAlign w:val="center"/>
          </w:tcPr>
          <w:p w14:paraId="2D2B2F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0.436</w:t>
            </w:r>
          </w:p>
        </w:tc>
        <w:tc>
          <w:tcPr>
            <w:tcW w:w="1304" w:type="dxa"/>
            <w:tcBorders>
              <w:top w:val="nil"/>
              <w:left w:val="nil"/>
              <w:bottom w:val="nil"/>
              <w:right w:val="nil"/>
            </w:tcBorders>
            <w:vAlign w:val="center"/>
          </w:tcPr>
          <w:p w14:paraId="6CC5FE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0.529</w:t>
            </w:r>
          </w:p>
        </w:tc>
        <w:tc>
          <w:tcPr>
            <w:tcW w:w="1304" w:type="dxa"/>
            <w:tcBorders>
              <w:top w:val="nil"/>
              <w:left w:val="nil"/>
              <w:bottom w:val="nil"/>
              <w:right w:val="nil"/>
            </w:tcBorders>
            <w:vAlign w:val="center"/>
          </w:tcPr>
          <w:p w14:paraId="02BC63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shd w:val="clear" w:color="auto" w:fill="auto"/>
            <w:noWrap/>
            <w:vAlign w:val="center"/>
          </w:tcPr>
          <w:p w14:paraId="10496D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c>
          <w:tcPr>
            <w:tcW w:w="1304" w:type="dxa"/>
            <w:tcBorders>
              <w:top w:val="nil"/>
              <w:left w:val="nil"/>
              <w:bottom w:val="nil"/>
              <w:right w:val="nil"/>
            </w:tcBorders>
            <w:vAlign w:val="center"/>
          </w:tcPr>
          <w:p w14:paraId="6C04EA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0.454</w:t>
            </w:r>
          </w:p>
        </w:tc>
        <w:tc>
          <w:tcPr>
            <w:tcW w:w="1305" w:type="dxa"/>
            <w:tcBorders>
              <w:top w:val="nil"/>
              <w:left w:val="nil"/>
              <w:bottom w:val="nil"/>
              <w:right w:val="nil"/>
            </w:tcBorders>
            <w:shd w:val="clear" w:color="auto" w:fill="auto"/>
            <w:noWrap/>
            <w:vAlign w:val="center"/>
          </w:tcPr>
          <w:p w14:paraId="13AC8E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0.366</w:t>
            </w:r>
          </w:p>
        </w:tc>
      </w:tr>
      <w:tr w:rsidR="00815D6A" w:rsidRPr="00653CA4" w14:paraId="0C170391" w14:textId="77777777" w:rsidTr="00243B69">
        <w:trPr>
          <w:trHeight w:hRule="exact" w:val="397"/>
        </w:trPr>
        <w:tc>
          <w:tcPr>
            <w:tcW w:w="3003" w:type="dxa"/>
            <w:tcBorders>
              <w:top w:val="nil"/>
              <w:left w:val="nil"/>
              <w:bottom w:val="nil"/>
              <w:right w:val="nil"/>
            </w:tcBorders>
            <w:shd w:val="clear" w:color="auto" w:fill="auto"/>
            <w:noWrap/>
            <w:vAlign w:val="center"/>
          </w:tcPr>
          <w:p w14:paraId="54F8BC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Fosthietan</w:t>
            </w:r>
          </w:p>
        </w:tc>
        <w:tc>
          <w:tcPr>
            <w:tcW w:w="1304" w:type="dxa"/>
            <w:tcBorders>
              <w:top w:val="nil"/>
              <w:left w:val="nil"/>
              <w:bottom w:val="nil"/>
              <w:right w:val="nil"/>
            </w:tcBorders>
            <w:shd w:val="clear" w:color="auto" w:fill="auto"/>
            <w:noWrap/>
            <w:vAlign w:val="center"/>
          </w:tcPr>
          <w:p w14:paraId="656C01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0.664</w:t>
            </w:r>
          </w:p>
        </w:tc>
        <w:tc>
          <w:tcPr>
            <w:tcW w:w="1304" w:type="dxa"/>
            <w:tcBorders>
              <w:top w:val="nil"/>
              <w:left w:val="nil"/>
              <w:bottom w:val="nil"/>
              <w:right w:val="nil"/>
            </w:tcBorders>
            <w:vAlign w:val="center"/>
          </w:tcPr>
          <w:p w14:paraId="7B7360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0.363</w:t>
            </w:r>
          </w:p>
        </w:tc>
        <w:tc>
          <w:tcPr>
            <w:tcW w:w="1304" w:type="dxa"/>
            <w:tcBorders>
              <w:top w:val="nil"/>
              <w:left w:val="nil"/>
              <w:bottom w:val="nil"/>
              <w:right w:val="nil"/>
            </w:tcBorders>
            <w:vAlign w:val="center"/>
          </w:tcPr>
          <w:p w14:paraId="143A59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1D7AFE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0.533</w:t>
            </w:r>
          </w:p>
        </w:tc>
        <w:tc>
          <w:tcPr>
            <w:tcW w:w="1304" w:type="dxa"/>
            <w:tcBorders>
              <w:top w:val="nil"/>
              <w:left w:val="nil"/>
              <w:bottom w:val="nil"/>
              <w:right w:val="nil"/>
            </w:tcBorders>
            <w:vAlign w:val="center"/>
          </w:tcPr>
          <w:p w14:paraId="127B38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0.602</w:t>
            </w:r>
          </w:p>
        </w:tc>
        <w:tc>
          <w:tcPr>
            <w:tcW w:w="1304" w:type="dxa"/>
            <w:tcBorders>
              <w:top w:val="nil"/>
              <w:left w:val="nil"/>
              <w:bottom w:val="nil"/>
              <w:right w:val="nil"/>
            </w:tcBorders>
            <w:vAlign w:val="center"/>
          </w:tcPr>
          <w:p w14:paraId="1C2F8C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4" w:type="dxa"/>
            <w:tcBorders>
              <w:top w:val="nil"/>
              <w:left w:val="nil"/>
              <w:bottom w:val="nil"/>
              <w:right w:val="nil"/>
            </w:tcBorders>
            <w:vAlign w:val="center"/>
          </w:tcPr>
          <w:p w14:paraId="671F97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0.570</w:t>
            </w:r>
          </w:p>
        </w:tc>
        <w:tc>
          <w:tcPr>
            <w:tcW w:w="1304" w:type="dxa"/>
            <w:tcBorders>
              <w:top w:val="nil"/>
              <w:left w:val="nil"/>
              <w:bottom w:val="nil"/>
              <w:right w:val="nil"/>
            </w:tcBorders>
            <w:shd w:val="clear" w:color="auto" w:fill="auto"/>
            <w:noWrap/>
            <w:vAlign w:val="center"/>
          </w:tcPr>
          <w:p w14:paraId="41F53E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0.550</w:t>
            </w:r>
          </w:p>
        </w:tc>
        <w:tc>
          <w:tcPr>
            <w:tcW w:w="1304" w:type="dxa"/>
            <w:tcBorders>
              <w:top w:val="nil"/>
              <w:left w:val="nil"/>
              <w:bottom w:val="nil"/>
              <w:right w:val="nil"/>
            </w:tcBorders>
            <w:vAlign w:val="center"/>
          </w:tcPr>
          <w:p w14:paraId="786C98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0.246</w:t>
            </w:r>
          </w:p>
        </w:tc>
        <w:tc>
          <w:tcPr>
            <w:tcW w:w="1305" w:type="dxa"/>
            <w:tcBorders>
              <w:top w:val="nil"/>
              <w:left w:val="nil"/>
              <w:bottom w:val="nil"/>
              <w:right w:val="nil"/>
            </w:tcBorders>
            <w:shd w:val="clear" w:color="auto" w:fill="auto"/>
            <w:noWrap/>
            <w:vAlign w:val="center"/>
          </w:tcPr>
          <w:p w14:paraId="792B45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r>
      <w:tr w:rsidR="00815D6A" w:rsidRPr="00653CA4" w14:paraId="502A11B4" w14:textId="77777777" w:rsidTr="00243B69">
        <w:trPr>
          <w:trHeight w:hRule="exact" w:val="397"/>
        </w:trPr>
        <w:tc>
          <w:tcPr>
            <w:tcW w:w="3003" w:type="dxa"/>
            <w:tcBorders>
              <w:top w:val="nil"/>
              <w:left w:val="nil"/>
              <w:bottom w:val="nil"/>
              <w:right w:val="nil"/>
            </w:tcBorders>
            <w:shd w:val="clear" w:color="auto" w:fill="auto"/>
            <w:noWrap/>
            <w:vAlign w:val="center"/>
          </w:tcPr>
          <w:p w14:paraId="69F09C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Heptenophos</w:t>
            </w:r>
          </w:p>
        </w:tc>
        <w:tc>
          <w:tcPr>
            <w:tcW w:w="1304" w:type="dxa"/>
            <w:tcBorders>
              <w:top w:val="nil"/>
              <w:left w:val="nil"/>
              <w:bottom w:val="nil"/>
              <w:right w:val="nil"/>
            </w:tcBorders>
            <w:shd w:val="clear" w:color="auto" w:fill="auto"/>
            <w:noWrap/>
            <w:vAlign w:val="center"/>
          </w:tcPr>
          <w:p w14:paraId="4EA093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0.654</w:t>
            </w:r>
          </w:p>
        </w:tc>
        <w:tc>
          <w:tcPr>
            <w:tcW w:w="1304" w:type="dxa"/>
            <w:tcBorders>
              <w:top w:val="nil"/>
              <w:left w:val="nil"/>
              <w:bottom w:val="nil"/>
              <w:right w:val="nil"/>
            </w:tcBorders>
            <w:vAlign w:val="center"/>
          </w:tcPr>
          <w:p w14:paraId="013E76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0.521</w:t>
            </w:r>
          </w:p>
        </w:tc>
        <w:tc>
          <w:tcPr>
            <w:tcW w:w="1304" w:type="dxa"/>
            <w:tcBorders>
              <w:top w:val="nil"/>
              <w:left w:val="nil"/>
              <w:bottom w:val="nil"/>
              <w:right w:val="nil"/>
            </w:tcBorders>
            <w:vAlign w:val="center"/>
          </w:tcPr>
          <w:p w14:paraId="54432B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0.569</w:t>
            </w:r>
          </w:p>
        </w:tc>
        <w:tc>
          <w:tcPr>
            <w:tcW w:w="1304" w:type="dxa"/>
            <w:tcBorders>
              <w:top w:val="nil"/>
              <w:left w:val="nil"/>
              <w:bottom w:val="nil"/>
              <w:right w:val="nil"/>
            </w:tcBorders>
            <w:vAlign w:val="center"/>
          </w:tcPr>
          <w:p w14:paraId="2FE523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0.319</w:t>
            </w:r>
          </w:p>
        </w:tc>
        <w:tc>
          <w:tcPr>
            <w:tcW w:w="1304" w:type="dxa"/>
            <w:tcBorders>
              <w:top w:val="nil"/>
              <w:left w:val="nil"/>
              <w:bottom w:val="nil"/>
              <w:right w:val="nil"/>
            </w:tcBorders>
            <w:vAlign w:val="center"/>
          </w:tcPr>
          <w:p w14:paraId="048DE2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0.552</w:t>
            </w:r>
          </w:p>
        </w:tc>
        <w:tc>
          <w:tcPr>
            <w:tcW w:w="1304" w:type="dxa"/>
            <w:tcBorders>
              <w:top w:val="nil"/>
              <w:left w:val="nil"/>
              <w:bottom w:val="nil"/>
              <w:right w:val="nil"/>
            </w:tcBorders>
            <w:vAlign w:val="center"/>
          </w:tcPr>
          <w:p w14:paraId="524834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c>
          <w:tcPr>
            <w:tcW w:w="1304" w:type="dxa"/>
            <w:tcBorders>
              <w:top w:val="nil"/>
              <w:left w:val="nil"/>
              <w:bottom w:val="nil"/>
              <w:right w:val="nil"/>
            </w:tcBorders>
            <w:vAlign w:val="center"/>
          </w:tcPr>
          <w:p w14:paraId="37141E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0.496</w:t>
            </w:r>
          </w:p>
        </w:tc>
        <w:tc>
          <w:tcPr>
            <w:tcW w:w="1304" w:type="dxa"/>
            <w:tcBorders>
              <w:top w:val="nil"/>
              <w:left w:val="nil"/>
              <w:bottom w:val="nil"/>
              <w:right w:val="nil"/>
            </w:tcBorders>
            <w:shd w:val="clear" w:color="auto" w:fill="auto"/>
            <w:noWrap/>
            <w:vAlign w:val="center"/>
          </w:tcPr>
          <w:p w14:paraId="19DD07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0.529</w:t>
            </w:r>
          </w:p>
        </w:tc>
        <w:tc>
          <w:tcPr>
            <w:tcW w:w="1304" w:type="dxa"/>
            <w:tcBorders>
              <w:top w:val="nil"/>
              <w:left w:val="nil"/>
              <w:bottom w:val="nil"/>
              <w:right w:val="nil"/>
            </w:tcBorders>
            <w:vAlign w:val="center"/>
          </w:tcPr>
          <w:p w14:paraId="4F66A1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5" w:type="dxa"/>
            <w:tcBorders>
              <w:top w:val="nil"/>
              <w:left w:val="nil"/>
              <w:bottom w:val="nil"/>
              <w:right w:val="nil"/>
            </w:tcBorders>
            <w:shd w:val="clear" w:color="auto" w:fill="auto"/>
            <w:noWrap/>
            <w:vAlign w:val="center"/>
          </w:tcPr>
          <w:p w14:paraId="2F544D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0.349</w:t>
            </w:r>
          </w:p>
        </w:tc>
      </w:tr>
      <w:tr w:rsidR="00815D6A" w:rsidRPr="00653CA4" w14:paraId="4522C212" w14:textId="77777777" w:rsidTr="00243B69">
        <w:trPr>
          <w:trHeight w:hRule="exact" w:val="397"/>
        </w:trPr>
        <w:tc>
          <w:tcPr>
            <w:tcW w:w="3003" w:type="dxa"/>
            <w:tcBorders>
              <w:top w:val="nil"/>
              <w:left w:val="nil"/>
              <w:bottom w:val="nil"/>
              <w:right w:val="nil"/>
            </w:tcBorders>
            <w:shd w:val="clear" w:color="auto" w:fill="auto"/>
            <w:noWrap/>
            <w:vAlign w:val="center"/>
          </w:tcPr>
          <w:p w14:paraId="78F603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Hexylthiofos</w:t>
            </w:r>
          </w:p>
        </w:tc>
        <w:tc>
          <w:tcPr>
            <w:tcW w:w="1304" w:type="dxa"/>
            <w:tcBorders>
              <w:top w:val="nil"/>
              <w:left w:val="nil"/>
              <w:bottom w:val="nil"/>
              <w:right w:val="nil"/>
            </w:tcBorders>
            <w:shd w:val="clear" w:color="auto" w:fill="auto"/>
            <w:noWrap/>
            <w:vAlign w:val="center"/>
          </w:tcPr>
          <w:p w14:paraId="10EF43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0.575</w:t>
            </w:r>
          </w:p>
        </w:tc>
        <w:tc>
          <w:tcPr>
            <w:tcW w:w="1304" w:type="dxa"/>
            <w:tcBorders>
              <w:top w:val="nil"/>
              <w:left w:val="nil"/>
              <w:bottom w:val="nil"/>
              <w:right w:val="nil"/>
            </w:tcBorders>
            <w:vAlign w:val="center"/>
          </w:tcPr>
          <w:p w14:paraId="45FF13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0.498</w:t>
            </w:r>
          </w:p>
        </w:tc>
        <w:tc>
          <w:tcPr>
            <w:tcW w:w="1304" w:type="dxa"/>
            <w:tcBorders>
              <w:top w:val="nil"/>
              <w:left w:val="nil"/>
              <w:bottom w:val="nil"/>
              <w:right w:val="nil"/>
            </w:tcBorders>
            <w:vAlign w:val="center"/>
          </w:tcPr>
          <w:p w14:paraId="659EAD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0.574</w:t>
            </w:r>
          </w:p>
        </w:tc>
        <w:tc>
          <w:tcPr>
            <w:tcW w:w="1304" w:type="dxa"/>
            <w:tcBorders>
              <w:top w:val="nil"/>
              <w:left w:val="nil"/>
              <w:bottom w:val="nil"/>
              <w:right w:val="nil"/>
            </w:tcBorders>
            <w:vAlign w:val="center"/>
          </w:tcPr>
          <w:p w14:paraId="136CD2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0.403</w:t>
            </w:r>
          </w:p>
        </w:tc>
        <w:tc>
          <w:tcPr>
            <w:tcW w:w="1304" w:type="dxa"/>
            <w:tcBorders>
              <w:top w:val="nil"/>
              <w:left w:val="nil"/>
              <w:bottom w:val="nil"/>
              <w:right w:val="nil"/>
            </w:tcBorders>
            <w:vAlign w:val="center"/>
          </w:tcPr>
          <w:p w14:paraId="50D90C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0.496</w:t>
            </w:r>
          </w:p>
        </w:tc>
        <w:tc>
          <w:tcPr>
            <w:tcW w:w="1304" w:type="dxa"/>
            <w:tcBorders>
              <w:top w:val="nil"/>
              <w:left w:val="nil"/>
              <w:bottom w:val="nil"/>
              <w:right w:val="nil"/>
            </w:tcBorders>
            <w:vAlign w:val="center"/>
          </w:tcPr>
          <w:p w14:paraId="31CD1C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0.511</w:t>
            </w:r>
          </w:p>
        </w:tc>
        <w:tc>
          <w:tcPr>
            <w:tcW w:w="1304" w:type="dxa"/>
            <w:tcBorders>
              <w:top w:val="nil"/>
              <w:left w:val="nil"/>
              <w:bottom w:val="nil"/>
              <w:right w:val="nil"/>
            </w:tcBorders>
            <w:vAlign w:val="center"/>
          </w:tcPr>
          <w:p w14:paraId="24B8B5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bottom w:val="nil"/>
              <w:right w:val="nil"/>
            </w:tcBorders>
            <w:shd w:val="clear" w:color="auto" w:fill="auto"/>
            <w:noWrap/>
            <w:vAlign w:val="center"/>
          </w:tcPr>
          <w:p w14:paraId="5D250A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bottom w:val="nil"/>
              <w:right w:val="nil"/>
            </w:tcBorders>
            <w:vAlign w:val="center"/>
          </w:tcPr>
          <w:p w14:paraId="71237E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0.601</w:t>
            </w:r>
          </w:p>
        </w:tc>
        <w:tc>
          <w:tcPr>
            <w:tcW w:w="1305" w:type="dxa"/>
            <w:tcBorders>
              <w:top w:val="nil"/>
              <w:left w:val="nil"/>
              <w:bottom w:val="nil"/>
              <w:right w:val="nil"/>
            </w:tcBorders>
            <w:shd w:val="clear" w:color="auto" w:fill="auto"/>
            <w:noWrap/>
            <w:vAlign w:val="center"/>
          </w:tcPr>
          <w:p w14:paraId="79C63D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0.465</w:t>
            </w:r>
          </w:p>
        </w:tc>
      </w:tr>
      <w:tr w:rsidR="00815D6A" w:rsidRPr="00653CA4" w14:paraId="79F58F38" w14:textId="77777777" w:rsidTr="00243B69">
        <w:trPr>
          <w:trHeight w:hRule="exact" w:val="397"/>
        </w:trPr>
        <w:tc>
          <w:tcPr>
            <w:tcW w:w="3003" w:type="dxa"/>
            <w:tcBorders>
              <w:top w:val="nil"/>
              <w:left w:val="nil"/>
              <w:bottom w:val="nil"/>
              <w:right w:val="nil"/>
            </w:tcBorders>
            <w:shd w:val="clear" w:color="auto" w:fill="auto"/>
            <w:noWrap/>
            <w:vAlign w:val="center"/>
          </w:tcPr>
          <w:p w14:paraId="617C0C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Imicyafos</w:t>
            </w:r>
          </w:p>
        </w:tc>
        <w:tc>
          <w:tcPr>
            <w:tcW w:w="1304" w:type="dxa"/>
            <w:tcBorders>
              <w:top w:val="nil"/>
              <w:left w:val="nil"/>
              <w:bottom w:val="nil"/>
              <w:right w:val="nil"/>
            </w:tcBorders>
            <w:shd w:val="clear" w:color="auto" w:fill="auto"/>
            <w:noWrap/>
            <w:vAlign w:val="center"/>
          </w:tcPr>
          <w:p w14:paraId="6EEDBE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0.538</w:t>
            </w:r>
          </w:p>
        </w:tc>
        <w:tc>
          <w:tcPr>
            <w:tcW w:w="1304" w:type="dxa"/>
            <w:tcBorders>
              <w:top w:val="nil"/>
              <w:left w:val="nil"/>
              <w:bottom w:val="nil"/>
              <w:right w:val="nil"/>
            </w:tcBorders>
            <w:vAlign w:val="center"/>
          </w:tcPr>
          <w:p w14:paraId="31BE6F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0.764</w:t>
            </w:r>
          </w:p>
        </w:tc>
        <w:tc>
          <w:tcPr>
            <w:tcW w:w="1304" w:type="dxa"/>
            <w:tcBorders>
              <w:top w:val="nil"/>
              <w:left w:val="nil"/>
              <w:bottom w:val="nil"/>
              <w:right w:val="nil"/>
            </w:tcBorders>
            <w:vAlign w:val="center"/>
          </w:tcPr>
          <w:p w14:paraId="71C893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0.694</w:t>
            </w:r>
          </w:p>
        </w:tc>
        <w:tc>
          <w:tcPr>
            <w:tcW w:w="1304" w:type="dxa"/>
            <w:tcBorders>
              <w:top w:val="nil"/>
              <w:left w:val="nil"/>
              <w:bottom w:val="nil"/>
              <w:right w:val="nil"/>
            </w:tcBorders>
            <w:vAlign w:val="center"/>
          </w:tcPr>
          <w:p w14:paraId="36CB09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0.610</w:t>
            </w:r>
          </w:p>
        </w:tc>
        <w:tc>
          <w:tcPr>
            <w:tcW w:w="1304" w:type="dxa"/>
            <w:tcBorders>
              <w:top w:val="nil"/>
              <w:left w:val="nil"/>
              <w:bottom w:val="nil"/>
              <w:right w:val="nil"/>
            </w:tcBorders>
            <w:vAlign w:val="center"/>
          </w:tcPr>
          <w:p w14:paraId="2639E5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c>
          <w:tcPr>
            <w:tcW w:w="1304" w:type="dxa"/>
            <w:tcBorders>
              <w:top w:val="nil"/>
              <w:left w:val="nil"/>
              <w:bottom w:val="nil"/>
              <w:right w:val="nil"/>
            </w:tcBorders>
            <w:vAlign w:val="center"/>
          </w:tcPr>
          <w:p w14:paraId="162813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0.443</w:t>
            </w:r>
          </w:p>
        </w:tc>
        <w:tc>
          <w:tcPr>
            <w:tcW w:w="1304" w:type="dxa"/>
            <w:tcBorders>
              <w:top w:val="nil"/>
              <w:left w:val="nil"/>
              <w:bottom w:val="nil"/>
              <w:right w:val="nil"/>
            </w:tcBorders>
            <w:vAlign w:val="center"/>
          </w:tcPr>
          <w:p w14:paraId="1A88FD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0.243</w:t>
            </w:r>
          </w:p>
        </w:tc>
        <w:tc>
          <w:tcPr>
            <w:tcW w:w="1304" w:type="dxa"/>
            <w:tcBorders>
              <w:top w:val="nil"/>
              <w:left w:val="nil"/>
              <w:bottom w:val="nil"/>
              <w:right w:val="nil"/>
            </w:tcBorders>
            <w:shd w:val="clear" w:color="auto" w:fill="auto"/>
            <w:noWrap/>
            <w:vAlign w:val="center"/>
          </w:tcPr>
          <w:p w14:paraId="147286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0.190</w:t>
            </w:r>
          </w:p>
        </w:tc>
        <w:tc>
          <w:tcPr>
            <w:tcW w:w="1304" w:type="dxa"/>
            <w:tcBorders>
              <w:top w:val="nil"/>
              <w:left w:val="nil"/>
              <w:bottom w:val="nil"/>
              <w:right w:val="nil"/>
            </w:tcBorders>
            <w:vAlign w:val="center"/>
          </w:tcPr>
          <w:p w14:paraId="08B0C6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0.518</w:t>
            </w:r>
          </w:p>
        </w:tc>
        <w:tc>
          <w:tcPr>
            <w:tcW w:w="1305" w:type="dxa"/>
            <w:tcBorders>
              <w:top w:val="nil"/>
              <w:left w:val="nil"/>
              <w:bottom w:val="nil"/>
              <w:right w:val="nil"/>
            </w:tcBorders>
            <w:shd w:val="clear" w:color="auto" w:fill="auto"/>
            <w:noWrap/>
            <w:vAlign w:val="center"/>
          </w:tcPr>
          <w:p w14:paraId="00A94C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0.355</w:t>
            </w:r>
          </w:p>
        </w:tc>
      </w:tr>
      <w:tr w:rsidR="00815D6A" w:rsidRPr="00653CA4" w14:paraId="0F360D9D" w14:textId="77777777" w:rsidTr="00243B69">
        <w:trPr>
          <w:trHeight w:hRule="exact" w:val="397"/>
        </w:trPr>
        <w:tc>
          <w:tcPr>
            <w:tcW w:w="3003" w:type="dxa"/>
            <w:tcBorders>
              <w:top w:val="nil"/>
              <w:left w:val="nil"/>
              <w:bottom w:val="nil"/>
              <w:right w:val="nil"/>
            </w:tcBorders>
            <w:shd w:val="clear" w:color="auto" w:fill="auto"/>
            <w:noWrap/>
            <w:vAlign w:val="center"/>
          </w:tcPr>
          <w:p w14:paraId="5C8463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Inezin</w:t>
            </w:r>
          </w:p>
        </w:tc>
        <w:tc>
          <w:tcPr>
            <w:tcW w:w="1304" w:type="dxa"/>
            <w:tcBorders>
              <w:top w:val="nil"/>
              <w:left w:val="nil"/>
              <w:bottom w:val="nil"/>
              <w:right w:val="nil"/>
            </w:tcBorders>
            <w:shd w:val="clear" w:color="auto" w:fill="auto"/>
            <w:noWrap/>
            <w:vAlign w:val="center"/>
          </w:tcPr>
          <w:p w14:paraId="5DEE3E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0.291</w:t>
            </w:r>
          </w:p>
        </w:tc>
        <w:tc>
          <w:tcPr>
            <w:tcW w:w="1304" w:type="dxa"/>
            <w:tcBorders>
              <w:top w:val="nil"/>
              <w:left w:val="nil"/>
              <w:bottom w:val="nil"/>
              <w:right w:val="nil"/>
            </w:tcBorders>
            <w:vAlign w:val="center"/>
          </w:tcPr>
          <w:p w14:paraId="17D6EA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0.811</w:t>
            </w:r>
          </w:p>
        </w:tc>
        <w:tc>
          <w:tcPr>
            <w:tcW w:w="1304" w:type="dxa"/>
            <w:tcBorders>
              <w:top w:val="nil"/>
              <w:left w:val="nil"/>
              <w:bottom w:val="nil"/>
              <w:right w:val="nil"/>
            </w:tcBorders>
            <w:vAlign w:val="center"/>
          </w:tcPr>
          <w:p w14:paraId="2AE675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0.781</w:t>
            </w:r>
          </w:p>
        </w:tc>
        <w:tc>
          <w:tcPr>
            <w:tcW w:w="1304" w:type="dxa"/>
            <w:tcBorders>
              <w:top w:val="nil"/>
              <w:left w:val="nil"/>
              <w:bottom w:val="nil"/>
              <w:right w:val="nil"/>
            </w:tcBorders>
            <w:vAlign w:val="center"/>
          </w:tcPr>
          <w:p w14:paraId="6628CD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0.329</w:t>
            </w:r>
          </w:p>
        </w:tc>
        <w:tc>
          <w:tcPr>
            <w:tcW w:w="1304" w:type="dxa"/>
            <w:tcBorders>
              <w:top w:val="nil"/>
              <w:left w:val="nil"/>
              <w:bottom w:val="nil"/>
              <w:right w:val="nil"/>
            </w:tcBorders>
            <w:vAlign w:val="center"/>
          </w:tcPr>
          <w:p w14:paraId="466574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0.311</w:t>
            </w:r>
          </w:p>
        </w:tc>
        <w:tc>
          <w:tcPr>
            <w:tcW w:w="1304" w:type="dxa"/>
            <w:tcBorders>
              <w:top w:val="nil"/>
              <w:left w:val="nil"/>
              <w:bottom w:val="nil"/>
              <w:right w:val="nil"/>
            </w:tcBorders>
            <w:vAlign w:val="center"/>
          </w:tcPr>
          <w:p w14:paraId="3D2E6D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0.262</w:t>
            </w:r>
          </w:p>
        </w:tc>
        <w:tc>
          <w:tcPr>
            <w:tcW w:w="1304" w:type="dxa"/>
            <w:tcBorders>
              <w:top w:val="nil"/>
              <w:left w:val="nil"/>
              <w:bottom w:val="nil"/>
              <w:right w:val="nil"/>
            </w:tcBorders>
            <w:vAlign w:val="center"/>
          </w:tcPr>
          <w:p w14:paraId="3926E8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0.190</w:t>
            </w:r>
          </w:p>
        </w:tc>
        <w:tc>
          <w:tcPr>
            <w:tcW w:w="1304" w:type="dxa"/>
            <w:tcBorders>
              <w:top w:val="nil"/>
              <w:left w:val="nil"/>
              <w:bottom w:val="nil"/>
              <w:right w:val="nil"/>
            </w:tcBorders>
            <w:shd w:val="clear" w:color="auto" w:fill="auto"/>
            <w:noWrap/>
            <w:vAlign w:val="center"/>
          </w:tcPr>
          <w:p w14:paraId="24AA7F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0.244</w:t>
            </w:r>
          </w:p>
        </w:tc>
        <w:tc>
          <w:tcPr>
            <w:tcW w:w="1304" w:type="dxa"/>
            <w:tcBorders>
              <w:top w:val="nil"/>
              <w:left w:val="nil"/>
              <w:bottom w:val="nil"/>
              <w:right w:val="nil"/>
            </w:tcBorders>
            <w:vAlign w:val="center"/>
          </w:tcPr>
          <w:p w14:paraId="3BDA09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0.542</w:t>
            </w:r>
          </w:p>
        </w:tc>
        <w:tc>
          <w:tcPr>
            <w:tcW w:w="1305" w:type="dxa"/>
            <w:tcBorders>
              <w:top w:val="nil"/>
              <w:left w:val="nil"/>
              <w:bottom w:val="nil"/>
              <w:right w:val="nil"/>
            </w:tcBorders>
            <w:shd w:val="clear" w:color="auto" w:fill="auto"/>
            <w:noWrap/>
            <w:vAlign w:val="center"/>
          </w:tcPr>
          <w:p w14:paraId="36A912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0.485</w:t>
            </w:r>
          </w:p>
        </w:tc>
      </w:tr>
      <w:tr w:rsidR="00815D6A" w:rsidRPr="00653CA4" w14:paraId="4394240A" w14:textId="77777777" w:rsidTr="00243B69">
        <w:trPr>
          <w:trHeight w:hRule="exact" w:val="397"/>
        </w:trPr>
        <w:tc>
          <w:tcPr>
            <w:tcW w:w="3003" w:type="dxa"/>
            <w:tcBorders>
              <w:top w:val="nil"/>
              <w:left w:val="nil"/>
              <w:bottom w:val="nil"/>
              <w:right w:val="nil"/>
            </w:tcBorders>
            <w:shd w:val="clear" w:color="auto" w:fill="auto"/>
            <w:noWrap/>
            <w:vAlign w:val="center"/>
          </w:tcPr>
          <w:p w14:paraId="27B504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Iprobenfos</w:t>
            </w:r>
          </w:p>
        </w:tc>
        <w:tc>
          <w:tcPr>
            <w:tcW w:w="1304" w:type="dxa"/>
            <w:tcBorders>
              <w:top w:val="nil"/>
              <w:left w:val="nil"/>
              <w:bottom w:val="nil"/>
              <w:right w:val="nil"/>
            </w:tcBorders>
            <w:shd w:val="clear" w:color="auto" w:fill="auto"/>
            <w:noWrap/>
            <w:vAlign w:val="center"/>
          </w:tcPr>
          <w:p w14:paraId="666FBD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c>
          <w:tcPr>
            <w:tcW w:w="1304" w:type="dxa"/>
            <w:tcBorders>
              <w:top w:val="nil"/>
              <w:left w:val="nil"/>
              <w:bottom w:val="nil"/>
              <w:right w:val="nil"/>
            </w:tcBorders>
            <w:vAlign w:val="center"/>
          </w:tcPr>
          <w:p w14:paraId="67C2B3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0.676</w:t>
            </w:r>
          </w:p>
        </w:tc>
        <w:tc>
          <w:tcPr>
            <w:tcW w:w="1304" w:type="dxa"/>
            <w:tcBorders>
              <w:top w:val="nil"/>
              <w:left w:val="nil"/>
              <w:bottom w:val="nil"/>
              <w:right w:val="nil"/>
            </w:tcBorders>
            <w:vAlign w:val="center"/>
          </w:tcPr>
          <w:p w14:paraId="336732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0.697</w:t>
            </w:r>
          </w:p>
        </w:tc>
        <w:tc>
          <w:tcPr>
            <w:tcW w:w="1304" w:type="dxa"/>
            <w:tcBorders>
              <w:top w:val="nil"/>
              <w:left w:val="nil"/>
              <w:bottom w:val="nil"/>
              <w:right w:val="nil"/>
            </w:tcBorders>
            <w:vAlign w:val="center"/>
          </w:tcPr>
          <w:p w14:paraId="19046C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0.777</w:t>
            </w:r>
          </w:p>
        </w:tc>
        <w:tc>
          <w:tcPr>
            <w:tcW w:w="1304" w:type="dxa"/>
            <w:tcBorders>
              <w:top w:val="nil"/>
              <w:left w:val="nil"/>
              <w:bottom w:val="nil"/>
              <w:right w:val="nil"/>
            </w:tcBorders>
            <w:vAlign w:val="center"/>
          </w:tcPr>
          <w:p w14:paraId="59D3E1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c>
          <w:tcPr>
            <w:tcW w:w="1304" w:type="dxa"/>
            <w:tcBorders>
              <w:top w:val="nil"/>
              <w:left w:val="nil"/>
              <w:bottom w:val="nil"/>
              <w:right w:val="nil"/>
            </w:tcBorders>
            <w:vAlign w:val="center"/>
          </w:tcPr>
          <w:p w14:paraId="307BA2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c>
          <w:tcPr>
            <w:tcW w:w="1304" w:type="dxa"/>
            <w:tcBorders>
              <w:top w:val="nil"/>
              <w:left w:val="nil"/>
              <w:bottom w:val="nil"/>
              <w:right w:val="nil"/>
            </w:tcBorders>
            <w:vAlign w:val="center"/>
          </w:tcPr>
          <w:p w14:paraId="121536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0.379</w:t>
            </w:r>
          </w:p>
        </w:tc>
        <w:tc>
          <w:tcPr>
            <w:tcW w:w="1304" w:type="dxa"/>
            <w:tcBorders>
              <w:top w:val="nil"/>
              <w:left w:val="nil"/>
              <w:bottom w:val="nil"/>
              <w:right w:val="nil"/>
            </w:tcBorders>
            <w:shd w:val="clear" w:color="auto" w:fill="auto"/>
            <w:noWrap/>
            <w:vAlign w:val="center"/>
          </w:tcPr>
          <w:p w14:paraId="52C59E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0.371</w:t>
            </w:r>
          </w:p>
        </w:tc>
        <w:tc>
          <w:tcPr>
            <w:tcW w:w="1304" w:type="dxa"/>
            <w:tcBorders>
              <w:top w:val="nil"/>
              <w:left w:val="nil"/>
              <w:bottom w:val="nil"/>
              <w:right w:val="nil"/>
            </w:tcBorders>
            <w:vAlign w:val="center"/>
          </w:tcPr>
          <w:p w14:paraId="026721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0.635</w:t>
            </w:r>
          </w:p>
        </w:tc>
        <w:tc>
          <w:tcPr>
            <w:tcW w:w="1305" w:type="dxa"/>
            <w:tcBorders>
              <w:top w:val="nil"/>
              <w:left w:val="nil"/>
              <w:bottom w:val="nil"/>
              <w:right w:val="nil"/>
            </w:tcBorders>
            <w:shd w:val="clear" w:color="auto" w:fill="auto"/>
            <w:noWrap/>
            <w:vAlign w:val="center"/>
          </w:tcPr>
          <w:p w14:paraId="49830C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0.267</w:t>
            </w:r>
          </w:p>
        </w:tc>
      </w:tr>
      <w:tr w:rsidR="00815D6A" w:rsidRPr="00653CA4" w14:paraId="2D26DC37" w14:textId="77777777" w:rsidTr="00243B69">
        <w:trPr>
          <w:trHeight w:hRule="exact" w:val="397"/>
        </w:trPr>
        <w:tc>
          <w:tcPr>
            <w:tcW w:w="3003" w:type="dxa"/>
            <w:tcBorders>
              <w:top w:val="nil"/>
              <w:left w:val="nil"/>
              <w:bottom w:val="nil"/>
              <w:right w:val="nil"/>
            </w:tcBorders>
            <w:shd w:val="clear" w:color="auto" w:fill="auto"/>
            <w:noWrap/>
            <w:vAlign w:val="center"/>
          </w:tcPr>
          <w:p w14:paraId="25375D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Isomalathion</w:t>
            </w:r>
          </w:p>
        </w:tc>
        <w:tc>
          <w:tcPr>
            <w:tcW w:w="1304" w:type="dxa"/>
            <w:tcBorders>
              <w:top w:val="nil"/>
              <w:left w:val="nil"/>
              <w:bottom w:val="nil"/>
              <w:right w:val="nil"/>
            </w:tcBorders>
            <w:shd w:val="clear" w:color="auto" w:fill="auto"/>
            <w:noWrap/>
            <w:vAlign w:val="center"/>
          </w:tcPr>
          <w:p w14:paraId="5813E7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0.393</w:t>
            </w:r>
          </w:p>
        </w:tc>
        <w:tc>
          <w:tcPr>
            <w:tcW w:w="1304" w:type="dxa"/>
            <w:tcBorders>
              <w:top w:val="nil"/>
              <w:left w:val="nil"/>
              <w:bottom w:val="nil"/>
              <w:right w:val="nil"/>
            </w:tcBorders>
            <w:vAlign w:val="center"/>
          </w:tcPr>
          <w:p w14:paraId="0EAFF8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0.754</w:t>
            </w:r>
          </w:p>
        </w:tc>
        <w:tc>
          <w:tcPr>
            <w:tcW w:w="1304" w:type="dxa"/>
            <w:tcBorders>
              <w:top w:val="nil"/>
              <w:left w:val="nil"/>
              <w:bottom w:val="nil"/>
              <w:right w:val="nil"/>
            </w:tcBorders>
            <w:vAlign w:val="center"/>
          </w:tcPr>
          <w:p w14:paraId="0FEA1C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0.720</w:t>
            </w:r>
          </w:p>
        </w:tc>
        <w:tc>
          <w:tcPr>
            <w:tcW w:w="1304" w:type="dxa"/>
            <w:tcBorders>
              <w:top w:val="nil"/>
              <w:left w:val="nil"/>
              <w:bottom w:val="nil"/>
              <w:right w:val="nil"/>
            </w:tcBorders>
            <w:vAlign w:val="center"/>
          </w:tcPr>
          <w:p w14:paraId="234FB1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0.555</w:t>
            </w:r>
          </w:p>
        </w:tc>
        <w:tc>
          <w:tcPr>
            <w:tcW w:w="1304" w:type="dxa"/>
            <w:tcBorders>
              <w:top w:val="nil"/>
              <w:left w:val="nil"/>
              <w:bottom w:val="nil"/>
              <w:right w:val="nil"/>
            </w:tcBorders>
            <w:vAlign w:val="center"/>
          </w:tcPr>
          <w:p w14:paraId="436C47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c>
          <w:tcPr>
            <w:tcW w:w="1304" w:type="dxa"/>
            <w:tcBorders>
              <w:top w:val="nil"/>
              <w:left w:val="nil"/>
              <w:bottom w:val="nil"/>
              <w:right w:val="nil"/>
            </w:tcBorders>
            <w:vAlign w:val="center"/>
          </w:tcPr>
          <w:p w14:paraId="2C0668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0.326</w:t>
            </w:r>
          </w:p>
        </w:tc>
        <w:tc>
          <w:tcPr>
            <w:tcW w:w="1304" w:type="dxa"/>
            <w:tcBorders>
              <w:top w:val="nil"/>
              <w:left w:val="nil"/>
              <w:bottom w:val="nil"/>
              <w:right w:val="nil"/>
            </w:tcBorders>
            <w:vAlign w:val="center"/>
          </w:tcPr>
          <w:p w14:paraId="0CE8A5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0.326</w:t>
            </w:r>
          </w:p>
        </w:tc>
        <w:tc>
          <w:tcPr>
            <w:tcW w:w="1304" w:type="dxa"/>
            <w:tcBorders>
              <w:top w:val="nil"/>
              <w:left w:val="nil"/>
              <w:bottom w:val="nil"/>
              <w:right w:val="nil"/>
            </w:tcBorders>
            <w:shd w:val="clear" w:color="auto" w:fill="auto"/>
            <w:noWrap/>
            <w:vAlign w:val="center"/>
          </w:tcPr>
          <w:p w14:paraId="542133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0.253</w:t>
            </w:r>
          </w:p>
        </w:tc>
        <w:tc>
          <w:tcPr>
            <w:tcW w:w="1304" w:type="dxa"/>
            <w:tcBorders>
              <w:top w:val="nil"/>
              <w:left w:val="nil"/>
              <w:bottom w:val="nil"/>
              <w:right w:val="nil"/>
            </w:tcBorders>
            <w:vAlign w:val="center"/>
          </w:tcPr>
          <w:p w14:paraId="18D3E4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0.471</w:t>
            </w:r>
          </w:p>
        </w:tc>
        <w:tc>
          <w:tcPr>
            <w:tcW w:w="1305" w:type="dxa"/>
            <w:tcBorders>
              <w:top w:val="nil"/>
              <w:left w:val="nil"/>
              <w:bottom w:val="nil"/>
              <w:right w:val="nil"/>
            </w:tcBorders>
            <w:shd w:val="clear" w:color="auto" w:fill="auto"/>
            <w:noWrap/>
            <w:vAlign w:val="center"/>
          </w:tcPr>
          <w:p w14:paraId="140209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0.281</w:t>
            </w:r>
          </w:p>
        </w:tc>
      </w:tr>
      <w:tr w:rsidR="00815D6A" w:rsidRPr="00653CA4" w14:paraId="11DC4D5A" w14:textId="77777777" w:rsidTr="00243B69">
        <w:trPr>
          <w:trHeight w:hRule="exact" w:val="397"/>
        </w:trPr>
        <w:tc>
          <w:tcPr>
            <w:tcW w:w="3003" w:type="dxa"/>
            <w:tcBorders>
              <w:top w:val="nil"/>
              <w:left w:val="nil"/>
              <w:bottom w:val="nil"/>
              <w:right w:val="nil"/>
            </w:tcBorders>
            <w:shd w:val="clear" w:color="auto" w:fill="auto"/>
            <w:noWrap/>
            <w:vAlign w:val="center"/>
          </w:tcPr>
          <w:p w14:paraId="46DAED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Isosumithion</w:t>
            </w:r>
          </w:p>
        </w:tc>
        <w:tc>
          <w:tcPr>
            <w:tcW w:w="1304" w:type="dxa"/>
            <w:tcBorders>
              <w:top w:val="nil"/>
              <w:left w:val="nil"/>
              <w:bottom w:val="nil"/>
              <w:right w:val="nil"/>
            </w:tcBorders>
            <w:shd w:val="clear" w:color="auto" w:fill="auto"/>
            <w:noWrap/>
            <w:vAlign w:val="center"/>
          </w:tcPr>
          <w:p w14:paraId="57E146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0.806</w:t>
            </w:r>
          </w:p>
        </w:tc>
        <w:tc>
          <w:tcPr>
            <w:tcW w:w="1304" w:type="dxa"/>
            <w:tcBorders>
              <w:top w:val="nil"/>
              <w:left w:val="nil"/>
              <w:bottom w:val="nil"/>
              <w:right w:val="nil"/>
            </w:tcBorders>
            <w:vAlign w:val="center"/>
          </w:tcPr>
          <w:p w14:paraId="786CFA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0.459</w:t>
            </w:r>
          </w:p>
        </w:tc>
        <w:tc>
          <w:tcPr>
            <w:tcW w:w="1304" w:type="dxa"/>
            <w:tcBorders>
              <w:top w:val="nil"/>
              <w:left w:val="nil"/>
              <w:bottom w:val="nil"/>
              <w:right w:val="nil"/>
            </w:tcBorders>
            <w:vAlign w:val="center"/>
          </w:tcPr>
          <w:p w14:paraId="07E243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0.490</w:t>
            </w:r>
          </w:p>
        </w:tc>
        <w:tc>
          <w:tcPr>
            <w:tcW w:w="1304" w:type="dxa"/>
            <w:tcBorders>
              <w:top w:val="nil"/>
              <w:left w:val="nil"/>
              <w:bottom w:val="nil"/>
              <w:right w:val="nil"/>
            </w:tcBorders>
            <w:vAlign w:val="center"/>
          </w:tcPr>
          <w:p w14:paraId="0E3494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0.499</w:t>
            </w:r>
          </w:p>
        </w:tc>
        <w:tc>
          <w:tcPr>
            <w:tcW w:w="1304" w:type="dxa"/>
            <w:tcBorders>
              <w:top w:val="nil"/>
              <w:left w:val="nil"/>
              <w:bottom w:val="nil"/>
              <w:right w:val="nil"/>
            </w:tcBorders>
            <w:vAlign w:val="center"/>
          </w:tcPr>
          <w:p w14:paraId="123D9F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0.464</w:t>
            </w:r>
          </w:p>
        </w:tc>
        <w:tc>
          <w:tcPr>
            <w:tcW w:w="1304" w:type="dxa"/>
            <w:tcBorders>
              <w:top w:val="nil"/>
              <w:left w:val="nil"/>
              <w:bottom w:val="nil"/>
              <w:right w:val="nil"/>
            </w:tcBorders>
            <w:vAlign w:val="center"/>
          </w:tcPr>
          <w:p w14:paraId="61232E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0.782</w:t>
            </w:r>
          </w:p>
        </w:tc>
        <w:tc>
          <w:tcPr>
            <w:tcW w:w="1304" w:type="dxa"/>
            <w:tcBorders>
              <w:top w:val="nil"/>
              <w:left w:val="nil"/>
              <w:bottom w:val="nil"/>
              <w:right w:val="nil"/>
            </w:tcBorders>
            <w:vAlign w:val="center"/>
          </w:tcPr>
          <w:p w14:paraId="1DAD54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0.562</w:t>
            </w:r>
          </w:p>
        </w:tc>
        <w:tc>
          <w:tcPr>
            <w:tcW w:w="1304" w:type="dxa"/>
            <w:tcBorders>
              <w:top w:val="nil"/>
              <w:left w:val="nil"/>
              <w:bottom w:val="nil"/>
              <w:right w:val="nil"/>
            </w:tcBorders>
            <w:shd w:val="clear" w:color="auto" w:fill="auto"/>
            <w:noWrap/>
            <w:vAlign w:val="center"/>
          </w:tcPr>
          <w:p w14:paraId="1D9521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0.442</w:t>
            </w:r>
          </w:p>
        </w:tc>
        <w:tc>
          <w:tcPr>
            <w:tcW w:w="1304" w:type="dxa"/>
            <w:tcBorders>
              <w:top w:val="nil"/>
              <w:left w:val="nil"/>
              <w:bottom w:val="nil"/>
              <w:right w:val="nil"/>
            </w:tcBorders>
            <w:vAlign w:val="center"/>
          </w:tcPr>
          <w:p w14:paraId="7D3994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0.503</w:t>
            </w:r>
          </w:p>
        </w:tc>
        <w:tc>
          <w:tcPr>
            <w:tcW w:w="1305" w:type="dxa"/>
            <w:tcBorders>
              <w:top w:val="nil"/>
              <w:left w:val="nil"/>
              <w:bottom w:val="nil"/>
              <w:right w:val="nil"/>
            </w:tcBorders>
            <w:shd w:val="clear" w:color="auto" w:fill="auto"/>
            <w:noWrap/>
            <w:vAlign w:val="center"/>
          </w:tcPr>
          <w:p w14:paraId="24F97A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0.508</w:t>
            </w:r>
          </w:p>
        </w:tc>
      </w:tr>
      <w:tr w:rsidR="00815D6A" w:rsidRPr="00653CA4" w14:paraId="31209A97" w14:textId="77777777" w:rsidTr="00243B69">
        <w:trPr>
          <w:trHeight w:hRule="exact" w:val="397"/>
        </w:trPr>
        <w:tc>
          <w:tcPr>
            <w:tcW w:w="3003" w:type="dxa"/>
            <w:tcBorders>
              <w:top w:val="nil"/>
              <w:left w:val="nil"/>
              <w:bottom w:val="nil"/>
              <w:right w:val="nil"/>
            </w:tcBorders>
            <w:shd w:val="clear" w:color="auto" w:fill="auto"/>
            <w:noWrap/>
            <w:vAlign w:val="center"/>
          </w:tcPr>
          <w:p w14:paraId="4B901D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Leptophos-oxon</w:t>
            </w:r>
          </w:p>
        </w:tc>
        <w:tc>
          <w:tcPr>
            <w:tcW w:w="1304" w:type="dxa"/>
            <w:tcBorders>
              <w:top w:val="nil"/>
              <w:left w:val="nil"/>
              <w:bottom w:val="nil"/>
              <w:right w:val="nil"/>
            </w:tcBorders>
            <w:shd w:val="clear" w:color="auto" w:fill="auto"/>
            <w:noWrap/>
            <w:vAlign w:val="center"/>
          </w:tcPr>
          <w:p w14:paraId="72CAC2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0.652</w:t>
            </w:r>
          </w:p>
        </w:tc>
        <w:tc>
          <w:tcPr>
            <w:tcW w:w="1304" w:type="dxa"/>
            <w:tcBorders>
              <w:top w:val="nil"/>
              <w:left w:val="nil"/>
              <w:bottom w:val="nil"/>
              <w:right w:val="nil"/>
            </w:tcBorders>
            <w:vAlign w:val="center"/>
          </w:tcPr>
          <w:p w14:paraId="679C3F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0.710</w:t>
            </w:r>
          </w:p>
        </w:tc>
        <w:tc>
          <w:tcPr>
            <w:tcW w:w="1304" w:type="dxa"/>
            <w:tcBorders>
              <w:top w:val="nil"/>
              <w:left w:val="nil"/>
              <w:bottom w:val="nil"/>
              <w:right w:val="nil"/>
            </w:tcBorders>
            <w:vAlign w:val="center"/>
          </w:tcPr>
          <w:p w14:paraId="7037DA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0.789</w:t>
            </w:r>
          </w:p>
        </w:tc>
        <w:tc>
          <w:tcPr>
            <w:tcW w:w="1304" w:type="dxa"/>
            <w:tcBorders>
              <w:top w:val="nil"/>
              <w:left w:val="nil"/>
              <w:bottom w:val="nil"/>
              <w:right w:val="nil"/>
            </w:tcBorders>
            <w:vAlign w:val="center"/>
          </w:tcPr>
          <w:p w14:paraId="29B9F9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0.586</w:t>
            </w:r>
          </w:p>
        </w:tc>
        <w:tc>
          <w:tcPr>
            <w:tcW w:w="1304" w:type="dxa"/>
            <w:tcBorders>
              <w:top w:val="nil"/>
              <w:left w:val="nil"/>
              <w:bottom w:val="nil"/>
              <w:right w:val="nil"/>
            </w:tcBorders>
            <w:vAlign w:val="center"/>
          </w:tcPr>
          <w:p w14:paraId="5E98B4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0.296</w:t>
            </w:r>
          </w:p>
        </w:tc>
        <w:tc>
          <w:tcPr>
            <w:tcW w:w="1304" w:type="dxa"/>
            <w:tcBorders>
              <w:top w:val="nil"/>
              <w:left w:val="nil"/>
              <w:bottom w:val="nil"/>
              <w:right w:val="nil"/>
            </w:tcBorders>
            <w:vAlign w:val="center"/>
          </w:tcPr>
          <w:p w14:paraId="2344D5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0.442</w:t>
            </w:r>
          </w:p>
        </w:tc>
        <w:tc>
          <w:tcPr>
            <w:tcW w:w="1304" w:type="dxa"/>
            <w:tcBorders>
              <w:top w:val="nil"/>
              <w:left w:val="nil"/>
              <w:bottom w:val="nil"/>
              <w:right w:val="nil"/>
            </w:tcBorders>
            <w:vAlign w:val="center"/>
          </w:tcPr>
          <w:p w14:paraId="22C8F1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bottom w:val="nil"/>
              <w:right w:val="nil"/>
            </w:tcBorders>
            <w:shd w:val="clear" w:color="auto" w:fill="auto"/>
            <w:noWrap/>
            <w:vAlign w:val="center"/>
          </w:tcPr>
          <w:p w14:paraId="11E3CC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0.179</w:t>
            </w:r>
          </w:p>
        </w:tc>
        <w:tc>
          <w:tcPr>
            <w:tcW w:w="1304" w:type="dxa"/>
            <w:tcBorders>
              <w:top w:val="nil"/>
              <w:left w:val="nil"/>
              <w:bottom w:val="nil"/>
              <w:right w:val="nil"/>
            </w:tcBorders>
            <w:vAlign w:val="center"/>
          </w:tcPr>
          <w:p w14:paraId="6B2EF0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0.785</w:t>
            </w:r>
          </w:p>
        </w:tc>
        <w:tc>
          <w:tcPr>
            <w:tcW w:w="1305" w:type="dxa"/>
            <w:tcBorders>
              <w:top w:val="nil"/>
              <w:left w:val="nil"/>
              <w:bottom w:val="nil"/>
              <w:right w:val="nil"/>
            </w:tcBorders>
            <w:shd w:val="clear" w:color="auto" w:fill="auto"/>
            <w:noWrap/>
            <w:vAlign w:val="center"/>
          </w:tcPr>
          <w:p w14:paraId="02CDED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0.816</w:t>
            </w:r>
          </w:p>
        </w:tc>
      </w:tr>
      <w:tr w:rsidR="00815D6A" w:rsidRPr="00653CA4" w14:paraId="1B9A75BB" w14:textId="77777777" w:rsidTr="00243B69">
        <w:trPr>
          <w:trHeight w:hRule="exact" w:val="397"/>
        </w:trPr>
        <w:tc>
          <w:tcPr>
            <w:tcW w:w="3003" w:type="dxa"/>
            <w:tcBorders>
              <w:top w:val="nil"/>
              <w:left w:val="nil"/>
              <w:bottom w:val="nil"/>
              <w:right w:val="nil"/>
            </w:tcBorders>
            <w:shd w:val="clear" w:color="auto" w:fill="auto"/>
            <w:noWrap/>
            <w:vAlign w:val="center"/>
          </w:tcPr>
          <w:p w14:paraId="4AD759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Malaoxon</w:t>
            </w:r>
          </w:p>
        </w:tc>
        <w:tc>
          <w:tcPr>
            <w:tcW w:w="1304" w:type="dxa"/>
            <w:tcBorders>
              <w:top w:val="nil"/>
              <w:left w:val="nil"/>
              <w:bottom w:val="nil"/>
              <w:right w:val="nil"/>
            </w:tcBorders>
            <w:shd w:val="clear" w:color="auto" w:fill="auto"/>
            <w:noWrap/>
            <w:vAlign w:val="center"/>
          </w:tcPr>
          <w:p w14:paraId="428F12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0.598</w:t>
            </w:r>
          </w:p>
        </w:tc>
        <w:tc>
          <w:tcPr>
            <w:tcW w:w="1304" w:type="dxa"/>
            <w:tcBorders>
              <w:top w:val="nil"/>
              <w:left w:val="nil"/>
              <w:bottom w:val="nil"/>
              <w:right w:val="nil"/>
            </w:tcBorders>
            <w:vAlign w:val="center"/>
          </w:tcPr>
          <w:p w14:paraId="05C879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0.671</w:t>
            </w:r>
          </w:p>
        </w:tc>
        <w:tc>
          <w:tcPr>
            <w:tcW w:w="1304" w:type="dxa"/>
            <w:tcBorders>
              <w:top w:val="nil"/>
              <w:left w:val="nil"/>
              <w:bottom w:val="nil"/>
              <w:right w:val="nil"/>
            </w:tcBorders>
            <w:vAlign w:val="center"/>
          </w:tcPr>
          <w:p w14:paraId="76D7E3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0.705</w:t>
            </w:r>
          </w:p>
        </w:tc>
        <w:tc>
          <w:tcPr>
            <w:tcW w:w="1304" w:type="dxa"/>
            <w:tcBorders>
              <w:top w:val="nil"/>
              <w:left w:val="nil"/>
              <w:bottom w:val="nil"/>
              <w:right w:val="nil"/>
            </w:tcBorders>
            <w:vAlign w:val="center"/>
          </w:tcPr>
          <w:p w14:paraId="533BA2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0.566</w:t>
            </w:r>
          </w:p>
        </w:tc>
        <w:tc>
          <w:tcPr>
            <w:tcW w:w="1304" w:type="dxa"/>
            <w:tcBorders>
              <w:top w:val="nil"/>
              <w:left w:val="nil"/>
              <w:bottom w:val="nil"/>
              <w:right w:val="nil"/>
            </w:tcBorders>
            <w:vAlign w:val="center"/>
          </w:tcPr>
          <w:p w14:paraId="31D369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c>
          <w:tcPr>
            <w:tcW w:w="1304" w:type="dxa"/>
            <w:tcBorders>
              <w:top w:val="nil"/>
              <w:left w:val="nil"/>
              <w:bottom w:val="nil"/>
              <w:right w:val="nil"/>
            </w:tcBorders>
            <w:vAlign w:val="center"/>
          </w:tcPr>
          <w:p w14:paraId="16777A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0.261</w:t>
            </w:r>
          </w:p>
        </w:tc>
        <w:tc>
          <w:tcPr>
            <w:tcW w:w="1304" w:type="dxa"/>
            <w:tcBorders>
              <w:top w:val="nil"/>
              <w:left w:val="nil"/>
              <w:bottom w:val="nil"/>
              <w:right w:val="nil"/>
            </w:tcBorders>
            <w:vAlign w:val="center"/>
          </w:tcPr>
          <w:p w14:paraId="009346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0.275</w:t>
            </w:r>
          </w:p>
        </w:tc>
        <w:tc>
          <w:tcPr>
            <w:tcW w:w="1304" w:type="dxa"/>
            <w:tcBorders>
              <w:top w:val="nil"/>
              <w:left w:val="nil"/>
              <w:bottom w:val="nil"/>
              <w:right w:val="nil"/>
            </w:tcBorders>
            <w:shd w:val="clear" w:color="auto" w:fill="auto"/>
            <w:noWrap/>
            <w:vAlign w:val="center"/>
          </w:tcPr>
          <w:p w14:paraId="2CF44D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0.294</w:t>
            </w:r>
          </w:p>
        </w:tc>
        <w:tc>
          <w:tcPr>
            <w:tcW w:w="1304" w:type="dxa"/>
            <w:tcBorders>
              <w:top w:val="nil"/>
              <w:left w:val="nil"/>
              <w:bottom w:val="nil"/>
              <w:right w:val="nil"/>
            </w:tcBorders>
            <w:vAlign w:val="center"/>
          </w:tcPr>
          <w:p w14:paraId="335E3C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0.349</w:t>
            </w:r>
          </w:p>
        </w:tc>
        <w:tc>
          <w:tcPr>
            <w:tcW w:w="1305" w:type="dxa"/>
            <w:tcBorders>
              <w:top w:val="nil"/>
              <w:left w:val="nil"/>
              <w:bottom w:val="nil"/>
              <w:right w:val="nil"/>
            </w:tcBorders>
            <w:shd w:val="clear" w:color="auto" w:fill="auto"/>
            <w:noWrap/>
            <w:vAlign w:val="center"/>
          </w:tcPr>
          <w:p w14:paraId="414BFF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0.281</w:t>
            </w:r>
          </w:p>
        </w:tc>
      </w:tr>
      <w:tr w:rsidR="00815D6A" w:rsidRPr="00653CA4" w14:paraId="76C8C0B8" w14:textId="77777777" w:rsidTr="00243B69">
        <w:trPr>
          <w:trHeight w:hRule="exact" w:val="397"/>
        </w:trPr>
        <w:tc>
          <w:tcPr>
            <w:tcW w:w="3003" w:type="dxa"/>
            <w:tcBorders>
              <w:top w:val="nil"/>
              <w:left w:val="nil"/>
              <w:bottom w:val="nil"/>
              <w:right w:val="nil"/>
            </w:tcBorders>
            <w:shd w:val="clear" w:color="auto" w:fill="auto"/>
            <w:noWrap/>
            <w:vAlign w:val="center"/>
          </w:tcPr>
          <w:p w14:paraId="0FA345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Mephosfolan</w:t>
            </w:r>
          </w:p>
        </w:tc>
        <w:tc>
          <w:tcPr>
            <w:tcW w:w="1304" w:type="dxa"/>
            <w:tcBorders>
              <w:top w:val="nil"/>
              <w:left w:val="nil"/>
              <w:bottom w:val="nil"/>
              <w:right w:val="nil"/>
            </w:tcBorders>
            <w:shd w:val="clear" w:color="auto" w:fill="auto"/>
            <w:noWrap/>
            <w:vAlign w:val="center"/>
          </w:tcPr>
          <w:p w14:paraId="05B0EC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0.601</w:t>
            </w:r>
          </w:p>
        </w:tc>
        <w:tc>
          <w:tcPr>
            <w:tcW w:w="1304" w:type="dxa"/>
            <w:tcBorders>
              <w:top w:val="nil"/>
              <w:left w:val="nil"/>
              <w:bottom w:val="nil"/>
              <w:right w:val="nil"/>
            </w:tcBorders>
            <w:vAlign w:val="center"/>
          </w:tcPr>
          <w:p w14:paraId="6F6F90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vAlign w:val="center"/>
          </w:tcPr>
          <w:p w14:paraId="25F515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0.521</w:t>
            </w:r>
          </w:p>
        </w:tc>
        <w:tc>
          <w:tcPr>
            <w:tcW w:w="1304" w:type="dxa"/>
            <w:tcBorders>
              <w:top w:val="nil"/>
              <w:left w:val="nil"/>
              <w:bottom w:val="nil"/>
              <w:right w:val="nil"/>
            </w:tcBorders>
            <w:vAlign w:val="center"/>
          </w:tcPr>
          <w:p w14:paraId="465497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c>
          <w:tcPr>
            <w:tcW w:w="1304" w:type="dxa"/>
            <w:tcBorders>
              <w:top w:val="nil"/>
              <w:left w:val="nil"/>
              <w:bottom w:val="nil"/>
              <w:right w:val="nil"/>
            </w:tcBorders>
            <w:vAlign w:val="center"/>
          </w:tcPr>
          <w:p w14:paraId="3643F5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68204D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0.573</w:t>
            </w:r>
          </w:p>
        </w:tc>
        <w:tc>
          <w:tcPr>
            <w:tcW w:w="1304" w:type="dxa"/>
            <w:tcBorders>
              <w:top w:val="nil"/>
              <w:left w:val="nil"/>
              <w:bottom w:val="nil"/>
              <w:right w:val="nil"/>
            </w:tcBorders>
            <w:vAlign w:val="center"/>
          </w:tcPr>
          <w:p w14:paraId="3A4654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c>
          <w:tcPr>
            <w:tcW w:w="1304" w:type="dxa"/>
            <w:tcBorders>
              <w:top w:val="nil"/>
              <w:left w:val="nil"/>
              <w:bottom w:val="nil"/>
              <w:right w:val="nil"/>
            </w:tcBorders>
            <w:shd w:val="clear" w:color="auto" w:fill="auto"/>
            <w:noWrap/>
            <w:vAlign w:val="center"/>
          </w:tcPr>
          <w:p w14:paraId="372EAF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0.482</w:t>
            </w:r>
          </w:p>
        </w:tc>
        <w:tc>
          <w:tcPr>
            <w:tcW w:w="1304" w:type="dxa"/>
            <w:tcBorders>
              <w:top w:val="nil"/>
              <w:left w:val="nil"/>
              <w:bottom w:val="nil"/>
              <w:right w:val="nil"/>
            </w:tcBorders>
            <w:vAlign w:val="center"/>
          </w:tcPr>
          <w:p w14:paraId="151777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0.508</w:t>
            </w:r>
          </w:p>
        </w:tc>
        <w:tc>
          <w:tcPr>
            <w:tcW w:w="1305" w:type="dxa"/>
            <w:tcBorders>
              <w:top w:val="nil"/>
              <w:left w:val="nil"/>
              <w:bottom w:val="nil"/>
              <w:right w:val="nil"/>
            </w:tcBorders>
            <w:shd w:val="clear" w:color="auto" w:fill="auto"/>
            <w:noWrap/>
            <w:vAlign w:val="center"/>
          </w:tcPr>
          <w:p w14:paraId="405778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r>
      <w:tr w:rsidR="00815D6A" w:rsidRPr="00653CA4" w14:paraId="42AB0B93" w14:textId="77777777" w:rsidTr="00243B69">
        <w:trPr>
          <w:trHeight w:hRule="exact" w:val="397"/>
        </w:trPr>
        <w:tc>
          <w:tcPr>
            <w:tcW w:w="3003" w:type="dxa"/>
            <w:tcBorders>
              <w:top w:val="nil"/>
              <w:left w:val="nil"/>
              <w:bottom w:val="nil"/>
              <w:right w:val="nil"/>
            </w:tcBorders>
            <w:shd w:val="clear" w:color="auto" w:fill="auto"/>
            <w:noWrap/>
            <w:vAlign w:val="center"/>
          </w:tcPr>
          <w:p w14:paraId="0E9652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Methamidophos</w:t>
            </w:r>
          </w:p>
        </w:tc>
        <w:tc>
          <w:tcPr>
            <w:tcW w:w="1304" w:type="dxa"/>
            <w:tcBorders>
              <w:top w:val="nil"/>
              <w:left w:val="nil"/>
              <w:bottom w:val="nil"/>
              <w:right w:val="nil"/>
            </w:tcBorders>
            <w:shd w:val="clear" w:color="auto" w:fill="auto"/>
            <w:noWrap/>
            <w:vAlign w:val="center"/>
          </w:tcPr>
          <w:p w14:paraId="37D486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0.501</w:t>
            </w:r>
          </w:p>
        </w:tc>
        <w:tc>
          <w:tcPr>
            <w:tcW w:w="1304" w:type="dxa"/>
            <w:tcBorders>
              <w:top w:val="nil"/>
              <w:left w:val="nil"/>
              <w:bottom w:val="nil"/>
              <w:right w:val="nil"/>
            </w:tcBorders>
            <w:vAlign w:val="center"/>
          </w:tcPr>
          <w:p w14:paraId="6F48B2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0.062</w:t>
            </w:r>
          </w:p>
        </w:tc>
        <w:tc>
          <w:tcPr>
            <w:tcW w:w="1304" w:type="dxa"/>
            <w:tcBorders>
              <w:top w:val="nil"/>
              <w:left w:val="nil"/>
              <w:bottom w:val="nil"/>
              <w:right w:val="nil"/>
            </w:tcBorders>
            <w:vAlign w:val="center"/>
          </w:tcPr>
          <w:p w14:paraId="52FC41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c>
          <w:tcPr>
            <w:tcW w:w="1304" w:type="dxa"/>
            <w:tcBorders>
              <w:top w:val="nil"/>
              <w:left w:val="nil"/>
              <w:bottom w:val="nil"/>
              <w:right w:val="nil"/>
            </w:tcBorders>
            <w:vAlign w:val="center"/>
          </w:tcPr>
          <w:p w14:paraId="327878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0.326</w:t>
            </w:r>
          </w:p>
        </w:tc>
        <w:tc>
          <w:tcPr>
            <w:tcW w:w="1304" w:type="dxa"/>
            <w:tcBorders>
              <w:top w:val="nil"/>
              <w:left w:val="nil"/>
              <w:bottom w:val="nil"/>
              <w:right w:val="nil"/>
            </w:tcBorders>
            <w:vAlign w:val="center"/>
          </w:tcPr>
          <w:p w14:paraId="52B7B5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0.982</w:t>
            </w:r>
          </w:p>
        </w:tc>
        <w:tc>
          <w:tcPr>
            <w:tcW w:w="1304" w:type="dxa"/>
            <w:tcBorders>
              <w:top w:val="nil"/>
              <w:left w:val="nil"/>
              <w:bottom w:val="nil"/>
              <w:right w:val="nil"/>
            </w:tcBorders>
            <w:vAlign w:val="center"/>
          </w:tcPr>
          <w:p w14:paraId="6CC10F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0.956</w:t>
            </w:r>
          </w:p>
        </w:tc>
        <w:tc>
          <w:tcPr>
            <w:tcW w:w="1304" w:type="dxa"/>
            <w:tcBorders>
              <w:top w:val="nil"/>
              <w:left w:val="nil"/>
              <w:bottom w:val="nil"/>
              <w:right w:val="nil"/>
            </w:tcBorders>
            <w:vAlign w:val="center"/>
          </w:tcPr>
          <w:p w14:paraId="456B4C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4" w:type="dxa"/>
            <w:tcBorders>
              <w:top w:val="nil"/>
              <w:left w:val="nil"/>
              <w:bottom w:val="nil"/>
              <w:right w:val="nil"/>
            </w:tcBorders>
            <w:shd w:val="clear" w:color="auto" w:fill="auto"/>
            <w:noWrap/>
            <w:vAlign w:val="center"/>
          </w:tcPr>
          <w:p w14:paraId="406F12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0.834</w:t>
            </w:r>
          </w:p>
        </w:tc>
        <w:tc>
          <w:tcPr>
            <w:tcW w:w="1304" w:type="dxa"/>
            <w:tcBorders>
              <w:top w:val="nil"/>
              <w:left w:val="nil"/>
              <w:bottom w:val="nil"/>
              <w:right w:val="nil"/>
            </w:tcBorders>
            <w:vAlign w:val="center"/>
          </w:tcPr>
          <w:p w14:paraId="0015FB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0.162</w:t>
            </w:r>
          </w:p>
        </w:tc>
        <w:tc>
          <w:tcPr>
            <w:tcW w:w="1305" w:type="dxa"/>
            <w:tcBorders>
              <w:top w:val="nil"/>
              <w:left w:val="nil"/>
              <w:bottom w:val="nil"/>
              <w:right w:val="nil"/>
            </w:tcBorders>
            <w:shd w:val="clear" w:color="auto" w:fill="auto"/>
            <w:noWrap/>
            <w:vAlign w:val="center"/>
          </w:tcPr>
          <w:p w14:paraId="66616D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0.217</w:t>
            </w:r>
          </w:p>
        </w:tc>
      </w:tr>
      <w:tr w:rsidR="00815D6A" w:rsidRPr="00653CA4" w14:paraId="15344A0E" w14:textId="77777777" w:rsidTr="00243B69">
        <w:trPr>
          <w:trHeight w:hRule="exact" w:val="397"/>
        </w:trPr>
        <w:tc>
          <w:tcPr>
            <w:tcW w:w="3003" w:type="dxa"/>
            <w:tcBorders>
              <w:top w:val="nil"/>
              <w:left w:val="nil"/>
              <w:bottom w:val="nil"/>
              <w:right w:val="nil"/>
            </w:tcBorders>
            <w:shd w:val="clear" w:color="auto" w:fill="auto"/>
            <w:noWrap/>
            <w:vAlign w:val="center"/>
          </w:tcPr>
          <w:p w14:paraId="36E7DD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Methyl-paraoxon</w:t>
            </w:r>
          </w:p>
        </w:tc>
        <w:tc>
          <w:tcPr>
            <w:tcW w:w="1304" w:type="dxa"/>
            <w:tcBorders>
              <w:top w:val="nil"/>
              <w:left w:val="nil"/>
              <w:bottom w:val="nil"/>
              <w:right w:val="nil"/>
            </w:tcBorders>
            <w:shd w:val="clear" w:color="auto" w:fill="auto"/>
            <w:noWrap/>
            <w:vAlign w:val="center"/>
          </w:tcPr>
          <w:p w14:paraId="782541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0.669</w:t>
            </w:r>
          </w:p>
        </w:tc>
        <w:tc>
          <w:tcPr>
            <w:tcW w:w="1304" w:type="dxa"/>
            <w:tcBorders>
              <w:top w:val="nil"/>
              <w:left w:val="nil"/>
              <w:bottom w:val="nil"/>
              <w:right w:val="nil"/>
            </w:tcBorders>
            <w:vAlign w:val="center"/>
          </w:tcPr>
          <w:p w14:paraId="483FAB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0.605</w:t>
            </w:r>
          </w:p>
        </w:tc>
        <w:tc>
          <w:tcPr>
            <w:tcW w:w="1304" w:type="dxa"/>
            <w:tcBorders>
              <w:top w:val="nil"/>
              <w:left w:val="nil"/>
              <w:bottom w:val="nil"/>
              <w:right w:val="nil"/>
            </w:tcBorders>
            <w:vAlign w:val="center"/>
          </w:tcPr>
          <w:p w14:paraId="4DAB25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0.520</w:t>
            </w:r>
          </w:p>
        </w:tc>
        <w:tc>
          <w:tcPr>
            <w:tcW w:w="1304" w:type="dxa"/>
            <w:tcBorders>
              <w:top w:val="nil"/>
              <w:left w:val="nil"/>
              <w:bottom w:val="nil"/>
              <w:right w:val="nil"/>
            </w:tcBorders>
            <w:vAlign w:val="center"/>
          </w:tcPr>
          <w:p w14:paraId="39BE3B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0.391</w:t>
            </w:r>
          </w:p>
        </w:tc>
        <w:tc>
          <w:tcPr>
            <w:tcW w:w="1304" w:type="dxa"/>
            <w:tcBorders>
              <w:top w:val="nil"/>
              <w:left w:val="nil"/>
              <w:bottom w:val="nil"/>
              <w:right w:val="nil"/>
            </w:tcBorders>
            <w:vAlign w:val="center"/>
          </w:tcPr>
          <w:p w14:paraId="51F091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0.493</w:t>
            </w:r>
          </w:p>
        </w:tc>
        <w:tc>
          <w:tcPr>
            <w:tcW w:w="1304" w:type="dxa"/>
            <w:tcBorders>
              <w:top w:val="nil"/>
              <w:left w:val="nil"/>
              <w:bottom w:val="nil"/>
              <w:right w:val="nil"/>
            </w:tcBorders>
            <w:vAlign w:val="center"/>
          </w:tcPr>
          <w:p w14:paraId="151818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0.556</w:t>
            </w:r>
          </w:p>
        </w:tc>
        <w:tc>
          <w:tcPr>
            <w:tcW w:w="1304" w:type="dxa"/>
            <w:tcBorders>
              <w:top w:val="nil"/>
              <w:left w:val="nil"/>
              <w:bottom w:val="nil"/>
              <w:right w:val="nil"/>
            </w:tcBorders>
            <w:vAlign w:val="center"/>
          </w:tcPr>
          <w:p w14:paraId="5875E0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shd w:val="clear" w:color="auto" w:fill="auto"/>
            <w:noWrap/>
            <w:vAlign w:val="center"/>
          </w:tcPr>
          <w:p w14:paraId="3D3D42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0.543</w:t>
            </w:r>
          </w:p>
        </w:tc>
        <w:tc>
          <w:tcPr>
            <w:tcW w:w="1304" w:type="dxa"/>
            <w:tcBorders>
              <w:top w:val="nil"/>
              <w:left w:val="nil"/>
              <w:bottom w:val="nil"/>
              <w:right w:val="nil"/>
            </w:tcBorders>
            <w:vAlign w:val="center"/>
          </w:tcPr>
          <w:p w14:paraId="721A09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0.373</w:t>
            </w:r>
          </w:p>
        </w:tc>
        <w:tc>
          <w:tcPr>
            <w:tcW w:w="1305" w:type="dxa"/>
            <w:tcBorders>
              <w:top w:val="nil"/>
              <w:left w:val="nil"/>
              <w:bottom w:val="nil"/>
              <w:right w:val="nil"/>
            </w:tcBorders>
            <w:shd w:val="clear" w:color="auto" w:fill="auto"/>
            <w:noWrap/>
            <w:vAlign w:val="center"/>
          </w:tcPr>
          <w:p w14:paraId="6BD994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0.445</w:t>
            </w:r>
          </w:p>
        </w:tc>
      </w:tr>
      <w:tr w:rsidR="00815D6A" w:rsidRPr="00653CA4" w14:paraId="0078A8F6" w14:textId="77777777" w:rsidTr="00243B69">
        <w:trPr>
          <w:trHeight w:hRule="exact" w:val="397"/>
        </w:trPr>
        <w:tc>
          <w:tcPr>
            <w:tcW w:w="3003" w:type="dxa"/>
            <w:tcBorders>
              <w:top w:val="nil"/>
              <w:left w:val="nil"/>
              <w:bottom w:val="nil"/>
              <w:right w:val="nil"/>
            </w:tcBorders>
            <w:shd w:val="clear" w:color="auto" w:fill="auto"/>
            <w:noWrap/>
            <w:vAlign w:val="center"/>
          </w:tcPr>
          <w:p w14:paraId="1209C6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Monocrotophos</w:t>
            </w:r>
          </w:p>
        </w:tc>
        <w:tc>
          <w:tcPr>
            <w:tcW w:w="1304" w:type="dxa"/>
            <w:tcBorders>
              <w:top w:val="nil"/>
              <w:left w:val="nil"/>
              <w:bottom w:val="nil"/>
              <w:right w:val="nil"/>
            </w:tcBorders>
            <w:shd w:val="clear" w:color="auto" w:fill="auto"/>
            <w:noWrap/>
            <w:vAlign w:val="center"/>
          </w:tcPr>
          <w:p w14:paraId="1C1DF2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0.572</w:t>
            </w:r>
          </w:p>
        </w:tc>
        <w:tc>
          <w:tcPr>
            <w:tcW w:w="1304" w:type="dxa"/>
            <w:tcBorders>
              <w:top w:val="nil"/>
              <w:left w:val="nil"/>
              <w:bottom w:val="nil"/>
              <w:right w:val="nil"/>
            </w:tcBorders>
            <w:vAlign w:val="center"/>
          </w:tcPr>
          <w:p w14:paraId="43DCF0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0.388</w:t>
            </w:r>
          </w:p>
        </w:tc>
        <w:tc>
          <w:tcPr>
            <w:tcW w:w="1304" w:type="dxa"/>
            <w:tcBorders>
              <w:top w:val="nil"/>
              <w:left w:val="nil"/>
              <w:bottom w:val="nil"/>
              <w:right w:val="nil"/>
            </w:tcBorders>
            <w:vAlign w:val="center"/>
          </w:tcPr>
          <w:p w14:paraId="0E03A6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0.436</w:t>
            </w:r>
          </w:p>
        </w:tc>
        <w:tc>
          <w:tcPr>
            <w:tcW w:w="1304" w:type="dxa"/>
            <w:tcBorders>
              <w:top w:val="nil"/>
              <w:left w:val="nil"/>
              <w:bottom w:val="nil"/>
              <w:right w:val="nil"/>
            </w:tcBorders>
            <w:vAlign w:val="center"/>
          </w:tcPr>
          <w:p w14:paraId="3D0855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0.568</w:t>
            </w:r>
          </w:p>
        </w:tc>
        <w:tc>
          <w:tcPr>
            <w:tcW w:w="1304" w:type="dxa"/>
            <w:tcBorders>
              <w:top w:val="nil"/>
              <w:left w:val="nil"/>
              <w:bottom w:val="nil"/>
              <w:right w:val="nil"/>
            </w:tcBorders>
            <w:vAlign w:val="center"/>
          </w:tcPr>
          <w:p w14:paraId="03D0FE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0.604</w:t>
            </w:r>
          </w:p>
        </w:tc>
        <w:tc>
          <w:tcPr>
            <w:tcW w:w="1304" w:type="dxa"/>
            <w:tcBorders>
              <w:top w:val="nil"/>
              <w:left w:val="nil"/>
              <w:bottom w:val="nil"/>
              <w:right w:val="nil"/>
            </w:tcBorders>
            <w:vAlign w:val="center"/>
          </w:tcPr>
          <w:p w14:paraId="03AD46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0.570</w:t>
            </w:r>
          </w:p>
        </w:tc>
        <w:tc>
          <w:tcPr>
            <w:tcW w:w="1304" w:type="dxa"/>
            <w:tcBorders>
              <w:top w:val="nil"/>
              <w:left w:val="nil"/>
              <w:bottom w:val="nil"/>
              <w:right w:val="nil"/>
            </w:tcBorders>
            <w:vAlign w:val="center"/>
          </w:tcPr>
          <w:p w14:paraId="2970CA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0.440</w:t>
            </w:r>
          </w:p>
        </w:tc>
        <w:tc>
          <w:tcPr>
            <w:tcW w:w="1304" w:type="dxa"/>
            <w:tcBorders>
              <w:top w:val="nil"/>
              <w:left w:val="nil"/>
              <w:bottom w:val="nil"/>
              <w:right w:val="nil"/>
            </w:tcBorders>
            <w:shd w:val="clear" w:color="auto" w:fill="auto"/>
            <w:noWrap/>
            <w:vAlign w:val="center"/>
          </w:tcPr>
          <w:p w14:paraId="670DE3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0.536</w:t>
            </w:r>
          </w:p>
        </w:tc>
        <w:tc>
          <w:tcPr>
            <w:tcW w:w="1304" w:type="dxa"/>
            <w:tcBorders>
              <w:top w:val="nil"/>
              <w:left w:val="nil"/>
              <w:bottom w:val="nil"/>
              <w:right w:val="nil"/>
            </w:tcBorders>
            <w:vAlign w:val="center"/>
          </w:tcPr>
          <w:p w14:paraId="1ADCDB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0.126</w:t>
            </w:r>
          </w:p>
        </w:tc>
        <w:tc>
          <w:tcPr>
            <w:tcW w:w="1305" w:type="dxa"/>
            <w:tcBorders>
              <w:top w:val="nil"/>
              <w:left w:val="nil"/>
              <w:bottom w:val="nil"/>
              <w:right w:val="nil"/>
            </w:tcBorders>
            <w:shd w:val="clear" w:color="auto" w:fill="auto"/>
            <w:noWrap/>
            <w:vAlign w:val="center"/>
          </w:tcPr>
          <w:p w14:paraId="25CB39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0.044</w:t>
            </w:r>
          </w:p>
        </w:tc>
      </w:tr>
      <w:tr w:rsidR="00815D6A" w:rsidRPr="00653CA4" w14:paraId="3F8154A4" w14:textId="77777777" w:rsidTr="00243B69">
        <w:trPr>
          <w:trHeight w:hRule="exact" w:val="397"/>
        </w:trPr>
        <w:tc>
          <w:tcPr>
            <w:tcW w:w="3003" w:type="dxa"/>
            <w:tcBorders>
              <w:top w:val="nil"/>
              <w:left w:val="nil"/>
              <w:bottom w:val="nil"/>
              <w:right w:val="nil"/>
            </w:tcBorders>
            <w:shd w:val="clear" w:color="auto" w:fill="auto"/>
            <w:noWrap/>
            <w:vAlign w:val="center"/>
          </w:tcPr>
          <w:p w14:paraId="2FF6A3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Naled</w:t>
            </w:r>
          </w:p>
        </w:tc>
        <w:tc>
          <w:tcPr>
            <w:tcW w:w="1304" w:type="dxa"/>
            <w:tcBorders>
              <w:top w:val="nil"/>
              <w:left w:val="nil"/>
              <w:bottom w:val="nil"/>
              <w:right w:val="nil"/>
            </w:tcBorders>
            <w:shd w:val="clear" w:color="auto" w:fill="auto"/>
            <w:noWrap/>
            <w:vAlign w:val="center"/>
          </w:tcPr>
          <w:p w14:paraId="23F055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0.703</w:t>
            </w:r>
          </w:p>
        </w:tc>
        <w:tc>
          <w:tcPr>
            <w:tcW w:w="1304" w:type="dxa"/>
            <w:tcBorders>
              <w:top w:val="nil"/>
              <w:left w:val="nil"/>
              <w:bottom w:val="nil"/>
              <w:right w:val="nil"/>
            </w:tcBorders>
            <w:vAlign w:val="center"/>
          </w:tcPr>
          <w:p w14:paraId="560DA2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0.392</w:t>
            </w:r>
          </w:p>
        </w:tc>
        <w:tc>
          <w:tcPr>
            <w:tcW w:w="1304" w:type="dxa"/>
            <w:tcBorders>
              <w:top w:val="nil"/>
              <w:left w:val="nil"/>
              <w:bottom w:val="nil"/>
              <w:right w:val="nil"/>
            </w:tcBorders>
            <w:vAlign w:val="center"/>
          </w:tcPr>
          <w:p w14:paraId="641551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4" w:type="dxa"/>
            <w:tcBorders>
              <w:top w:val="nil"/>
              <w:left w:val="nil"/>
              <w:bottom w:val="nil"/>
              <w:right w:val="nil"/>
            </w:tcBorders>
            <w:vAlign w:val="center"/>
          </w:tcPr>
          <w:p w14:paraId="20D7A2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0.465</w:t>
            </w:r>
          </w:p>
        </w:tc>
        <w:tc>
          <w:tcPr>
            <w:tcW w:w="1304" w:type="dxa"/>
            <w:tcBorders>
              <w:top w:val="nil"/>
              <w:left w:val="nil"/>
              <w:bottom w:val="nil"/>
              <w:right w:val="nil"/>
            </w:tcBorders>
            <w:vAlign w:val="center"/>
          </w:tcPr>
          <w:p w14:paraId="0B7C5E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0.679</w:t>
            </w:r>
          </w:p>
        </w:tc>
        <w:tc>
          <w:tcPr>
            <w:tcW w:w="1304" w:type="dxa"/>
            <w:tcBorders>
              <w:top w:val="nil"/>
              <w:left w:val="nil"/>
              <w:bottom w:val="nil"/>
              <w:right w:val="nil"/>
            </w:tcBorders>
            <w:vAlign w:val="center"/>
          </w:tcPr>
          <w:p w14:paraId="3D4979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0.659</w:t>
            </w:r>
          </w:p>
        </w:tc>
        <w:tc>
          <w:tcPr>
            <w:tcW w:w="1304" w:type="dxa"/>
            <w:tcBorders>
              <w:top w:val="nil"/>
              <w:left w:val="nil"/>
              <w:bottom w:val="nil"/>
              <w:right w:val="nil"/>
            </w:tcBorders>
            <w:vAlign w:val="center"/>
          </w:tcPr>
          <w:p w14:paraId="46D19A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0.631</w:t>
            </w:r>
          </w:p>
        </w:tc>
        <w:tc>
          <w:tcPr>
            <w:tcW w:w="1304" w:type="dxa"/>
            <w:tcBorders>
              <w:top w:val="nil"/>
              <w:left w:val="nil"/>
              <w:bottom w:val="nil"/>
              <w:right w:val="nil"/>
            </w:tcBorders>
            <w:shd w:val="clear" w:color="auto" w:fill="auto"/>
            <w:noWrap/>
            <w:vAlign w:val="center"/>
          </w:tcPr>
          <w:p w14:paraId="721133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0.648</w:t>
            </w:r>
          </w:p>
        </w:tc>
        <w:tc>
          <w:tcPr>
            <w:tcW w:w="1304" w:type="dxa"/>
            <w:tcBorders>
              <w:top w:val="nil"/>
              <w:left w:val="nil"/>
              <w:bottom w:val="nil"/>
              <w:right w:val="nil"/>
            </w:tcBorders>
            <w:vAlign w:val="center"/>
          </w:tcPr>
          <w:p w14:paraId="18E548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0.403</w:t>
            </w:r>
          </w:p>
        </w:tc>
        <w:tc>
          <w:tcPr>
            <w:tcW w:w="1305" w:type="dxa"/>
            <w:tcBorders>
              <w:top w:val="nil"/>
              <w:left w:val="nil"/>
              <w:bottom w:val="nil"/>
              <w:right w:val="nil"/>
            </w:tcBorders>
            <w:shd w:val="clear" w:color="auto" w:fill="auto"/>
            <w:noWrap/>
            <w:vAlign w:val="center"/>
          </w:tcPr>
          <w:p w14:paraId="2F287E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r>
      <w:tr w:rsidR="00815D6A" w:rsidRPr="00653CA4" w14:paraId="3A77A5FD" w14:textId="77777777" w:rsidTr="00243B69">
        <w:trPr>
          <w:trHeight w:hRule="exact" w:val="397"/>
        </w:trPr>
        <w:tc>
          <w:tcPr>
            <w:tcW w:w="3003" w:type="dxa"/>
            <w:tcBorders>
              <w:top w:val="nil"/>
              <w:left w:val="nil"/>
              <w:bottom w:val="nil"/>
              <w:right w:val="nil"/>
            </w:tcBorders>
            <w:shd w:val="clear" w:color="auto" w:fill="auto"/>
            <w:noWrap/>
            <w:vAlign w:val="center"/>
          </w:tcPr>
          <w:p w14:paraId="5F98F2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Naphthalophos</w:t>
            </w:r>
          </w:p>
        </w:tc>
        <w:tc>
          <w:tcPr>
            <w:tcW w:w="1304" w:type="dxa"/>
            <w:tcBorders>
              <w:top w:val="nil"/>
              <w:left w:val="nil"/>
              <w:bottom w:val="nil"/>
              <w:right w:val="nil"/>
            </w:tcBorders>
            <w:shd w:val="clear" w:color="auto" w:fill="auto"/>
            <w:noWrap/>
            <w:vAlign w:val="center"/>
          </w:tcPr>
          <w:p w14:paraId="098F26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0.471</w:t>
            </w:r>
          </w:p>
        </w:tc>
        <w:tc>
          <w:tcPr>
            <w:tcW w:w="1304" w:type="dxa"/>
            <w:tcBorders>
              <w:top w:val="nil"/>
              <w:left w:val="nil"/>
              <w:bottom w:val="nil"/>
              <w:right w:val="nil"/>
            </w:tcBorders>
            <w:vAlign w:val="center"/>
          </w:tcPr>
          <w:p w14:paraId="53BB3B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4" w:type="dxa"/>
            <w:tcBorders>
              <w:top w:val="nil"/>
              <w:left w:val="nil"/>
              <w:bottom w:val="nil"/>
              <w:right w:val="nil"/>
            </w:tcBorders>
            <w:vAlign w:val="center"/>
          </w:tcPr>
          <w:p w14:paraId="50F1AC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0.851</w:t>
            </w:r>
          </w:p>
        </w:tc>
        <w:tc>
          <w:tcPr>
            <w:tcW w:w="1304" w:type="dxa"/>
            <w:tcBorders>
              <w:top w:val="nil"/>
              <w:left w:val="nil"/>
              <w:bottom w:val="nil"/>
              <w:right w:val="nil"/>
            </w:tcBorders>
            <w:vAlign w:val="center"/>
          </w:tcPr>
          <w:p w14:paraId="627BDD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0.512</w:t>
            </w:r>
          </w:p>
        </w:tc>
        <w:tc>
          <w:tcPr>
            <w:tcW w:w="1304" w:type="dxa"/>
            <w:tcBorders>
              <w:top w:val="nil"/>
              <w:left w:val="nil"/>
              <w:bottom w:val="nil"/>
              <w:right w:val="nil"/>
            </w:tcBorders>
            <w:vAlign w:val="center"/>
          </w:tcPr>
          <w:p w14:paraId="44F6A6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0.224</w:t>
            </w:r>
          </w:p>
        </w:tc>
        <w:tc>
          <w:tcPr>
            <w:tcW w:w="1304" w:type="dxa"/>
            <w:tcBorders>
              <w:top w:val="nil"/>
              <w:left w:val="nil"/>
              <w:bottom w:val="nil"/>
              <w:right w:val="nil"/>
            </w:tcBorders>
            <w:vAlign w:val="center"/>
          </w:tcPr>
          <w:p w14:paraId="45500D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0.354</w:t>
            </w:r>
          </w:p>
        </w:tc>
        <w:tc>
          <w:tcPr>
            <w:tcW w:w="1304" w:type="dxa"/>
            <w:tcBorders>
              <w:top w:val="nil"/>
              <w:left w:val="nil"/>
              <w:bottom w:val="nil"/>
              <w:right w:val="nil"/>
            </w:tcBorders>
            <w:vAlign w:val="center"/>
          </w:tcPr>
          <w:p w14:paraId="2B18C1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shd w:val="clear" w:color="auto" w:fill="auto"/>
            <w:noWrap/>
            <w:vAlign w:val="center"/>
          </w:tcPr>
          <w:p w14:paraId="6FC0DA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0.110</w:t>
            </w:r>
          </w:p>
        </w:tc>
        <w:tc>
          <w:tcPr>
            <w:tcW w:w="1304" w:type="dxa"/>
            <w:tcBorders>
              <w:top w:val="nil"/>
              <w:left w:val="nil"/>
              <w:bottom w:val="nil"/>
              <w:right w:val="nil"/>
            </w:tcBorders>
            <w:vAlign w:val="center"/>
          </w:tcPr>
          <w:p w14:paraId="5492BA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0.480</w:t>
            </w:r>
          </w:p>
        </w:tc>
        <w:tc>
          <w:tcPr>
            <w:tcW w:w="1305" w:type="dxa"/>
            <w:tcBorders>
              <w:top w:val="nil"/>
              <w:left w:val="nil"/>
              <w:bottom w:val="nil"/>
              <w:right w:val="nil"/>
            </w:tcBorders>
            <w:shd w:val="clear" w:color="auto" w:fill="auto"/>
            <w:noWrap/>
            <w:vAlign w:val="center"/>
          </w:tcPr>
          <w:p w14:paraId="1C105A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0.379</w:t>
            </w:r>
          </w:p>
        </w:tc>
      </w:tr>
      <w:tr w:rsidR="00815D6A" w:rsidRPr="00653CA4" w14:paraId="76CF5D4B" w14:textId="77777777" w:rsidTr="00243B69">
        <w:trPr>
          <w:trHeight w:hRule="exact" w:val="397"/>
        </w:trPr>
        <w:tc>
          <w:tcPr>
            <w:tcW w:w="3003" w:type="dxa"/>
            <w:tcBorders>
              <w:top w:val="nil"/>
              <w:left w:val="nil"/>
              <w:bottom w:val="nil"/>
              <w:right w:val="nil"/>
            </w:tcBorders>
            <w:shd w:val="clear" w:color="auto" w:fill="auto"/>
            <w:noWrap/>
            <w:vAlign w:val="center"/>
          </w:tcPr>
          <w:p w14:paraId="1B27B4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Omethoate</w:t>
            </w:r>
          </w:p>
        </w:tc>
        <w:tc>
          <w:tcPr>
            <w:tcW w:w="1304" w:type="dxa"/>
            <w:tcBorders>
              <w:top w:val="nil"/>
              <w:left w:val="nil"/>
              <w:bottom w:val="nil"/>
              <w:right w:val="nil"/>
            </w:tcBorders>
            <w:shd w:val="clear" w:color="auto" w:fill="auto"/>
            <w:noWrap/>
            <w:vAlign w:val="center"/>
          </w:tcPr>
          <w:p w14:paraId="5D313C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4" w:type="dxa"/>
            <w:tcBorders>
              <w:top w:val="nil"/>
              <w:left w:val="nil"/>
              <w:bottom w:val="nil"/>
              <w:right w:val="nil"/>
            </w:tcBorders>
            <w:vAlign w:val="center"/>
          </w:tcPr>
          <w:p w14:paraId="44F314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0.392</w:t>
            </w:r>
          </w:p>
        </w:tc>
        <w:tc>
          <w:tcPr>
            <w:tcW w:w="1304" w:type="dxa"/>
            <w:tcBorders>
              <w:top w:val="nil"/>
              <w:left w:val="nil"/>
              <w:bottom w:val="nil"/>
              <w:right w:val="nil"/>
            </w:tcBorders>
            <w:vAlign w:val="center"/>
          </w:tcPr>
          <w:p w14:paraId="3C6EA1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0.445</w:t>
            </w:r>
          </w:p>
        </w:tc>
        <w:tc>
          <w:tcPr>
            <w:tcW w:w="1304" w:type="dxa"/>
            <w:tcBorders>
              <w:top w:val="nil"/>
              <w:left w:val="nil"/>
              <w:bottom w:val="nil"/>
              <w:right w:val="nil"/>
            </w:tcBorders>
            <w:vAlign w:val="center"/>
          </w:tcPr>
          <w:p w14:paraId="7B2FB5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0.490</w:t>
            </w:r>
          </w:p>
        </w:tc>
        <w:tc>
          <w:tcPr>
            <w:tcW w:w="1304" w:type="dxa"/>
            <w:tcBorders>
              <w:top w:val="nil"/>
              <w:left w:val="nil"/>
              <w:bottom w:val="nil"/>
              <w:right w:val="nil"/>
            </w:tcBorders>
            <w:vAlign w:val="center"/>
          </w:tcPr>
          <w:p w14:paraId="705CAD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0.634</w:t>
            </w:r>
          </w:p>
        </w:tc>
        <w:tc>
          <w:tcPr>
            <w:tcW w:w="1304" w:type="dxa"/>
            <w:tcBorders>
              <w:top w:val="nil"/>
              <w:left w:val="nil"/>
              <w:bottom w:val="nil"/>
              <w:right w:val="nil"/>
            </w:tcBorders>
            <w:vAlign w:val="center"/>
          </w:tcPr>
          <w:p w14:paraId="2E802D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0.603</w:t>
            </w:r>
          </w:p>
        </w:tc>
        <w:tc>
          <w:tcPr>
            <w:tcW w:w="1304" w:type="dxa"/>
            <w:tcBorders>
              <w:top w:val="nil"/>
              <w:left w:val="nil"/>
              <w:bottom w:val="nil"/>
              <w:right w:val="nil"/>
            </w:tcBorders>
            <w:vAlign w:val="center"/>
          </w:tcPr>
          <w:p w14:paraId="065C80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0.577</w:t>
            </w:r>
          </w:p>
        </w:tc>
        <w:tc>
          <w:tcPr>
            <w:tcW w:w="1304" w:type="dxa"/>
            <w:tcBorders>
              <w:top w:val="nil"/>
              <w:left w:val="nil"/>
              <w:bottom w:val="nil"/>
              <w:right w:val="nil"/>
            </w:tcBorders>
            <w:shd w:val="clear" w:color="auto" w:fill="auto"/>
            <w:noWrap/>
            <w:vAlign w:val="center"/>
          </w:tcPr>
          <w:p w14:paraId="25A757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0.594</w:t>
            </w:r>
          </w:p>
        </w:tc>
        <w:tc>
          <w:tcPr>
            <w:tcW w:w="1304" w:type="dxa"/>
            <w:tcBorders>
              <w:top w:val="nil"/>
              <w:left w:val="nil"/>
              <w:bottom w:val="nil"/>
              <w:right w:val="nil"/>
            </w:tcBorders>
            <w:vAlign w:val="center"/>
          </w:tcPr>
          <w:p w14:paraId="1FC403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0.057</w:t>
            </w:r>
          </w:p>
        </w:tc>
        <w:tc>
          <w:tcPr>
            <w:tcW w:w="1305" w:type="dxa"/>
            <w:tcBorders>
              <w:top w:val="nil"/>
              <w:left w:val="nil"/>
              <w:bottom w:val="nil"/>
              <w:right w:val="nil"/>
            </w:tcBorders>
            <w:shd w:val="clear" w:color="auto" w:fill="auto"/>
            <w:noWrap/>
            <w:vAlign w:val="center"/>
          </w:tcPr>
          <w:p w14:paraId="3DC983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0.028</w:t>
            </w:r>
          </w:p>
        </w:tc>
      </w:tr>
      <w:tr w:rsidR="00815D6A" w:rsidRPr="00653CA4" w14:paraId="026E50BF" w14:textId="77777777" w:rsidTr="00243B69">
        <w:trPr>
          <w:trHeight w:hRule="exact" w:val="397"/>
        </w:trPr>
        <w:tc>
          <w:tcPr>
            <w:tcW w:w="3003" w:type="dxa"/>
            <w:tcBorders>
              <w:top w:val="nil"/>
              <w:left w:val="nil"/>
              <w:bottom w:val="nil"/>
              <w:right w:val="nil"/>
            </w:tcBorders>
            <w:shd w:val="clear" w:color="auto" w:fill="auto"/>
            <w:noWrap/>
            <w:vAlign w:val="center"/>
          </w:tcPr>
          <w:p w14:paraId="0C3B07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Oxydemeton-methyl</w:t>
            </w:r>
          </w:p>
        </w:tc>
        <w:tc>
          <w:tcPr>
            <w:tcW w:w="1304" w:type="dxa"/>
            <w:tcBorders>
              <w:top w:val="nil"/>
              <w:left w:val="nil"/>
              <w:bottom w:val="nil"/>
              <w:right w:val="nil"/>
            </w:tcBorders>
            <w:shd w:val="clear" w:color="auto" w:fill="auto"/>
            <w:noWrap/>
            <w:vAlign w:val="center"/>
          </w:tcPr>
          <w:p w14:paraId="4F9E59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0.363</w:t>
            </w:r>
          </w:p>
        </w:tc>
        <w:tc>
          <w:tcPr>
            <w:tcW w:w="1304" w:type="dxa"/>
            <w:tcBorders>
              <w:top w:val="nil"/>
              <w:left w:val="nil"/>
              <w:bottom w:val="nil"/>
              <w:right w:val="nil"/>
            </w:tcBorders>
            <w:vAlign w:val="center"/>
          </w:tcPr>
          <w:p w14:paraId="08E278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0.454</w:t>
            </w:r>
          </w:p>
        </w:tc>
        <w:tc>
          <w:tcPr>
            <w:tcW w:w="1304" w:type="dxa"/>
            <w:tcBorders>
              <w:top w:val="nil"/>
              <w:left w:val="nil"/>
              <w:bottom w:val="nil"/>
              <w:right w:val="nil"/>
            </w:tcBorders>
            <w:vAlign w:val="center"/>
          </w:tcPr>
          <w:p w14:paraId="732CBA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0.464</w:t>
            </w:r>
          </w:p>
        </w:tc>
        <w:tc>
          <w:tcPr>
            <w:tcW w:w="1304" w:type="dxa"/>
            <w:tcBorders>
              <w:top w:val="nil"/>
              <w:left w:val="nil"/>
              <w:bottom w:val="nil"/>
              <w:right w:val="nil"/>
            </w:tcBorders>
            <w:vAlign w:val="center"/>
          </w:tcPr>
          <w:p w14:paraId="160216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0.625</w:t>
            </w:r>
          </w:p>
        </w:tc>
        <w:tc>
          <w:tcPr>
            <w:tcW w:w="1304" w:type="dxa"/>
            <w:tcBorders>
              <w:top w:val="nil"/>
              <w:left w:val="nil"/>
              <w:bottom w:val="nil"/>
              <w:right w:val="nil"/>
            </w:tcBorders>
            <w:vAlign w:val="center"/>
          </w:tcPr>
          <w:p w14:paraId="6926FB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c>
          <w:tcPr>
            <w:tcW w:w="1304" w:type="dxa"/>
            <w:tcBorders>
              <w:top w:val="nil"/>
              <w:left w:val="nil"/>
              <w:bottom w:val="nil"/>
              <w:right w:val="nil"/>
            </w:tcBorders>
            <w:vAlign w:val="center"/>
          </w:tcPr>
          <w:p w14:paraId="1796E1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0.579</w:t>
            </w:r>
          </w:p>
        </w:tc>
        <w:tc>
          <w:tcPr>
            <w:tcW w:w="1304" w:type="dxa"/>
            <w:tcBorders>
              <w:top w:val="nil"/>
              <w:left w:val="nil"/>
              <w:bottom w:val="nil"/>
              <w:right w:val="nil"/>
            </w:tcBorders>
            <w:vAlign w:val="center"/>
          </w:tcPr>
          <w:p w14:paraId="1259D3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0.524</w:t>
            </w:r>
          </w:p>
        </w:tc>
        <w:tc>
          <w:tcPr>
            <w:tcW w:w="1304" w:type="dxa"/>
            <w:tcBorders>
              <w:top w:val="nil"/>
              <w:left w:val="nil"/>
              <w:bottom w:val="nil"/>
              <w:right w:val="nil"/>
            </w:tcBorders>
            <w:shd w:val="clear" w:color="auto" w:fill="auto"/>
            <w:noWrap/>
            <w:vAlign w:val="center"/>
          </w:tcPr>
          <w:p w14:paraId="1B26AB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0.556</w:t>
            </w:r>
          </w:p>
        </w:tc>
        <w:tc>
          <w:tcPr>
            <w:tcW w:w="1304" w:type="dxa"/>
            <w:tcBorders>
              <w:top w:val="nil"/>
              <w:left w:val="nil"/>
              <w:bottom w:val="nil"/>
              <w:right w:val="nil"/>
            </w:tcBorders>
            <w:vAlign w:val="center"/>
          </w:tcPr>
          <w:p w14:paraId="359089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0.161</w:t>
            </w:r>
          </w:p>
        </w:tc>
        <w:tc>
          <w:tcPr>
            <w:tcW w:w="1305" w:type="dxa"/>
            <w:tcBorders>
              <w:top w:val="nil"/>
              <w:left w:val="nil"/>
              <w:bottom w:val="nil"/>
              <w:right w:val="nil"/>
            </w:tcBorders>
            <w:shd w:val="clear" w:color="auto" w:fill="auto"/>
            <w:noWrap/>
            <w:vAlign w:val="center"/>
          </w:tcPr>
          <w:p w14:paraId="04F9E9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0.080</w:t>
            </w:r>
          </w:p>
        </w:tc>
      </w:tr>
      <w:tr w:rsidR="00815D6A" w:rsidRPr="00653CA4" w14:paraId="3C10BF5F" w14:textId="77777777" w:rsidTr="00243B69">
        <w:trPr>
          <w:trHeight w:hRule="exact" w:val="397"/>
        </w:trPr>
        <w:tc>
          <w:tcPr>
            <w:tcW w:w="3003" w:type="dxa"/>
            <w:tcBorders>
              <w:top w:val="nil"/>
              <w:left w:val="nil"/>
              <w:bottom w:val="nil"/>
              <w:right w:val="nil"/>
            </w:tcBorders>
            <w:shd w:val="clear" w:color="auto" w:fill="auto"/>
            <w:noWrap/>
            <w:vAlign w:val="center"/>
          </w:tcPr>
          <w:p w14:paraId="5D1C6B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Paraoxon</w:t>
            </w:r>
          </w:p>
        </w:tc>
        <w:tc>
          <w:tcPr>
            <w:tcW w:w="1304" w:type="dxa"/>
            <w:tcBorders>
              <w:top w:val="nil"/>
              <w:left w:val="nil"/>
              <w:bottom w:val="nil"/>
              <w:right w:val="nil"/>
            </w:tcBorders>
            <w:shd w:val="clear" w:color="auto" w:fill="auto"/>
            <w:noWrap/>
            <w:vAlign w:val="center"/>
          </w:tcPr>
          <w:p w14:paraId="2659DA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0.537</w:t>
            </w:r>
          </w:p>
        </w:tc>
        <w:tc>
          <w:tcPr>
            <w:tcW w:w="1304" w:type="dxa"/>
            <w:tcBorders>
              <w:top w:val="nil"/>
              <w:left w:val="nil"/>
              <w:bottom w:val="nil"/>
              <w:right w:val="nil"/>
            </w:tcBorders>
            <w:vAlign w:val="center"/>
          </w:tcPr>
          <w:p w14:paraId="602CD1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0.606</w:t>
            </w:r>
          </w:p>
        </w:tc>
        <w:tc>
          <w:tcPr>
            <w:tcW w:w="1304" w:type="dxa"/>
            <w:tcBorders>
              <w:top w:val="nil"/>
              <w:left w:val="nil"/>
              <w:bottom w:val="nil"/>
              <w:right w:val="nil"/>
            </w:tcBorders>
            <w:vAlign w:val="center"/>
          </w:tcPr>
          <w:p w14:paraId="3271F1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0.708</w:t>
            </w:r>
          </w:p>
        </w:tc>
        <w:tc>
          <w:tcPr>
            <w:tcW w:w="1304" w:type="dxa"/>
            <w:tcBorders>
              <w:top w:val="nil"/>
              <w:left w:val="nil"/>
              <w:bottom w:val="nil"/>
              <w:right w:val="nil"/>
            </w:tcBorders>
            <w:vAlign w:val="center"/>
          </w:tcPr>
          <w:p w14:paraId="585B5A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0.132</w:t>
            </w:r>
          </w:p>
        </w:tc>
        <w:tc>
          <w:tcPr>
            <w:tcW w:w="1304" w:type="dxa"/>
            <w:tcBorders>
              <w:top w:val="nil"/>
              <w:left w:val="nil"/>
              <w:bottom w:val="nil"/>
              <w:right w:val="nil"/>
            </w:tcBorders>
            <w:vAlign w:val="center"/>
          </w:tcPr>
          <w:p w14:paraId="43B489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0.370</w:t>
            </w:r>
          </w:p>
        </w:tc>
        <w:tc>
          <w:tcPr>
            <w:tcW w:w="1304" w:type="dxa"/>
            <w:tcBorders>
              <w:top w:val="nil"/>
              <w:left w:val="nil"/>
              <w:bottom w:val="nil"/>
              <w:right w:val="nil"/>
            </w:tcBorders>
            <w:vAlign w:val="center"/>
          </w:tcPr>
          <w:p w14:paraId="001B58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0.407</w:t>
            </w:r>
          </w:p>
        </w:tc>
        <w:tc>
          <w:tcPr>
            <w:tcW w:w="1304" w:type="dxa"/>
            <w:tcBorders>
              <w:top w:val="nil"/>
              <w:left w:val="nil"/>
              <w:bottom w:val="nil"/>
              <w:right w:val="nil"/>
            </w:tcBorders>
            <w:vAlign w:val="center"/>
          </w:tcPr>
          <w:p w14:paraId="3412C0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bottom w:val="nil"/>
              <w:right w:val="nil"/>
            </w:tcBorders>
            <w:shd w:val="clear" w:color="auto" w:fill="auto"/>
            <w:noWrap/>
            <w:vAlign w:val="center"/>
          </w:tcPr>
          <w:p w14:paraId="4E7BDF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0.394</w:t>
            </w:r>
          </w:p>
        </w:tc>
        <w:tc>
          <w:tcPr>
            <w:tcW w:w="1304" w:type="dxa"/>
            <w:tcBorders>
              <w:top w:val="nil"/>
              <w:left w:val="nil"/>
              <w:bottom w:val="nil"/>
              <w:right w:val="nil"/>
            </w:tcBorders>
            <w:vAlign w:val="center"/>
          </w:tcPr>
          <w:p w14:paraId="012DB3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0.454</w:t>
            </w:r>
          </w:p>
        </w:tc>
        <w:tc>
          <w:tcPr>
            <w:tcW w:w="1305" w:type="dxa"/>
            <w:tcBorders>
              <w:top w:val="nil"/>
              <w:left w:val="nil"/>
              <w:bottom w:val="nil"/>
              <w:right w:val="nil"/>
            </w:tcBorders>
            <w:shd w:val="clear" w:color="auto" w:fill="auto"/>
            <w:noWrap/>
            <w:vAlign w:val="center"/>
          </w:tcPr>
          <w:p w14:paraId="515EC7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0.520</w:t>
            </w:r>
          </w:p>
        </w:tc>
      </w:tr>
      <w:tr w:rsidR="00815D6A" w:rsidRPr="00653CA4" w14:paraId="118E34E0" w14:textId="77777777" w:rsidTr="00243B69">
        <w:trPr>
          <w:trHeight w:hRule="exact" w:val="397"/>
        </w:trPr>
        <w:tc>
          <w:tcPr>
            <w:tcW w:w="3003" w:type="dxa"/>
            <w:tcBorders>
              <w:top w:val="nil"/>
              <w:left w:val="nil"/>
              <w:bottom w:val="nil"/>
              <w:right w:val="nil"/>
            </w:tcBorders>
            <w:shd w:val="clear" w:color="auto" w:fill="auto"/>
            <w:noWrap/>
            <w:vAlign w:val="center"/>
          </w:tcPr>
          <w:p w14:paraId="698A82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Phoratoxon-sulfoxide</w:t>
            </w:r>
          </w:p>
        </w:tc>
        <w:tc>
          <w:tcPr>
            <w:tcW w:w="1304" w:type="dxa"/>
            <w:tcBorders>
              <w:top w:val="nil"/>
              <w:left w:val="nil"/>
              <w:bottom w:val="nil"/>
              <w:right w:val="nil"/>
            </w:tcBorders>
            <w:shd w:val="clear" w:color="auto" w:fill="auto"/>
            <w:noWrap/>
            <w:vAlign w:val="center"/>
          </w:tcPr>
          <w:p w14:paraId="01AE94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0.397</w:t>
            </w:r>
          </w:p>
        </w:tc>
        <w:tc>
          <w:tcPr>
            <w:tcW w:w="1304" w:type="dxa"/>
            <w:tcBorders>
              <w:top w:val="nil"/>
              <w:left w:val="nil"/>
              <w:bottom w:val="nil"/>
              <w:right w:val="nil"/>
            </w:tcBorders>
            <w:vAlign w:val="center"/>
          </w:tcPr>
          <w:p w14:paraId="2179AB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0.576</w:t>
            </w:r>
          </w:p>
        </w:tc>
        <w:tc>
          <w:tcPr>
            <w:tcW w:w="1304" w:type="dxa"/>
            <w:tcBorders>
              <w:top w:val="nil"/>
              <w:left w:val="nil"/>
              <w:bottom w:val="nil"/>
              <w:right w:val="nil"/>
            </w:tcBorders>
            <w:vAlign w:val="center"/>
          </w:tcPr>
          <w:p w14:paraId="53BE92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50F71C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0.451</w:t>
            </w:r>
          </w:p>
        </w:tc>
        <w:tc>
          <w:tcPr>
            <w:tcW w:w="1304" w:type="dxa"/>
            <w:tcBorders>
              <w:top w:val="nil"/>
              <w:left w:val="nil"/>
              <w:bottom w:val="nil"/>
              <w:right w:val="nil"/>
            </w:tcBorders>
            <w:vAlign w:val="center"/>
          </w:tcPr>
          <w:p w14:paraId="330771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4" w:type="dxa"/>
            <w:tcBorders>
              <w:top w:val="nil"/>
              <w:left w:val="nil"/>
              <w:bottom w:val="nil"/>
              <w:right w:val="nil"/>
            </w:tcBorders>
            <w:vAlign w:val="center"/>
          </w:tcPr>
          <w:p w14:paraId="3FA0D0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0.500</w:t>
            </w:r>
          </w:p>
        </w:tc>
        <w:tc>
          <w:tcPr>
            <w:tcW w:w="1304" w:type="dxa"/>
            <w:tcBorders>
              <w:top w:val="nil"/>
              <w:left w:val="nil"/>
              <w:bottom w:val="nil"/>
              <w:right w:val="nil"/>
            </w:tcBorders>
            <w:vAlign w:val="center"/>
          </w:tcPr>
          <w:p w14:paraId="176D1E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0.479</w:t>
            </w:r>
          </w:p>
        </w:tc>
        <w:tc>
          <w:tcPr>
            <w:tcW w:w="1304" w:type="dxa"/>
            <w:tcBorders>
              <w:top w:val="nil"/>
              <w:left w:val="nil"/>
              <w:bottom w:val="nil"/>
              <w:right w:val="nil"/>
            </w:tcBorders>
            <w:shd w:val="clear" w:color="auto" w:fill="auto"/>
            <w:noWrap/>
            <w:vAlign w:val="center"/>
          </w:tcPr>
          <w:p w14:paraId="502652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0.459</w:t>
            </w:r>
          </w:p>
        </w:tc>
        <w:tc>
          <w:tcPr>
            <w:tcW w:w="1304" w:type="dxa"/>
            <w:tcBorders>
              <w:top w:val="nil"/>
              <w:left w:val="nil"/>
              <w:bottom w:val="nil"/>
              <w:right w:val="nil"/>
            </w:tcBorders>
            <w:vAlign w:val="center"/>
          </w:tcPr>
          <w:p w14:paraId="693DB5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0.369</w:t>
            </w:r>
          </w:p>
        </w:tc>
        <w:tc>
          <w:tcPr>
            <w:tcW w:w="1305" w:type="dxa"/>
            <w:tcBorders>
              <w:top w:val="nil"/>
              <w:left w:val="nil"/>
              <w:bottom w:val="nil"/>
              <w:right w:val="nil"/>
            </w:tcBorders>
            <w:shd w:val="clear" w:color="auto" w:fill="auto"/>
            <w:noWrap/>
            <w:vAlign w:val="center"/>
          </w:tcPr>
          <w:p w14:paraId="7F699B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0.330</w:t>
            </w:r>
          </w:p>
        </w:tc>
      </w:tr>
      <w:tr w:rsidR="00815D6A" w:rsidRPr="00653CA4" w14:paraId="1EBE1870" w14:textId="77777777" w:rsidTr="00243B69">
        <w:trPr>
          <w:trHeight w:hRule="exact" w:val="397"/>
        </w:trPr>
        <w:tc>
          <w:tcPr>
            <w:tcW w:w="3003" w:type="dxa"/>
            <w:tcBorders>
              <w:top w:val="nil"/>
              <w:left w:val="nil"/>
              <w:bottom w:val="nil"/>
              <w:right w:val="nil"/>
            </w:tcBorders>
            <w:shd w:val="clear" w:color="auto" w:fill="auto"/>
            <w:noWrap/>
            <w:vAlign w:val="center"/>
          </w:tcPr>
          <w:p w14:paraId="178F2D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Phosfolan</w:t>
            </w:r>
          </w:p>
        </w:tc>
        <w:tc>
          <w:tcPr>
            <w:tcW w:w="1304" w:type="dxa"/>
            <w:tcBorders>
              <w:top w:val="nil"/>
              <w:left w:val="nil"/>
              <w:bottom w:val="nil"/>
              <w:right w:val="nil"/>
            </w:tcBorders>
            <w:shd w:val="clear" w:color="auto" w:fill="auto"/>
            <w:noWrap/>
            <w:vAlign w:val="center"/>
          </w:tcPr>
          <w:p w14:paraId="6AE27C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0.570</w:t>
            </w:r>
          </w:p>
        </w:tc>
        <w:tc>
          <w:tcPr>
            <w:tcW w:w="1304" w:type="dxa"/>
            <w:tcBorders>
              <w:top w:val="nil"/>
              <w:left w:val="nil"/>
              <w:bottom w:val="nil"/>
              <w:right w:val="nil"/>
            </w:tcBorders>
            <w:vAlign w:val="center"/>
          </w:tcPr>
          <w:p w14:paraId="0DBEB2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0.427</w:t>
            </w:r>
          </w:p>
        </w:tc>
        <w:tc>
          <w:tcPr>
            <w:tcW w:w="1304" w:type="dxa"/>
            <w:tcBorders>
              <w:top w:val="nil"/>
              <w:left w:val="nil"/>
              <w:bottom w:val="nil"/>
              <w:right w:val="nil"/>
            </w:tcBorders>
            <w:vAlign w:val="center"/>
          </w:tcPr>
          <w:p w14:paraId="67D6A5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30A073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0.564</w:t>
            </w:r>
          </w:p>
        </w:tc>
        <w:tc>
          <w:tcPr>
            <w:tcW w:w="1304" w:type="dxa"/>
            <w:tcBorders>
              <w:top w:val="nil"/>
              <w:left w:val="nil"/>
              <w:bottom w:val="nil"/>
              <w:right w:val="nil"/>
            </w:tcBorders>
            <w:vAlign w:val="center"/>
          </w:tcPr>
          <w:p w14:paraId="16810E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0.560</w:t>
            </w:r>
          </w:p>
        </w:tc>
        <w:tc>
          <w:tcPr>
            <w:tcW w:w="1304" w:type="dxa"/>
            <w:tcBorders>
              <w:top w:val="nil"/>
              <w:left w:val="nil"/>
              <w:bottom w:val="nil"/>
              <w:right w:val="nil"/>
            </w:tcBorders>
            <w:vAlign w:val="center"/>
          </w:tcPr>
          <w:p w14:paraId="701080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0.489</w:t>
            </w:r>
          </w:p>
        </w:tc>
        <w:tc>
          <w:tcPr>
            <w:tcW w:w="1304" w:type="dxa"/>
            <w:tcBorders>
              <w:top w:val="nil"/>
              <w:left w:val="nil"/>
              <w:bottom w:val="nil"/>
              <w:right w:val="nil"/>
            </w:tcBorders>
            <w:vAlign w:val="center"/>
          </w:tcPr>
          <w:p w14:paraId="441493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0.522</w:t>
            </w:r>
          </w:p>
        </w:tc>
        <w:tc>
          <w:tcPr>
            <w:tcW w:w="1304" w:type="dxa"/>
            <w:tcBorders>
              <w:top w:val="nil"/>
              <w:left w:val="nil"/>
              <w:bottom w:val="nil"/>
              <w:right w:val="nil"/>
            </w:tcBorders>
            <w:shd w:val="clear" w:color="auto" w:fill="auto"/>
            <w:noWrap/>
            <w:vAlign w:val="center"/>
          </w:tcPr>
          <w:p w14:paraId="6468B2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0.517</w:t>
            </w:r>
          </w:p>
        </w:tc>
        <w:tc>
          <w:tcPr>
            <w:tcW w:w="1304" w:type="dxa"/>
            <w:tcBorders>
              <w:top w:val="nil"/>
              <w:left w:val="nil"/>
              <w:bottom w:val="nil"/>
              <w:right w:val="nil"/>
            </w:tcBorders>
            <w:vAlign w:val="center"/>
          </w:tcPr>
          <w:p w14:paraId="1F9EA7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5" w:type="dxa"/>
            <w:tcBorders>
              <w:top w:val="nil"/>
              <w:left w:val="nil"/>
              <w:bottom w:val="nil"/>
              <w:right w:val="nil"/>
            </w:tcBorders>
            <w:shd w:val="clear" w:color="auto" w:fill="auto"/>
            <w:noWrap/>
            <w:vAlign w:val="center"/>
          </w:tcPr>
          <w:p w14:paraId="248BB5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0.328</w:t>
            </w:r>
          </w:p>
        </w:tc>
      </w:tr>
      <w:tr w:rsidR="00815D6A" w:rsidRPr="00653CA4" w14:paraId="12B26602" w14:textId="77777777" w:rsidTr="00243B69">
        <w:trPr>
          <w:trHeight w:hRule="exact" w:val="397"/>
        </w:trPr>
        <w:tc>
          <w:tcPr>
            <w:tcW w:w="3003" w:type="dxa"/>
            <w:tcBorders>
              <w:top w:val="nil"/>
              <w:left w:val="nil"/>
              <w:bottom w:val="nil"/>
              <w:right w:val="nil"/>
            </w:tcBorders>
            <w:shd w:val="clear" w:color="auto" w:fill="auto"/>
            <w:noWrap/>
            <w:vAlign w:val="center"/>
          </w:tcPr>
          <w:p w14:paraId="7DBC31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Phosmetoxon</w:t>
            </w:r>
          </w:p>
        </w:tc>
        <w:tc>
          <w:tcPr>
            <w:tcW w:w="1304" w:type="dxa"/>
            <w:tcBorders>
              <w:top w:val="nil"/>
              <w:left w:val="nil"/>
              <w:bottom w:val="nil"/>
              <w:right w:val="nil"/>
            </w:tcBorders>
            <w:shd w:val="clear" w:color="auto" w:fill="auto"/>
            <w:noWrap/>
            <w:vAlign w:val="center"/>
          </w:tcPr>
          <w:p w14:paraId="37C845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0.571</w:t>
            </w:r>
          </w:p>
        </w:tc>
        <w:tc>
          <w:tcPr>
            <w:tcW w:w="1304" w:type="dxa"/>
            <w:tcBorders>
              <w:top w:val="nil"/>
              <w:left w:val="nil"/>
              <w:bottom w:val="nil"/>
              <w:right w:val="nil"/>
            </w:tcBorders>
            <w:vAlign w:val="center"/>
          </w:tcPr>
          <w:p w14:paraId="191873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0.842</w:t>
            </w:r>
          </w:p>
        </w:tc>
        <w:tc>
          <w:tcPr>
            <w:tcW w:w="1304" w:type="dxa"/>
            <w:tcBorders>
              <w:top w:val="nil"/>
              <w:left w:val="nil"/>
              <w:bottom w:val="nil"/>
              <w:right w:val="nil"/>
            </w:tcBorders>
            <w:vAlign w:val="center"/>
          </w:tcPr>
          <w:p w14:paraId="5A1669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0.746</w:t>
            </w:r>
          </w:p>
        </w:tc>
        <w:tc>
          <w:tcPr>
            <w:tcW w:w="1304" w:type="dxa"/>
            <w:tcBorders>
              <w:top w:val="nil"/>
              <w:left w:val="nil"/>
              <w:bottom w:val="nil"/>
              <w:right w:val="nil"/>
            </w:tcBorders>
            <w:vAlign w:val="center"/>
          </w:tcPr>
          <w:p w14:paraId="28DB30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0.562</w:t>
            </w:r>
          </w:p>
        </w:tc>
        <w:tc>
          <w:tcPr>
            <w:tcW w:w="1304" w:type="dxa"/>
            <w:tcBorders>
              <w:top w:val="nil"/>
              <w:left w:val="nil"/>
              <w:bottom w:val="nil"/>
              <w:right w:val="nil"/>
            </w:tcBorders>
            <w:vAlign w:val="center"/>
          </w:tcPr>
          <w:p w14:paraId="7BDE35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0.344</w:t>
            </w:r>
          </w:p>
        </w:tc>
        <w:tc>
          <w:tcPr>
            <w:tcW w:w="1304" w:type="dxa"/>
            <w:tcBorders>
              <w:top w:val="nil"/>
              <w:left w:val="nil"/>
              <w:bottom w:val="nil"/>
              <w:right w:val="nil"/>
            </w:tcBorders>
            <w:vAlign w:val="center"/>
          </w:tcPr>
          <w:p w14:paraId="16A6BB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c>
          <w:tcPr>
            <w:tcW w:w="1304" w:type="dxa"/>
            <w:tcBorders>
              <w:top w:val="nil"/>
              <w:left w:val="nil"/>
              <w:bottom w:val="nil"/>
              <w:right w:val="nil"/>
            </w:tcBorders>
            <w:vAlign w:val="center"/>
          </w:tcPr>
          <w:p w14:paraId="156473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0.254</w:t>
            </w:r>
          </w:p>
        </w:tc>
        <w:tc>
          <w:tcPr>
            <w:tcW w:w="1304" w:type="dxa"/>
            <w:tcBorders>
              <w:top w:val="nil"/>
              <w:left w:val="nil"/>
              <w:bottom w:val="nil"/>
              <w:right w:val="nil"/>
            </w:tcBorders>
            <w:shd w:val="clear" w:color="auto" w:fill="auto"/>
            <w:noWrap/>
            <w:vAlign w:val="center"/>
          </w:tcPr>
          <w:p w14:paraId="49B15D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0.248</w:t>
            </w:r>
          </w:p>
        </w:tc>
        <w:tc>
          <w:tcPr>
            <w:tcW w:w="1304" w:type="dxa"/>
            <w:tcBorders>
              <w:top w:val="nil"/>
              <w:left w:val="nil"/>
              <w:bottom w:val="nil"/>
              <w:right w:val="nil"/>
            </w:tcBorders>
            <w:vAlign w:val="center"/>
          </w:tcPr>
          <w:p w14:paraId="345FFE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0.349</w:t>
            </w:r>
          </w:p>
        </w:tc>
        <w:tc>
          <w:tcPr>
            <w:tcW w:w="1305" w:type="dxa"/>
            <w:tcBorders>
              <w:top w:val="nil"/>
              <w:left w:val="nil"/>
              <w:bottom w:val="nil"/>
              <w:right w:val="nil"/>
            </w:tcBorders>
            <w:shd w:val="clear" w:color="auto" w:fill="auto"/>
            <w:noWrap/>
            <w:vAlign w:val="center"/>
          </w:tcPr>
          <w:p w14:paraId="61C30C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0.135</w:t>
            </w:r>
          </w:p>
        </w:tc>
      </w:tr>
      <w:tr w:rsidR="00815D6A" w:rsidRPr="00653CA4" w14:paraId="6A3CB866" w14:textId="77777777" w:rsidTr="00243B69">
        <w:trPr>
          <w:trHeight w:hRule="exact" w:val="397"/>
        </w:trPr>
        <w:tc>
          <w:tcPr>
            <w:tcW w:w="3003" w:type="dxa"/>
            <w:tcBorders>
              <w:top w:val="nil"/>
              <w:left w:val="nil"/>
              <w:bottom w:val="nil"/>
              <w:right w:val="nil"/>
            </w:tcBorders>
            <w:shd w:val="clear" w:color="auto" w:fill="auto"/>
            <w:noWrap/>
            <w:vAlign w:val="center"/>
          </w:tcPr>
          <w:p w14:paraId="610003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Phosphamidon</w:t>
            </w:r>
          </w:p>
        </w:tc>
        <w:tc>
          <w:tcPr>
            <w:tcW w:w="1304" w:type="dxa"/>
            <w:tcBorders>
              <w:top w:val="nil"/>
              <w:left w:val="nil"/>
              <w:bottom w:val="nil"/>
              <w:right w:val="nil"/>
            </w:tcBorders>
            <w:shd w:val="clear" w:color="auto" w:fill="auto"/>
            <w:noWrap/>
            <w:vAlign w:val="center"/>
          </w:tcPr>
          <w:p w14:paraId="58A3E4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0.662</w:t>
            </w:r>
          </w:p>
        </w:tc>
        <w:tc>
          <w:tcPr>
            <w:tcW w:w="1304" w:type="dxa"/>
            <w:tcBorders>
              <w:top w:val="nil"/>
              <w:left w:val="nil"/>
              <w:bottom w:val="nil"/>
              <w:right w:val="nil"/>
            </w:tcBorders>
            <w:vAlign w:val="center"/>
          </w:tcPr>
          <w:p w14:paraId="22796C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4" w:type="dxa"/>
            <w:tcBorders>
              <w:top w:val="nil"/>
              <w:left w:val="nil"/>
              <w:bottom w:val="nil"/>
              <w:right w:val="nil"/>
            </w:tcBorders>
            <w:vAlign w:val="center"/>
          </w:tcPr>
          <w:p w14:paraId="274B36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0.534</w:t>
            </w:r>
          </w:p>
        </w:tc>
        <w:tc>
          <w:tcPr>
            <w:tcW w:w="1304" w:type="dxa"/>
            <w:tcBorders>
              <w:top w:val="nil"/>
              <w:left w:val="nil"/>
              <w:bottom w:val="nil"/>
              <w:right w:val="nil"/>
            </w:tcBorders>
            <w:vAlign w:val="center"/>
          </w:tcPr>
          <w:p w14:paraId="0B8391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51757C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0.463</w:t>
            </w:r>
          </w:p>
        </w:tc>
        <w:tc>
          <w:tcPr>
            <w:tcW w:w="1304" w:type="dxa"/>
            <w:tcBorders>
              <w:top w:val="nil"/>
              <w:left w:val="nil"/>
              <w:bottom w:val="nil"/>
              <w:right w:val="nil"/>
            </w:tcBorders>
            <w:vAlign w:val="center"/>
          </w:tcPr>
          <w:p w14:paraId="2347D6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0.611</w:t>
            </w:r>
          </w:p>
        </w:tc>
        <w:tc>
          <w:tcPr>
            <w:tcW w:w="1304" w:type="dxa"/>
            <w:tcBorders>
              <w:top w:val="nil"/>
              <w:left w:val="nil"/>
              <w:bottom w:val="nil"/>
              <w:right w:val="nil"/>
            </w:tcBorders>
            <w:vAlign w:val="center"/>
          </w:tcPr>
          <w:p w14:paraId="15EFD9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shd w:val="clear" w:color="auto" w:fill="auto"/>
            <w:noWrap/>
            <w:vAlign w:val="center"/>
          </w:tcPr>
          <w:p w14:paraId="2D6C98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0.527</w:t>
            </w:r>
          </w:p>
        </w:tc>
        <w:tc>
          <w:tcPr>
            <w:tcW w:w="1304" w:type="dxa"/>
            <w:tcBorders>
              <w:top w:val="nil"/>
              <w:left w:val="nil"/>
              <w:bottom w:val="nil"/>
              <w:right w:val="nil"/>
            </w:tcBorders>
            <w:vAlign w:val="center"/>
          </w:tcPr>
          <w:p w14:paraId="3A2FB6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5" w:type="dxa"/>
            <w:tcBorders>
              <w:top w:val="nil"/>
              <w:left w:val="nil"/>
              <w:bottom w:val="nil"/>
              <w:right w:val="nil"/>
            </w:tcBorders>
            <w:shd w:val="clear" w:color="auto" w:fill="auto"/>
            <w:noWrap/>
            <w:vAlign w:val="center"/>
          </w:tcPr>
          <w:p w14:paraId="5389D8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0.093</w:t>
            </w:r>
          </w:p>
        </w:tc>
      </w:tr>
      <w:tr w:rsidR="00815D6A" w:rsidRPr="00653CA4" w14:paraId="0BD5229B" w14:textId="77777777" w:rsidTr="00243B69">
        <w:trPr>
          <w:trHeight w:hRule="exact" w:val="397"/>
        </w:trPr>
        <w:tc>
          <w:tcPr>
            <w:tcW w:w="3003" w:type="dxa"/>
            <w:tcBorders>
              <w:top w:val="nil"/>
              <w:left w:val="nil"/>
              <w:bottom w:val="nil"/>
              <w:right w:val="nil"/>
            </w:tcBorders>
            <w:shd w:val="clear" w:color="auto" w:fill="auto"/>
            <w:noWrap/>
            <w:vAlign w:val="center"/>
          </w:tcPr>
          <w:p w14:paraId="367B0F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Profenofos</w:t>
            </w:r>
          </w:p>
        </w:tc>
        <w:tc>
          <w:tcPr>
            <w:tcW w:w="1304" w:type="dxa"/>
            <w:tcBorders>
              <w:top w:val="nil"/>
              <w:left w:val="nil"/>
              <w:bottom w:val="nil"/>
              <w:right w:val="nil"/>
            </w:tcBorders>
            <w:shd w:val="clear" w:color="auto" w:fill="auto"/>
            <w:noWrap/>
            <w:vAlign w:val="center"/>
          </w:tcPr>
          <w:p w14:paraId="2A0E71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0.479</w:t>
            </w:r>
          </w:p>
        </w:tc>
        <w:tc>
          <w:tcPr>
            <w:tcW w:w="1304" w:type="dxa"/>
            <w:tcBorders>
              <w:top w:val="nil"/>
              <w:left w:val="nil"/>
              <w:bottom w:val="nil"/>
              <w:right w:val="nil"/>
            </w:tcBorders>
            <w:vAlign w:val="center"/>
          </w:tcPr>
          <w:p w14:paraId="071D5B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0.578</w:t>
            </w:r>
          </w:p>
        </w:tc>
        <w:tc>
          <w:tcPr>
            <w:tcW w:w="1304" w:type="dxa"/>
            <w:tcBorders>
              <w:top w:val="nil"/>
              <w:left w:val="nil"/>
              <w:bottom w:val="nil"/>
              <w:right w:val="nil"/>
            </w:tcBorders>
            <w:vAlign w:val="center"/>
          </w:tcPr>
          <w:p w14:paraId="0C5031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0.699</w:t>
            </w:r>
          </w:p>
        </w:tc>
        <w:tc>
          <w:tcPr>
            <w:tcW w:w="1304" w:type="dxa"/>
            <w:tcBorders>
              <w:top w:val="nil"/>
              <w:left w:val="nil"/>
              <w:bottom w:val="nil"/>
              <w:right w:val="nil"/>
            </w:tcBorders>
            <w:vAlign w:val="center"/>
          </w:tcPr>
          <w:p w14:paraId="7B94A1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0.458</w:t>
            </w:r>
          </w:p>
        </w:tc>
        <w:tc>
          <w:tcPr>
            <w:tcW w:w="1304" w:type="dxa"/>
            <w:tcBorders>
              <w:top w:val="nil"/>
              <w:left w:val="nil"/>
              <w:bottom w:val="nil"/>
              <w:right w:val="nil"/>
            </w:tcBorders>
            <w:vAlign w:val="center"/>
          </w:tcPr>
          <w:p w14:paraId="0FF646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4" w:type="dxa"/>
            <w:tcBorders>
              <w:top w:val="nil"/>
              <w:left w:val="nil"/>
              <w:bottom w:val="nil"/>
              <w:right w:val="nil"/>
            </w:tcBorders>
            <w:vAlign w:val="center"/>
          </w:tcPr>
          <w:p w14:paraId="75F303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c>
          <w:tcPr>
            <w:tcW w:w="1304" w:type="dxa"/>
            <w:tcBorders>
              <w:top w:val="nil"/>
              <w:left w:val="nil"/>
              <w:bottom w:val="nil"/>
              <w:right w:val="nil"/>
            </w:tcBorders>
            <w:vAlign w:val="center"/>
          </w:tcPr>
          <w:p w14:paraId="06CD0E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0.260</w:t>
            </w:r>
          </w:p>
        </w:tc>
        <w:tc>
          <w:tcPr>
            <w:tcW w:w="1304" w:type="dxa"/>
            <w:tcBorders>
              <w:top w:val="nil"/>
              <w:left w:val="nil"/>
              <w:bottom w:val="nil"/>
              <w:right w:val="nil"/>
            </w:tcBorders>
            <w:shd w:val="clear" w:color="auto" w:fill="auto"/>
            <w:noWrap/>
            <w:vAlign w:val="center"/>
          </w:tcPr>
          <w:p w14:paraId="03C20A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0.330</w:t>
            </w:r>
          </w:p>
        </w:tc>
        <w:tc>
          <w:tcPr>
            <w:tcW w:w="1304" w:type="dxa"/>
            <w:tcBorders>
              <w:top w:val="nil"/>
              <w:left w:val="nil"/>
              <w:bottom w:val="nil"/>
              <w:right w:val="nil"/>
            </w:tcBorders>
            <w:vAlign w:val="center"/>
          </w:tcPr>
          <w:p w14:paraId="4622C5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0.734</w:t>
            </w:r>
          </w:p>
        </w:tc>
        <w:tc>
          <w:tcPr>
            <w:tcW w:w="1305" w:type="dxa"/>
            <w:tcBorders>
              <w:top w:val="nil"/>
              <w:left w:val="nil"/>
              <w:bottom w:val="nil"/>
              <w:right w:val="nil"/>
            </w:tcBorders>
            <w:shd w:val="clear" w:color="auto" w:fill="auto"/>
            <w:noWrap/>
            <w:vAlign w:val="center"/>
          </w:tcPr>
          <w:p w14:paraId="3EFD05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0.777</w:t>
            </w:r>
          </w:p>
        </w:tc>
      </w:tr>
      <w:tr w:rsidR="00815D6A" w:rsidRPr="00653CA4" w14:paraId="244D6A2A" w14:textId="77777777" w:rsidTr="00243B69">
        <w:trPr>
          <w:trHeight w:hRule="exact" w:val="397"/>
        </w:trPr>
        <w:tc>
          <w:tcPr>
            <w:tcW w:w="3003" w:type="dxa"/>
            <w:tcBorders>
              <w:top w:val="nil"/>
              <w:left w:val="nil"/>
              <w:bottom w:val="nil"/>
              <w:right w:val="nil"/>
            </w:tcBorders>
            <w:shd w:val="clear" w:color="auto" w:fill="auto"/>
            <w:noWrap/>
            <w:vAlign w:val="center"/>
          </w:tcPr>
          <w:p w14:paraId="0A9D5B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Propaphos</w:t>
            </w:r>
          </w:p>
        </w:tc>
        <w:tc>
          <w:tcPr>
            <w:tcW w:w="1304" w:type="dxa"/>
            <w:tcBorders>
              <w:top w:val="nil"/>
              <w:left w:val="nil"/>
              <w:bottom w:val="nil"/>
              <w:right w:val="nil"/>
            </w:tcBorders>
            <w:shd w:val="clear" w:color="auto" w:fill="auto"/>
            <w:noWrap/>
            <w:vAlign w:val="center"/>
          </w:tcPr>
          <w:p w14:paraId="51CE99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0.404</w:t>
            </w:r>
          </w:p>
        </w:tc>
        <w:tc>
          <w:tcPr>
            <w:tcW w:w="1304" w:type="dxa"/>
            <w:tcBorders>
              <w:top w:val="nil"/>
              <w:left w:val="nil"/>
              <w:bottom w:val="nil"/>
              <w:right w:val="nil"/>
            </w:tcBorders>
            <w:vAlign w:val="center"/>
          </w:tcPr>
          <w:p w14:paraId="7DE581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0.708</w:t>
            </w:r>
          </w:p>
        </w:tc>
        <w:tc>
          <w:tcPr>
            <w:tcW w:w="1304" w:type="dxa"/>
            <w:tcBorders>
              <w:top w:val="nil"/>
              <w:left w:val="nil"/>
              <w:bottom w:val="nil"/>
              <w:right w:val="nil"/>
            </w:tcBorders>
            <w:vAlign w:val="center"/>
          </w:tcPr>
          <w:p w14:paraId="68B260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0.702</w:t>
            </w:r>
          </w:p>
        </w:tc>
        <w:tc>
          <w:tcPr>
            <w:tcW w:w="1304" w:type="dxa"/>
            <w:tcBorders>
              <w:top w:val="nil"/>
              <w:left w:val="nil"/>
              <w:bottom w:val="nil"/>
              <w:right w:val="nil"/>
            </w:tcBorders>
            <w:vAlign w:val="center"/>
          </w:tcPr>
          <w:p w14:paraId="1E1BE2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0.573</w:t>
            </w:r>
          </w:p>
        </w:tc>
        <w:tc>
          <w:tcPr>
            <w:tcW w:w="1304" w:type="dxa"/>
            <w:tcBorders>
              <w:top w:val="nil"/>
              <w:left w:val="nil"/>
              <w:bottom w:val="nil"/>
              <w:right w:val="nil"/>
            </w:tcBorders>
            <w:vAlign w:val="center"/>
          </w:tcPr>
          <w:p w14:paraId="2EC205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0.343</w:t>
            </w:r>
          </w:p>
        </w:tc>
        <w:tc>
          <w:tcPr>
            <w:tcW w:w="1304" w:type="dxa"/>
            <w:tcBorders>
              <w:top w:val="nil"/>
              <w:left w:val="nil"/>
              <w:bottom w:val="nil"/>
              <w:right w:val="nil"/>
            </w:tcBorders>
            <w:vAlign w:val="center"/>
          </w:tcPr>
          <w:p w14:paraId="645583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0.271</w:t>
            </w:r>
          </w:p>
        </w:tc>
        <w:tc>
          <w:tcPr>
            <w:tcW w:w="1304" w:type="dxa"/>
            <w:tcBorders>
              <w:top w:val="nil"/>
              <w:left w:val="nil"/>
              <w:bottom w:val="nil"/>
              <w:right w:val="nil"/>
            </w:tcBorders>
            <w:vAlign w:val="center"/>
          </w:tcPr>
          <w:p w14:paraId="3FA86B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shd w:val="clear" w:color="auto" w:fill="auto"/>
            <w:noWrap/>
            <w:vAlign w:val="center"/>
          </w:tcPr>
          <w:p w14:paraId="3B347C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0.223</w:t>
            </w:r>
          </w:p>
        </w:tc>
        <w:tc>
          <w:tcPr>
            <w:tcW w:w="1304" w:type="dxa"/>
            <w:tcBorders>
              <w:top w:val="nil"/>
              <w:left w:val="nil"/>
              <w:bottom w:val="nil"/>
              <w:right w:val="nil"/>
            </w:tcBorders>
            <w:vAlign w:val="center"/>
          </w:tcPr>
          <w:p w14:paraId="679797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0.660</w:t>
            </w:r>
          </w:p>
        </w:tc>
        <w:tc>
          <w:tcPr>
            <w:tcW w:w="1305" w:type="dxa"/>
            <w:tcBorders>
              <w:top w:val="nil"/>
              <w:left w:val="nil"/>
              <w:bottom w:val="nil"/>
              <w:right w:val="nil"/>
            </w:tcBorders>
            <w:shd w:val="clear" w:color="auto" w:fill="auto"/>
            <w:noWrap/>
            <w:vAlign w:val="center"/>
          </w:tcPr>
          <w:p w14:paraId="3D9550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0.452</w:t>
            </w:r>
          </w:p>
        </w:tc>
      </w:tr>
      <w:tr w:rsidR="00815D6A" w:rsidRPr="00653CA4" w14:paraId="5715D560" w14:textId="77777777" w:rsidTr="00243B69">
        <w:trPr>
          <w:trHeight w:hRule="exact" w:val="397"/>
        </w:trPr>
        <w:tc>
          <w:tcPr>
            <w:tcW w:w="3003" w:type="dxa"/>
            <w:tcBorders>
              <w:top w:val="nil"/>
              <w:left w:val="nil"/>
              <w:bottom w:val="nil"/>
              <w:right w:val="nil"/>
            </w:tcBorders>
            <w:shd w:val="clear" w:color="auto" w:fill="auto"/>
            <w:noWrap/>
            <w:vAlign w:val="center"/>
          </w:tcPr>
          <w:p w14:paraId="48EE82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Propoxon</w:t>
            </w:r>
          </w:p>
        </w:tc>
        <w:tc>
          <w:tcPr>
            <w:tcW w:w="1304" w:type="dxa"/>
            <w:tcBorders>
              <w:top w:val="nil"/>
              <w:left w:val="nil"/>
              <w:bottom w:val="nil"/>
              <w:right w:val="nil"/>
            </w:tcBorders>
            <w:shd w:val="clear" w:color="auto" w:fill="auto"/>
            <w:noWrap/>
            <w:vAlign w:val="center"/>
          </w:tcPr>
          <w:p w14:paraId="0106FB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0.212</w:t>
            </w:r>
          </w:p>
        </w:tc>
        <w:tc>
          <w:tcPr>
            <w:tcW w:w="1304" w:type="dxa"/>
            <w:tcBorders>
              <w:top w:val="nil"/>
              <w:left w:val="nil"/>
              <w:bottom w:val="nil"/>
              <w:right w:val="nil"/>
            </w:tcBorders>
            <w:vAlign w:val="center"/>
          </w:tcPr>
          <w:p w14:paraId="03E6B2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0.692</w:t>
            </w:r>
          </w:p>
        </w:tc>
        <w:tc>
          <w:tcPr>
            <w:tcW w:w="1304" w:type="dxa"/>
            <w:tcBorders>
              <w:top w:val="nil"/>
              <w:left w:val="nil"/>
              <w:bottom w:val="nil"/>
              <w:right w:val="nil"/>
            </w:tcBorders>
            <w:vAlign w:val="center"/>
          </w:tcPr>
          <w:p w14:paraId="4452E3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0.697</w:t>
            </w:r>
          </w:p>
        </w:tc>
        <w:tc>
          <w:tcPr>
            <w:tcW w:w="1304" w:type="dxa"/>
            <w:tcBorders>
              <w:top w:val="nil"/>
              <w:left w:val="nil"/>
              <w:bottom w:val="nil"/>
              <w:right w:val="nil"/>
            </w:tcBorders>
            <w:vAlign w:val="center"/>
          </w:tcPr>
          <w:p w14:paraId="3AE7EB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0.690</w:t>
            </w:r>
          </w:p>
        </w:tc>
        <w:tc>
          <w:tcPr>
            <w:tcW w:w="1304" w:type="dxa"/>
            <w:tcBorders>
              <w:top w:val="nil"/>
              <w:left w:val="nil"/>
              <w:bottom w:val="nil"/>
              <w:right w:val="nil"/>
            </w:tcBorders>
            <w:vAlign w:val="center"/>
          </w:tcPr>
          <w:p w14:paraId="6E317B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0.412</w:t>
            </w:r>
          </w:p>
        </w:tc>
        <w:tc>
          <w:tcPr>
            <w:tcW w:w="1304" w:type="dxa"/>
            <w:tcBorders>
              <w:top w:val="nil"/>
              <w:left w:val="nil"/>
              <w:bottom w:val="nil"/>
              <w:right w:val="nil"/>
            </w:tcBorders>
            <w:vAlign w:val="center"/>
          </w:tcPr>
          <w:p w14:paraId="7B565B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0.340</w:t>
            </w:r>
          </w:p>
        </w:tc>
        <w:tc>
          <w:tcPr>
            <w:tcW w:w="1304" w:type="dxa"/>
            <w:tcBorders>
              <w:top w:val="nil"/>
              <w:left w:val="nil"/>
              <w:bottom w:val="nil"/>
              <w:right w:val="nil"/>
            </w:tcBorders>
            <w:vAlign w:val="center"/>
          </w:tcPr>
          <w:p w14:paraId="3AF796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0.367</w:t>
            </w:r>
          </w:p>
        </w:tc>
        <w:tc>
          <w:tcPr>
            <w:tcW w:w="1304" w:type="dxa"/>
            <w:tcBorders>
              <w:top w:val="nil"/>
              <w:left w:val="nil"/>
              <w:bottom w:val="nil"/>
              <w:right w:val="nil"/>
            </w:tcBorders>
            <w:shd w:val="clear" w:color="auto" w:fill="auto"/>
            <w:noWrap/>
            <w:vAlign w:val="center"/>
          </w:tcPr>
          <w:p w14:paraId="47581D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0.320</w:t>
            </w:r>
          </w:p>
        </w:tc>
        <w:tc>
          <w:tcPr>
            <w:tcW w:w="1304" w:type="dxa"/>
            <w:tcBorders>
              <w:top w:val="nil"/>
              <w:left w:val="nil"/>
              <w:bottom w:val="nil"/>
              <w:right w:val="nil"/>
            </w:tcBorders>
            <w:vAlign w:val="center"/>
          </w:tcPr>
          <w:p w14:paraId="1A6911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0.393</w:t>
            </w:r>
          </w:p>
        </w:tc>
        <w:tc>
          <w:tcPr>
            <w:tcW w:w="1305" w:type="dxa"/>
            <w:tcBorders>
              <w:top w:val="nil"/>
              <w:left w:val="nil"/>
              <w:bottom w:val="nil"/>
              <w:right w:val="nil"/>
            </w:tcBorders>
            <w:shd w:val="clear" w:color="auto" w:fill="auto"/>
            <w:noWrap/>
            <w:vAlign w:val="center"/>
          </w:tcPr>
          <w:p w14:paraId="4BBE1A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0.255</w:t>
            </w:r>
          </w:p>
        </w:tc>
      </w:tr>
      <w:tr w:rsidR="00815D6A" w:rsidRPr="00653CA4" w14:paraId="014F6238" w14:textId="77777777" w:rsidTr="00243B69">
        <w:trPr>
          <w:trHeight w:hRule="exact" w:val="397"/>
        </w:trPr>
        <w:tc>
          <w:tcPr>
            <w:tcW w:w="3003" w:type="dxa"/>
            <w:tcBorders>
              <w:top w:val="nil"/>
              <w:left w:val="nil"/>
              <w:bottom w:val="nil"/>
              <w:right w:val="nil"/>
            </w:tcBorders>
            <w:shd w:val="clear" w:color="auto" w:fill="auto"/>
            <w:noWrap/>
            <w:vAlign w:val="center"/>
          </w:tcPr>
          <w:p w14:paraId="7BA7AD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Pyraclofos</w:t>
            </w:r>
          </w:p>
        </w:tc>
        <w:tc>
          <w:tcPr>
            <w:tcW w:w="1304" w:type="dxa"/>
            <w:tcBorders>
              <w:top w:val="nil"/>
              <w:left w:val="nil"/>
              <w:bottom w:val="nil"/>
              <w:right w:val="nil"/>
            </w:tcBorders>
            <w:shd w:val="clear" w:color="auto" w:fill="auto"/>
            <w:noWrap/>
            <w:vAlign w:val="center"/>
          </w:tcPr>
          <w:p w14:paraId="6ABBAB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0.269</w:t>
            </w:r>
          </w:p>
        </w:tc>
        <w:tc>
          <w:tcPr>
            <w:tcW w:w="1304" w:type="dxa"/>
            <w:tcBorders>
              <w:top w:val="nil"/>
              <w:left w:val="nil"/>
              <w:bottom w:val="nil"/>
              <w:right w:val="nil"/>
            </w:tcBorders>
            <w:vAlign w:val="center"/>
          </w:tcPr>
          <w:p w14:paraId="3CB82D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0.928</w:t>
            </w:r>
          </w:p>
        </w:tc>
        <w:tc>
          <w:tcPr>
            <w:tcW w:w="1304" w:type="dxa"/>
            <w:tcBorders>
              <w:top w:val="nil"/>
              <w:left w:val="nil"/>
              <w:bottom w:val="nil"/>
              <w:right w:val="nil"/>
            </w:tcBorders>
            <w:vAlign w:val="center"/>
          </w:tcPr>
          <w:p w14:paraId="00B772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0.854</w:t>
            </w:r>
          </w:p>
        </w:tc>
        <w:tc>
          <w:tcPr>
            <w:tcW w:w="1304" w:type="dxa"/>
            <w:tcBorders>
              <w:top w:val="nil"/>
              <w:left w:val="nil"/>
              <w:bottom w:val="nil"/>
              <w:right w:val="nil"/>
            </w:tcBorders>
            <w:vAlign w:val="center"/>
          </w:tcPr>
          <w:p w14:paraId="18BFE0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0.894</w:t>
            </w:r>
          </w:p>
        </w:tc>
        <w:tc>
          <w:tcPr>
            <w:tcW w:w="1304" w:type="dxa"/>
            <w:tcBorders>
              <w:top w:val="nil"/>
              <w:left w:val="nil"/>
              <w:bottom w:val="nil"/>
              <w:right w:val="nil"/>
            </w:tcBorders>
            <w:vAlign w:val="center"/>
          </w:tcPr>
          <w:p w14:paraId="140563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0.144</w:t>
            </w:r>
          </w:p>
        </w:tc>
        <w:tc>
          <w:tcPr>
            <w:tcW w:w="1304" w:type="dxa"/>
            <w:tcBorders>
              <w:top w:val="nil"/>
              <w:left w:val="nil"/>
              <w:bottom w:val="nil"/>
              <w:right w:val="nil"/>
            </w:tcBorders>
            <w:vAlign w:val="center"/>
          </w:tcPr>
          <w:p w14:paraId="2DD9FA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0.270</w:t>
            </w:r>
          </w:p>
        </w:tc>
        <w:tc>
          <w:tcPr>
            <w:tcW w:w="1304" w:type="dxa"/>
            <w:tcBorders>
              <w:top w:val="nil"/>
              <w:left w:val="nil"/>
              <w:bottom w:val="nil"/>
              <w:right w:val="nil"/>
            </w:tcBorders>
            <w:vAlign w:val="center"/>
          </w:tcPr>
          <w:p w14:paraId="1E5C8C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0.123</w:t>
            </w:r>
          </w:p>
        </w:tc>
        <w:tc>
          <w:tcPr>
            <w:tcW w:w="1304" w:type="dxa"/>
            <w:tcBorders>
              <w:top w:val="nil"/>
              <w:left w:val="nil"/>
              <w:bottom w:val="nil"/>
              <w:right w:val="nil"/>
            </w:tcBorders>
            <w:shd w:val="clear" w:color="auto" w:fill="auto"/>
            <w:noWrap/>
            <w:vAlign w:val="center"/>
          </w:tcPr>
          <w:p w14:paraId="5F76A8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0.212</w:t>
            </w:r>
          </w:p>
        </w:tc>
        <w:tc>
          <w:tcPr>
            <w:tcW w:w="1304" w:type="dxa"/>
            <w:tcBorders>
              <w:top w:val="nil"/>
              <w:left w:val="nil"/>
              <w:bottom w:val="nil"/>
              <w:right w:val="nil"/>
            </w:tcBorders>
            <w:vAlign w:val="center"/>
          </w:tcPr>
          <w:p w14:paraId="661EC4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0.699</w:t>
            </w:r>
          </w:p>
        </w:tc>
        <w:tc>
          <w:tcPr>
            <w:tcW w:w="1305" w:type="dxa"/>
            <w:tcBorders>
              <w:top w:val="nil"/>
              <w:left w:val="nil"/>
              <w:bottom w:val="nil"/>
              <w:right w:val="nil"/>
            </w:tcBorders>
            <w:shd w:val="clear" w:color="auto" w:fill="auto"/>
            <w:noWrap/>
            <w:vAlign w:val="center"/>
          </w:tcPr>
          <w:p w14:paraId="457053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0.600</w:t>
            </w:r>
          </w:p>
        </w:tc>
      </w:tr>
      <w:tr w:rsidR="00815D6A" w:rsidRPr="00653CA4" w14:paraId="1309D9D3" w14:textId="77777777" w:rsidTr="00243B69">
        <w:trPr>
          <w:trHeight w:hRule="exact" w:val="397"/>
        </w:trPr>
        <w:tc>
          <w:tcPr>
            <w:tcW w:w="3003" w:type="dxa"/>
            <w:tcBorders>
              <w:top w:val="nil"/>
              <w:left w:val="nil"/>
              <w:bottom w:val="nil"/>
              <w:right w:val="nil"/>
            </w:tcBorders>
            <w:shd w:val="clear" w:color="auto" w:fill="auto"/>
            <w:noWrap/>
            <w:vAlign w:val="center"/>
          </w:tcPr>
          <w:p w14:paraId="5D77B2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Sulprofos-oxon</w:t>
            </w:r>
          </w:p>
        </w:tc>
        <w:tc>
          <w:tcPr>
            <w:tcW w:w="1304" w:type="dxa"/>
            <w:tcBorders>
              <w:top w:val="nil"/>
              <w:left w:val="nil"/>
              <w:bottom w:val="nil"/>
              <w:right w:val="nil"/>
            </w:tcBorders>
            <w:shd w:val="clear" w:color="auto" w:fill="auto"/>
            <w:noWrap/>
            <w:vAlign w:val="center"/>
          </w:tcPr>
          <w:p w14:paraId="540D35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4" w:type="dxa"/>
            <w:tcBorders>
              <w:top w:val="nil"/>
              <w:left w:val="nil"/>
              <w:bottom w:val="nil"/>
              <w:right w:val="nil"/>
            </w:tcBorders>
            <w:vAlign w:val="center"/>
          </w:tcPr>
          <w:p w14:paraId="19CBCD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0.658</w:t>
            </w:r>
          </w:p>
        </w:tc>
        <w:tc>
          <w:tcPr>
            <w:tcW w:w="1304" w:type="dxa"/>
            <w:tcBorders>
              <w:top w:val="nil"/>
              <w:left w:val="nil"/>
              <w:bottom w:val="nil"/>
              <w:right w:val="nil"/>
            </w:tcBorders>
            <w:vAlign w:val="center"/>
          </w:tcPr>
          <w:p w14:paraId="3A8503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0.713</w:t>
            </w:r>
          </w:p>
        </w:tc>
        <w:tc>
          <w:tcPr>
            <w:tcW w:w="1304" w:type="dxa"/>
            <w:tcBorders>
              <w:top w:val="nil"/>
              <w:left w:val="nil"/>
              <w:bottom w:val="nil"/>
              <w:right w:val="nil"/>
            </w:tcBorders>
            <w:vAlign w:val="center"/>
          </w:tcPr>
          <w:p w14:paraId="1BD683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0.539</w:t>
            </w:r>
          </w:p>
        </w:tc>
        <w:tc>
          <w:tcPr>
            <w:tcW w:w="1304" w:type="dxa"/>
            <w:tcBorders>
              <w:top w:val="nil"/>
              <w:left w:val="nil"/>
              <w:bottom w:val="nil"/>
              <w:right w:val="nil"/>
            </w:tcBorders>
            <w:vAlign w:val="center"/>
          </w:tcPr>
          <w:p w14:paraId="0F7E9B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0.332</w:t>
            </w:r>
          </w:p>
        </w:tc>
        <w:tc>
          <w:tcPr>
            <w:tcW w:w="1304" w:type="dxa"/>
            <w:tcBorders>
              <w:top w:val="nil"/>
              <w:left w:val="nil"/>
              <w:bottom w:val="nil"/>
              <w:right w:val="nil"/>
            </w:tcBorders>
            <w:vAlign w:val="center"/>
          </w:tcPr>
          <w:p w14:paraId="071CFE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0.480</w:t>
            </w:r>
          </w:p>
        </w:tc>
        <w:tc>
          <w:tcPr>
            <w:tcW w:w="1304" w:type="dxa"/>
            <w:tcBorders>
              <w:top w:val="nil"/>
              <w:left w:val="nil"/>
              <w:bottom w:val="nil"/>
              <w:right w:val="nil"/>
            </w:tcBorders>
            <w:vAlign w:val="center"/>
          </w:tcPr>
          <w:p w14:paraId="7E6BFC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0.255</w:t>
            </w:r>
          </w:p>
        </w:tc>
        <w:tc>
          <w:tcPr>
            <w:tcW w:w="1304" w:type="dxa"/>
            <w:tcBorders>
              <w:top w:val="nil"/>
              <w:left w:val="nil"/>
              <w:bottom w:val="nil"/>
              <w:right w:val="nil"/>
            </w:tcBorders>
            <w:shd w:val="clear" w:color="auto" w:fill="auto"/>
            <w:noWrap/>
            <w:vAlign w:val="center"/>
          </w:tcPr>
          <w:p w14:paraId="0FC180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0.336</w:t>
            </w:r>
          </w:p>
        </w:tc>
        <w:tc>
          <w:tcPr>
            <w:tcW w:w="1304" w:type="dxa"/>
            <w:tcBorders>
              <w:top w:val="nil"/>
              <w:left w:val="nil"/>
              <w:bottom w:val="nil"/>
              <w:right w:val="nil"/>
            </w:tcBorders>
            <w:vAlign w:val="center"/>
          </w:tcPr>
          <w:p w14:paraId="0D7AFA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0.637</w:t>
            </w:r>
          </w:p>
        </w:tc>
        <w:tc>
          <w:tcPr>
            <w:tcW w:w="1305" w:type="dxa"/>
            <w:tcBorders>
              <w:top w:val="nil"/>
              <w:left w:val="nil"/>
              <w:bottom w:val="nil"/>
              <w:right w:val="nil"/>
            </w:tcBorders>
            <w:shd w:val="clear" w:color="auto" w:fill="auto"/>
            <w:noWrap/>
            <w:vAlign w:val="center"/>
          </w:tcPr>
          <w:p w14:paraId="41F299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0.658</w:t>
            </w:r>
          </w:p>
        </w:tc>
      </w:tr>
      <w:tr w:rsidR="00815D6A" w:rsidRPr="00653CA4" w14:paraId="0C3B3C50" w14:textId="77777777" w:rsidTr="00243B69">
        <w:trPr>
          <w:trHeight w:hRule="exact" w:val="397"/>
        </w:trPr>
        <w:tc>
          <w:tcPr>
            <w:tcW w:w="3003" w:type="dxa"/>
            <w:tcBorders>
              <w:top w:val="nil"/>
              <w:left w:val="nil"/>
              <w:bottom w:val="nil"/>
              <w:right w:val="nil"/>
            </w:tcBorders>
            <w:shd w:val="clear" w:color="auto" w:fill="auto"/>
            <w:noWrap/>
            <w:vAlign w:val="center"/>
          </w:tcPr>
          <w:p w14:paraId="7BF62A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TEPP</w:t>
            </w:r>
          </w:p>
        </w:tc>
        <w:tc>
          <w:tcPr>
            <w:tcW w:w="1304" w:type="dxa"/>
            <w:tcBorders>
              <w:top w:val="nil"/>
              <w:left w:val="nil"/>
              <w:bottom w:val="nil"/>
              <w:right w:val="nil"/>
            </w:tcBorders>
            <w:shd w:val="clear" w:color="auto" w:fill="auto"/>
            <w:noWrap/>
            <w:vAlign w:val="center"/>
          </w:tcPr>
          <w:p w14:paraId="2DC948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0.497</w:t>
            </w:r>
          </w:p>
        </w:tc>
        <w:tc>
          <w:tcPr>
            <w:tcW w:w="1304" w:type="dxa"/>
            <w:tcBorders>
              <w:top w:val="nil"/>
              <w:left w:val="nil"/>
              <w:bottom w:val="nil"/>
              <w:right w:val="nil"/>
            </w:tcBorders>
            <w:vAlign w:val="center"/>
          </w:tcPr>
          <w:p w14:paraId="1DFC3F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0.571</w:t>
            </w:r>
          </w:p>
        </w:tc>
        <w:tc>
          <w:tcPr>
            <w:tcW w:w="1304" w:type="dxa"/>
            <w:tcBorders>
              <w:top w:val="nil"/>
              <w:left w:val="nil"/>
              <w:bottom w:val="nil"/>
              <w:right w:val="nil"/>
            </w:tcBorders>
            <w:vAlign w:val="center"/>
          </w:tcPr>
          <w:p w14:paraId="712DC0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0.703</w:t>
            </w:r>
          </w:p>
        </w:tc>
        <w:tc>
          <w:tcPr>
            <w:tcW w:w="1304" w:type="dxa"/>
            <w:tcBorders>
              <w:top w:val="nil"/>
              <w:left w:val="nil"/>
              <w:bottom w:val="nil"/>
              <w:right w:val="nil"/>
            </w:tcBorders>
            <w:vAlign w:val="center"/>
          </w:tcPr>
          <w:p w14:paraId="0334CD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0.431</w:t>
            </w:r>
          </w:p>
        </w:tc>
        <w:tc>
          <w:tcPr>
            <w:tcW w:w="1304" w:type="dxa"/>
            <w:tcBorders>
              <w:top w:val="nil"/>
              <w:left w:val="nil"/>
              <w:bottom w:val="nil"/>
              <w:right w:val="nil"/>
            </w:tcBorders>
            <w:vAlign w:val="center"/>
          </w:tcPr>
          <w:p w14:paraId="1BAE7D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0.381</w:t>
            </w:r>
          </w:p>
        </w:tc>
        <w:tc>
          <w:tcPr>
            <w:tcW w:w="1304" w:type="dxa"/>
            <w:tcBorders>
              <w:top w:val="nil"/>
              <w:left w:val="nil"/>
              <w:bottom w:val="nil"/>
              <w:right w:val="nil"/>
            </w:tcBorders>
            <w:vAlign w:val="center"/>
          </w:tcPr>
          <w:p w14:paraId="101628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0.383</w:t>
            </w:r>
          </w:p>
        </w:tc>
        <w:tc>
          <w:tcPr>
            <w:tcW w:w="1304" w:type="dxa"/>
            <w:tcBorders>
              <w:top w:val="nil"/>
              <w:left w:val="nil"/>
              <w:bottom w:val="nil"/>
              <w:right w:val="nil"/>
            </w:tcBorders>
            <w:vAlign w:val="center"/>
          </w:tcPr>
          <w:p w14:paraId="3D22BB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0.353</w:t>
            </w:r>
          </w:p>
        </w:tc>
        <w:tc>
          <w:tcPr>
            <w:tcW w:w="1304" w:type="dxa"/>
            <w:tcBorders>
              <w:top w:val="nil"/>
              <w:left w:val="nil"/>
              <w:bottom w:val="nil"/>
              <w:right w:val="nil"/>
            </w:tcBorders>
            <w:shd w:val="clear" w:color="auto" w:fill="auto"/>
            <w:noWrap/>
            <w:vAlign w:val="center"/>
          </w:tcPr>
          <w:p w14:paraId="787E25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0.358</w:t>
            </w:r>
          </w:p>
        </w:tc>
        <w:tc>
          <w:tcPr>
            <w:tcW w:w="1304" w:type="dxa"/>
            <w:tcBorders>
              <w:top w:val="nil"/>
              <w:left w:val="nil"/>
              <w:bottom w:val="nil"/>
              <w:right w:val="nil"/>
            </w:tcBorders>
            <w:vAlign w:val="center"/>
          </w:tcPr>
          <w:p w14:paraId="1A7A79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0.274</w:t>
            </w:r>
          </w:p>
        </w:tc>
        <w:tc>
          <w:tcPr>
            <w:tcW w:w="1305" w:type="dxa"/>
            <w:tcBorders>
              <w:top w:val="nil"/>
              <w:left w:val="nil"/>
              <w:bottom w:val="nil"/>
              <w:right w:val="nil"/>
            </w:tcBorders>
            <w:shd w:val="clear" w:color="auto" w:fill="auto"/>
            <w:noWrap/>
            <w:vAlign w:val="center"/>
          </w:tcPr>
          <w:p w14:paraId="67A3A6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0.150</w:t>
            </w:r>
          </w:p>
        </w:tc>
      </w:tr>
      <w:tr w:rsidR="00815D6A" w:rsidRPr="00653CA4" w14:paraId="2C2678D1" w14:textId="77777777" w:rsidTr="00243B69">
        <w:trPr>
          <w:trHeight w:hRule="exact" w:val="397"/>
        </w:trPr>
        <w:tc>
          <w:tcPr>
            <w:tcW w:w="3003" w:type="dxa"/>
            <w:tcBorders>
              <w:top w:val="nil"/>
              <w:left w:val="nil"/>
              <w:bottom w:val="nil"/>
              <w:right w:val="nil"/>
            </w:tcBorders>
            <w:shd w:val="clear" w:color="auto" w:fill="auto"/>
            <w:noWrap/>
            <w:vAlign w:val="center"/>
          </w:tcPr>
          <w:p w14:paraId="57857E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Terbufos-oxon-sulfone</w:t>
            </w:r>
          </w:p>
        </w:tc>
        <w:tc>
          <w:tcPr>
            <w:tcW w:w="1304" w:type="dxa"/>
            <w:tcBorders>
              <w:top w:val="nil"/>
              <w:left w:val="nil"/>
              <w:bottom w:val="nil"/>
              <w:right w:val="nil"/>
            </w:tcBorders>
            <w:shd w:val="clear" w:color="auto" w:fill="auto"/>
            <w:noWrap/>
            <w:vAlign w:val="center"/>
          </w:tcPr>
          <w:p w14:paraId="375DC7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0.538</w:t>
            </w:r>
          </w:p>
        </w:tc>
        <w:tc>
          <w:tcPr>
            <w:tcW w:w="1304" w:type="dxa"/>
            <w:tcBorders>
              <w:top w:val="nil"/>
              <w:left w:val="nil"/>
              <w:bottom w:val="nil"/>
              <w:right w:val="nil"/>
            </w:tcBorders>
            <w:vAlign w:val="center"/>
          </w:tcPr>
          <w:p w14:paraId="23CB9F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0.621</w:t>
            </w:r>
          </w:p>
        </w:tc>
        <w:tc>
          <w:tcPr>
            <w:tcW w:w="1304" w:type="dxa"/>
            <w:tcBorders>
              <w:top w:val="nil"/>
              <w:left w:val="nil"/>
              <w:bottom w:val="nil"/>
              <w:right w:val="nil"/>
            </w:tcBorders>
            <w:vAlign w:val="center"/>
          </w:tcPr>
          <w:p w14:paraId="55C3E0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0.615</w:t>
            </w:r>
          </w:p>
        </w:tc>
        <w:tc>
          <w:tcPr>
            <w:tcW w:w="1304" w:type="dxa"/>
            <w:tcBorders>
              <w:top w:val="nil"/>
              <w:left w:val="nil"/>
              <w:bottom w:val="nil"/>
              <w:right w:val="nil"/>
            </w:tcBorders>
            <w:vAlign w:val="center"/>
          </w:tcPr>
          <w:p w14:paraId="5683BE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c>
          <w:tcPr>
            <w:tcW w:w="1304" w:type="dxa"/>
            <w:tcBorders>
              <w:top w:val="nil"/>
              <w:left w:val="nil"/>
              <w:bottom w:val="nil"/>
              <w:right w:val="nil"/>
            </w:tcBorders>
            <w:vAlign w:val="center"/>
          </w:tcPr>
          <w:p w14:paraId="172D6F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c>
          <w:tcPr>
            <w:tcW w:w="1304" w:type="dxa"/>
            <w:tcBorders>
              <w:top w:val="nil"/>
              <w:left w:val="nil"/>
              <w:bottom w:val="nil"/>
              <w:right w:val="nil"/>
            </w:tcBorders>
            <w:vAlign w:val="center"/>
          </w:tcPr>
          <w:p w14:paraId="452CD6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0.471</w:t>
            </w:r>
          </w:p>
        </w:tc>
        <w:tc>
          <w:tcPr>
            <w:tcW w:w="1304" w:type="dxa"/>
            <w:tcBorders>
              <w:top w:val="nil"/>
              <w:left w:val="nil"/>
              <w:bottom w:val="nil"/>
              <w:right w:val="nil"/>
            </w:tcBorders>
            <w:vAlign w:val="center"/>
          </w:tcPr>
          <w:p w14:paraId="64283E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0.437</w:t>
            </w:r>
          </w:p>
        </w:tc>
        <w:tc>
          <w:tcPr>
            <w:tcW w:w="1304" w:type="dxa"/>
            <w:tcBorders>
              <w:top w:val="nil"/>
              <w:left w:val="nil"/>
              <w:bottom w:val="nil"/>
              <w:right w:val="nil"/>
            </w:tcBorders>
            <w:shd w:val="clear" w:color="auto" w:fill="auto"/>
            <w:noWrap/>
            <w:vAlign w:val="center"/>
          </w:tcPr>
          <w:p w14:paraId="76EF75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0.446</w:t>
            </w:r>
          </w:p>
        </w:tc>
        <w:tc>
          <w:tcPr>
            <w:tcW w:w="1304" w:type="dxa"/>
            <w:tcBorders>
              <w:top w:val="nil"/>
              <w:left w:val="nil"/>
              <w:bottom w:val="nil"/>
              <w:right w:val="nil"/>
            </w:tcBorders>
            <w:vAlign w:val="center"/>
          </w:tcPr>
          <w:p w14:paraId="5B6E0A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0.473</w:t>
            </w:r>
          </w:p>
        </w:tc>
        <w:tc>
          <w:tcPr>
            <w:tcW w:w="1305" w:type="dxa"/>
            <w:tcBorders>
              <w:top w:val="nil"/>
              <w:left w:val="nil"/>
              <w:bottom w:val="nil"/>
              <w:right w:val="nil"/>
            </w:tcBorders>
            <w:shd w:val="clear" w:color="auto" w:fill="auto"/>
            <w:noWrap/>
            <w:vAlign w:val="center"/>
          </w:tcPr>
          <w:p w14:paraId="278ECB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0.133</w:t>
            </w:r>
          </w:p>
        </w:tc>
      </w:tr>
      <w:tr w:rsidR="00815D6A" w:rsidRPr="00653CA4" w14:paraId="48457266" w14:textId="77777777" w:rsidTr="00243B69">
        <w:trPr>
          <w:trHeight w:hRule="exact" w:val="397"/>
        </w:trPr>
        <w:tc>
          <w:tcPr>
            <w:tcW w:w="3003" w:type="dxa"/>
            <w:tcBorders>
              <w:top w:val="nil"/>
              <w:left w:val="nil"/>
              <w:bottom w:val="nil"/>
              <w:right w:val="nil"/>
            </w:tcBorders>
            <w:shd w:val="clear" w:color="auto" w:fill="auto"/>
            <w:noWrap/>
            <w:vAlign w:val="center"/>
          </w:tcPr>
          <w:p w14:paraId="5AF5AC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Tetrachlorvinphos-E</w:t>
            </w:r>
          </w:p>
        </w:tc>
        <w:tc>
          <w:tcPr>
            <w:tcW w:w="1304" w:type="dxa"/>
            <w:tcBorders>
              <w:top w:val="nil"/>
              <w:left w:val="nil"/>
              <w:bottom w:val="nil"/>
              <w:right w:val="nil"/>
            </w:tcBorders>
            <w:shd w:val="clear" w:color="auto" w:fill="auto"/>
            <w:noWrap/>
            <w:vAlign w:val="center"/>
          </w:tcPr>
          <w:p w14:paraId="1DE8EF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0.841</w:t>
            </w:r>
          </w:p>
        </w:tc>
        <w:tc>
          <w:tcPr>
            <w:tcW w:w="1304" w:type="dxa"/>
            <w:tcBorders>
              <w:top w:val="nil"/>
              <w:left w:val="nil"/>
              <w:bottom w:val="nil"/>
              <w:right w:val="nil"/>
            </w:tcBorders>
            <w:vAlign w:val="center"/>
          </w:tcPr>
          <w:p w14:paraId="0C4ABB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2A0E0F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0.569</w:t>
            </w:r>
          </w:p>
        </w:tc>
        <w:tc>
          <w:tcPr>
            <w:tcW w:w="1304" w:type="dxa"/>
            <w:tcBorders>
              <w:top w:val="nil"/>
              <w:left w:val="nil"/>
              <w:bottom w:val="nil"/>
              <w:right w:val="nil"/>
            </w:tcBorders>
            <w:vAlign w:val="center"/>
          </w:tcPr>
          <w:p w14:paraId="787831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0.075</w:t>
            </w:r>
          </w:p>
        </w:tc>
        <w:tc>
          <w:tcPr>
            <w:tcW w:w="1304" w:type="dxa"/>
            <w:tcBorders>
              <w:top w:val="nil"/>
              <w:left w:val="nil"/>
              <w:bottom w:val="nil"/>
              <w:right w:val="nil"/>
            </w:tcBorders>
            <w:vAlign w:val="center"/>
          </w:tcPr>
          <w:p w14:paraId="36091C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0.412</w:t>
            </w:r>
          </w:p>
        </w:tc>
        <w:tc>
          <w:tcPr>
            <w:tcW w:w="1304" w:type="dxa"/>
            <w:tcBorders>
              <w:top w:val="nil"/>
              <w:left w:val="nil"/>
              <w:bottom w:val="nil"/>
              <w:right w:val="nil"/>
            </w:tcBorders>
            <w:vAlign w:val="center"/>
          </w:tcPr>
          <w:p w14:paraId="1695B6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0.602</w:t>
            </w:r>
          </w:p>
        </w:tc>
        <w:tc>
          <w:tcPr>
            <w:tcW w:w="1304" w:type="dxa"/>
            <w:tcBorders>
              <w:top w:val="nil"/>
              <w:left w:val="nil"/>
              <w:bottom w:val="nil"/>
              <w:right w:val="nil"/>
            </w:tcBorders>
            <w:vAlign w:val="center"/>
          </w:tcPr>
          <w:p w14:paraId="088752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0.455</w:t>
            </w:r>
          </w:p>
        </w:tc>
        <w:tc>
          <w:tcPr>
            <w:tcW w:w="1304" w:type="dxa"/>
            <w:tcBorders>
              <w:top w:val="nil"/>
              <w:left w:val="nil"/>
              <w:bottom w:val="nil"/>
              <w:right w:val="nil"/>
            </w:tcBorders>
            <w:shd w:val="clear" w:color="auto" w:fill="auto"/>
            <w:noWrap/>
            <w:vAlign w:val="center"/>
          </w:tcPr>
          <w:p w14:paraId="4A6DFD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0.479</w:t>
            </w:r>
          </w:p>
        </w:tc>
        <w:tc>
          <w:tcPr>
            <w:tcW w:w="1304" w:type="dxa"/>
            <w:tcBorders>
              <w:top w:val="nil"/>
              <w:left w:val="nil"/>
              <w:bottom w:val="nil"/>
              <w:right w:val="nil"/>
            </w:tcBorders>
            <w:vAlign w:val="center"/>
          </w:tcPr>
          <w:p w14:paraId="789DB0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0.609</w:t>
            </w:r>
          </w:p>
        </w:tc>
        <w:tc>
          <w:tcPr>
            <w:tcW w:w="1305" w:type="dxa"/>
            <w:tcBorders>
              <w:top w:val="nil"/>
              <w:left w:val="nil"/>
              <w:bottom w:val="nil"/>
              <w:right w:val="nil"/>
            </w:tcBorders>
            <w:shd w:val="clear" w:color="auto" w:fill="auto"/>
            <w:noWrap/>
            <w:vAlign w:val="center"/>
          </w:tcPr>
          <w:p w14:paraId="5475DA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0.481</w:t>
            </w:r>
          </w:p>
        </w:tc>
      </w:tr>
      <w:tr w:rsidR="00815D6A" w:rsidRPr="00653CA4" w14:paraId="50AD7DFD" w14:textId="77777777" w:rsidTr="00243B69">
        <w:trPr>
          <w:trHeight w:hRule="exact" w:val="397"/>
        </w:trPr>
        <w:tc>
          <w:tcPr>
            <w:tcW w:w="3003" w:type="dxa"/>
            <w:tcBorders>
              <w:top w:val="nil"/>
              <w:left w:val="nil"/>
              <w:bottom w:val="nil"/>
              <w:right w:val="nil"/>
            </w:tcBorders>
            <w:shd w:val="clear" w:color="auto" w:fill="auto"/>
            <w:noWrap/>
            <w:vAlign w:val="center"/>
          </w:tcPr>
          <w:p w14:paraId="2B42A1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Tetrachlorvinphos-Z</w:t>
            </w:r>
          </w:p>
        </w:tc>
        <w:tc>
          <w:tcPr>
            <w:tcW w:w="1304" w:type="dxa"/>
            <w:tcBorders>
              <w:top w:val="nil"/>
              <w:left w:val="nil"/>
              <w:bottom w:val="nil"/>
              <w:right w:val="nil"/>
            </w:tcBorders>
            <w:shd w:val="clear" w:color="auto" w:fill="auto"/>
            <w:noWrap/>
            <w:vAlign w:val="center"/>
          </w:tcPr>
          <w:p w14:paraId="363A7B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0.670</w:t>
            </w:r>
          </w:p>
        </w:tc>
        <w:tc>
          <w:tcPr>
            <w:tcW w:w="1304" w:type="dxa"/>
            <w:tcBorders>
              <w:top w:val="nil"/>
              <w:left w:val="nil"/>
              <w:bottom w:val="nil"/>
              <w:right w:val="nil"/>
            </w:tcBorders>
            <w:vAlign w:val="center"/>
          </w:tcPr>
          <w:p w14:paraId="7C98FD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0.480</w:t>
            </w:r>
          </w:p>
        </w:tc>
        <w:tc>
          <w:tcPr>
            <w:tcW w:w="1304" w:type="dxa"/>
            <w:tcBorders>
              <w:top w:val="nil"/>
              <w:left w:val="nil"/>
              <w:bottom w:val="nil"/>
              <w:right w:val="nil"/>
            </w:tcBorders>
            <w:vAlign w:val="center"/>
          </w:tcPr>
          <w:p w14:paraId="14460B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0.501</w:t>
            </w:r>
          </w:p>
        </w:tc>
        <w:tc>
          <w:tcPr>
            <w:tcW w:w="1304" w:type="dxa"/>
            <w:tcBorders>
              <w:top w:val="nil"/>
              <w:left w:val="nil"/>
              <w:bottom w:val="nil"/>
              <w:right w:val="nil"/>
            </w:tcBorders>
            <w:vAlign w:val="center"/>
          </w:tcPr>
          <w:p w14:paraId="5E40D3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0.334</w:t>
            </w:r>
          </w:p>
        </w:tc>
        <w:tc>
          <w:tcPr>
            <w:tcW w:w="1304" w:type="dxa"/>
            <w:tcBorders>
              <w:top w:val="nil"/>
              <w:left w:val="nil"/>
              <w:bottom w:val="nil"/>
              <w:right w:val="nil"/>
            </w:tcBorders>
            <w:vAlign w:val="center"/>
          </w:tcPr>
          <w:p w14:paraId="77F350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0.377</w:t>
            </w:r>
          </w:p>
        </w:tc>
        <w:tc>
          <w:tcPr>
            <w:tcW w:w="1304" w:type="dxa"/>
            <w:tcBorders>
              <w:top w:val="nil"/>
              <w:left w:val="nil"/>
              <w:bottom w:val="nil"/>
              <w:right w:val="nil"/>
            </w:tcBorders>
            <w:vAlign w:val="center"/>
          </w:tcPr>
          <w:p w14:paraId="4C56AE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0.571</w:t>
            </w:r>
          </w:p>
        </w:tc>
        <w:tc>
          <w:tcPr>
            <w:tcW w:w="1304" w:type="dxa"/>
            <w:tcBorders>
              <w:top w:val="nil"/>
              <w:left w:val="nil"/>
              <w:bottom w:val="nil"/>
              <w:right w:val="nil"/>
            </w:tcBorders>
            <w:vAlign w:val="center"/>
          </w:tcPr>
          <w:p w14:paraId="348379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0.380</w:t>
            </w:r>
          </w:p>
        </w:tc>
        <w:tc>
          <w:tcPr>
            <w:tcW w:w="1304" w:type="dxa"/>
            <w:tcBorders>
              <w:top w:val="nil"/>
              <w:left w:val="nil"/>
              <w:bottom w:val="nil"/>
              <w:right w:val="nil"/>
            </w:tcBorders>
            <w:shd w:val="clear" w:color="auto" w:fill="auto"/>
            <w:noWrap/>
            <w:vAlign w:val="center"/>
          </w:tcPr>
          <w:p w14:paraId="32D22A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0.413</w:t>
            </w:r>
          </w:p>
        </w:tc>
        <w:tc>
          <w:tcPr>
            <w:tcW w:w="1304" w:type="dxa"/>
            <w:tcBorders>
              <w:top w:val="nil"/>
              <w:left w:val="nil"/>
              <w:bottom w:val="nil"/>
              <w:right w:val="nil"/>
            </w:tcBorders>
            <w:vAlign w:val="center"/>
          </w:tcPr>
          <w:p w14:paraId="43A56C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c>
          <w:tcPr>
            <w:tcW w:w="1305" w:type="dxa"/>
            <w:tcBorders>
              <w:top w:val="nil"/>
              <w:left w:val="nil"/>
              <w:bottom w:val="nil"/>
              <w:right w:val="nil"/>
            </w:tcBorders>
            <w:shd w:val="clear" w:color="auto" w:fill="auto"/>
            <w:noWrap/>
            <w:vAlign w:val="center"/>
          </w:tcPr>
          <w:p w14:paraId="3C2E20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0.544</w:t>
            </w:r>
          </w:p>
        </w:tc>
      </w:tr>
      <w:tr w:rsidR="00815D6A" w:rsidRPr="00653CA4" w14:paraId="4B22CD16" w14:textId="77777777" w:rsidTr="00243B69">
        <w:trPr>
          <w:trHeight w:hRule="exact" w:val="397"/>
        </w:trPr>
        <w:tc>
          <w:tcPr>
            <w:tcW w:w="3003" w:type="dxa"/>
            <w:tcBorders>
              <w:top w:val="nil"/>
              <w:left w:val="nil"/>
              <w:bottom w:val="nil"/>
              <w:right w:val="nil"/>
            </w:tcBorders>
            <w:shd w:val="clear" w:color="auto" w:fill="auto"/>
            <w:noWrap/>
            <w:vAlign w:val="center"/>
          </w:tcPr>
          <w:p w14:paraId="2AC736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Thionazin-oxon</w:t>
            </w:r>
          </w:p>
        </w:tc>
        <w:tc>
          <w:tcPr>
            <w:tcW w:w="1304" w:type="dxa"/>
            <w:tcBorders>
              <w:top w:val="nil"/>
              <w:left w:val="nil"/>
              <w:bottom w:val="nil"/>
              <w:right w:val="nil"/>
            </w:tcBorders>
            <w:shd w:val="clear" w:color="auto" w:fill="auto"/>
            <w:noWrap/>
            <w:vAlign w:val="center"/>
          </w:tcPr>
          <w:p w14:paraId="3773E3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0.554</w:t>
            </w:r>
          </w:p>
        </w:tc>
        <w:tc>
          <w:tcPr>
            <w:tcW w:w="1304" w:type="dxa"/>
            <w:tcBorders>
              <w:top w:val="nil"/>
              <w:left w:val="nil"/>
              <w:bottom w:val="nil"/>
              <w:right w:val="nil"/>
            </w:tcBorders>
            <w:vAlign w:val="center"/>
          </w:tcPr>
          <w:p w14:paraId="73E223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0.428</w:t>
            </w:r>
          </w:p>
        </w:tc>
        <w:tc>
          <w:tcPr>
            <w:tcW w:w="1304" w:type="dxa"/>
            <w:tcBorders>
              <w:top w:val="nil"/>
              <w:left w:val="nil"/>
              <w:bottom w:val="nil"/>
              <w:right w:val="nil"/>
            </w:tcBorders>
            <w:vAlign w:val="center"/>
          </w:tcPr>
          <w:p w14:paraId="458A44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0.594</w:t>
            </w:r>
          </w:p>
        </w:tc>
        <w:tc>
          <w:tcPr>
            <w:tcW w:w="1304" w:type="dxa"/>
            <w:tcBorders>
              <w:top w:val="nil"/>
              <w:left w:val="nil"/>
              <w:bottom w:val="nil"/>
              <w:right w:val="nil"/>
            </w:tcBorders>
            <w:vAlign w:val="center"/>
          </w:tcPr>
          <w:p w14:paraId="647A40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0.666</w:t>
            </w:r>
          </w:p>
        </w:tc>
        <w:tc>
          <w:tcPr>
            <w:tcW w:w="1304" w:type="dxa"/>
            <w:tcBorders>
              <w:top w:val="nil"/>
              <w:left w:val="nil"/>
              <w:bottom w:val="nil"/>
              <w:right w:val="nil"/>
            </w:tcBorders>
            <w:vAlign w:val="center"/>
          </w:tcPr>
          <w:p w14:paraId="410EED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0.444</w:t>
            </w:r>
          </w:p>
        </w:tc>
        <w:tc>
          <w:tcPr>
            <w:tcW w:w="1304" w:type="dxa"/>
            <w:tcBorders>
              <w:top w:val="nil"/>
              <w:left w:val="nil"/>
              <w:bottom w:val="nil"/>
              <w:right w:val="nil"/>
            </w:tcBorders>
            <w:vAlign w:val="center"/>
          </w:tcPr>
          <w:p w14:paraId="74CAA4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c>
          <w:tcPr>
            <w:tcW w:w="1304" w:type="dxa"/>
            <w:tcBorders>
              <w:top w:val="nil"/>
              <w:left w:val="nil"/>
              <w:bottom w:val="nil"/>
              <w:right w:val="nil"/>
            </w:tcBorders>
            <w:vAlign w:val="center"/>
          </w:tcPr>
          <w:p w14:paraId="1D09D8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0.399</w:t>
            </w:r>
          </w:p>
        </w:tc>
        <w:tc>
          <w:tcPr>
            <w:tcW w:w="1304" w:type="dxa"/>
            <w:tcBorders>
              <w:top w:val="nil"/>
              <w:left w:val="nil"/>
              <w:bottom w:val="nil"/>
              <w:right w:val="nil"/>
            </w:tcBorders>
            <w:shd w:val="clear" w:color="auto" w:fill="auto"/>
            <w:noWrap/>
            <w:vAlign w:val="center"/>
          </w:tcPr>
          <w:p w14:paraId="1DCCF5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0.439</w:t>
            </w:r>
          </w:p>
        </w:tc>
        <w:tc>
          <w:tcPr>
            <w:tcW w:w="1304" w:type="dxa"/>
            <w:tcBorders>
              <w:top w:val="nil"/>
              <w:left w:val="nil"/>
              <w:bottom w:val="nil"/>
              <w:right w:val="nil"/>
            </w:tcBorders>
            <w:vAlign w:val="center"/>
          </w:tcPr>
          <w:p w14:paraId="5AF008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0.288</w:t>
            </w:r>
          </w:p>
        </w:tc>
        <w:tc>
          <w:tcPr>
            <w:tcW w:w="1305" w:type="dxa"/>
            <w:tcBorders>
              <w:top w:val="nil"/>
              <w:left w:val="nil"/>
              <w:bottom w:val="nil"/>
              <w:right w:val="nil"/>
            </w:tcBorders>
            <w:shd w:val="clear" w:color="auto" w:fill="auto"/>
            <w:noWrap/>
            <w:vAlign w:val="center"/>
          </w:tcPr>
          <w:p w14:paraId="4582EF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0.204</w:t>
            </w:r>
          </w:p>
        </w:tc>
      </w:tr>
      <w:tr w:rsidR="00815D6A" w:rsidRPr="00653CA4" w14:paraId="31EA38E3" w14:textId="77777777" w:rsidTr="00243B69">
        <w:trPr>
          <w:trHeight w:hRule="exact" w:val="397"/>
        </w:trPr>
        <w:tc>
          <w:tcPr>
            <w:tcW w:w="3003" w:type="dxa"/>
            <w:tcBorders>
              <w:top w:val="nil"/>
              <w:left w:val="nil"/>
              <w:bottom w:val="nil"/>
              <w:right w:val="nil"/>
            </w:tcBorders>
            <w:shd w:val="clear" w:color="auto" w:fill="auto"/>
            <w:noWrap/>
            <w:vAlign w:val="center"/>
          </w:tcPr>
          <w:p w14:paraId="1122B1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Tribufos</w:t>
            </w:r>
          </w:p>
        </w:tc>
        <w:tc>
          <w:tcPr>
            <w:tcW w:w="1304" w:type="dxa"/>
            <w:tcBorders>
              <w:top w:val="nil"/>
              <w:left w:val="nil"/>
              <w:bottom w:val="nil"/>
              <w:right w:val="nil"/>
            </w:tcBorders>
            <w:shd w:val="clear" w:color="auto" w:fill="auto"/>
            <w:noWrap/>
            <w:vAlign w:val="center"/>
          </w:tcPr>
          <w:p w14:paraId="7B0882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4" w:type="dxa"/>
            <w:tcBorders>
              <w:top w:val="nil"/>
              <w:left w:val="nil"/>
              <w:bottom w:val="nil"/>
              <w:right w:val="nil"/>
            </w:tcBorders>
            <w:vAlign w:val="center"/>
          </w:tcPr>
          <w:p w14:paraId="1081BF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0.660</w:t>
            </w:r>
          </w:p>
        </w:tc>
        <w:tc>
          <w:tcPr>
            <w:tcW w:w="1304" w:type="dxa"/>
            <w:tcBorders>
              <w:top w:val="nil"/>
              <w:left w:val="nil"/>
              <w:bottom w:val="nil"/>
              <w:right w:val="nil"/>
            </w:tcBorders>
            <w:vAlign w:val="center"/>
          </w:tcPr>
          <w:p w14:paraId="5C9EB0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0.708</w:t>
            </w:r>
          </w:p>
        </w:tc>
        <w:tc>
          <w:tcPr>
            <w:tcW w:w="1304" w:type="dxa"/>
            <w:tcBorders>
              <w:top w:val="nil"/>
              <w:left w:val="nil"/>
              <w:bottom w:val="nil"/>
              <w:right w:val="nil"/>
            </w:tcBorders>
            <w:vAlign w:val="center"/>
          </w:tcPr>
          <w:p w14:paraId="4EF68E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0.653</w:t>
            </w:r>
          </w:p>
        </w:tc>
        <w:tc>
          <w:tcPr>
            <w:tcW w:w="1304" w:type="dxa"/>
            <w:tcBorders>
              <w:top w:val="nil"/>
              <w:left w:val="nil"/>
              <w:bottom w:val="nil"/>
              <w:right w:val="nil"/>
            </w:tcBorders>
            <w:vAlign w:val="center"/>
          </w:tcPr>
          <w:p w14:paraId="63C3B2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0.395</w:t>
            </w:r>
          </w:p>
        </w:tc>
        <w:tc>
          <w:tcPr>
            <w:tcW w:w="1304" w:type="dxa"/>
            <w:tcBorders>
              <w:top w:val="nil"/>
              <w:left w:val="nil"/>
              <w:bottom w:val="nil"/>
              <w:right w:val="nil"/>
            </w:tcBorders>
            <w:vAlign w:val="center"/>
          </w:tcPr>
          <w:p w14:paraId="65A412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4" w:type="dxa"/>
            <w:tcBorders>
              <w:top w:val="nil"/>
              <w:left w:val="nil"/>
              <w:bottom w:val="nil"/>
              <w:right w:val="nil"/>
            </w:tcBorders>
            <w:vAlign w:val="center"/>
          </w:tcPr>
          <w:p w14:paraId="6259FF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c>
          <w:tcPr>
            <w:tcW w:w="1304" w:type="dxa"/>
            <w:tcBorders>
              <w:top w:val="nil"/>
              <w:left w:val="nil"/>
              <w:bottom w:val="nil"/>
              <w:right w:val="nil"/>
            </w:tcBorders>
            <w:shd w:val="clear" w:color="auto" w:fill="auto"/>
            <w:noWrap/>
            <w:vAlign w:val="center"/>
          </w:tcPr>
          <w:p w14:paraId="31B9D8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0.333</w:t>
            </w:r>
          </w:p>
        </w:tc>
        <w:tc>
          <w:tcPr>
            <w:tcW w:w="1304" w:type="dxa"/>
            <w:tcBorders>
              <w:top w:val="nil"/>
              <w:left w:val="nil"/>
              <w:bottom w:val="nil"/>
              <w:right w:val="nil"/>
            </w:tcBorders>
            <w:vAlign w:val="center"/>
          </w:tcPr>
          <w:p w14:paraId="41AD62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0.938</w:t>
            </w:r>
          </w:p>
        </w:tc>
        <w:tc>
          <w:tcPr>
            <w:tcW w:w="1305" w:type="dxa"/>
            <w:tcBorders>
              <w:top w:val="nil"/>
              <w:left w:val="nil"/>
              <w:bottom w:val="nil"/>
              <w:right w:val="nil"/>
            </w:tcBorders>
            <w:shd w:val="clear" w:color="auto" w:fill="auto"/>
            <w:noWrap/>
            <w:vAlign w:val="center"/>
          </w:tcPr>
          <w:p w14:paraId="33ADE9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0.465</w:t>
            </w:r>
          </w:p>
        </w:tc>
      </w:tr>
      <w:tr w:rsidR="00815D6A" w:rsidRPr="00653CA4" w14:paraId="07F7D7B9" w14:textId="77777777" w:rsidTr="00243B69">
        <w:trPr>
          <w:trHeight w:hRule="exact" w:val="397"/>
        </w:trPr>
        <w:tc>
          <w:tcPr>
            <w:tcW w:w="3003" w:type="dxa"/>
            <w:tcBorders>
              <w:top w:val="nil"/>
              <w:left w:val="nil"/>
              <w:bottom w:val="nil"/>
              <w:right w:val="nil"/>
            </w:tcBorders>
            <w:shd w:val="clear" w:color="auto" w:fill="auto"/>
            <w:noWrap/>
            <w:vAlign w:val="center"/>
          </w:tcPr>
          <w:p w14:paraId="019528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Trichlorfon</w:t>
            </w:r>
          </w:p>
        </w:tc>
        <w:tc>
          <w:tcPr>
            <w:tcW w:w="1304" w:type="dxa"/>
            <w:tcBorders>
              <w:top w:val="nil"/>
              <w:left w:val="nil"/>
              <w:bottom w:val="nil"/>
              <w:right w:val="nil"/>
            </w:tcBorders>
            <w:shd w:val="clear" w:color="auto" w:fill="auto"/>
            <w:noWrap/>
            <w:vAlign w:val="center"/>
          </w:tcPr>
          <w:p w14:paraId="523798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0.771</w:t>
            </w:r>
          </w:p>
        </w:tc>
        <w:tc>
          <w:tcPr>
            <w:tcW w:w="1304" w:type="dxa"/>
            <w:tcBorders>
              <w:top w:val="nil"/>
              <w:left w:val="nil"/>
              <w:bottom w:val="nil"/>
              <w:right w:val="nil"/>
            </w:tcBorders>
            <w:vAlign w:val="center"/>
          </w:tcPr>
          <w:p w14:paraId="39D66C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720FB0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0.385</w:t>
            </w:r>
          </w:p>
        </w:tc>
        <w:tc>
          <w:tcPr>
            <w:tcW w:w="1304" w:type="dxa"/>
            <w:tcBorders>
              <w:top w:val="nil"/>
              <w:left w:val="nil"/>
              <w:bottom w:val="nil"/>
              <w:right w:val="nil"/>
            </w:tcBorders>
            <w:vAlign w:val="center"/>
          </w:tcPr>
          <w:p w14:paraId="5EF980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0.192</w:t>
            </w:r>
          </w:p>
        </w:tc>
        <w:tc>
          <w:tcPr>
            <w:tcW w:w="1304" w:type="dxa"/>
            <w:tcBorders>
              <w:top w:val="nil"/>
              <w:left w:val="nil"/>
              <w:bottom w:val="nil"/>
              <w:right w:val="nil"/>
            </w:tcBorders>
            <w:vAlign w:val="center"/>
          </w:tcPr>
          <w:p w14:paraId="24C6ED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0.679</w:t>
            </w:r>
          </w:p>
        </w:tc>
        <w:tc>
          <w:tcPr>
            <w:tcW w:w="1304" w:type="dxa"/>
            <w:tcBorders>
              <w:top w:val="nil"/>
              <w:left w:val="nil"/>
              <w:bottom w:val="nil"/>
              <w:right w:val="nil"/>
            </w:tcBorders>
            <w:vAlign w:val="center"/>
          </w:tcPr>
          <w:p w14:paraId="7E8127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0.613</w:t>
            </w:r>
          </w:p>
        </w:tc>
        <w:tc>
          <w:tcPr>
            <w:tcW w:w="1304" w:type="dxa"/>
            <w:tcBorders>
              <w:top w:val="nil"/>
              <w:left w:val="nil"/>
              <w:bottom w:val="nil"/>
              <w:right w:val="nil"/>
            </w:tcBorders>
            <w:vAlign w:val="center"/>
          </w:tcPr>
          <w:p w14:paraId="3BE384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0.693</w:t>
            </w:r>
          </w:p>
        </w:tc>
        <w:tc>
          <w:tcPr>
            <w:tcW w:w="1304" w:type="dxa"/>
            <w:tcBorders>
              <w:top w:val="nil"/>
              <w:left w:val="nil"/>
              <w:bottom w:val="nil"/>
              <w:right w:val="nil"/>
            </w:tcBorders>
            <w:shd w:val="clear" w:color="auto" w:fill="auto"/>
            <w:noWrap/>
            <w:vAlign w:val="center"/>
          </w:tcPr>
          <w:p w14:paraId="22602C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0.706</w:t>
            </w:r>
          </w:p>
        </w:tc>
        <w:tc>
          <w:tcPr>
            <w:tcW w:w="1304" w:type="dxa"/>
            <w:tcBorders>
              <w:top w:val="nil"/>
              <w:left w:val="nil"/>
              <w:bottom w:val="nil"/>
              <w:right w:val="nil"/>
            </w:tcBorders>
            <w:vAlign w:val="center"/>
          </w:tcPr>
          <w:p w14:paraId="5E8E5A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0.294</w:t>
            </w:r>
          </w:p>
        </w:tc>
        <w:tc>
          <w:tcPr>
            <w:tcW w:w="1305" w:type="dxa"/>
            <w:tcBorders>
              <w:top w:val="nil"/>
              <w:left w:val="nil"/>
              <w:bottom w:val="nil"/>
              <w:right w:val="nil"/>
            </w:tcBorders>
            <w:shd w:val="clear" w:color="auto" w:fill="auto"/>
            <w:noWrap/>
            <w:vAlign w:val="center"/>
          </w:tcPr>
          <w:p w14:paraId="163B9C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0.227</w:t>
            </w:r>
          </w:p>
        </w:tc>
      </w:tr>
      <w:tr w:rsidR="00815D6A" w:rsidRPr="00653CA4" w14:paraId="482C6752" w14:textId="77777777" w:rsidTr="00243B69">
        <w:trPr>
          <w:trHeight w:hRule="exact" w:val="397"/>
        </w:trPr>
        <w:tc>
          <w:tcPr>
            <w:tcW w:w="3003" w:type="dxa"/>
            <w:tcBorders>
              <w:top w:val="nil"/>
              <w:left w:val="nil"/>
              <w:bottom w:val="nil"/>
              <w:right w:val="nil"/>
            </w:tcBorders>
            <w:shd w:val="clear" w:color="auto" w:fill="auto"/>
            <w:noWrap/>
            <w:vAlign w:val="center"/>
          </w:tcPr>
          <w:p w14:paraId="4A1B93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Vamidothion</w:t>
            </w:r>
          </w:p>
        </w:tc>
        <w:tc>
          <w:tcPr>
            <w:tcW w:w="1304" w:type="dxa"/>
            <w:tcBorders>
              <w:top w:val="nil"/>
              <w:left w:val="nil"/>
              <w:bottom w:val="nil"/>
              <w:right w:val="nil"/>
            </w:tcBorders>
            <w:shd w:val="clear" w:color="auto" w:fill="auto"/>
            <w:noWrap/>
            <w:vAlign w:val="center"/>
          </w:tcPr>
          <w:p w14:paraId="1EF182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0.181</w:t>
            </w:r>
          </w:p>
        </w:tc>
        <w:tc>
          <w:tcPr>
            <w:tcW w:w="1304" w:type="dxa"/>
            <w:tcBorders>
              <w:top w:val="nil"/>
              <w:left w:val="nil"/>
              <w:bottom w:val="nil"/>
              <w:right w:val="nil"/>
            </w:tcBorders>
            <w:vAlign w:val="center"/>
          </w:tcPr>
          <w:p w14:paraId="3217CF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0.659</w:t>
            </w:r>
          </w:p>
        </w:tc>
        <w:tc>
          <w:tcPr>
            <w:tcW w:w="1304" w:type="dxa"/>
            <w:tcBorders>
              <w:top w:val="nil"/>
              <w:left w:val="nil"/>
              <w:bottom w:val="nil"/>
              <w:right w:val="nil"/>
            </w:tcBorders>
            <w:vAlign w:val="center"/>
          </w:tcPr>
          <w:p w14:paraId="567579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0.638</w:t>
            </w:r>
          </w:p>
        </w:tc>
        <w:tc>
          <w:tcPr>
            <w:tcW w:w="1304" w:type="dxa"/>
            <w:tcBorders>
              <w:top w:val="nil"/>
              <w:left w:val="nil"/>
              <w:bottom w:val="nil"/>
              <w:right w:val="nil"/>
            </w:tcBorders>
            <w:vAlign w:val="center"/>
          </w:tcPr>
          <w:p w14:paraId="73C8BB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0.588</w:t>
            </w:r>
          </w:p>
        </w:tc>
        <w:tc>
          <w:tcPr>
            <w:tcW w:w="1304" w:type="dxa"/>
            <w:tcBorders>
              <w:top w:val="nil"/>
              <w:left w:val="nil"/>
              <w:bottom w:val="nil"/>
              <w:right w:val="nil"/>
            </w:tcBorders>
            <w:vAlign w:val="center"/>
          </w:tcPr>
          <w:p w14:paraId="76BFDB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0.412</w:t>
            </w:r>
          </w:p>
        </w:tc>
        <w:tc>
          <w:tcPr>
            <w:tcW w:w="1304" w:type="dxa"/>
            <w:tcBorders>
              <w:top w:val="nil"/>
              <w:left w:val="nil"/>
              <w:bottom w:val="nil"/>
              <w:right w:val="nil"/>
            </w:tcBorders>
            <w:vAlign w:val="center"/>
          </w:tcPr>
          <w:p w14:paraId="395190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bottom w:val="nil"/>
              <w:right w:val="nil"/>
            </w:tcBorders>
            <w:vAlign w:val="center"/>
          </w:tcPr>
          <w:p w14:paraId="09246F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0.413</w:t>
            </w:r>
          </w:p>
        </w:tc>
        <w:tc>
          <w:tcPr>
            <w:tcW w:w="1304" w:type="dxa"/>
            <w:tcBorders>
              <w:top w:val="nil"/>
              <w:left w:val="nil"/>
              <w:bottom w:val="nil"/>
              <w:right w:val="nil"/>
            </w:tcBorders>
            <w:shd w:val="clear" w:color="auto" w:fill="auto"/>
            <w:noWrap/>
            <w:vAlign w:val="center"/>
          </w:tcPr>
          <w:p w14:paraId="55D97D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0.399</w:t>
            </w:r>
          </w:p>
        </w:tc>
        <w:tc>
          <w:tcPr>
            <w:tcW w:w="1304" w:type="dxa"/>
            <w:tcBorders>
              <w:top w:val="nil"/>
              <w:left w:val="nil"/>
              <w:bottom w:val="nil"/>
              <w:right w:val="nil"/>
            </w:tcBorders>
            <w:vAlign w:val="center"/>
          </w:tcPr>
          <w:p w14:paraId="13B421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0.240</w:t>
            </w:r>
          </w:p>
        </w:tc>
        <w:tc>
          <w:tcPr>
            <w:tcW w:w="1305" w:type="dxa"/>
            <w:tcBorders>
              <w:top w:val="nil"/>
              <w:left w:val="nil"/>
              <w:bottom w:val="nil"/>
              <w:right w:val="nil"/>
            </w:tcBorders>
            <w:shd w:val="clear" w:color="auto" w:fill="auto"/>
            <w:noWrap/>
            <w:vAlign w:val="center"/>
          </w:tcPr>
          <w:p w14:paraId="00794A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0.165</w:t>
            </w:r>
          </w:p>
        </w:tc>
      </w:tr>
      <w:tr w:rsidR="00815D6A" w:rsidRPr="00653CA4" w14:paraId="2DFAFEF3" w14:textId="77777777" w:rsidTr="00243B69">
        <w:trPr>
          <w:trHeight w:hRule="exact" w:val="397"/>
        </w:trPr>
        <w:tc>
          <w:tcPr>
            <w:tcW w:w="3003" w:type="dxa"/>
            <w:tcBorders>
              <w:top w:val="nil"/>
              <w:left w:val="nil"/>
              <w:bottom w:val="nil"/>
              <w:right w:val="nil"/>
            </w:tcBorders>
            <w:shd w:val="clear" w:color="auto" w:fill="auto"/>
            <w:noWrap/>
            <w:vAlign w:val="center"/>
          </w:tcPr>
          <w:p w14:paraId="6A8485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Z-Mevinphos</w:t>
            </w:r>
          </w:p>
        </w:tc>
        <w:tc>
          <w:tcPr>
            <w:tcW w:w="1304" w:type="dxa"/>
            <w:tcBorders>
              <w:top w:val="nil"/>
              <w:left w:val="nil"/>
              <w:bottom w:val="nil"/>
              <w:right w:val="nil"/>
            </w:tcBorders>
            <w:shd w:val="clear" w:color="auto" w:fill="auto"/>
            <w:noWrap/>
            <w:vAlign w:val="center"/>
          </w:tcPr>
          <w:p w14:paraId="7904C3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0.657</w:t>
            </w:r>
          </w:p>
        </w:tc>
        <w:tc>
          <w:tcPr>
            <w:tcW w:w="1304" w:type="dxa"/>
            <w:tcBorders>
              <w:top w:val="nil"/>
              <w:left w:val="nil"/>
              <w:bottom w:val="nil"/>
              <w:right w:val="nil"/>
            </w:tcBorders>
            <w:vAlign w:val="center"/>
          </w:tcPr>
          <w:p w14:paraId="46C425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0.443</w:t>
            </w:r>
          </w:p>
        </w:tc>
        <w:tc>
          <w:tcPr>
            <w:tcW w:w="1304" w:type="dxa"/>
            <w:tcBorders>
              <w:top w:val="nil"/>
              <w:left w:val="nil"/>
              <w:bottom w:val="nil"/>
              <w:right w:val="nil"/>
            </w:tcBorders>
            <w:vAlign w:val="center"/>
          </w:tcPr>
          <w:p w14:paraId="6DE82D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c>
          <w:tcPr>
            <w:tcW w:w="1304" w:type="dxa"/>
            <w:tcBorders>
              <w:top w:val="nil"/>
              <w:left w:val="nil"/>
              <w:bottom w:val="nil"/>
              <w:right w:val="nil"/>
            </w:tcBorders>
            <w:vAlign w:val="center"/>
          </w:tcPr>
          <w:p w14:paraId="7F288A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0.369</w:t>
            </w:r>
          </w:p>
        </w:tc>
        <w:tc>
          <w:tcPr>
            <w:tcW w:w="1304" w:type="dxa"/>
            <w:tcBorders>
              <w:top w:val="nil"/>
              <w:left w:val="nil"/>
              <w:bottom w:val="nil"/>
              <w:right w:val="nil"/>
            </w:tcBorders>
            <w:vAlign w:val="center"/>
          </w:tcPr>
          <w:p w14:paraId="5151BD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0.581</w:t>
            </w:r>
          </w:p>
        </w:tc>
        <w:tc>
          <w:tcPr>
            <w:tcW w:w="1304" w:type="dxa"/>
            <w:tcBorders>
              <w:top w:val="nil"/>
              <w:left w:val="nil"/>
              <w:bottom w:val="nil"/>
              <w:right w:val="nil"/>
            </w:tcBorders>
            <w:vAlign w:val="center"/>
          </w:tcPr>
          <w:p w14:paraId="47E840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0.636</w:t>
            </w:r>
          </w:p>
        </w:tc>
        <w:tc>
          <w:tcPr>
            <w:tcW w:w="1304" w:type="dxa"/>
            <w:tcBorders>
              <w:top w:val="nil"/>
              <w:left w:val="nil"/>
              <w:bottom w:val="nil"/>
              <w:right w:val="nil"/>
            </w:tcBorders>
            <w:vAlign w:val="center"/>
          </w:tcPr>
          <w:p w14:paraId="33F562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0.482</w:t>
            </w:r>
          </w:p>
        </w:tc>
        <w:tc>
          <w:tcPr>
            <w:tcW w:w="1304" w:type="dxa"/>
            <w:tcBorders>
              <w:top w:val="nil"/>
              <w:left w:val="nil"/>
              <w:bottom w:val="nil"/>
              <w:right w:val="nil"/>
            </w:tcBorders>
            <w:shd w:val="clear" w:color="auto" w:fill="auto"/>
            <w:noWrap/>
            <w:vAlign w:val="center"/>
          </w:tcPr>
          <w:p w14:paraId="67DBB8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0.485</w:t>
            </w:r>
          </w:p>
        </w:tc>
        <w:tc>
          <w:tcPr>
            <w:tcW w:w="1304" w:type="dxa"/>
            <w:tcBorders>
              <w:top w:val="nil"/>
              <w:left w:val="nil"/>
              <w:bottom w:val="nil"/>
              <w:right w:val="nil"/>
            </w:tcBorders>
            <w:vAlign w:val="center"/>
          </w:tcPr>
          <w:p w14:paraId="733553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0.187</w:t>
            </w:r>
          </w:p>
        </w:tc>
        <w:tc>
          <w:tcPr>
            <w:tcW w:w="1305" w:type="dxa"/>
            <w:tcBorders>
              <w:top w:val="nil"/>
              <w:left w:val="nil"/>
              <w:bottom w:val="nil"/>
              <w:right w:val="nil"/>
            </w:tcBorders>
            <w:shd w:val="clear" w:color="auto" w:fill="auto"/>
            <w:noWrap/>
            <w:vAlign w:val="center"/>
          </w:tcPr>
          <w:p w14:paraId="5FC545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0.168</w:t>
            </w:r>
          </w:p>
        </w:tc>
      </w:tr>
      <w:tr w:rsidR="00815D6A" w:rsidRPr="00653CA4" w14:paraId="2EEC16DE" w14:textId="77777777" w:rsidTr="00243B69">
        <w:trPr>
          <w:trHeight w:hRule="exact" w:val="397"/>
        </w:trPr>
        <w:tc>
          <w:tcPr>
            <w:tcW w:w="3003" w:type="dxa"/>
            <w:tcBorders>
              <w:top w:val="nil"/>
              <w:left w:val="nil"/>
              <w:bottom w:val="nil"/>
              <w:right w:val="nil"/>
            </w:tcBorders>
            <w:shd w:val="clear" w:color="auto" w:fill="auto"/>
            <w:noWrap/>
            <w:vAlign w:val="center"/>
          </w:tcPr>
          <w:p w14:paraId="11138D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328-04-1</w:t>
            </w:r>
          </w:p>
        </w:tc>
        <w:tc>
          <w:tcPr>
            <w:tcW w:w="1304" w:type="dxa"/>
            <w:tcBorders>
              <w:top w:val="nil"/>
              <w:left w:val="nil"/>
              <w:bottom w:val="nil"/>
              <w:right w:val="nil"/>
            </w:tcBorders>
            <w:shd w:val="clear" w:color="auto" w:fill="auto"/>
            <w:noWrap/>
            <w:vAlign w:val="center"/>
          </w:tcPr>
          <w:p w14:paraId="36390B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0.665</w:t>
            </w:r>
          </w:p>
        </w:tc>
        <w:tc>
          <w:tcPr>
            <w:tcW w:w="1304" w:type="dxa"/>
            <w:tcBorders>
              <w:top w:val="nil"/>
              <w:left w:val="nil"/>
              <w:bottom w:val="nil"/>
              <w:right w:val="nil"/>
            </w:tcBorders>
            <w:vAlign w:val="center"/>
          </w:tcPr>
          <w:p w14:paraId="458D3C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0.523</w:t>
            </w:r>
          </w:p>
        </w:tc>
        <w:tc>
          <w:tcPr>
            <w:tcW w:w="1304" w:type="dxa"/>
            <w:tcBorders>
              <w:top w:val="nil"/>
              <w:left w:val="nil"/>
              <w:bottom w:val="nil"/>
              <w:right w:val="nil"/>
            </w:tcBorders>
            <w:vAlign w:val="center"/>
          </w:tcPr>
          <w:p w14:paraId="566458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0.641</w:t>
            </w:r>
          </w:p>
        </w:tc>
        <w:tc>
          <w:tcPr>
            <w:tcW w:w="1304" w:type="dxa"/>
            <w:tcBorders>
              <w:top w:val="nil"/>
              <w:left w:val="nil"/>
              <w:bottom w:val="nil"/>
              <w:right w:val="nil"/>
            </w:tcBorders>
            <w:vAlign w:val="center"/>
          </w:tcPr>
          <w:p w14:paraId="62A50B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0.427</w:t>
            </w:r>
          </w:p>
        </w:tc>
        <w:tc>
          <w:tcPr>
            <w:tcW w:w="1304" w:type="dxa"/>
            <w:tcBorders>
              <w:top w:val="nil"/>
              <w:left w:val="nil"/>
              <w:bottom w:val="nil"/>
              <w:right w:val="nil"/>
            </w:tcBorders>
            <w:vAlign w:val="center"/>
          </w:tcPr>
          <w:p w14:paraId="70A42F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0.424</w:t>
            </w:r>
          </w:p>
        </w:tc>
        <w:tc>
          <w:tcPr>
            <w:tcW w:w="1304" w:type="dxa"/>
            <w:tcBorders>
              <w:top w:val="nil"/>
              <w:left w:val="nil"/>
              <w:bottom w:val="nil"/>
              <w:right w:val="nil"/>
            </w:tcBorders>
            <w:vAlign w:val="center"/>
          </w:tcPr>
          <w:p w14:paraId="65AC2D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0.274</w:t>
            </w:r>
          </w:p>
        </w:tc>
        <w:tc>
          <w:tcPr>
            <w:tcW w:w="1304" w:type="dxa"/>
            <w:tcBorders>
              <w:top w:val="nil"/>
              <w:left w:val="nil"/>
              <w:bottom w:val="nil"/>
              <w:right w:val="nil"/>
            </w:tcBorders>
            <w:vAlign w:val="center"/>
          </w:tcPr>
          <w:p w14:paraId="194936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0.369</w:t>
            </w:r>
          </w:p>
        </w:tc>
        <w:tc>
          <w:tcPr>
            <w:tcW w:w="1304" w:type="dxa"/>
            <w:tcBorders>
              <w:top w:val="nil"/>
              <w:left w:val="nil"/>
              <w:bottom w:val="nil"/>
              <w:right w:val="nil"/>
            </w:tcBorders>
            <w:shd w:val="clear" w:color="auto" w:fill="auto"/>
            <w:noWrap/>
            <w:vAlign w:val="center"/>
          </w:tcPr>
          <w:p w14:paraId="28CDB8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0.302</w:t>
            </w:r>
          </w:p>
        </w:tc>
        <w:tc>
          <w:tcPr>
            <w:tcW w:w="1304" w:type="dxa"/>
            <w:tcBorders>
              <w:top w:val="nil"/>
              <w:left w:val="nil"/>
              <w:bottom w:val="nil"/>
              <w:right w:val="nil"/>
            </w:tcBorders>
            <w:vAlign w:val="center"/>
          </w:tcPr>
          <w:p w14:paraId="773E51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0.700</w:t>
            </w:r>
          </w:p>
        </w:tc>
        <w:tc>
          <w:tcPr>
            <w:tcW w:w="1305" w:type="dxa"/>
            <w:tcBorders>
              <w:top w:val="nil"/>
              <w:left w:val="nil"/>
              <w:bottom w:val="nil"/>
              <w:right w:val="nil"/>
            </w:tcBorders>
            <w:shd w:val="clear" w:color="auto" w:fill="auto"/>
            <w:noWrap/>
            <w:vAlign w:val="center"/>
          </w:tcPr>
          <w:p w14:paraId="2CCC26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0.669</w:t>
            </w:r>
          </w:p>
        </w:tc>
      </w:tr>
      <w:tr w:rsidR="00815D6A" w:rsidRPr="00653CA4" w14:paraId="7187EC2C" w14:textId="77777777" w:rsidTr="00243B69">
        <w:trPr>
          <w:trHeight w:hRule="exact" w:val="397"/>
        </w:trPr>
        <w:tc>
          <w:tcPr>
            <w:tcW w:w="3003" w:type="dxa"/>
            <w:tcBorders>
              <w:top w:val="nil"/>
              <w:left w:val="nil"/>
              <w:bottom w:val="nil"/>
              <w:right w:val="nil"/>
            </w:tcBorders>
            <w:shd w:val="clear" w:color="auto" w:fill="auto"/>
            <w:noWrap/>
            <w:vAlign w:val="center"/>
          </w:tcPr>
          <w:p w14:paraId="32361D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333-40-4</w:t>
            </w:r>
          </w:p>
        </w:tc>
        <w:tc>
          <w:tcPr>
            <w:tcW w:w="1304" w:type="dxa"/>
            <w:tcBorders>
              <w:top w:val="nil"/>
              <w:left w:val="nil"/>
              <w:bottom w:val="nil"/>
              <w:right w:val="nil"/>
            </w:tcBorders>
            <w:shd w:val="clear" w:color="auto" w:fill="auto"/>
            <w:noWrap/>
            <w:vAlign w:val="center"/>
          </w:tcPr>
          <w:p w14:paraId="611AD7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0.461</w:t>
            </w:r>
          </w:p>
        </w:tc>
        <w:tc>
          <w:tcPr>
            <w:tcW w:w="1304" w:type="dxa"/>
            <w:tcBorders>
              <w:top w:val="nil"/>
              <w:left w:val="nil"/>
              <w:bottom w:val="nil"/>
              <w:right w:val="nil"/>
            </w:tcBorders>
            <w:vAlign w:val="center"/>
          </w:tcPr>
          <w:p w14:paraId="5DBC68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0.575</w:t>
            </w:r>
          </w:p>
        </w:tc>
        <w:tc>
          <w:tcPr>
            <w:tcW w:w="1304" w:type="dxa"/>
            <w:tcBorders>
              <w:top w:val="nil"/>
              <w:left w:val="nil"/>
              <w:bottom w:val="nil"/>
              <w:right w:val="nil"/>
            </w:tcBorders>
            <w:vAlign w:val="center"/>
          </w:tcPr>
          <w:p w14:paraId="1FFD25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0.625</w:t>
            </w:r>
          </w:p>
        </w:tc>
        <w:tc>
          <w:tcPr>
            <w:tcW w:w="1304" w:type="dxa"/>
            <w:tcBorders>
              <w:top w:val="nil"/>
              <w:left w:val="nil"/>
              <w:bottom w:val="nil"/>
              <w:right w:val="nil"/>
            </w:tcBorders>
            <w:vAlign w:val="center"/>
          </w:tcPr>
          <w:p w14:paraId="4D847A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6E540C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4" w:type="dxa"/>
            <w:tcBorders>
              <w:top w:val="nil"/>
              <w:left w:val="nil"/>
              <w:bottom w:val="nil"/>
              <w:right w:val="nil"/>
            </w:tcBorders>
            <w:vAlign w:val="center"/>
          </w:tcPr>
          <w:p w14:paraId="2969A2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0.433</w:t>
            </w:r>
          </w:p>
        </w:tc>
        <w:tc>
          <w:tcPr>
            <w:tcW w:w="1304" w:type="dxa"/>
            <w:tcBorders>
              <w:top w:val="nil"/>
              <w:left w:val="nil"/>
              <w:bottom w:val="nil"/>
              <w:right w:val="nil"/>
            </w:tcBorders>
            <w:vAlign w:val="center"/>
          </w:tcPr>
          <w:p w14:paraId="549638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0.315</w:t>
            </w:r>
          </w:p>
        </w:tc>
        <w:tc>
          <w:tcPr>
            <w:tcW w:w="1304" w:type="dxa"/>
            <w:tcBorders>
              <w:top w:val="nil"/>
              <w:left w:val="nil"/>
              <w:bottom w:val="nil"/>
              <w:right w:val="nil"/>
            </w:tcBorders>
            <w:shd w:val="clear" w:color="auto" w:fill="auto"/>
            <w:noWrap/>
            <w:vAlign w:val="center"/>
          </w:tcPr>
          <w:p w14:paraId="22029E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0.334</w:t>
            </w:r>
          </w:p>
        </w:tc>
        <w:tc>
          <w:tcPr>
            <w:tcW w:w="1304" w:type="dxa"/>
            <w:tcBorders>
              <w:top w:val="nil"/>
              <w:left w:val="nil"/>
              <w:bottom w:val="nil"/>
              <w:right w:val="nil"/>
            </w:tcBorders>
            <w:vAlign w:val="center"/>
          </w:tcPr>
          <w:p w14:paraId="597470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0.660</w:t>
            </w:r>
          </w:p>
        </w:tc>
        <w:tc>
          <w:tcPr>
            <w:tcW w:w="1305" w:type="dxa"/>
            <w:tcBorders>
              <w:top w:val="nil"/>
              <w:left w:val="nil"/>
              <w:bottom w:val="nil"/>
              <w:right w:val="nil"/>
            </w:tcBorders>
            <w:shd w:val="clear" w:color="auto" w:fill="auto"/>
            <w:noWrap/>
            <w:vAlign w:val="center"/>
          </w:tcPr>
          <w:p w14:paraId="6319D8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0.583</w:t>
            </w:r>
          </w:p>
        </w:tc>
      </w:tr>
      <w:tr w:rsidR="00815D6A" w:rsidRPr="00653CA4" w14:paraId="106E2FBF" w14:textId="77777777" w:rsidTr="00243B69">
        <w:trPr>
          <w:trHeight w:hRule="exact" w:val="397"/>
        </w:trPr>
        <w:tc>
          <w:tcPr>
            <w:tcW w:w="3003" w:type="dxa"/>
            <w:tcBorders>
              <w:top w:val="nil"/>
              <w:left w:val="nil"/>
              <w:bottom w:val="nil"/>
              <w:right w:val="nil"/>
            </w:tcBorders>
            <w:shd w:val="clear" w:color="auto" w:fill="auto"/>
            <w:noWrap/>
            <w:vAlign w:val="center"/>
          </w:tcPr>
          <w:p w14:paraId="067C57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1217-97-6</w:t>
            </w:r>
          </w:p>
        </w:tc>
        <w:tc>
          <w:tcPr>
            <w:tcW w:w="1304" w:type="dxa"/>
            <w:tcBorders>
              <w:top w:val="nil"/>
              <w:left w:val="nil"/>
              <w:bottom w:val="nil"/>
              <w:right w:val="nil"/>
            </w:tcBorders>
            <w:shd w:val="clear" w:color="auto" w:fill="auto"/>
            <w:noWrap/>
            <w:vAlign w:val="center"/>
          </w:tcPr>
          <w:p w14:paraId="6B3221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4" w:type="dxa"/>
            <w:tcBorders>
              <w:top w:val="nil"/>
              <w:left w:val="nil"/>
              <w:bottom w:val="nil"/>
              <w:right w:val="nil"/>
            </w:tcBorders>
            <w:vAlign w:val="center"/>
          </w:tcPr>
          <w:p w14:paraId="7D439F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0.515</w:t>
            </w:r>
          </w:p>
        </w:tc>
        <w:tc>
          <w:tcPr>
            <w:tcW w:w="1304" w:type="dxa"/>
            <w:tcBorders>
              <w:top w:val="nil"/>
              <w:left w:val="nil"/>
              <w:bottom w:val="nil"/>
              <w:right w:val="nil"/>
            </w:tcBorders>
            <w:vAlign w:val="center"/>
          </w:tcPr>
          <w:p w14:paraId="264EAD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0.488</w:t>
            </w:r>
          </w:p>
        </w:tc>
        <w:tc>
          <w:tcPr>
            <w:tcW w:w="1304" w:type="dxa"/>
            <w:tcBorders>
              <w:top w:val="nil"/>
              <w:left w:val="nil"/>
              <w:bottom w:val="nil"/>
              <w:right w:val="nil"/>
            </w:tcBorders>
            <w:vAlign w:val="center"/>
          </w:tcPr>
          <w:p w14:paraId="3356E6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0.228</w:t>
            </w:r>
          </w:p>
        </w:tc>
        <w:tc>
          <w:tcPr>
            <w:tcW w:w="1304" w:type="dxa"/>
            <w:tcBorders>
              <w:top w:val="nil"/>
              <w:left w:val="nil"/>
              <w:bottom w:val="nil"/>
              <w:right w:val="nil"/>
            </w:tcBorders>
            <w:vAlign w:val="center"/>
          </w:tcPr>
          <w:p w14:paraId="27E7C4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0.432</w:t>
            </w:r>
          </w:p>
        </w:tc>
        <w:tc>
          <w:tcPr>
            <w:tcW w:w="1304" w:type="dxa"/>
            <w:tcBorders>
              <w:top w:val="nil"/>
              <w:left w:val="nil"/>
              <w:bottom w:val="nil"/>
              <w:right w:val="nil"/>
            </w:tcBorders>
            <w:vAlign w:val="center"/>
          </w:tcPr>
          <w:p w14:paraId="017617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c>
          <w:tcPr>
            <w:tcW w:w="1304" w:type="dxa"/>
            <w:tcBorders>
              <w:top w:val="nil"/>
              <w:left w:val="nil"/>
              <w:bottom w:val="nil"/>
              <w:right w:val="nil"/>
            </w:tcBorders>
            <w:vAlign w:val="center"/>
          </w:tcPr>
          <w:p w14:paraId="2A7770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0.413</w:t>
            </w:r>
          </w:p>
        </w:tc>
        <w:tc>
          <w:tcPr>
            <w:tcW w:w="1304" w:type="dxa"/>
            <w:tcBorders>
              <w:top w:val="nil"/>
              <w:left w:val="nil"/>
              <w:bottom w:val="nil"/>
              <w:right w:val="nil"/>
            </w:tcBorders>
            <w:shd w:val="clear" w:color="auto" w:fill="auto"/>
            <w:noWrap/>
            <w:vAlign w:val="center"/>
          </w:tcPr>
          <w:p w14:paraId="431B86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0.417</w:t>
            </w:r>
          </w:p>
        </w:tc>
        <w:tc>
          <w:tcPr>
            <w:tcW w:w="1304" w:type="dxa"/>
            <w:tcBorders>
              <w:top w:val="nil"/>
              <w:left w:val="nil"/>
              <w:bottom w:val="nil"/>
              <w:right w:val="nil"/>
            </w:tcBorders>
            <w:vAlign w:val="center"/>
          </w:tcPr>
          <w:p w14:paraId="1214E2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0.741</w:t>
            </w:r>
          </w:p>
        </w:tc>
        <w:tc>
          <w:tcPr>
            <w:tcW w:w="1305" w:type="dxa"/>
            <w:tcBorders>
              <w:top w:val="nil"/>
              <w:left w:val="nil"/>
              <w:bottom w:val="nil"/>
              <w:right w:val="nil"/>
            </w:tcBorders>
            <w:shd w:val="clear" w:color="auto" w:fill="auto"/>
            <w:noWrap/>
            <w:vAlign w:val="center"/>
          </w:tcPr>
          <w:p w14:paraId="465044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0.533</w:t>
            </w:r>
          </w:p>
        </w:tc>
      </w:tr>
      <w:tr w:rsidR="00815D6A" w:rsidRPr="00653CA4" w14:paraId="508E91AC" w14:textId="77777777" w:rsidTr="00243B69">
        <w:trPr>
          <w:trHeight w:hRule="exact" w:val="397"/>
        </w:trPr>
        <w:tc>
          <w:tcPr>
            <w:tcW w:w="3003" w:type="dxa"/>
            <w:tcBorders>
              <w:top w:val="nil"/>
              <w:left w:val="nil"/>
              <w:bottom w:val="nil"/>
              <w:right w:val="nil"/>
            </w:tcBorders>
            <w:shd w:val="clear" w:color="auto" w:fill="auto"/>
            <w:noWrap/>
            <w:vAlign w:val="center"/>
          </w:tcPr>
          <w:p w14:paraId="6E2A6F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2524-04-1</w:t>
            </w:r>
          </w:p>
        </w:tc>
        <w:tc>
          <w:tcPr>
            <w:tcW w:w="1304" w:type="dxa"/>
            <w:tcBorders>
              <w:top w:val="nil"/>
              <w:left w:val="nil"/>
              <w:bottom w:val="nil"/>
              <w:right w:val="nil"/>
            </w:tcBorders>
            <w:shd w:val="clear" w:color="auto" w:fill="auto"/>
            <w:noWrap/>
            <w:vAlign w:val="center"/>
          </w:tcPr>
          <w:p w14:paraId="6D16AF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0.648</w:t>
            </w:r>
          </w:p>
        </w:tc>
        <w:tc>
          <w:tcPr>
            <w:tcW w:w="1304" w:type="dxa"/>
            <w:tcBorders>
              <w:top w:val="nil"/>
              <w:left w:val="nil"/>
              <w:bottom w:val="nil"/>
              <w:right w:val="nil"/>
            </w:tcBorders>
            <w:vAlign w:val="center"/>
          </w:tcPr>
          <w:p w14:paraId="1A5787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0.139</w:t>
            </w:r>
          </w:p>
        </w:tc>
        <w:tc>
          <w:tcPr>
            <w:tcW w:w="1304" w:type="dxa"/>
            <w:tcBorders>
              <w:top w:val="nil"/>
              <w:left w:val="nil"/>
              <w:bottom w:val="nil"/>
              <w:right w:val="nil"/>
            </w:tcBorders>
            <w:vAlign w:val="center"/>
          </w:tcPr>
          <w:p w14:paraId="2AFE0C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0.136</w:t>
            </w:r>
          </w:p>
        </w:tc>
        <w:tc>
          <w:tcPr>
            <w:tcW w:w="1304" w:type="dxa"/>
            <w:tcBorders>
              <w:top w:val="nil"/>
              <w:left w:val="nil"/>
              <w:bottom w:val="nil"/>
              <w:right w:val="nil"/>
            </w:tcBorders>
            <w:vAlign w:val="center"/>
          </w:tcPr>
          <w:p w14:paraId="6F283F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0.674</w:t>
            </w:r>
          </w:p>
        </w:tc>
        <w:tc>
          <w:tcPr>
            <w:tcW w:w="1304" w:type="dxa"/>
            <w:tcBorders>
              <w:top w:val="nil"/>
              <w:left w:val="nil"/>
              <w:bottom w:val="nil"/>
              <w:right w:val="nil"/>
            </w:tcBorders>
            <w:vAlign w:val="center"/>
          </w:tcPr>
          <w:p w14:paraId="762091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0.863</w:t>
            </w:r>
          </w:p>
        </w:tc>
        <w:tc>
          <w:tcPr>
            <w:tcW w:w="1304" w:type="dxa"/>
            <w:tcBorders>
              <w:top w:val="nil"/>
              <w:left w:val="nil"/>
              <w:bottom w:val="nil"/>
              <w:right w:val="nil"/>
            </w:tcBorders>
            <w:vAlign w:val="center"/>
          </w:tcPr>
          <w:p w14:paraId="5A6A07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0.819</w:t>
            </w:r>
          </w:p>
        </w:tc>
        <w:tc>
          <w:tcPr>
            <w:tcW w:w="1304" w:type="dxa"/>
            <w:tcBorders>
              <w:top w:val="nil"/>
              <w:left w:val="nil"/>
              <w:bottom w:val="nil"/>
              <w:right w:val="nil"/>
            </w:tcBorders>
            <w:vAlign w:val="center"/>
          </w:tcPr>
          <w:p w14:paraId="30A7E6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0.800</w:t>
            </w:r>
          </w:p>
        </w:tc>
        <w:tc>
          <w:tcPr>
            <w:tcW w:w="1304" w:type="dxa"/>
            <w:tcBorders>
              <w:top w:val="nil"/>
              <w:left w:val="nil"/>
              <w:bottom w:val="nil"/>
              <w:right w:val="nil"/>
            </w:tcBorders>
            <w:shd w:val="clear" w:color="auto" w:fill="auto"/>
            <w:noWrap/>
            <w:vAlign w:val="center"/>
          </w:tcPr>
          <w:p w14:paraId="343DC7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0.786</w:t>
            </w:r>
          </w:p>
        </w:tc>
        <w:tc>
          <w:tcPr>
            <w:tcW w:w="1304" w:type="dxa"/>
            <w:tcBorders>
              <w:top w:val="nil"/>
              <w:left w:val="nil"/>
              <w:bottom w:val="nil"/>
              <w:right w:val="nil"/>
            </w:tcBorders>
            <w:vAlign w:val="center"/>
          </w:tcPr>
          <w:p w14:paraId="412C44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0.637</w:t>
            </w:r>
          </w:p>
        </w:tc>
        <w:tc>
          <w:tcPr>
            <w:tcW w:w="1305" w:type="dxa"/>
            <w:tcBorders>
              <w:top w:val="nil"/>
              <w:left w:val="nil"/>
              <w:bottom w:val="nil"/>
              <w:right w:val="nil"/>
            </w:tcBorders>
            <w:shd w:val="clear" w:color="auto" w:fill="auto"/>
            <w:noWrap/>
            <w:vAlign w:val="center"/>
          </w:tcPr>
          <w:p w14:paraId="5A5D83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0.587</w:t>
            </w:r>
          </w:p>
        </w:tc>
      </w:tr>
      <w:tr w:rsidR="00815D6A" w:rsidRPr="00653CA4" w14:paraId="689ECD4E" w14:textId="77777777" w:rsidTr="00243B69">
        <w:trPr>
          <w:trHeight w:hRule="exact" w:val="397"/>
        </w:trPr>
        <w:tc>
          <w:tcPr>
            <w:tcW w:w="3003" w:type="dxa"/>
            <w:tcBorders>
              <w:top w:val="nil"/>
              <w:left w:val="nil"/>
              <w:bottom w:val="nil"/>
              <w:right w:val="nil"/>
            </w:tcBorders>
            <w:shd w:val="clear" w:color="auto" w:fill="auto"/>
            <w:noWrap/>
            <w:vAlign w:val="center"/>
          </w:tcPr>
          <w:p w14:paraId="08774E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2665-30-7</w:t>
            </w:r>
          </w:p>
        </w:tc>
        <w:tc>
          <w:tcPr>
            <w:tcW w:w="1304" w:type="dxa"/>
            <w:tcBorders>
              <w:top w:val="nil"/>
              <w:left w:val="nil"/>
              <w:bottom w:val="nil"/>
              <w:right w:val="nil"/>
            </w:tcBorders>
            <w:shd w:val="clear" w:color="auto" w:fill="auto"/>
            <w:noWrap/>
            <w:vAlign w:val="center"/>
          </w:tcPr>
          <w:p w14:paraId="640958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0.511</w:t>
            </w:r>
          </w:p>
        </w:tc>
        <w:tc>
          <w:tcPr>
            <w:tcW w:w="1304" w:type="dxa"/>
            <w:tcBorders>
              <w:top w:val="nil"/>
              <w:left w:val="nil"/>
              <w:bottom w:val="nil"/>
              <w:right w:val="nil"/>
            </w:tcBorders>
            <w:vAlign w:val="center"/>
          </w:tcPr>
          <w:p w14:paraId="55A3BE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0.613</w:t>
            </w:r>
          </w:p>
        </w:tc>
        <w:tc>
          <w:tcPr>
            <w:tcW w:w="1304" w:type="dxa"/>
            <w:tcBorders>
              <w:top w:val="nil"/>
              <w:left w:val="nil"/>
              <w:bottom w:val="nil"/>
              <w:right w:val="nil"/>
            </w:tcBorders>
            <w:vAlign w:val="center"/>
          </w:tcPr>
          <w:p w14:paraId="05CC49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0.736</w:t>
            </w:r>
          </w:p>
        </w:tc>
        <w:tc>
          <w:tcPr>
            <w:tcW w:w="1304" w:type="dxa"/>
            <w:tcBorders>
              <w:top w:val="nil"/>
              <w:left w:val="nil"/>
              <w:bottom w:val="nil"/>
              <w:right w:val="nil"/>
            </w:tcBorders>
            <w:vAlign w:val="center"/>
          </w:tcPr>
          <w:p w14:paraId="092373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0.309</w:t>
            </w:r>
          </w:p>
        </w:tc>
        <w:tc>
          <w:tcPr>
            <w:tcW w:w="1304" w:type="dxa"/>
            <w:tcBorders>
              <w:top w:val="nil"/>
              <w:left w:val="nil"/>
              <w:bottom w:val="nil"/>
              <w:right w:val="nil"/>
            </w:tcBorders>
            <w:vAlign w:val="center"/>
          </w:tcPr>
          <w:p w14:paraId="2FFF6A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0.279</w:t>
            </w:r>
          </w:p>
        </w:tc>
        <w:tc>
          <w:tcPr>
            <w:tcW w:w="1304" w:type="dxa"/>
            <w:tcBorders>
              <w:top w:val="nil"/>
              <w:left w:val="nil"/>
              <w:bottom w:val="nil"/>
              <w:right w:val="nil"/>
            </w:tcBorders>
            <w:vAlign w:val="center"/>
          </w:tcPr>
          <w:p w14:paraId="74A347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bottom w:val="nil"/>
              <w:right w:val="nil"/>
            </w:tcBorders>
            <w:vAlign w:val="center"/>
          </w:tcPr>
          <w:p w14:paraId="370144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0.262</w:t>
            </w:r>
          </w:p>
        </w:tc>
        <w:tc>
          <w:tcPr>
            <w:tcW w:w="1304" w:type="dxa"/>
            <w:tcBorders>
              <w:top w:val="nil"/>
              <w:left w:val="nil"/>
              <w:bottom w:val="nil"/>
              <w:right w:val="nil"/>
            </w:tcBorders>
            <w:shd w:val="clear" w:color="auto" w:fill="auto"/>
            <w:noWrap/>
            <w:vAlign w:val="center"/>
          </w:tcPr>
          <w:p w14:paraId="469CE4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bottom w:val="nil"/>
              <w:right w:val="nil"/>
            </w:tcBorders>
            <w:vAlign w:val="center"/>
          </w:tcPr>
          <w:p w14:paraId="0BFD39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0.663</w:t>
            </w:r>
          </w:p>
        </w:tc>
        <w:tc>
          <w:tcPr>
            <w:tcW w:w="1305" w:type="dxa"/>
            <w:tcBorders>
              <w:top w:val="nil"/>
              <w:left w:val="nil"/>
              <w:bottom w:val="nil"/>
              <w:right w:val="nil"/>
            </w:tcBorders>
            <w:shd w:val="clear" w:color="auto" w:fill="auto"/>
            <w:noWrap/>
            <w:vAlign w:val="center"/>
          </w:tcPr>
          <w:p w14:paraId="0C886B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0.695</w:t>
            </w:r>
          </w:p>
        </w:tc>
      </w:tr>
      <w:tr w:rsidR="00815D6A" w:rsidRPr="00653CA4" w14:paraId="3BB698DD" w14:textId="77777777" w:rsidTr="00243B69">
        <w:trPr>
          <w:trHeight w:hRule="exact" w:val="397"/>
        </w:trPr>
        <w:tc>
          <w:tcPr>
            <w:tcW w:w="3003" w:type="dxa"/>
            <w:tcBorders>
              <w:top w:val="nil"/>
              <w:left w:val="nil"/>
              <w:bottom w:val="nil"/>
              <w:right w:val="nil"/>
            </w:tcBorders>
            <w:shd w:val="clear" w:color="auto" w:fill="auto"/>
            <w:noWrap/>
            <w:vAlign w:val="center"/>
          </w:tcPr>
          <w:p w14:paraId="2F3729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2668-92-0</w:t>
            </w:r>
          </w:p>
        </w:tc>
        <w:tc>
          <w:tcPr>
            <w:tcW w:w="1304" w:type="dxa"/>
            <w:tcBorders>
              <w:top w:val="nil"/>
              <w:left w:val="nil"/>
              <w:bottom w:val="nil"/>
              <w:right w:val="nil"/>
            </w:tcBorders>
            <w:shd w:val="clear" w:color="auto" w:fill="auto"/>
            <w:noWrap/>
            <w:vAlign w:val="center"/>
          </w:tcPr>
          <w:p w14:paraId="7235E5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c>
          <w:tcPr>
            <w:tcW w:w="1304" w:type="dxa"/>
            <w:tcBorders>
              <w:top w:val="nil"/>
              <w:left w:val="nil"/>
              <w:bottom w:val="nil"/>
              <w:right w:val="nil"/>
            </w:tcBorders>
            <w:vAlign w:val="center"/>
          </w:tcPr>
          <w:p w14:paraId="18AB64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0.923</w:t>
            </w:r>
          </w:p>
        </w:tc>
        <w:tc>
          <w:tcPr>
            <w:tcW w:w="1304" w:type="dxa"/>
            <w:tcBorders>
              <w:top w:val="nil"/>
              <w:left w:val="nil"/>
              <w:bottom w:val="nil"/>
              <w:right w:val="nil"/>
            </w:tcBorders>
            <w:vAlign w:val="center"/>
          </w:tcPr>
          <w:p w14:paraId="02419A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0.821</w:t>
            </w:r>
          </w:p>
        </w:tc>
        <w:tc>
          <w:tcPr>
            <w:tcW w:w="1304" w:type="dxa"/>
            <w:tcBorders>
              <w:top w:val="nil"/>
              <w:left w:val="nil"/>
              <w:bottom w:val="nil"/>
              <w:right w:val="nil"/>
            </w:tcBorders>
            <w:vAlign w:val="center"/>
          </w:tcPr>
          <w:p w14:paraId="29D340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0.653</w:t>
            </w:r>
          </w:p>
        </w:tc>
        <w:tc>
          <w:tcPr>
            <w:tcW w:w="1304" w:type="dxa"/>
            <w:tcBorders>
              <w:top w:val="nil"/>
              <w:left w:val="nil"/>
              <w:bottom w:val="nil"/>
              <w:right w:val="nil"/>
            </w:tcBorders>
            <w:vAlign w:val="center"/>
          </w:tcPr>
          <w:p w14:paraId="286820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0.249</w:t>
            </w:r>
          </w:p>
        </w:tc>
        <w:tc>
          <w:tcPr>
            <w:tcW w:w="1304" w:type="dxa"/>
            <w:tcBorders>
              <w:top w:val="nil"/>
              <w:left w:val="nil"/>
              <w:bottom w:val="nil"/>
              <w:right w:val="nil"/>
            </w:tcBorders>
            <w:vAlign w:val="center"/>
          </w:tcPr>
          <w:p w14:paraId="3DA19D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0.338</w:t>
            </w:r>
          </w:p>
        </w:tc>
        <w:tc>
          <w:tcPr>
            <w:tcW w:w="1304" w:type="dxa"/>
            <w:tcBorders>
              <w:top w:val="nil"/>
              <w:left w:val="nil"/>
              <w:bottom w:val="nil"/>
              <w:right w:val="nil"/>
            </w:tcBorders>
            <w:vAlign w:val="center"/>
          </w:tcPr>
          <w:p w14:paraId="7C1CC7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0.199</w:t>
            </w:r>
          </w:p>
        </w:tc>
        <w:tc>
          <w:tcPr>
            <w:tcW w:w="1304" w:type="dxa"/>
            <w:tcBorders>
              <w:top w:val="nil"/>
              <w:left w:val="nil"/>
              <w:bottom w:val="nil"/>
              <w:right w:val="nil"/>
            </w:tcBorders>
            <w:shd w:val="clear" w:color="auto" w:fill="auto"/>
            <w:noWrap/>
            <w:vAlign w:val="center"/>
          </w:tcPr>
          <w:p w14:paraId="7725FC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0.142</w:t>
            </w:r>
          </w:p>
        </w:tc>
        <w:tc>
          <w:tcPr>
            <w:tcW w:w="1304" w:type="dxa"/>
            <w:tcBorders>
              <w:top w:val="nil"/>
              <w:left w:val="nil"/>
              <w:bottom w:val="nil"/>
              <w:right w:val="nil"/>
            </w:tcBorders>
            <w:vAlign w:val="center"/>
          </w:tcPr>
          <w:p w14:paraId="074F49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0.689</w:t>
            </w:r>
          </w:p>
        </w:tc>
        <w:tc>
          <w:tcPr>
            <w:tcW w:w="1305" w:type="dxa"/>
            <w:tcBorders>
              <w:top w:val="nil"/>
              <w:left w:val="nil"/>
              <w:bottom w:val="nil"/>
              <w:right w:val="nil"/>
            </w:tcBorders>
            <w:shd w:val="clear" w:color="auto" w:fill="auto"/>
            <w:noWrap/>
            <w:vAlign w:val="center"/>
          </w:tcPr>
          <w:p w14:paraId="07C8C1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0.439</w:t>
            </w:r>
          </w:p>
        </w:tc>
      </w:tr>
      <w:tr w:rsidR="00815D6A" w:rsidRPr="00653CA4" w14:paraId="16B39A7C" w14:textId="77777777" w:rsidTr="00243B69">
        <w:trPr>
          <w:trHeight w:hRule="exact" w:val="397"/>
        </w:trPr>
        <w:tc>
          <w:tcPr>
            <w:tcW w:w="3003" w:type="dxa"/>
            <w:tcBorders>
              <w:top w:val="nil"/>
              <w:left w:val="nil"/>
              <w:bottom w:val="nil"/>
              <w:right w:val="nil"/>
            </w:tcBorders>
            <w:shd w:val="clear" w:color="auto" w:fill="auto"/>
            <w:noWrap/>
            <w:vAlign w:val="center"/>
          </w:tcPr>
          <w:p w14:paraId="671331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2703-13-1</w:t>
            </w:r>
          </w:p>
        </w:tc>
        <w:tc>
          <w:tcPr>
            <w:tcW w:w="1304" w:type="dxa"/>
            <w:tcBorders>
              <w:top w:val="nil"/>
              <w:left w:val="nil"/>
              <w:bottom w:val="nil"/>
              <w:right w:val="nil"/>
            </w:tcBorders>
            <w:shd w:val="clear" w:color="auto" w:fill="auto"/>
            <w:noWrap/>
            <w:vAlign w:val="center"/>
          </w:tcPr>
          <w:p w14:paraId="66524B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0.562</w:t>
            </w:r>
          </w:p>
        </w:tc>
        <w:tc>
          <w:tcPr>
            <w:tcW w:w="1304" w:type="dxa"/>
            <w:tcBorders>
              <w:top w:val="nil"/>
              <w:left w:val="nil"/>
              <w:bottom w:val="nil"/>
              <w:right w:val="nil"/>
            </w:tcBorders>
            <w:vAlign w:val="center"/>
          </w:tcPr>
          <w:p w14:paraId="7E26C0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0.522</w:t>
            </w:r>
          </w:p>
        </w:tc>
        <w:tc>
          <w:tcPr>
            <w:tcW w:w="1304" w:type="dxa"/>
            <w:tcBorders>
              <w:top w:val="nil"/>
              <w:left w:val="nil"/>
              <w:bottom w:val="nil"/>
              <w:right w:val="nil"/>
            </w:tcBorders>
            <w:vAlign w:val="center"/>
          </w:tcPr>
          <w:p w14:paraId="2FB28F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0.502</w:t>
            </w:r>
          </w:p>
        </w:tc>
        <w:tc>
          <w:tcPr>
            <w:tcW w:w="1304" w:type="dxa"/>
            <w:tcBorders>
              <w:top w:val="nil"/>
              <w:left w:val="nil"/>
              <w:bottom w:val="nil"/>
              <w:right w:val="nil"/>
            </w:tcBorders>
            <w:vAlign w:val="center"/>
          </w:tcPr>
          <w:p w14:paraId="702740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0.224</w:t>
            </w:r>
          </w:p>
        </w:tc>
        <w:tc>
          <w:tcPr>
            <w:tcW w:w="1304" w:type="dxa"/>
            <w:tcBorders>
              <w:top w:val="nil"/>
              <w:left w:val="nil"/>
              <w:bottom w:val="nil"/>
              <w:right w:val="nil"/>
            </w:tcBorders>
            <w:vAlign w:val="center"/>
          </w:tcPr>
          <w:p w14:paraId="2CD46B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0.534</w:t>
            </w:r>
          </w:p>
        </w:tc>
        <w:tc>
          <w:tcPr>
            <w:tcW w:w="1304" w:type="dxa"/>
            <w:tcBorders>
              <w:top w:val="nil"/>
              <w:left w:val="nil"/>
              <w:bottom w:val="nil"/>
              <w:right w:val="nil"/>
            </w:tcBorders>
            <w:vAlign w:val="center"/>
          </w:tcPr>
          <w:p w14:paraId="6C1C11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0.552</w:t>
            </w:r>
          </w:p>
        </w:tc>
        <w:tc>
          <w:tcPr>
            <w:tcW w:w="1304" w:type="dxa"/>
            <w:tcBorders>
              <w:top w:val="nil"/>
              <w:left w:val="nil"/>
              <w:bottom w:val="nil"/>
              <w:right w:val="nil"/>
            </w:tcBorders>
            <w:vAlign w:val="center"/>
          </w:tcPr>
          <w:p w14:paraId="0BD6D5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0.436</w:t>
            </w:r>
          </w:p>
        </w:tc>
        <w:tc>
          <w:tcPr>
            <w:tcW w:w="1304" w:type="dxa"/>
            <w:tcBorders>
              <w:top w:val="nil"/>
              <w:left w:val="nil"/>
              <w:bottom w:val="nil"/>
              <w:right w:val="nil"/>
            </w:tcBorders>
            <w:shd w:val="clear" w:color="auto" w:fill="auto"/>
            <w:noWrap/>
            <w:vAlign w:val="center"/>
          </w:tcPr>
          <w:p w14:paraId="4BBA1C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0.497</w:t>
            </w:r>
          </w:p>
        </w:tc>
        <w:tc>
          <w:tcPr>
            <w:tcW w:w="1304" w:type="dxa"/>
            <w:tcBorders>
              <w:top w:val="nil"/>
              <w:left w:val="nil"/>
              <w:bottom w:val="nil"/>
              <w:right w:val="nil"/>
            </w:tcBorders>
            <w:vAlign w:val="center"/>
          </w:tcPr>
          <w:p w14:paraId="3DDFE8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0.728</w:t>
            </w:r>
          </w:p>
        </w:tc>
        <w:tc>
          <w:tcPr>
            <w:tcW w:w="1305" w:type="dxa"/>
            <w:tcBorders>
              <w:top w:val="nil"/>
              <w:left w:val="nil"/>
              <w:bottom w:val="nil"/>
              <w:right w:val="nil"/>
            </w:tcBorders>
            <w:shd w:val="clear" w:color="auto" w:fill="auto"/>
            <w:noWrap/>
            <w:vAlign w:val="center"/>
          </w:tcPr>
          <w:p w14:paraId="51F748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0.741</w:t>
            </w:r>
          </w:p>
        </w:tc>
      </w:tr>
      <w:tr w:rsidR="00815D6A" w:rsidRPr="00653CA4" w14:paraId="697AD0D8" w14:textId="77777777" w:rsidTr="00243B69">
        <w:trPr>
          <w:trHeight w:hRule="exact" w:val="397"/>
        </w:trPr>
        <w:tc>
          <w:tcPr>
            <w:tcW w:w="3003" w:type="dxa"/>
            <w:tcBorders>
              <w:top w:val="nil"/>
              <w:left w:val="nil"/>
              <w:bottom w:val="nil"/>
              <w:right w:val="nil"/>
            </w:tcBorders>
            <w:shd w:val="clear" w:color="auto" w:fill="auto"/>
            <w:noWrap/>
            <w:vAlign w:val="center"/>
          </w:tcPr>
          <w:p w14:paraId="033A4A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2782-70-9</w:t>
            </w:r>
          </w:p>
        </w:tc>
        <w:tc>
          <w:tcPr>
            <w:tcW w:w="1304" w:type="dxa"/>
            <w:tcBorders>
              <w:top w:val="nil"/>
              <w:left w:val="nil"/>
              <w:bottom w:val="nil"/>
              <w:right w:val="nil"/>
            </w:tcBorders>
            <w:shd w:val="clear" w:color="auto" w:fill="auto"/>
            <w:noWrap/>
            <w:vAlign w:val="center"/>
          </w:tcPr>
          <w:p w14:paraId="6E39DD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0.189</w:t>
            </w:r>
          </w:p>
        </w:tc>
        <w:tc>
          <w:tcPr>
            <w:tcW w:w="1304" w:type="dxa"/>
            <w:tcBorders>
              <w:top w:val="nil"/>
              <w:left w:val="nil"/>
              <w:bottom w:val="nil"/>
              <w:right w:val="nil"/>
            </w:tcBorders>
            <w:vAlign w:val="center"/>
          </w:tcPr>
          <w:p w14:paraId="3CF177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0.785</w:t>
            </w:r>
          </w:p>
        </w:tc>
        <w:tc>
          <w:tcPr>
            <w:tcW w:w="1304" w:type="dxa"/>
            <w:tcBorders>
              <w:top w:val="nil"/>
              <w:left w:val="nil"/>
              <w:bottom w:val="nil"/>
              <w:right w:val="nil"/>
            </w:tcBorders>
            <w:vAlign w:val="center"/>
          </w:tcPr>
          <w:p w14:paraId="167C51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0.838</w:t>
            </w:r>
          </w:p>
        </w:tc>
        <w:tc>
          <w:tcPr>
            <w:tcW w:w="1304" w:type="dxa"/>
            <w:tcBorders>
              <w:top w:val="nil"/>
              <w:left w:val="nil"/>
              <w:bottom w:val="nil"/>
              <w:right w:val="nil"/>
            </w:tcBorders>
            <w:vAlign w:val="center"/>
          </w:tcPr>
          <w:p w14:paraId="3A4B75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0.742</w:t>
            </w:r>
          </w:p>
        </w:tc>
        <w:tc>
          <w:tcPr>
            <w:tcW w:w="1304" w:type="dxa"/>
            <w:tcBorders>
              <w:top w:val="nil"/>
              <w:left w:val="nil"/>
              <w:bottom w:val="nil"/>
              <w:right w:val="nil"/>
            </w:tcBorders>
            <w:vAlign w:val="center"/>
          </w:tcPr>
          <w:p w14:paraId="7BD9E4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0.245</w:t>
            </w:r>
          </w:p>
        </w:tc>
        <w:tc>
          <w:tcPr>
            <w:tcW w:w="1304" w:type="dxa"/>
            <w:tcBorders>
              <w:top w:val="nil"/>
              <w:left w:val="nil"/>
              <w:bottom w:val="nil"/>
              <w:right w:val="nil"/>
            </w:tcBorders>
            <w:vAlign w:val="center"/>
          </w:tcPr>
          <w:p w14:paraId="710DED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0.324</w:t>
            </w:r>
          </w:p>
        </w:tc>
        <w:tc>
          <w:tcPr>
            <w:tcW w:w="1304" w:type="dxa"/>
            <w:tcBorders>
              <w:top w:val="nil"/>
              <w:left w:val="nil"/>
              <w:bottom w:val="nil"/>
              <w:right w:val="nil"/>
            </w:tcBorders>
            <w:vAlign w:val="center"/>
          </w:tcPr>
          <w:p w14:paraId="3E651A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0.463</w:t>
            </w:r>
          </w:p>
        </w:tc>
        <w:tc>
          <w:tcPr>
            <w:tcW w:w="1304" w:type="dxa"/>
            <w:tcBorders>
              <w:top w:val="nil"/>
              <w:left w:val="nil"/>
              <w:bottom w:val="nil"/>
              <w:right w:val="nil"/>
            </w:tcBorders>
            <w:shd w:val="clear" w:color="auto" w:fill="auto"/>
            <w:noWrap/>
            <w:vAlign w:val="center"/>
          </w:tcPr>
          <w:p w14:paraId="47BD95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0.269</w:t>
            </w:r>
          </w:p>
        </w:tc>
        <w:tc>
          <w:tcPr>
            <w:tcW w:w="1304" w:type="dxa"/>
            <w:tcBorders>
              <w:top w:val="nil"/>
              <w:left w:val="nil"/>
              <w:bottom w:val="nil"/>
              <w:right w:val="nil"/>
            </w:tcBorders>
            <w:vAlign w:val="center"/>
          </w:tcPr>
          <w:p w14:paraId="4F09EA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0.810</w:t>
            </w:r>
          </w:p>
        </w:tc>
        <w:tc>
          <w:tcPr>
            <w:tcW w:w="1305" w:type="dxa"/>
            <w:tcBorders>
              <w:top w:val="nil"/>
              <w:left w:val="nil"/>
              <w:bottom w:val="nil"/>
              <w:right w:val="nil"/>
            </w:tcBorders>
            <w:shd w:val="clear" w:color="auto" w:fill="auto"/>
            <w:noWrap/>
            <w:vAlign w:val="center"/>
          </w:tcPr>
          <w:p w14:paraId="4A6D98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0.593</w:t>
            </w:r>
          </w:p>
        </w:tc>
      </w:tr>
      <w:tr w:rsidR="00815D6A" w:rsidRPr="00653CA4" w14:paraId="2C1DE526" w14:textId="77777777" w:rsidTr="00243B69">
        <w:trPr>
          <w:trHeight w:hRule="exact" w:val="397"/>
        </w:trPr>
        <w:tc>
          <w:tcPr>
            <w:tcW w:w="3003" w:type="dxa"/>
            <w:tcBorders>
              <w:top w:val="nil"/>
              <w:left w:val="nil"/>
              <w:bottom w:val="nil"/>
              <w:right w:val="nil"/>
            </w:tcBorders>
            <w:shd w:val="clear" w:color="auto" w:fill="auto"/>
            <w:noWrap/>
            <w:vAlign w:val="center"/>
          </w:tcPr>
          <w:p w14:paraId="27AADC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2953-29-9</w:t>
            </w:r>
          </w:p>
        </w:tc>
        <w:tc>
          <w:tcPr>
            <w:tcW w:w="1304" w:type="dxa"/>
            <w:tcBorders>
              <w:top w:val="nil"/>
              <w:left w:val="nil"/>
              <w:bottom w:val="nil"/>
              <w:right w:val="nil"/>
            </w:tcBorders>
            <w:shd w:val="clear" w:color="auto" w:fill="auto"/>
            <w:noWrap/>
            <w:vAlign w:val="center"/>
          </w:tcPr>
          <w:p w14:paraId="60ECAC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0.575</w:t>
            </w:r>
          </w:p>
        </w:tc>
        <w:tc>
          <w:tcPr>
            <w:tcW w:w="1304" w:type="dxa"/>
            <w:tcBorders>
              <w:top w:val="nil"/>
              <w:left w:val="nil"/>
              <w:bottom w:val="nil"/>
              <w:right w:val="nil"/>
            </w:tcBorders>
            <w:vAlign w:val="center"/>
          </w:tcPr>
          <w:p w14:paraId="72A94F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0.069</w:t>
            </w:r>
          </w:p>
        </w:tc>
        <w:tc>
          <w:tcPr>
            <w:tcW w:w="1304" w:type="dxa"/>
            <w:tcBorders>
              <w:top w:val="nil"/>
              <w:left w:val="nil"/>
              <w:bottom w:val="nil"/>
              <w:right w:val="nil"/>
            </w:tcBorders>
            <w:vAlign w:val="center"/>
          </w:tcPr>
          <w:p w14:paraId="646455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0.064</w:t>
            </w:r>
          </w:p>
        </w:tc>
        <w:tc>
          <w:tcPr>
            <w:tcW w:w="1304" w:type="dxa"/>
            <w:tcBorders>
              <w:top w:val="nil"/>
              <w:left w:val="nil"/>
              <w:bottom w:val="nil"/>
              <w:right w:val="nil"/>
            </w:tcBorders>
            <w:vAlign w:val="center"/>
          </w:tcPr>
          <w:p w14:paraId="7821D2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c>
          <w:tcPr>
            <w:tcW w:w="1304" w:type="dxa"/>
            <w:tcBorders>
              <w:top w:val="nil"/>
              <w:left w:val="nil"/>
              <w:bottom w:val="nil"/>
              <w:right w:val="nil"/>
            </w:tcBorders>
            <w:vAlign w:val="center"/>
          </w:tcPr>
          <w:p w14:paraId="44838C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0.937</w:t>
            </w:r>
          </w:p>
        </w:tc>
        <w:tc>
          <w:tcPr>
            <w:tcW w:w="1304" w:type="dxa"/>
            <w:tcBorders>
              <w:top w:val="nil"/>
              <w:left w:val="nil"/>
              <w:bottom w:val="nil"/>
              <w:right w:val="nil"/>
            </w:tcBorders>
            <w:vAlign w:val="center"/>
          </w:tcPr>
          <w:p w14:paraId="05AAF2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0.899</w:t>
            </w:r>
          </w:p>
        </w:tc>
        <w:tc>
          <w:tcPr>
            <w:tcW w:w="1304" w:type="dxa"/>
            <w:tcBorders>
              <w:top w:val="nil"/>
              <w:left w:val="nil"/>
              <w:bottom w:val="nil"/>
              <w:right w:val="nil"/>
            </w:tcBorders>
            <w:vAlign w:val="center"/>
          </w:tcPr>
          <w:p w14:paraId="0A2F2B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0.922</w:t>
            </w:r>
          </w:p>
        </w:tc>
        <w:tc>
          <w:tcPr>
            <w:tcW w:w="1304" w:type="dxa"/>
            <w:tcBorders>
              <w:top w:val="nil"/>
              <w:left w:val="nil"/>
              <w:bottom w:val="nil"/>
              <w:right w:val="nil"/>
            </w:tcBorders>
            <w:shd w:val="clear" w:color="auto" w:fill="auto"/>
            <w:noWrap/>
            <w:vAlign w:val="center"/>
          </w:tcPr>
          <w:p w14:paraId="4EA0FA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0.864</w:t>
            </w:r>
          </w:p>
        </w:tc>
        <w:tc>
          <w:tcPr>
            <w:tcW w:w="1304" w:type="dxa"/>
            <w:tcBorders>
              <w:top w:val="nil"/>
              <w:left w:val="nil"/>
              <w:bottom w:val="nil"/>
              <w:right w:val="nil"/>
            </w:tcBorders>
            <w:vAlign w:val="center"/>
          </w:tcPr>
          <w:p w14:paraId="10A71E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0.552</w:t>
            </w:r>
          </w:p>
        </w:tc>
        <w:tc>
          <w:tcPr>
            <w:tcW w:w="1305" w:type="dxa"/>
            <w:tcBorders>
              <w:top w:val="nil"/>
              <w:left w:val="nil"/>
              <w:bottom w:val="nil"/>
              <w:right w:val="nil"/>
            </w:tcBorders>
            <w:shd w:val="clear" w:color="auto" w:fill="auto"/>
            <w:noWrap/>
            <w:vAlign w:val="center"/>
          </w:tcPr>
          <w:p w14:paraId="765814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0.416</w:t>
            </w:r>
          </w:p>
        </w:tc>
      </w:tr>
      <w:tr w:rsidR="00815D6A" w:rsidRPr="00653CA4" w14:paraId="133D7817" w14:textId="77777777" w:rsidTr="00243B69">
        <w:trPr>
          <w:trHeight w:hRule="exact" w:val="397"/>
        </w:trPr>
        <w:tc>
          <w:tcPr>
            <w:tcW w:w="3003" w:type="dxa"/>
            <w:tcBorders>
              <w:top w:val="nil"/>
              <w:left w:val="nil"/>
              <w:bottom w:val="nil"/>
              <w:right w:val="nil"/>
            </w:tcBorders>
            <w:shd w:val="clear" w:color="auto" w:fill="auto"/>
            <w:noWrap/>
            <w:vAlign w:val="center"/>
          </w:tcPr>
          <w:p w14:paraId="11ECB4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5840-95-9</w:t>
            </w:r>
          </w:p>
        </w:tc>
        <w:tc>
          <w:tcPr>
            <w:tcW w:w="1304" w:type="dxa"/>
            <w:tcBorders>
              <w:top w:val="nil"/>
              <w:left w:val="nil"/>
              <w:bottom w:val="nil"/>
              <w:right w:val="nil"/>
            </w:tcBorders>
            <w:shd w:val="clear" w:color="auto" w:fill="auto"/>
            <w:noWrap/>
            <w:vAlign w:val="center"/>
          </w:tcPr>
          <w:p w14:paraId="40D765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0.119</w:t>
            </w:r>
          </w:p>
        </w:tc>
        <w:tc>
          <w:tcPr>
            <w:tcW w:w="1304" w:type="dxa"/>
            <w:tcBorders>
              <w:top w:val="nil"/>
              <w:left w:val="nil"/>
              <w:bottom w:val="nil"/>
              <w:right w:val="nil"/>
            </w:tcBorders>
            <w:vAlign w:val="center"/>
          </w:tcPr>
          <w:p w14:paraId="2260CF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0.531</w:t>
            </w:r>
          </w:p>
        </w:tc>
        <w:tc>
          <w:tcPr>
            <w:tcW w:w="1304" w:type="dxa"/>
            <w:tcBorders>
              <w:top w:val="nil"/>
              <w:left w:val="nil"/>
              <w:bottom w:val="nil"/>
              <w:right w:val="nil"/>
            </w:tcBorders>
            <w:vAlign w:val="center"/>
          </w:tcPr>
          <w:p w14:paraId="76FAFC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0.580</w:t>
            </w:r>
          </w:p>
        </w:tc>
        <w:tc>
          <w:tcPr>
            <w:tcW w:w="1304" w:type="dxa"/>
            <w:tcBorders>
              <w:top w:val="nil"/>
              <w:left w:val="nil"/>
              <w:bottom w:val="nil"/>
              <w:right w:val="nil"/>
            </w:tcBorders>
            <w:vAlign w:val="center"/>
          </w:tcPr>
          <w:p w14:paraId="15C5D8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0.742</w:t>
            </w:r>
          </w:p>
        </w:tc>
        <w:tc>
          <w:tcPr>
            <w:tcW w:w="1304" w:type="dxa"/>
            <w:tcBorders>
              <w:top w:val="nil"/>
              <w:left w:val="nil"/>
              <w:bottom w:val="nil"/>
              <w:right w:val="nil"/>
            </w:tcBorders>
            <w:vAlign w:val="center"/>
          </w:tcPr>
          <w:p w14:paraId="62118B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0.447</w:t>
            </w:r>
          </w:p>
        </w:tc>
        <w:tc>
          <w:tcPr>
            <w:tcW w:w="1304" w:type="dxa"/>
            <w:tcBorders>
              <w:top w:val="nil"/>
              <w:left w:val="nil"/>
              <w:bottom w:val="nil"/>
              <w:right w:val="nil"/>
            </w:tcBorders>
            <w:vAlign w:val="center"/>
          </w:tcPr>
          <w:p w14:paraId="563253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0.443</w:t>
            </w:r>
          </w:p>
        </w:tc>
        <w:tc>
          <w:tcPr>
            <w:tcW w:w="1304" w:type="dxa"/>
            <w:tcBorders>
              <w:top w:val="nil"/>
              <w:left w:val="nil"/>
              <w:bottom w:val="nil"/>
              <w:right w:val="nil"/>
            </w:tcBorders>
            <w:vAlign w:val="center"/>
          </w:tcPr>
          <w:p w14:paraId="63BC08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c>
          <w:tcPr>
            <w:tcW w:w="1304" w:type="dxa"/>
            <w:tcBorders>
              <w:top w:val="nil"/>
              <w:left w:val="nil"/>
              <w:bottom w:val="nil"/>
              <w:right w:val="nil"/>
            </w:tcBorders>
            <w:shd w:val="clear" w:color="auto" w:fill="auto"/>
            <w:noWrap/>
            <w:vAlign w:val="center"/>
          </w:tcPr>
          <w:p w14:paraId="3F90FE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0.452</w:t>
            </w:r>
          </w:p>
        </w:tc>
        <w:tc>
          <w:tcPr>
            <w:tcW w:w="1304" w:type="dxa"/>
            <w:tcBorders>
              <w:top w:val="nil"/>
              <w:left w:val="nil"/>
              <w:bottom w:val="nil"/>
              <w:right w:val="nil"/>
            </w:tcBorders>
            <w:vAlign w:val="center"/>
          </w:tcPr>
          <w:p w14:paraId="3875FD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0.493</w:t>
            </w:r>
          </w:p>
        </w:tc>
        <w:tc>
          <w:tcPr>
            <w:tcW w:w="1305" w:type="dxa"/>
            <w:tcBorders>
              <w:top w:val="nil"/>
              <w:left w:val="nil"/>
              <w:bottom w:val="nil"/>
              <w:right w:val="nil"/>
            </w:tcBorders>
            <w:shd w:val="clear" w:color="auto" w:fill="auto"/>
            <w:noWrap/>
            <w:vAlign w:val="center"/>
          </w:tcPr>
          <w:p w14:paraId="2181FF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0.235</w:t>
            </w:r>
          </w:p>
        </w:tc>
      </w:tr>
      <w:tr w:rsidR="00815D6A" w:rsidRPr="00653CA4" w14:paraId="7979D4DD" w14:textId="77777777" w:rsidTr="00243B69">
        <w:trPr>
          <w:trHeight w:hRule="exact" w:val="397"/>
        </w:trPr>
        <w:tc>
          <w:tcPr>
            <w:tcW w:w="3003" w:type="dxa"/>
            <w:tcBorders>
              <w:top w:val="nil"/>
              <w:left w:val="nil"/>
              <w:bottom w:val="nil"/>
              <w:right w:val="nil"/>
            </w:tcBorders>
            <w:shd w:val="clear" w:color="auto" w:fill="auto"/>
            <w:noWrap/>
            <w:vAlign w:val="center"/>
          </w:tcPr>
          <w:p w14:paraId="3834D0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32345-29-2</w:t>
            </w:r>
          </w:p>
        </w:tc>
        <w:tc>
          <w:tcPr>
            <w:tcW w:w="1304" w:type="dxa"/>
            <w:tcBorders>
              <w:top w:val="nil"/>
              <w:left w:val="nil"/>
              <w:bottom w:val="nil"/>
              <w:right w:val="nil"/>
            </w:tcBorders>
            <w:shd w:val="clear" w:color="auto" w:fill="auto"/>
            <w:noWrap/>
            <w:vAlign w:val="center"/>
          </w:tcPr>
          <w:p w14:paraId="5D23A6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0.561</w:t>
            </w:r>
          </w:p>
        </w:tc>
        <w:tc>
          <w:tcPr>
            <w:tcW w:w="1304" w:type="dxa"/>
            <w:tcBorders>
              <w:top w:val="nil"/>
              <w:left w:val="nil"/>
              <w:bottom w:val="nil"/>
              <w:right w:val="nil"/>
            </w:tcBorders>
            <w:vAlign w:val="center"/>
          </w:tcPr>
          <w:p w14:paraId="3BB231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0.465</w:t>
            </w:r>
          </w:p>
        </w:tc>
        <w:tc>
          <w:tcPr>
            <w:tcW w:w="1304" w:type="dxa"/>
            <w:tcBorders>
              <w:top w:val="nil"/>
              <w:left w:val="nil"/>
              <w:bottom w:val="nil"/>
              <w:right w:val="nil"/>
            </w:tcBorders>
            <w:vAlign w:val="center"/>
          </w:tcPr>
          <w:p w14:paraId="3E1B1A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0.592</w:t>
            </w:r>
          </w:p>
        </w:tc>
        <w:tc>
          <w:tcPr>
            <w:tcW w:w="1304" w:type="dxa"/>
            <w:tcBorders>
              <w:top w:val="nil"/>
              <w:left w:val="nil"/>
              <w:bottom w:val="nil"/>
              <w:right w:val="nil"/>
            </w:tcBorders>
            <w:vAlign w:val="center"/>
          </w:tcPr>
          <w:p w14:paraId="30D219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0.431</w:t>
            </w:r>
          </w:p>
        </w:tc>
        <w:tc>
          <w:tcPr>
            <w:tcW w:w="1304" w:type="dxa"/>
            <w:tcBorders>
              <w:top w:val="nil"/>
              <w:left w:val="nil"/>
              <w:bottom w:val="nil"/>
              <w:right w:val="nil"/>
            </w:tcBorders>
            <w:vAlign w:val="center"/>
          </w:tcPr>
          <w:p w14:paraId="073C27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bottom w:val="nil"/>
              <w:right w:val="nil"/>
            </w:tcBorders>
            <w:vAlign w:val="center"/>
          </w:tcPr>
          <w:p w14:paraId="29BB87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1A58F9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0.419</w:t>
            </w:r>
          </w:p>
        </w:tc>
        <w:tc>
          <w:tcPr>
            <w:tcW w:w="1304" w:type="dxa"/>
            <w:tcBorders>
              <w:top w:val="nil"/>
              <w:left w:val="nil"/>
              <w:bottom w:val="nil"/>
              <w:right w:val="nil"/>
            </w:tcBorders>
            <w:shd w:val="clear" w:color="auto" w:fill="auto"/>
            <w:noWrap/>
            <w:vAlign w:val="center"/>
          </w:tcPr>
          <w:p w14:paraId="6256CB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4" w:type="dxa"/>
            <w:tcBorders>
              <w:top w:val="nil"/>
              <w:left w:val="nil"/>
              <w:bottom w:val="nil"/>
              <w:right w:val="nil"/>
            </w:tcBorders>
            <w:vAlign w:val="center"/>
          </w:tcPr>
          <w:p w14:paraId="36D72E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0.651</w:t>
            </w:r>
          </w:p>
        </w:tc>
        <w:tc>
          <w:tcPr>
            <w:tcW w:w="1305" w:type="dxa"/>
            <w:tcBorders>
              <w:top w:val="nil"/>
              <w:left w:val="nil"/>
              <w:bottom w:val="nil"/>
              <w:right w:val="nil"/>
            </w:tcBorders>
            <w:shd w:val="clear" w:color="auto" w:fill="auto"/>
            <w:noWrap/>
            <w:vAlign w:val="center"/>
          </w:tcPr>
          <w:p w14:paraId="781284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0.646</w:t>
            </w:r>
          </w:p>
        </w:tc>
      </w:tr>
      <w:tr w:rsidR="00815D6A" w:rsidRPr="00653CA4" w14:paraId="190B0B22" w14:textId="77777777" w:rsidTr="00243B69">
        <w:trPr>
          <w:trHeight w:hRule="exact" w:val="397"/>
        </w:trPr>
        <w:tc>
          <w:tcPr>
            <w:tcW w:w="3003" w:type="dxa"/>
            <w:tcBorders>
              <w:top w:val="nil"/>
              <w:left w:val="nil"/>
              <w:bottom w:val="nil"/>
              <w:right w:val="nil"/>
            </w:tcBorders>
            <w:shd w:val="clear" w:color="auto" w:fill="auto"/>
            <w:noWrap/>
            <w:vAlign w:val="center"/>
          </w:tcPr>
          <w:p w14:paraId="51E81C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Acethion</w:t>
            </w:r>
          </w:p>
        </w:tc>
        <w:tc>
          <w:tcPr>
            <w:tcW w:w="1304" w:type="dxa"/>
            <w:tcBorders>
              <w:top w:val="nil"/>
              <w:left w:val="nil"/>
              <w:bottom w:val="nil"/>
              <w:right w:val="nil"/>
            </w:tcBorders>
            <w:shd w:val="clear" w:color="auto" w:fill="auto"/>
            <w:noWrap/>
            <w:vAlign w:val="center"/>
          </w:tcPr>
          <w:p w14:paraId="509FB1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0.241</w:t>
            </w:r>
          </w:p>
        </w:tc>
        <w:tc>
          <w:tcPr>
            <w:tcW w:w="1304" w:type="dxa"/>
            <w:tcBorders>
              <w:top w:val="nil"/>
              <w:left w:val="nil"/>
              <w:bottom w:val="nil"/>
              <w:right w:val="nil"/>
            </w:tcBorders>
            <w:vAlign w:val="center"/>
          </w:tcPr>
          <w:p w14:paraId="195F86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0.512</w:t>
            </w:r>
          </w:p>
        </w:tc>
        <w:tc>
          <w:tcPr>
            <w:tcW w:w="1304" w:type="dxa"/>
            <w:tcBorders>
              <w:top w:val="nil"/>
              <w:left w:val="nil"/>
              <w:bottom w:val="nil"/>
              <w:right w:val="nil"/>
            </w:tcBorders>
            <w:vAlign w:val="center"/>
          </w:tcPr>
          <w:p w14:paraId="00B48A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0.614</w:t>
            </w:r>
          </w:p>
        </w:tc>
        <w:tc>
          <w:tcPr>
            <w:tcW w:w="1304" w:type="dxa"/>
            <w:tcBorders>
              <w:top w:val="nil"/>
              <w:left w:val="nil"/>
              <w:bottom w:val="nil"/>
              <w:right w:val="nil"/>
            </w:tcBorders>
            <w:vAlign w:val="center"/>
          </w:tcPr>
          <w:p w14:paraId="292373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0.507</w:t>
            </w:r>
          </w:p>
        </w:tc>
        <w:tc>
          <w:tcPr>
            <w:tcW w:w="1304" w:type="dxa"/>
            <w:tcBorders>
              <w:top w:val="nil"/>
              <w:left w:val="nil"/>
              <w:bottom w:val="nil"/>
              <w:right w:val="nil"/>
            </w:tcBorders>
            <w:vAlign w:val="center"/>
          </w:tcPr>
          <w:p w14:paraId="500623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1688B8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0.419</w:t>
            </w:r>
          </w:p>
        </w:tc>
        <w:tc>
          <w:tcPr>
            <w:tcW w:w="1304" w:type="dxa"/>
            <w:tcBorders>
              <w:top w:val="nil"/>
              <w:left w:val="nil"/>
              <w:bottom w:val="nil"/>
              <w:right w:val="nil"/>
            </w:tcBorders>
            <w:vAlign w:val="center"/>
          </w:tcPr>
          <w:p w14:paraId="1626E0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0.346</w:t>
            </w:r>
          </w:p>
        </w:tc>
        <w:tc>
          <w:tcPr>
            <w:tcW w:w="1304" w:type="dxa"/>
            <w:tcBorders>
              <w:top w:val="nil"/>
              <w:left w:val="nil"/>
              <w:bottom w:val="nil"/>
              <w:right w:val="nil"/>
            </w:tcBorders>
            <w:shd w:val="clear" w:color="auto" w:fill="auto"/>
            <w:noWrap/>
            <w:vAlign w:val="center"/>
          </w:tcPr>
          <w:p w14:paraId="6C8FA4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0.441</w:t>
            </w:r>
          </w:p>
        </w:tc>
        <w:tc>
          <w:tcPr>
            <w:tcW w:w="1304" w:type="dxa"/>
            <w:tcBorders>
              <w:top w:val="nil"/>
              <w:left w:val="nil"/>
              <w:bottom w:val="nil"/>
              <w:right w:val="nil"/>
            </w:tcBorders>
            <w:vAlign w:val="center"/>
          </w:tcPr>
          <w:p w14:paraId="5D93DE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0.608</w:t>
            </w:r>
          </w:p>
        </w:tc>
        <w:tc>
          <w:tcPr>
            <w:tcW w:w="1305" w:type="dxa"/>
            <w:tcBorders>
              <w:top w:val="nil"/>
              <w:left w:val="nil"/>
              <w:bottom w:val="nil"/>
              <w:right w:val="nil"/>
            </w:tcBorders>
            <w:shd w:val="clear" w:color="auto" w:fill="auto"/>
            <w:noWrap/>
            <w:vAlign w:val="center"/>
          </w:tcPr>
          <w:p w14:paraId="0CCFC0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0.386</w:t>
            </w:r>
          </w:p>
        </w:tc>
      </w:tr>
      <w:tr w:rsidR="00815D6A" w:rsidRPr="00653CA4" w14:paraId="17834A15" w14:textId="77777777" w:rsidTr="00243B69">
        <w:trPr>
          <w:trHeight w:hRule="exact" w:val="397"/>
        </w:trPr>
        <w:tc>
          <w:tcPr>
            <w:tcW w:w="3003" w:type="dxa"/>
            <w:tcBorders>
              <w:top w:val="nil"/>
              <w:left w:val="nil"/>
              <w:bottom w:val="nil"/>
              <w:right w:val="nil"/>
            </w:tcBorders>
            <w:shd w:val="clear" w:color="auto" w:fill="auto"/>
            <w:noWrap/>
            <w:vAlign w:val="center"/>
          </w:tcPr>
          <w:p w14:paraId="57B6D9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Akton</w:t>
            </w:r>
          </w:p>
        </w:tc>
        <w:tc>
          <w:tcPr>
            <w:tcW w:w="1304" w:type="dxa"/>
            <w:tcBorders>
              <w:top w:val="nil"/>
              <w:left w:val="nil"/>
              <w:bottom w:val="nil"/>
              <w:right w:val="nil"/>
            </w:tcBorders>
            <w:shd w:val="clear" w:color="auto" w:fill="auto"/>
            <w:noWrap/>
            <w:vAlign w:val="center"/>
          </w:tcPr>
          <w:p w14:paraId="1CD49E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0.748</w:t>
            </w:r>
          </w:p>
        </w:tc>
        <w:tc>
          <w:tcPr>
            <w:tcW w:w="1304" w:type="dxa"/>
            <w:tcBorders>
              <w:top w:val="nil"/>
              <w:left w:val="nil"/>
              <w:bottom w:val="nil"/>
              <w:right w:val="nil"/>
            </w:tcBorders>
            <w:vAlign w:val="center"/>
          </w:tcPr>
          <w:p w14:paraId="23D3DF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0.522</w:t>
            </w:r>
          </w:p>
        </w:tc>
        <w:tc>
          <w:tcPr>
            <w:tcW w:w="1304" w:type="dxa"/>
            <w:tcBorders>
              <w:top w:val="nil"/>
              <w:left w:val="nil"/>
              <w:bottom w:val="nil"/>
              <w:right w:val="nil"/>
            </w:tcBorders>
            <w:vAlign w:val="center"/>
          </w:tcPr>
          <w:p w14:paraId="12281A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0.467</w:t>
            </w:r>
          </w:p>
        </w:tc>
        <w:tc>
          <w:tcPr>
            <w:tcW w:w="1304" w:type="dxa"/>
            <w:tcBorders>
              <w:top w:val="nil"/>
              <w:left w:val="nil"/>
              <w:bottom w:val="nil"/>
              <w:right w:val="nil"/>
            </w:tcBorders>
            <w:vAlign w:val="center"/>
          </w:tcPr>
          <w:p w14:paraId="279522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0.621</w:t>
            </w:r>
          </w:p>
        </w:tc>
        <w:tc>
          <w:tcPr>
            <w:tcW w:w="1304" w:type="dxa"/>
            <w:tcBorders>
              <w:top w:val="nil"/>
              <w:left w:val="nil"/>
              <w:bottom w:val="nil"/>
              <w:right w:val="nil"/>
            </w:tcBorders>
            <w:vAlign w:val="center"/>
          </w:tcPr>
          <w:p w14:paraId="1F5236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0.486</w:t>
            </w:r>
          </w:p>
        </w:tc>
        <w:tc>
          <w:tcPr>
            <w:tcW w:w="1304" w:type="dxa"/>
            <w:tcBorders>
              <w:top w:val="nil"/>
              <w:left w:val="nil"/>
              <w:bottom w:val="nil"/>
              <w:right w:val="nil"/>
            </w:tcBorders>
            <w:vAlign w:val="center"/>
          </w:tcPr>
          <w:p w14:paraId="2FFCB6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0.469</w:t>
            </w:r>
          </w:p>
        </w:tc>
        <w:tc>
          <w:tcPr>
            <w:tcW w:w="1304" w:type="dxa"/>
            <w:tcBorders>
              <w:top w:val="nil"/>
              <w:left w:val="nil"/>
              <w:bottom w:val="nil"/>
              <w:right w:val="nil"/>
            </w:tcBorders>
            <w:vAlign w:val="center"/>
          </w:tcPr>
          <w:p w14:paraId="0CE4AF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0.248</w:t>
            </w:r>
          </w:p>
        </w:tc>
        <w:tc>
          <w:tcPr>
            <w:tcW w:w="1304" w:type="dxa"/>
            <w:tcBorders>
              <w:top w:val="nil"/>
              <w:left w:val="nil"/>
              <w:bottom w:val="nil"/>
              <w:right w:val="nil"/>
            </w:tcBorders>
            <w:shd w:val="clear" w:color="auto" w:fill="auto"/>
            <w:noWrap/>
            <w:vAlign w:val="center"/>
          </w:tcPr>
          <w:p w14:paraId="3C2486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0.354</w:t>
            </w:r>
          </w:p>
        </w:tc>
        <w:tc>
          <w:tcPr>
            <w:tcW w:w="1304" w:type="dxa"/>
            <w:tcBorders>
              <w:top w:val="nil"/>
              <w:left w:val="nil"/>
              <w:bottom w:val="nil"/>
              <w:right w:val="nil"/>
            </w:tcBorders>
            <w:vAlign w:val="center"/>
          </w:tcPr>
          <w:p w14:paraId="605896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0.829</w:t>
            </w:r>
          </w:p>
        </w:tc>
        <w:tc>
          <w:tcPr>
            <w:tcW w:w="1305" w:type="dxa"/>
            <w:tcBorders>
              <w:top w:val="nil"/>
              <w:left w:val="nil"/>
              <w:bottom w:val="nil"/>
              <w:right w:val="nil"/>
            </w:tcBorders>
            <w:shd w:val="clear" w:color="auto" w:fill="auto"/>
            <w:noWrap/>
            <w:vAlign w:val="center"/>
          </w:tcPr>
          <w:p w14:paraId="4187F3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0.867</w:t>
            </w:r>
          </w:p>
        </w:tc>
      </w:tr>
      <w:tr w:rsidR="00815D6A" w:rsidRPr="00653CA4" w14:paraId="02D87F60" w14:textId="77777777" w:rsidTr="00243B69">
        <w:trPr>
          <w:trHeight w:hRule="exact" w:val="397"/>
        </w:trPr>
        <w:tc>
          <w:tcPr>
            <w:tcW w:w="3003" w:type="dxa"/>
            <w:tcBorders>
              <w:top w:val="nil"/>
              <w:left w:val="nil"/>
              <w:bottom w:val="nil"/>
              <w:right w:val="nil"/>
            </w:tcBorders>
            <w:shd w:val="clear" w:color="auto" w:fill="auto"/>
            <w:noWrap/>
            <w:vAlign w:val="center"/>
          </w:tcPr>
          <w:p w14:paraId="22BDC8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Amidithion</w:t>
            </w:r>
          </w:p>
        </w:tc>
        <w:tc>
          <w:tcPr>
            <w:tcW w:w="1304" w:type="dxa"/>
            <w:tcBorders>
              <w:top w:val="nil"/>
              <w:left w:val="nil"/>
              <w:bottom w:val="nil"/>
              <w:right w:val="nil"/>
            </w:tcBorders>
            <w:shd w:val="clear" w:color="auto" w:fill="auto"/>
            <w:noWrap/>
            <w:vAlign w:val="center"/>
          </w:tcPr>
          <w:p w14:paraId="65CAF4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c>
          <w:tcPr>
            <w:tcW w:w="1304" w:type="dxa"/>
            <w:tcBorders>
              <w:top w:val="nil"/>
              <w:left w:val="nil"/>
              <w:bottom w:val="nil"/>
              <w:right w:val="nil"/>
            </w:tcBorders>
            <w:vAlign w:val="center"/>
          </w:tcPr>
          <w:p w14:paraId="3623AC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0.560</w:t>
            </w:r>
          </w:p>
        </w:tc>
        <w:tc>
          <w:tcPr>
            <w:tcW w:w="1304" w:type="dxa"/>
            <w:tcBorders>
              <w:top w:val="nil"/>
              <w:left w:val="nil"/>
              <w:bottom w:val="nil"/>
              <w:right w:val="nil"/>
            </w:tcBorders>
            <w:vAlign w:val="center"/>
          </w:tcPr>
          <w:p w14:paraId="119100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0.554</w:t>
            </w:r>
          </w:p>
        </w:tc>
        <w:tc>
          <w:tcPr>
            <w:tcW w:w="1304" w:type="dxa"/>
            <w:tcBorders>
              <w:top w:val="nil"/>
              <w:left w:val="nil"/>
              <w:bottom w:val="nil"/>
              <w:right w:val="nil"/>
            </w:tcBorders>
            <w:vAlign w:val="center"/>
          </w:tcPr>
          <w:p w14:paraId="02BB09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0.665</w:t>
            </w:r>
          </w:p>
        </w:tc>
        <w:tc>
          <w:tcPr>
            <w:tcW w:w="1304" w:type="dxa"/>
            <w:tcBorders>
              <w:top w:val="nil"/>
              <w:left w:val="nil"/>
              <w:bottom w:val="nil"/>
              <w:right w:val="nil"/>
            </w:tcBorders>
            <w:vAlign w:val="center"/>
          </w:tcPr>
          <w:p w14:paraId="5C7791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0.486</w:t>
            </w:r>
          </w:p>
        </w:tc>
        <w:tc>
          <w:tcPr>
            <w:tcW w:w="1304" w:type="dxa"/>
            <w:tcBorders>
              <w:top w:val="nil"/>
              <w:left w:val="nil"/>
              <w:bottom w:val="nil"/>
              <w:right w:val="nil"/>
            </w:tcBorders>
            <w:vAlign w:val="center"/>
          </w:tcPr>
          <w:p w14:paraId="7227D9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0.433</w:t>
            </w:r>
          </w:p>
        </w:tc>
        <w:tc>
          <w:tcPr>
            <w:tcW w:w="1304" w:type="dxa"/>
            <w:tcBorders>
              <w:top w:val="nil"/>
              <w:left w:val="nil"/>
              <w:bottom w:val="nil"/>
              <w:right w:val="nil"/>
            </w:tcBorders>
            <w:vAlign w:val="center"/>
          </w:tcPr>
          <w:p w14:paraId="7DE2E2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shd w:val="clear" w:color="auto" w:fill="auto"/>
            <w:noWrap/>
            <w:vAlign w:val="center"/>
          </w:tcPr>
          <w:p w14:paraId="041D0F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0.464</w:t>
            </w:r>
          </w:p>
        </w:tc>
        <w:tc>
          <w:tcPr>
            <w:tcW w:w="1304" w:type="dxa"/>
            <w:tcBorders>
              <w:top w:val="nil"/>
              <w:left w:val="nil"/>
              <w:bottom w:val="nil"/>
              <w:right w:val="nil"/>
            </w:tcBorders>
            <w:vAlign w:val="center"/>
          </w:tcPr>
          <w:p w14:paraId="69FAF3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0.307</w:t>
            </w:r>
          </w:p>
        </w:tc>
        <w:tc>
          <w:tcPr>
            <w:tcW w:w="1305" w:type="dxa"/>
            <w:tcBorders>
              <w:top w:val="nil"/>
              <w:left w:val="nil"/>
              <w:bottom w:val="nil"/>
              <w:right w:val="nil"/>
            </w:tcBorders>
            <w:shd w:val="clear" w:color="auto" w:fill="auto"/>
            <w:noWrap/>
            <w:vAlign w:val="center"/>
          </w:tcPr>
          <w:p w14:paraId="5B6669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0.056</w:t>
            </w:r>
          </w:p>
        </w:tc>
      </w:tr>
      <w:tr w:rsidR="00815D6A" w:rsidRPr="00653CA4" w14:paraId="0CE8C55E" w14:textId="77777777" w:rsidTr="00243B69">
        <w:trPr>
          <w:trHeight w:hRule="exact" w:val="397"/>
        </w:trPr>
        <w:tc>
          <w:tcPr>
            <w:tcW w:w="3003" w:type="dxa"/>
            <w:tcBorders>
              <w:top w:val="nil"/>
              <w:left w:val="nil"/>
              <w:bottom w:val="nil"/>
              <w:right w:val="nil"/>
            </w:tcBorders>
            <w:shd w:val="clear" w:color="auto" w:fill="auto"/>
            <w:noWrap/>
            <w:vAlign w:val="center"/>
          </w:tcPr>
          <w:p w14:paraId="469B38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Aminofenitrothion</w:t>
            </w:r>
          </w:p>
        </w:tc>
        <w:tc>
          <w:tcPr>
            <w:tcW w:w="1304" w:type="dxa"/>
            <w:tcBorders>
              <w:top w:val="nil"/>
              <w:left w:val="nil"/>
              <w:bottom w:val="nil"/>
              <w:right w:val="nil"/>
            </w:tcBorders>
            <w:shd w:val="clear" w:color="auto" w:fill="auto"/>
            <w:noWrap/>
            <w:vAlign w:val="center"/>
          </w:tcPr>
          <w:p w14:paraId="4BC325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0.801</w:t>
            </w:r>
          </w:p>
        </w:tc>
        <w:tc>
          <w:tcPr>
            <w:tcW w:w="1304" w:type="dxa"/>
            <w:tcBorders>
              <w:top w:val="nil"/>
              <w:left w:val="nil"/>
              <w:bottom w:val="nil"/>
              <w:right w:val="nil"/>
            </w:tcBorders>
            <w:vAlign w:val="center"/>
          </w:tcPr>
          <w:p w14:paraId="188515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0.450</w:t>
            </w:r>
          </w:p>
        </w:tc>
        <w:tc>
          <w:tcPr>
            <w:tcW w:w="1304" w:type="dxa"/>
            <w:tcBorders>
              <w:top w:val="nil"/>
              <w:left w:val="nil"/>
              <w:bottom w:val="nil"/>
              <w:right w:val="nil"/>
            </w:tcBorders>
            <w:vAlign w:val="center"/>
          </w:tcPr>
          <w:p w14:paraId="4492CF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0.462</w:t>
            </w:r>
          </w:p>
        </w:tc>
        <w:tc>
          <w:tcPr>
            <w:tcW w:w="1304" w:type="dxa"/>
            <w:tcBorders>
              <w:top w:val="nil"/>
              <w:left w:val="nil"/>
              <w:bottom w:val="nil"/>
              <w:right w:val="nil"/>
            </w:tcBorders>
            <w:vAlign w:val="center"/>
          </w:tcPr>
          <w:p w14:paraId="4F2406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0.398</w:t>
            </w:r>
          </w:p>
        </w:tc>
        <w:tc>
          <w:tcPr>
            <w:tcW w:w="1304" w:type="dxa"/>
            <w:tcBorders>
              <w:top w:val="nil"/>
              <w:left w:val="nil"/>
              <w:bottom w:val="nil"/>
              <w:right w:val="nil"/>
            </w:tcBorders>
            <w:vAlign w:val="center"/>
          </w:tcPr>
          <w:p w14:paraId="3413E2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79D845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0.469</w:t>
            </w:r>
          </w:p>
        </w:tc>
        <w:tc>
          <w:tcPr>
            <w:tcW w:w="1304" w:type="dxa"/>
            <w:tcBorders>
              <w:top w:val="nil"/>
              <w:left w:val="nil"/>
              <w:bottom w:val="nil"/>
              <w:right w:val="nil"/>
            </w:tcBorders>
            <w:vAlign w:val="center"/>
          </w:tcPr>
          <w:p w14:paraId="78F668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0.447</w:t>
            </w:r>
          </w:p>
        </w:tc>
        <w:tc>
          <w:tcPr>
            <w:tcW w:w="1304" w:type="dxa"/>
            <w:tcBorders>
              <w:top w:val="nil"/>
              <w:left w:val="nil"/>
              <w:bottom w:val="nil"/>
              <w:right w:val="nil"/>
            </w:tcBorders>
            <w:shd w:val="clear" w:color="auto" w:fill="auto"/>
            <w:noWrap/>
            <w:vAlign w:val="center"/>
          </w:tcPr>
          <w:p w14:paraId="200EF3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0.495</w:t>
            </w:r>
          </w:p>
        </w:tc>
        <w:tc>
          <w:tcPr>
            <w:tcW w:w="1304" w:type="dxa"/>
            <w:tcBorders>
              <w:top w:val="nil"/>
              <w:left w:val="nil"/>
              <w:bottom w:val="nil"/>
              <w:right w:val="nil"/>
            </w:tcBorders>
            <w:vAlign w:val="center"/>
          </w:tcPr>
          <w:p w14:paraId="788E50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0.507</w:t>
            </w:r>
          </w:p>
        </w:tc>
        <w:tc>
          <w:tcPr>
            <w:tcW w:w="1305" w:type="dxa"/>
            <w:tcBorders>
              <w:top w:val="nil"/>
              <w:left w:val="nil"/>
              <w:bottom w:val="nil"/>
              <w:right w:val="nil"/>
            </w:tcBorders>
            <w:shd w:val="clear" w:color="auto" w:fill="auto"/>
            <w:noWrap/>
            <w:vAlign w:val="center"/>
          </w:tcPr>
          <w:p w14:paraId="06BC9D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0.402</w:t>
            </w:r>
          </w:p>
        </w:tc>
      </w:tr>
      <w:tr w:rsidR="00815D6A" w:rsidRPr="00653CA4" w14:paraId="4F8120C3" w14:textId="77777777" w:rsidTr="00243B69">
        <w:trPr>
          <w:trHeight w:hRule="exact" w:val="397"/>
        </w:trPr>
        <w:tc>
          <w:tcPr>
            <w:tcW w:w="3003" w:type="dxa"/>
            <w:tcBorders>
              <w:top w:val="nil"/>
              <w:left w:val="nil"/>
              <w:bottom w:val="nil"/>
              <w:right w:val="nil"/>
            </w:tcBorders>
            <w:shd w:val="clear" w:color="auto" w:fill="auto"/>
            <w:noWrap/>
            <w:vAlign w:val="center"/>
          </w:tcPr>
          <w:p w14:paraId="58E84D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Amiprofos-methyl</w:t>
            </w:r>
          </w:p>
        </w:tc>
        <w:tc>
          <w:tcPr>
            <w:tcW w:w="1304" w:type="dxa"/>
            <w:tcBorders>
              <w:top w:val="nil"/>
              <w:left w:val="nil"/>
              <w:bottom w:val="nil"/>
              <w:right w:val="nil"/>
            </w:tcBorders>
            <w:shd w:val="clear" w:color="auto" w:fill="auto"/>
            <w:noWrap/>
            <w:vAlign w:val="center"/>
          </w:tcPr>
          <w:p w14:paraId="6303B3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0.545</w:t>
            </w:r>
          </w:p>
        </w:tc>
        <w:tc>
          <w:tcPr>
            <w:tcW w:w="1304" w:type="dxa"/>
            <w:tcBorders>
              <w:top w:val="nil"/>
              <w:left w:val="nil"/>
              <w:bottom w:val="nil"/>
              <w:right w:val="nil"/>
            </w:tcBorders>
            <w:vAlign w:val="center"/>
          </w:tcPr>
          <w:p w14:paraId="200FEC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0.639</w:t>
            </w:r>
          </w:p>
        </w:tc>
        <w:tc>
          <w:tcPr>
            <w:tcW w:w="1304" w:type="dxa"/>
            <w:tcBorders>
              <w:top w:val="nil"/>
              <w:left w:val="nil"/>
              <w:bottom w:val="nil"/>
              <w:right w:val="nil"/>
            </w:tcBorders>
            <w:vAlign w:val="center"/>
          </w:tcPr>
          <w:p w14:paraId="1E030E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0.647</w:t>
            </w:r>
          </w:p>
        </w:tc>
        <w:tc>
          <w:tcPr>
            <w:tcW w:w="1304" w:type="dxa"/>
            <w:tcBorders>
              <w:top w:val="nil"/>
              <w:left w:val="nil"/>
              <w:bottom w:val="nil"/>
              <w:right w:val="nil"/>
            </w:tcBorders>
            <w:vAlign w:val="center"/>
          </w:tcPr>
          <w:p w14:paraId="764E7D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0.488</w:t>
            </w:r>
          </w:p>
        </w:tc>
        <w:tc>
          <w:tcPr>
            <w:tcW w:w="1304" w:type="dxa"/>
            <w:tcBorders>
              <w:top w:val="nil"/>
              <w:left w:val="nil"/>
              <w:bottom w:val="nil"/>
              <w:right w:val="nil"/>
            </w:tcBorders>
            <w:vAlign w:val="center"/>
          </w:tcPr>
          <w:p w14:paraId="3C432F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0.313</w:t>
            </w:r>
          </w:p>
        </w:tc>
        <w:tc>
          <w:tcPr>
            <w:tcW w:w="1304" w:type="dxa"/>
            <w:tcBorders>
              <w:top w:val="nil"/>
              <w:left w:val="nil"/>
              <w:bottom w:val="nil"/>
              <w:right w:val="nil"/>
            </w:tcBorders>
            <w:vAlign w:val="center"/>
          </w:tcPr>
          <w:p w14:paraId="789307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0.455</w:t>
            </w:r>
          </w:p>
        </w:tc>
        <w:tc>
          <w:tcPr>
            <w:tcW w:w="1304" w:type="dxa"/>
            <w:tcBorders>
              <w:top w:val="nil"/>
              <w:left w:val="nil"/>
              <w:bottom w:val="nil"/>
              <w:right w:val="nil"/>
            </w:tcBorders>
            <w:vAlign w:val="center"/>
          </w:tcPr>
          <w:p w14:paraId="3BA0B4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0.177</w:t>
            </w:r>
          </w:p>
        </w:tc>
        <w:tc>
          <w:tcPr>
            <w:tcW w:w="1304" w:type="dxa"/>
            <w:tcBorders>
              <w:top w:val="nil"/>
              <w:left w:val="nil"/>
              <w:bottom w:val="nil"/>
              <w:right w:val="nil"/>
            </w:tcBorders>
            <w:shd w:val="clear" w:color="auto" w:fill="auto"/>
            <w:noWrap/>
            <w:vAlign w:val="center"/>
          </w:tcPr>
          <w:p w14:paraId="1F3579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0.268</w:t>
            </w:r>
          </w:p>
        </w:tc>
        <w:tc>
          <w:tcPr>
            <w:tcW w:w="1304" w:type="dxa"/>
            <w:tcBorders>
              <w:top w:val="nil"/>
              <w:left w:val="nil"/>
              <w:bottom w:val="nil"/>
              <w:right w:val="nil"/>
            </w:tcBorders>
            <w:vAlign w:val="center"/>
          </w:tcPr>
          <w:p w14:paraId="6173E8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0.649</w:t>
            </w:r>
          </w:p>
        </w:tc>
        <w:tc>
          <w:tcPr>
            <w:tcW w:w="1305" w:type="dxa"/>
            <w:tcBorders>
              <w:top w:val="nil"/>
              <w:left w:val="nil"/>
              <w:bottom w:val="nil"/>
              <w:right w:val="nil"/>
            </w:tcBorders>
            <w:shd w:val="clear" w:color="auto" w:fill="auto"/>
            <w:noWrap/>
            <w:vAlign w:val="center"/>
          </w:tcPr>
          <w:p w14:paraId="36B16B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0.552</w:t>
            </w:r>
          </w:p>
        </w:tc>
      </w:tr>
      <w:tr w:rsidR="00815D6A" w:rsidRPr="00653CA4" w14:paraId="70401B49" w14:textId="77777777" w:rsidTr="00243B69">
        <w:trPr>
          <w:trHeight w:hRule="exact" w:val="397"/>
        </w:trPr>
        <w:tc>
          <w:tcPr>
            <w:tcW w:w="3003" w:type="dxa"/>
            <w:tcBorders>
              <w:top w:val="nil"/>
              <w:left w:val="nil"/>
              <w:bottom w:val="nil"/>
              <w:right w:val="nil"/>
            </w:tcBorders>
            <w:shd w:val="clear" w:color="auto" w:fill="auto"/>
            <w:noWrap/>
            <w:vAlign w:val="center"/>
          </w:tcPr>
          <w:p w14:paraId="27D2C6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Anilofos</w:t>
            </w:r>
          </w:p>
        </w:tc>
        <w:tc>
          <w:tcPr>
            <w:tcW w:w="1304" w:type="dxa"/>
            <w:tcBorders>
              <w:top w:val="nil"/>
              <w:left w:val="nil"/>
              <w:bottom w:val="nil"/>
              <w:right w:val="nil"/>
            </w:tcBorders>
            <w:shd w:val="clear" w:color="auto" w:fill="auto"/>
            <w:noWrap/>
            <w:vAlign w:val="center"/>
          </w:tcPr>
          <w:p w14:paraId="5C1FEC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0.622</w:t>
            </w:r>
          </w:p>
        </w:tc>
        <w:tc>
          <w:tcPr>
            <w:tcW w:w="1304" w:type="dxa"/>
            <w:tcBorders>
              <w:top w:val="nil"/>
              <w:left w:val="nil"/>
              <w:bottom w:val="nil"/>
              <w:right w:val="nil"/>
            </w:tcBorders>
            <w:vAlign w:val="center"/>
          </w:tcPr>
          <w:p w14:paraId="4FB628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0.676</w:t>
            </w:r>
          </w:p>
        </w:tc>
        <w:tc>
          <w:tcPr>
            <w:tcW w:w="1304" w:type="dxa"/>
            <w:tcBorders>
              <w:top w:val="nil"/>
              <w:left w:val="nil"/>
              <w:bottom w:val="nil"/>
              <w:right w:val="nil"/>
            </w:tcBorders>
            <w:vAlign w:val="center"/>
          </w:tcPr>
          <w:p w14:paraId="1A309F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0.746</w:t>
            </w:r>
          </w:p>
        </w:tc>
        <w:tc>
          <w:tcPr>
            <w:tcW w:w="1304" w:type="dxa"/>
            <w:tcBorders>
              <w:top w:val="nil"/>
              <w:left w:val="nil"/>
              <w:bottom w:val="nil"/>
              <w:right w:val="nil"/>
            </w:tcBorders>
            <w:vAlign w:val="center"/>
          </w:tcPr>
          <w:p w14:paraId="565DA7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0.617</w:t>
            </w:r>
          </w:p>
        </w:tc>
        <w:tc>
          <w:tcPr>
            <w:tcW w:w="1304" w:type="dxa"/>
            <w:tcBorders>
              <w:top w:val="nil"/>
              <w:left w:val="nil"/>
              <w:bottom w:val="nil"/>
              <w:right w:val="nil"/>
            </w:tcBorders>
            <w:vAlign w:val="center"/>
          </w:tcPr>
          <w:p w14:paraId="61F533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0.343</w:t>
            </w:r>
          </w:p>
        </w:tc>
        <w:tc>
          <w:tcPr>
            <w:tcW w:w="1304" w:type="dxa"/>
            <w:tcBorders>
              <w:top w:val="nil"/>
              <w:left w:val="nil"/>
              <w:bottom w:val="nil"/>
              <w:right w:val="nil"/>
            </w:tcBorders>
            <w:vAlign w:val="center"/>
          </w:tcPr>
          <w:p w14:paraId="16B304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0.369</w:t>
            </w:r>
          </w:p>
        </w:tc>
        <w:tc>
          <w:tcPr>
            <w:tcW w:w="1304" w:type="dxa"/>
            <w:tcBorders>
              <w:top w:val="nil"/>
              <w:left w:val="nil"/>
              <w:bottom w:val="nil"/>
              <w:right w:val="nil"/>
            </w:tcBorders>
            <w:vAlign w:val="center"/>
          </w:tcPr>
          <w:p w14:paraId="6CC58F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0.265</w:t>
            </w:r>
          </w:p>
        </w:tc>
        <w:tc>
          <w:tcPr>
            <w:tcW w:w="1304" w:type="dxa"/>
            <w:tcBorders>
              <w:top w:val="nil"/>
              <w:left w:val="nil"/>
              <w:bottom w:val="nil"/>
              <w:right w:val="nil"/>
            </w:tcBorders>
            <w:shd w:val="clear" w:color="auto" w:fill="auto"/>
            <w:noWrap/>
            <w:vAlign w:val="center"/>
          </w:tcPr>
          <w:p w14:paraId="720E85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0.428</w:t>
            </w:r>
          </w:p>
        </w:tc>
        <w:tc>
          <w:tcPr>
            <w:tcW w:w="1304" w:type="dxa"/>
            <w:tcBorders>
              <w:top w:val="nil"/>
              <w:left w:val="nil"/>
              <w:bottom w:val="nil"/>
              <w:right w:val="nil"/>
            </w:tcBorders>
            <w:vAlign w:val="center"/>
          </w:tcPr>
          <w:p w14:paraId="322AF3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0.716</w:t>
            </w:r>
          </w:p>
        </w:tc>
        <w:tc>
          <w:tcPr>
            <w:tcW w:w="1305" w:type="dxa"/>
            <w:tcBorders>
              <w:top w:val="nil"/>
              <w:left w:val="nil"/>
              <w:bottom w:val="nil"/>
              <w:right w:val="nil"/>
            </w:tcBorders>
            <w:shd w:val="clear" w:color="auto" w:fill="auto"/>
            <w:noWrap/>
            <w:vAlign w:val="center"/>
          </w:tcPr>
          <w:p w14:paraId="34BDCB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r>
      <w:tr w:rsidR="00815D6A" w:rsidRPr="00653CA4" w14:paraId="7D14F68A" w14:textId="77777777" w:rsidTr="00243B69">
        <w:trPr>
          <w:trHeight w:hRule="exact" w:val="397"/>
        </w:trPr>
        <w:tc>
          <w:tcPr>
            <w:tcW w:w="3003" w:type="dxa"/>
            <w:tcBorders>
              <w:top w:val="nil"/>
              <w:left w:val="nil"/>
              <w:bottom w:val="nil"/>
              <w:right w:val="nil"/>
            </w:tcBorders>
            <w:shd w:val="clear" w:color="auto" w:fill="auto"/>
            <w:noWrap/>
            <w:vAlign w:val="center"/>
          </w:tcPr>
          <w:p w14:paraId="6663B8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Aspon</w:t>
            </w:r>
          </w:p>
        </w:tc>
        <w:tc>
          <w:tcPr>
            <w:tcW w:w="1304" w:type="dxa"/>
            <w:tcBorders>
              <w:top w:val="nil"/>
              <w:left w:val="nil"/>
              <w:bottom w:val="nil"/>
              <w:right w:val="nil"/>
            </w:tcBorders>
            <w:shd w:val="clear" w:color="auto" w:fill="auto"/>
            <w:noWrap/>
            <w:vAlign w:val="center"/>
          </w:tcPr>
          <w:p w14:paraId="1ABC39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0.492</w:t>
            </w:r>
          </w:p>
        </w:tc>
        <w:tc>
          <w:tcPr>
            <w:tcW w:w="1304" w:type="dxa"/>
            <w:tcBorders>
              <w:top w:val="nil"/>
              <w:left w:val="nil"/>
              <w:bottom w:val="nil"/>
              <w:right w:val="nil"/>
            </w:tcBorders>
            <w:vAlign w:val="center"/>
          </w:tcPr>
          <w:p w14:paraId="41FA4F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0.752</w:t>
            </w:r>
          </w:p>
        </w:tc>
        <w:tc>
          <w:tcPr>
            <w:tcW w:w="1304" w:type="dxa"/>
            <w:tcBorders>
              <w:top w:val="nil"/>
              <w:left w:val="nil"/>
              <w:bottom w:val="nil"/>
              <w:right w:val="nil"/>
            </w:tcBorders>
            <w:vAlign w:val="center"/>
          </w:tcPr>
          <w:p w14:paraId="3AD5B9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0.889</w:t>
            </w:r>
          </w:p>
        </w:tc>
        <w:tc>
          <w:tcPr>
            <w:tcW w:w="1304" w:type="dxa"/>
            <w:tcBorders>
              <w:top w:val="nil"/>
              <w:left w:val="nil"/>
              <w:bottom w:val="nil"/>
              <w:right w:val="nil"/>
            </w:tcBorders>
            <w:vAlign w:val="center"/>
          </w:tcPr>
          <w:p w14:paraId="3447DC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c>
          <w:tcPr>
            <w:tcW w:w="1304" w:type="dxa"/>
            <w:tcBorders>
              <w:top w:val="nil"/>
              <w:left w:val="nil"/>
              <w:bottom w:val="nil"/>
              <w:right w:val="nil"/>
            </w:tcBorders>
            <w:vAlign w:val="center"/>
          </w:tcPr>
          <w:p w14:paraId="43EBA1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0.263</w:t>
            </w:r>
          </w:p>
        </w:tc>
        <w:tc>
          <w:tcPr>
            <w:tcW w:w="1304" w:type="dxa"/>
            <w:tcBorders>
              <w:top w:val="nil"/>
              <w:left w:val="nil"/>
              <w:bottom w:val="nil"/>
              <w:right w:val="nil"/>
            </w:tcBorders>
            <w:vAlign w:val="center"/>
          </w:tcPr>
          <w:p w14:paraId="418EC6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0.308</w:t>
            </w:r>
          </w:p>
        </w:tc>
        <w:tc>
          <w:tcPr>
            <w:tcW w:w="1304" w:type="dxa"/>
            <w:tcBorders>
              <w:top w:val="nil"/>
              <w:left w:val="nil"/>
              <w:bottom w:val="nil"/>
              <w:right w:val="nil"/>
            </w:tcBorders>
            <w:vAlign w:val="center"/>
          </w:tcPr>
          <w:p w14:paraId="1D5AF3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0.140</w:t>
            </w:r>
          </w:p>
        </w:tc>
        <w:tc>
          <w:tcPr>
            <w:tcW w:w="1304" w:type="dxa"/>
            <w:tcBorders>
              <w:top w:val="nil"/>
              <w:left w:val="nil"/>
              <w:bottom w:val="nil"/>
              <w:right w:val="nil"/>
            </w:tcBorders>
            <w:shd w:val="clear" w:color="auto" w:fill="auto"/>
            <w:noWrap/>
            <w:vAlign w:val="center"/>
          </w:tcPr>
          <w:p w14:paraId="454252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0.151</w:t>
            </w:r>
          </w:p>
        </w:tc>
        <w:tc>
          <w:tcPr>
            <w:tcW w:w="1304" w:type="dxa"/>
            <w:tcBorders>
              <w:top w:val="nil"/>
              <w:left w:val="nil"/>
              <w:bottom w:val="nil"/>
              <w:right w:val="nil"/>
            </w:tcBorders>
            <w:vAlign w:val="center"/>
          </w:tcPr>
          <w:p w14:paraId="1C72CD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0.798</w:t>
            </w:r>
          </w:p>
        </w:tc>
        <w:tc>
          <w:tcPr>
            <w:tcW w:w="1305" w:type="dxa"/>
            <w:tcBorders>
              <w:top w:val="nil"/>
              <w:left w:val="nil"/>
              <w:bottom w:val="nil"/>
              <w:right w:val="nil"/>
            </w:tcBorders>
            <w:shd w:val="clear" w:color="auto" w:fill="auto"/>
            <w:noWrap/>
            <w:vAlign w:val="center"/>
          </w:tcPr>
          <w:p w14:paraId="7B300A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0.451</w:t>
            </w:r>
          </w:p>
        </w:tc>
      </w:tr>
      <w:tr w:rsidR="00815D6A" w:rsidRPr="00653CA4" w14:paraId="23D9354E" w14:textId="77777777" w:rsidTr="00243B69">
        <w:trPr>
          <w:trHeight w:hRule="exact" w:val="397"/>
        </w:trPr>
        <w:tc>
          <w:tcPr>
            <w:tcW w:w="3003" w:type="dxa"/>
            <w:tcBorders>
              <w:top w:val="nil"/>
              <w:left w:val="nil"/>
              <w:bottom w:val="nil"/>
              <w:right w:val="nil"/>
            </w:tcBorders>
            <w:shd w:val="clear" w:color="auto" w:fill="auto"/>
            <w:noWrap/>
            <w:vAlign w:val="center"/>
          </w:tcPr>
          <w:p w14:paraId="2842F8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Athidathion</w:t>
            </w:r>
          </w:p>
        </w:tc>
        <w:tc>
          <w:tcPr>
            <w:tcW w:w="1304" w:type="dxa"/>
            <w:tcBorders>
              <w:top w:val="nil"/>
              <w:left w:val="nil"/>
              <w:bottom w:val="nil"/>
              <w:right w:val="nil"/>
            </w:tcBorders>
            <w:shd w:val="clear" w:color="auto" w:fill="auto"/>
            <w:noWrap/>
            <w:vAlign w:val="center"/>
          </w:tcPr>
          <w:p w14:paraId="2C4633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0.377</w:t>
            </w:r>
          </w:p>
        </w:tc>
        <w:tc>
          <w:tcPr>
            <w:tcW w:w="1304" w:type="dxa"/>
            <w:tcBorders>
              <w:top w:val="nil"/>
              <w:left w:val="nil"/>
              <w:bottom w:val="nil"/>
              <w:right w:val="nil"/>
            </w:tcBorders>
            <w:vAlign w:val="center"/>
          </w:tcPr>
          <w:p w14:paraId="1C2467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0.652</w:t>
            </w:r>
          </w:p>
        </w:tc>
        <w:tc>
          <w:tcPr>
            <w:tcW w:w="1304" w:type="dxa"/>
            <w:tcBorders>
              <w:top w:val="nil"/>
              <w:left w:val="nil"/>
              <w:bottom w:val="nil"/>
              <w:right w:val="nil"/>
            </w:tcBorders>
            <w:vAlign w:val="center"/>
          </w:tcPr>
          <w:p w14:paraId="3B955D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0.735</w:t>
            </w:r>
          </w:p>
        </w:tc>
        <w:tc>
          <w:tcPr>
            <w:tcW w:w="1304" w:type="dxa"/>
            <w:tcBorders>
              <w:top w:val="nil"/>
              <w:left w:val="nil"/>
              <w:bottom w:val="nil"/>
              <w:right w:val="nil"/>
            </w:tcBorders>
            <w:vAlign w:val="center"/>
          </w:tcPr>
          <w:p w14:paraId="6C3631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0.594</w:t>
            </w:r>
          </w:p>
        </w:tc>
        <w:tc>
          <w:tcPr>
            <w:tcW w:w="1304" w:type="dxa"/>
            <w:tcBorders>
              <w:top w:val="nil"/>
              <w:left w:val="nil"/>
              <w:bottom w:val="nil"/>
              <w:right w:val="nil"/>
            </w:tcBorders>
            <w:vAlign w:val="center"/>
          </w:tcPr>
          <w:p w14:paraId="761D60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0.400</w:t>
            </w:r>
          </w:p>
        </w:tc>
        <w:tc>
          <w:tcPr>
            <w:tcW w:w="1304" w:type="dxa"/>
            <w:tcBorders>
              <w:top w:val="nil"/>
              <w:left w:val="nil"/>
              <w:bottom w:val="nil"/>
              <w:right w:val="nil"/>
            </w:tcBorders>
            <w:vAlign w:val="center"/>
          </w:tcPr>
          <w:p w14:paraId="601336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bottom w:val="nil"/>
              <w:right w:val="nil"/>
            </w:tcBorders>
            <w:vAlign w:val="center"/>
          </w:tcPr>
          <w:p w14:paraId="5C2C06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0.263</w:t>
            </w:r>
          </w:p>
        </w:tc>
        <w:tc>
          <w:tcPr>
            <w:tcW w:w="1304" w:type="dxa"/>
            <w:tcBorders>
              <w:top w:val="nil"/>
              <w:left w:val="nil"/>
              <w:bottom w:val="nil"/>
              <w:right w:val="nil"/>
            </w:tcBorders>
            <w:shd w:val="clear" w:color="auto" w:fill="auto"/>
            <w:noWrap/>
            <w:vAlign w:val="center"/>
          </w:tcPr>
          <w:p w14:paraId="201012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0.328</w:t>
            </w:r>
          </w:p>
        </w:tc>
        <w:tc>
          <w:tcPr>
            <w:tcW w:w="1304" w:type="dxa"/>
            <w:tcBorders>
              <w:top w:val="nil"/>
              <w:left w:val="nil"/>
              <w:bottom w:val="nil"/>
              <w:right w:val="nil"/>
            </w:tcBorders>
            <w:vAlign w:val="center"/>
          </w:tcPr>
          <w:p w14:paraId="23A52D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0.618</w:t>
            </w:r>
          </w:p>
        </w:tc>
        <w:tc>
          <w:tcPr>
            <w:tcW w:w="1305" w:type="dxa"/>
            <w:tcBorders>
              <w:top w:val="nil"/>
              <w:left w:val="nil"/>
              <w:bottom w:val="nil"/>
              <w:right w:val="nil"/>
            </w:tcBorders>
            <w:shd w:val="clear" w:color="auto" w:fill="auto"/>
            <w:noWrap/>
            <w:vAlign w:val="center"/>
          </w:tcPr>
          <w:p w14:paraId="12BE26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0.291</w:t>
            </w:r>
          </w:p>
        </w:tc>
      </w:tr>
      <w:tr w:rsidR="00815D6A" w:rsidRPr="00653CA4" w14:paraId="27585AD4" w14:textId="77777777" w:rsidTr="00243B69">
        <w:trPr>
          <w:trHeight w:hRule="exact" w:val="397"/>
        </w:trPr>
        <w:tc>
          <w:tcPr>
            <w:tcW w:w="3003" w:type="dxa"/>
            <w:tcBorders>
              <w:top w:val="nil"/>
              <w:left w:val="nil"/>
              <w:bottom w:val="nil"/>
              <w:right w:val="nil"/>
            </w:tcBorders>
            <w:shd w:val="clear" w:color="auto" w:fill="auto"/>
            <w:noWrap/>
            <w:vAlign w:val="center"/>
          </w:tcPr>
          <w:p w14:paraId="5EDEBB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Azinphos-ethyl</w:t>
            </w:r>
          </w:p>
        </w:tc>
        <w:tc>
          <w:tcPr>
            <w:tcW w:w="1304" w:type="dxa"/>
            <w:tcBorders>
              <w:top w:val="nil"/>
              <w:left w:val="nil"/>
              <w:bottom w:val="nil"/>
              <w:right w:val="nil"/>
            </w:tcBorders>
            <w:shd w:val="clear" w:color="auto" w:fill="auto"/>
            <w:noWrap/>
            <w:vAlign w:val="center"/>
          </w:tcPr>
          <w:p w14:paraId="21CC8A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0.474</w:t>
            </w:r>
          </w:p>
        </w:tc>
        <w:tc>
          <w:tcPr>
            <w:tcW w:w="1304" w:type="dxa"/>
            <w:tcBorders>
              <w:top w:val="nil"/>
              <w:left w:val="nil"/>
              <w:bottom w:val="nil"/>
              <w:right w:val="nil"/>
            </w:tcBorders>
            <w:vAlign w:val="center"/>
          </w:tcPr>
          <w:p w14:paraId="3ED8D9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0.906</w:t>
            </w:r>
          </w:p>
        </w:tc>
        <w:tc>
          <w:tcPr>
            <w:tcW w:w="1304" w:type="dxa"/>
            <w:tcBorders>
              <w:top w:val="nil"/>
              <w:left w:val="nil"/>
              <w:bottom w:val="nil"/>
              <w:right w:val="nil"/>
            </w:tcBorders>
            <w:vAlign w:val="center"/>
          </w:tcPr>
          <w:p w14:paraId="200BE1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0.962</w:t>
            </w:r>
          </w:p>
        </w:tc>
        <w:tc>
          <w:tcPr>
            <w:tcW w:w="1304" w:type="dxa"/>
            <w:tcBorders>
              <w:top w:val="nil"/>
              <w:left w:val="nil"/>
              <w:bottom w:val="nil"/>
              <w:right w:val="nil"/>
            </w:tcBorders>
            <w:vAlign w:val="center"/>
          </w:tcPr>
          <w:p w14:paraId="02C775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0.729</w:t>
            </w:r>
          </w:p>
        </w:tc>
        <w:tc>
          <w:tcPr>
            <w:tcW w:w="1304" w:type="dxa"/>
            <w:tcBorders>
              <w:top w:val="nil"/>
              <w:left w:val="nil"/>
              <w:bottom w:val="nil"/>
              <w:right w:val="nil"/>
            </w:tcBorders>
            <w:vAlign w:val="center"/>
          </w:tcPr>
          <w:p w14:paraId="38EC7A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0.189</w:t>
            </w:r>
          </w:p>
        </w:tc>
        <w:tc>
          <w:tcPr>
            <w:tcW w:w="1304" w:type="dxa"/>
            <w:tcBorders>
              <w:top w:val="nil"/>
              <w:left w:val="nil"/>
              <w:bottom w:val="nil"/>
              <w:right w:val="nil"/>
            </w:tcBorders>
            <w:vAlign w:val="center"/>
          </w:tcPr>
          <w:p w14:paraId="63198F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0.246</w:t>
            </w:r>
          </w:p>
        </w:tc>
        <w:tc>
          <w:tcPr>
            <w:tcW w:w="1304" w:type="dxa"/>
            <w:tcBorders>
              <w:top w:val="nil"/>
              <w:left w:val="nil"/>
              <w:bottom w:val="nil"/>
              <w:right w:val="nil"/>
            </w:tcBorders>
            <w:vAlign w:val="center"/>
          </w:tcPr>
          <w:p w14:paraId="669DA5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0.133</w:t>
            </w:r>
          </w:p>
        </w:tc>
        <w:tc>
          <w:tcPr>
            <w:tcW w:w="1304" w:type="dxa"/>
            <w:tcBorders>
              <w:top w:val="nil"/>
              <w:left w:val="nil"/>
              <w:bottom w:val="nil"/>
              <w:right w:val="nil"/>
            </w:tcBorders>
            <w:shd w:val="clear" w:color="auto" w:fill="auto"/>
            <w:noWrap/>
            <w:vAlign w:val="center"/>
          </w:tcPr>
          <w:p w14:paraId="48D660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0.117</w:t>
            </w:r>
          </w:p>
        </w:tc>
        <w:tc>
          <w:tcPr>
            <w:tcW w:w="1304" w:type="dxa"/>
            <w:tcBorders>
              <w:top w:val="nil"/>
              <w:left w:val="nil"/>
              <w:bottom w:val="nil"/>
              <w:right w:val="nil"/>
            </w:tcBorders>
            <w:vAlign w:val="center"/>
          </w:tcPr>
          <w:p w14:paraId="63384E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0.644</w:t>
            </w:r>
          </w:p>
        </w:tc>
        <w:tc>
          <w:tcPr>
            <w:tcW w:w="1305" w:type="dxa"/>
            <w:tcBorders>
              <w:top w:val="nil"/>
              <w:left w:val="nil"/>
              <w:bottom w:val="nil"/>
              <w:right w:val="nil"/>
            </w:tcBorders>
            <w:shd w:val="clear" w:color="auto" w:fill="auto"/>
            <w:noWrap/>
            <w:vAlign w:val="center"/>
          </w:tcPr>
          <w:p w14:paraId="0230DB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0.441</w:t>
            </w:r>
          </w:p>
        </w:tc>
      </w:tr>
      <w:tr w:rsidR="00815D6A" w:rsidRPr="00653CA4" w14:paraId="318D2AC9" w14:textId="77777777" w:rsidTr="00243B69">
        <w:trPr>
          <w:trHeight w:hRule="exact" w:val="397"/>
        </w:trPr>
        <w:tc>
          <w:tcPr>
            <w:tcW w:w="3003" w:type="dxa"/>
            <w:tcBorders>
              <w:top w:val="nil"/>
              <w:left w:val="nil"/>
              <w:bottom w:val="nil"/>
              <w:right w:val="nil"/>
            </w:tcBorders>
            <w:shd w:val="clear" w:color="auto" w:fill="auto"/>
            <w:noWrap/>
            <w:vAlign w:val="center"/>
          </w:tcPr>
          <w:p w14:paraId="03A147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Azinphos-methyl</w:t>
            </w:r>
          </w:p>
        </w:tc>
        <w:tc>
          <w:tcPr>
            <w:tcW w:w="1304" w:type="dxa"/>
            <w:tcBorders>
              <w:top w:val="nil"/>
              <w:left w:val="nil"/>
              <w:bottom w:val="nil"/>
              <w:right w:val="nil"/>
            </w:tcBorders>
            <w:shd w:val="clear" w:color="auto" w:fill="auto"/>
            <w:noWrap/>
            <w:vAlign w:val="center"/>
          </w:tcPr>
          <w:p w14:paraId="5D3D9A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0.811</w:t>
            </w:r>
          </w:p>
        </w:tc>
        <w:tc>
          <w:tcPr>
            <w:tcW w:w="1304" w:type="dxa"/>
            <w:tcBorders>
              <w:top w:val="nil"/>
              <w:left w:val="nil"/>
              <w:bottom w:val="nil"/>
              <w:right w:val="nil"/>
            </w:tcBorders>
            <w:vAlign w:val="center"/>
          </w:tcPr>
          <w:p w14:paraId="1F5E11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0.817</w:t>
            </w:r>
          </w:p>
        </w:tc>
        <w:tc>
          <w:tcPr>
            <w:tcW w:w="1304" w:type="dxa"/>
            <w:tcBorders>
              <w:top w:val="nil"/>
              <w:left w:val="nil"/>
              <w:bottom w:val="nil"/>
              <w:right w:val="nil"/>
            </w:tcBorders>
            <w:vAlign w:val="center"/>
          </w:tcPr>
          <w:p w14:paraId="76E16A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0.766</w:t>
            </w:r>
          </w:p>
        </w:tc>
        <w:tc>
          <w:tcPr>
            <w:tcW w:w="1304" w:type="dxa"/>
            <w:tcBorders>
              <w:top w:val="nil"/>
              <w:left w:val="nil"/>
              <w:bottom w:val="nil"/>
              <w:right w:val="nil"/>
            </w:tcBorders>
            <w:vAlign w:val="center"/>
          </w:tcPr>
          <w:p w14:paraId="40C99C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0.510</w:t>
            </w:r>
          </w:p>
        </w:tc>
        <w:tc>
          <w:tcPr>
            <w:tcW w:w="1304" w:type="dxa"/>
            <w:tcBorders>
              <w:top w:val="nil"/>
              <w:left w:val="nil"/>
              <w:bottom w:val="nil"/>
              <w:right w:val="nil"/>
            </w:tcBorders>
            <w:vAlign w:val="center"/>
          </w:tcPr>
          <w:p w14:paraId="117BFB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0.311</w:t>
            </w:r>
          </w:p>
        </w:tc>
        <w:tc>
          <w:tcPr>
            <w:tcW w:w="1304" w:type="dxa"/>
            <w:tcBorders>
              <w:top w:val="nil"/>
              <w:left w:val="nil"/>
              <w:bottom w:val="nil"/>
              <w:right w:val="nil"/>
            </w:tcBorders>
            <w:vAlign w:val="center"/>
          </w:tcPr>
          <w:p w14:paraId="5C7886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0.321</w:t>
            </w:r>
          </w:p>
        </w:tc>
        <w:tc>
          <w:tcPr>
            <w:tcW w:w="1304" w:type="dxa"/>
            <w:tcBorders>
              <w:top w:val="nil"/>
              <w:left w:val="nil"/>
              <w:bottom w:val="nil"/>
              <w:right w:val="nil"/>
            </w:tcBorders>
            <w:vAlign w:val="center"/>
          </w:tcPr>
          <w:p w14:paraId="16CAB7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0.271</w:t>
            </w:r>
          </w:p>
        </w:tc>
        <w:tc>
          <w:tcPr>
            <w:tcW w:w="1304" w:type="dxa"/>
            <w:tcBorders>
              <w:top w:val="nil"/>
              <w:left w:val="nil"/>
              <w:bottom w:val="nil"/>
              <w:right w:val="nil"/>
            </w:tcBorders>
            <w:shd w:val="clear" w:color="auto" w:fill="auto"/>
            <w:noWrap/>
            <w:vAlign w:val="center"/>
          </w:tcPr>
          <w:p w14:paraId="79EDAB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0.277</w:t>
            </w:r>
          </w:p>
        </w:tc>
        <w:tc>
          <w:tcPr>
            <w:tcW w:w="1304" w:type="dxa"/>
            <w:tcBorders>
              <w:top w:val="nil"/>
              <w:left w:val="nil"/>
              <w:bottom w:val="nil"/>
              <w:right w:val="nil"/>
            </w:tcBorders>
            <w:vAlign w:val="center"/>
          </w:tcPr>
          <w:p w14:paraId="2DC6C7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0.551</w:t>
            </w:r>
          </w:p>
        </w:tc>
        <w:tc>
          <w:tcPr>
            <w:tcW w:w="1305" w:type="dxa"/>
            <w:tcBorders>
              <w:top w:val="nil"/>
              <w:left w:val="nil"/>
              <w:bottom w:val="nil"/>
              <w:right w:val="nil"/>
            </w:tcBorders>
            <w:shd w:val="clear" w:color="auto" w:fill="auto"/>
            <w:noWrap/>
            <w:vAlign w:val="center"/>
          </w:tcPr>
          <w:p w14:paraId="3DE5BC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0.385</w:t>
            </w:r>
          </w:p>
        </w:tc>
      </w:tr>
      <w:tr w:rsidR="00815D6A" w:rsidRPr="00653CA4" w14:paraId="1A0F6EC1" w14:textId="77777777" w:rsidTr="00243B69">
        <w:trPr>
          <w:trHeight w:hRule="exact" w:val="397"/>
        </w:trPr>
        <w:tc>
          <w:tcPr>
            <w:tcW w:w="3003" w:type="dxa"/>
            <w:tcBorders>
              <w:top w:val="nil"/>
              <w:left w:val="nil"/>
              <w:right w:val="nil"/>
            </w:tcBorders>
            <w:shd w:val="clear" w:color="auto" w:fill="auto"/>
            <w:noWrap/>
            <w:vAlign w:val="center"/>
          </w:tcPr>
          <w:p w14:paraId="0FAF29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Azothoate</w:t>
            </w:r>
          </w:p>
        </w:tc>
        <w:tc>
          <w:tcPr>
            <w:tcW w:w="1304" w:type="dxa"/>
            <w:tcBorders>
              <w:top w:val="nil"/>
              <w:left w:val="nil"/>
              <w:right w:val="nil"/>
            </w:tcBorders>
            <w:shd w:val="clear" w:color="auto" w:fill="auto"/>
            <w:noWrap/>
            <w:vAlign w:val="center"/>
          </w:tcPr>
          <w:p w14:paraId="4DD139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0.188</w:t>
            </w:r>
          </w:p>
        </w:tc>
        <w:tc>
          <w:tcPr>
            <w:tcW w:w="1304" w:type="dxa"/>
            <w:tcBorders>
              <w:top w:val="nil"/>
              <w:left w:val="nil"/>
              <w:right w:val="nil"/>
            </w:tcBorders>
            <w:vAlign w:val="center"/>
          </w:tcPr>
          <w:p w14:paraId="6EA565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0.586</w:t>
            </w:r>
          </w:p>
        </w:tc>
        <w:tc>
          <w:tcPr>
            <w:tcW w:w="1304" w:type="dxa"/>
            <w:tcBorders>
              <w:top w:val="nil"/>
              <w:left w:val="nil"/>
              <w:right w:val="nil"/>
            </w:tcBorders>
            <w:vAlign w:val="center"/>
          </w:tcPr>
          <w:p w14:paraId="5A27F2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0.624</w:t>
            </w:r>
          </w:p>
        </w:tc>
        <w:tc>
          <w:tcPr>
            <w:tcW w:w="1304" w:type="dxa"/>
            <w:tcBorders>
              <w:top w:val="nil"/>
              <w:left w:val="nil"/>
              <w:right w:val="nil"/>
            </w:tcBorders>
            <w:vAlign w:val="center"/>
          </w:tcPr>
          <w:p w14:paraId="498D04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4" w:type="dxa"/>
            <w:tcBorders>
              <w:top w:val="nil"/>
              <w:left w:val="nil"/>
              <w:right w:val="nil"/>
            </w:tcBorders>
            <w:vAlign w:val="center"/>
          </w:tcPr>
          <w:p w14:paraId="41E39A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right w:val="nil"/>
            </w:tcBorders>
            <w:vAlign w:val="center"/>
          </w:tcPr>
          <w:p w14:paraId="53A3B7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0.557</w:t>
            </w:r>
          </w:p>
        </w:tc>
        <w:tc>
          <w:tcPr>
            <w:tcW w:w="1304" w:type="dxa"/>
            <w:tcBorders>
              <w:top w:val="nil"/>
              <w:left w:val="nil"/>
              <w:right w:val="nil"/>
            </w:tcBorders>
            <w:vAlign w:val="center"/>
          </w:tcPr>
          <w:p w14:paraId="4ABE75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0.452</w:t>
            </w:r>
          </w:p>
        </w:tc>
        <w:tc>
          <w:tcPr>
            <w:tcW w:w="1304" w:type="dxa"/>
            <w:tcBorders>
              <w:top w:val="nil"/>
              <w:left w:val="nil"/>
              <w:right w:val="nil"/>
            </w:tcBorders>
            <w:shd w:val="clear" w:color="auto" w:fill="auto"/>
            <w:noWrap/>
            <w:vAlign w:val="center"/>
          </w:tcPr>
          <w:p w14:paraId="07BC0A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0.210</w:t>
            </w:r>
          </w:p>
        </w:tc>
        <w:tc>
          <w:tcPr>
            <w:tcW w:w="1304" w:type="dxa"/>
            <w:tcBorders>
              <w:top w:val="nil"/>
              <w:left w:val="nil"/>
              <w:right w:val="nil"/>
            </w:tcBorders>
            <w:vAlign w:val="center"/>
          </w:tcPr>
          <w:p w14:paraId="53F850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0.884</w:t>
            </w:r>
          </w:p>
        </w:tc>
        <w:tc>
          <w:tcPr>
            <w:tcW w:w="1305" w:type="dxa"/>
            <w:tcBorders>
              <w:top w:val="nil"/>
              <w:left w:val="nil"/>
              <w:right w:val="nil"/>
            </w:tcBorders>
            <w:shd w:val="clear" w:color="auto" w:fill="auto"/>
            <w:noWrap/>
            <w:vAlign w:val="center"/>
          </w:tcPr>
          <w:p w14:paraId="783B67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0.624</w:t>
            </w:r>
          </w:p>
        </w:tc>
      </w:tr>
      <w:tr w:rsidR="00815D6A" w:rsidRPr="00653CA4" w14:paraId="2A9D3605" w14:textId="77777777" w:rsidTr="00243B69">
        <w:trPr>
          <w:trHeight w:hRule="exact" w:val="397"/>
        </w:trPr>
        <w:tc>
          <w:tcPr>
            <w:tcW w:w="3003" w:type="dxa"/>
            <w:tcBorders>
              <w:top w:val="nil"/>
              <w:left w:val="nil"/>
              <w:bottom w:val="nil"/>
              <w:right w:val="nil"/>
            </w:tcBorders>
            <w:shd w:val="clear" w:color="auto" w:fill="auto"/>
            <w:noWrap/>
            <w:vAlign w:val="center"/>
          </w:tcPr>
          <w:p w14:paraId="5D18B2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Bensulide</w:t>
            </w:r>
          </w:p>
        </w:tc>
        <w:tc>
          <w:tcPr>
            <w:tcW w:w="1304" w:type="dxa"/>
            <w:tcBorders>
              <w:top w:val="nil"/>
              <w:left w:val="nil"/>
              <w:bottom w:val="nil"/>
              <w:right w:val="nil"/>
            </w:tcBorders>
            <w:shd w:val="clear" w:color="auto" w:fill="auto"/>
            <w:noWrap/>
            <w:vAlign w:val="center"/>
          </w:tcPr>
          <w:p w14:paraId="178AE1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0.272</w:t>
            </w:r>
          </w:p>
        </w:tc>
        <w:tc>
          <w:tcPr>
            <w:tcW w:w="1304" w:type="dxa"/>
            <w:tcBorders>
              <w:top w:val="nil"/>
              <w:left w:val="nil"/>
              <w:bottom w:val="nil"/>
              <w:right w:val="nil"/>
            </w:tcBorders>
            <w:vAlign w:val="center"/>
          </w:tcPr>
          <w:p w14:paraId="45F3F9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0.940</w:t>
            </w:r>
          </w:p>
        </w:tc>
        <w:tc>
          <w:tcPr>
            <w:tcW w:w="1304" w:type="dxa"/>
            <w:tcBorders>
              <w:top w:val="nil"/>
              <w:left w:val="nil"/>
              <w:bottom w:val="nil"/>
              <w:right w:val="nil"/>
            </w:tcBorders>
            <w:vAlign w:val="center"/>
          </w:tcPr>
          <w:p w14:paraId="3BA4AE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0.998</w:t>
            </w:r>
          </w:p>
        </w:tc>
        <w:tc>
          <w:tcPr>
            <w:tcW w:w="1304" w:type="dxa"/>
            <w:tcBorders>
              <w:top w:val="nil"/>
              <w:left w:val="nil"/>
              <w:bottom w:val="nil"/>
              <w:right w:val="nil"/>
            </w:tcBorders>
            <w:vAlign w:val="center"/>
          </w:tcPr>
          <w:p w14:paraId="37BC9B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0.887</w:t>
            </w:r>
          </w:p>
        </w:tc>
        <w:tc>
          <w:tcPr>
            <w:tcW w:w="1304" w:type="dxa"/>
            <w:tcBorders>
              <w:top w:val="nil"/>
              <w:left w:val="nil"/>
              <w:bottom w:val="nil"/>
              <w:right w:val="nil"/>
            </w:tcBorders>
            <w:vAlign w:val="center"/>
          </w:tcPr>
          <w:p w14:paraId="5998BD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c>
          <w:tcPr>
            <w:tcW w:w="1304" w:type="dxa"/>
            <w:tcBorders>
              <w:top w:val="nil"/>
              <w:left w:val="nil"/>
              <w:bottom w:val="nil"/>
              <w:right w:val="nil"/>
            </w:tcBorders>
            <w:vAlign w:val="center"/>
          </w:tcPr>
          <w:p w14:paraId="53AA8F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0.115</w:t>
            </w:r>
          </w:p>
        </w:tc>
        <w:tc>
          <w:tcPr>
            <w:tcW w:w="1304" w:type="dxa"/>
            <w:tcBorders>
              <w:top w:val="nil"/>
              <w:left w:val="nil"/>
              <w:bottom w:val="nil"/>
              <w:right w:val="nil"/>
            </w:tcBorders>
            <w:vAlign w:val="center"/>
          </w:tcPr>
          <w:p w14:paraId="516021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0.163</w:t>
            </w:r>
          </w:p>
        </w:tc>
        <w:tc>
          <w:tcPr>
            <w:tcW w:w="1304" w:type="dxa"/>
            <w:tcBorders>
              <w:top w:val="nil"/>
              <w:left w:val="nil"/>
              <w:bottom w:val="nil"/>
              <w:right w:val="nil"/>
            </w:tcBorders>
            <w:shd w:val="clear" w:color="auto" w:fill="auto"/>
            <w:noWrap/>
            <w:vAlign w:val="center"/>
          </w:tcPr>
          <w:p w14:paraId="700389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0.229</w:t>
            </w:r>
          </w:p>
        </w:tc>
        <w:tc>
          <w:tcPr>
            <w:tcW w:w="1304" w:type="dxa"/>
            <w:tcBorders>
              <w:top w:val="nil"/>
              <w:left w:val="nil"/>
              <w:bottom w:val="nil"/>
              <w:right w:val="nil"/>
            </w:tcBorders>
            <w:vAlign w:val="center"/>
          </w:tcPr>
          <w:p w14:paraId="52CFEF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0.709</w:t>
            </w:r>
          </w:p>
        </w:tc>
        <w:tc>
          <w:tcPr>
            <w:tcW w:w="1305" w:type="dxa"/>
            <w:tcBorders>
              <w:top w:val="nil"/>
              <w:left w:val="nil"/>
              <w:bottom w:val="nil"/>
              <w:right w:val="nil"/>
            </w:tcBorders>
            <w:shd w:val="clear" w:color="auto" w:fill="auto"/>
            <w:noWrap/>
            <w:vAlign w:val="center"/>
          </w:tcPr>
          <w:p w14:paraId="0E31E1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0.173</w:t>
            </w:r>
          </w:p>
        </w:tc>
      </w:tr>
      <w:tr w:rsidR="00815D6A" w:rsidRPr="00653CA4" w14:paraId="1C639571" w14:textId="77777777" w:rsidTr="00243B69">
        <w:trPr>
          <w:trHeight w:hRule="exact" w:val="397"/>
        </w:trPr>
        <w:tc>
          <w:tcPr>
            <w:tcW w:w="3003" w:type="dxa"/>
            <w:tcBorders>
              <w:left w:val="nil"/>
              <w:bottom w:val="nil"/>
              <w:right w:val="nil"/>
            </w:tcBorders>
            <w:shd w:val="clear" w:color="auto" w:fill="auto"/>
            <w:noWrap/>
            <w:vAlign w:val="center"/>
          </w:tcPr>
          <w:p w14:paraId="6C2E18A2"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Bromophos</w:t>
            </w:r>
          </w:p>
        </w:tc>
        <w:tc>
          <w:tcPr>
            <w:tcW w:w="1304" w:type="dxa"/>
            <w:tcBorders>
              <w:left w:val="nil"/>
              <w:bottom w:val="nil"/>
              <w:right w:val="nil"/>
            </w:tcBorders>
            <w:shd w:val="clear" w:color="auto" w:fill="auto"/>
            <w:noWrap/>
            <w:vAlign w:val="center"/>
          </w:tcPr>
          <w:p w14:paraId="3F73EF3F"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0.715</w:t>
            </w:r>
          </w:p>
        </w:tc>
        <w:tc>
          <w:tcPr>
            <w:tcW w:w="1304" w:type="dxa"/>
            <w:tcBorders>
              <w:left w:val="nil"/>
              <w:bottom w:val="nil"/>
              <w:right w:val="nil"/>
            </w:tcBorders>
            <w:vAlign w:val="center"/>
          </w:tcPr>
          <w:p w14:paraId="5DAE090B"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0.446</w:t>
            </w:r>
          </w:p>
        </w:tc>
        <w:tc>
          <w:tcPr>
            <w:tcW w:w="1304" w:type="dxa"/>
            <w:tcBorders>
              <w:left w:val="nil"/>
              <w:bottom w:val="nil"/>
              <w:right w:val="nil"/>
            </w:tcBorders>
            <w:vAlign w:val="center"/>
          </w:tcPr>
          <w:p w14:paraId="789DDDEF"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0.469</w:t>
            </w:r>
          </w:p>
        </w:tc>
        <w:tc>
          <w:tcPr>
            <w:tcW w:w="1304" w:type="dxa"/>
            <w:tcBorders>
              <w:left w:val="nil"/>
              <w:bottom w:val="nil"/>
              <w:right w:val="nil"/>
            </w:tcBorders>
            <w:vAlign w:val="center"/>
          </w:tcPr>
          <w:p w14:paraId="5B580C17"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0.420</w:t>
            </w:r>
          </w:p>
        </w:tc>
        <w:tc>
          <w:tcPr>
            <w:tcW w:w="1304" w:type="dxa"/>
            <w:tcBorders>
              <w:left w:val="nil"/>
              <w:bottom w:val="nil"/>
              <w:right w:val="nil"/>
            </w:tcBorders>
            <w:vAlign w:val="center"/>
          </w:tcPr>
          <w:p w14:paraId="5BD4A858"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0.514</w:t>
            </w:r>
          </w:p>
        </w:tc>
        <w:tc>
          <w:tcPr>
            <w:tcW w:w="1304" w:type="dxa"/>
            <w:tcBorders>
              <w:left w:val="nil"/>
              <w:bottom w:val="nil"/>
              <w:right w:val="nil"/>
            </w:tcBorders>
            <w:vAlign w:val="center"/>
          </w:tcPr>
          <w:p w14:paraId="084B1795"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0.629</w:t>
            </w:r>
          </w:p>
        </w:tc>
        <w:tc>
          <w:tcPr>
            <w:tcW w:w="1304" w:type="dxa"/>
            <w:tcBorders>
              <w:left w:val="nil"/>
              <w:bottom w:val="nil"/>
              <w:right w:val="nil"/>
            </w:tcBorders>
            <w:vAlign w:val="center"/>
          </w:tcPr>
          <w:p w14:paraId="43D459EA"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0.407</w:t>
            </w:r>
          </w:p>
        </w:tc>
        <w:tc>
          <w:tcPr>
            <w:tcW w:w="1304" w:type="dxa"/>
            <w:tcBorders>
              <w:left w:val="nil"/>
              <w:bottom w:val="nil"/>
              <w:right w:val="nil"/>
            </w:tcBorders>
            <w:shd w:val="clear" w:color="auto" w:fill="auto"/>
            <w:noWrap/>
            <w:vAlign w:val="center"/>
          </w:tcPr>
          <w:p w14:paraId="448A34FB"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0.493</w:t>
            </w:r>
          </w:p>
        </w:tc>
        <w:tc>
          <w:tcPr>
            <w:tcW w:w="1304" w:type="dxa"/>
            <w:tcBorders>
              <w:left w:val="nil"/>
              <w:bottom w:val="nil"/>
              <w:right w:val="nil"/>
            </w:tcBorders>
            <w:vAlign w:val="center"/>
          </w:tcPr>
          <w:p w14:paraId="051F6C43"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0.843</w:t>
            </w:r>
          </w:p>
        </w:tc>
        <w:tc>
          <w:tcPr>
            <w:tcW w:w="1305" w:type="dxa"/>
            <w:tcBorders>
              <w:left w:val="nil"/>
              <w:bottom w:val="nil"/>
              <w:right w:val="nil"/>
            </w:tcBorders>
            <w:shd w:val="clear" w:color="auto" w:fill="auto"/>
            <w:noWrap/>
            <w:vAlign w:val="center"/>
          </w:tcPr>
          <w:p w14:paraId="2188E91C"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0.829</w:t>
            </w:r>
          </w:p>
        </w:tc>
      </w:tr>
      <w:tr w:rsidR="00815D6A" w:rsidRPr="00653CA4" w14:paraId="60AE34A9" w14:textId="77777777" w:rsidTr="00243B69">
        <w:trPr>
          <w:trHeight w:hRule="exact" w:val="397"/>
        </w:trPr>
        <w:tc>
          <w:tcPr>
            <w:tcW w:w="3003" w:type="dxa"/>
            <w:tcBorders>
              <w:top w:val="nil"/>
              <w:left w:val="nil"/>
              <w:bottom w:val="nil"/>
              <w:right w:val="nil"/>
            </w:tcBorders>
            <w:shd w:val="clear" w:color="auto" w:fill="auto"/>
            <w:noWrap/>
            <w:vAlign w:val="center"/>
          </w:tcPr>
          <w:p w14:paraId="3368C1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Bromophos-ethyl</w:t>
            </w:r>
          </w:p>
        </w:tc>
        <w:tc>
          <w:tcPr>
            <w:tcW w:w="1304" w:type="dxa"/>
            <w:tcBorders>
              <w:top w:val="nil"/>
              <w:left w:val="nil"/>
              <w:bottom w:val="nil"/>
              <w:right w:val="nil"/>
            </w:tcBorders>
            <w:shd w:val="clear" w:color="auto" w:fill="auto"/>
            <w:noWrap/>
            <w:vAlign w:val="center"/>
          </w:tcPr>
          <w:p w14:paraId="54CE87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0.657</w:t>
            </w:r>
          </w:p>
        </w:tc>
        <w:tc>
          <w:tcPr>
            <w:tcW w:w="1304" w:type="dxa"/>
            <w:tcBorders>
              <w:top w:val="nil"/>
              <w:left w:val="nil"/>
              <w:bottom w:val="nil"/>
              <w:right w:val="nil"/>
            </w:tcBorders>
            <w:vAlign w:val="center"/>
          </w:tcPr>
          <w:p w14:paraId="122FBE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0.516</w:t>
            </w:r>
          </w:p>
        </w:tc>
        <w:tc>
          <w:tcPr>
            <w:tcW w:w="1304" w:type="dxa"/>
            <w:tcBorders>
              <w:top w:val="nil"/>
              <w:left w:val="nil"/>
              <w:bottom w:val="nil"/>
              <w:right w:val="nil"/>
            </w:tcBorders>
            <w:vAlign w:val="center"/>
          </w:tcPr>
          <w:p w14:paraId="4C9A6F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0.574</w:t>
            </w:r>
          </w:p>
        </w:tc>
        <w:tc>
          <w:tcPr>
            <w:tcW w:w="1304" w:type="dxa"/>
            <w:tcBorders>
              <w:top w:val="nil"/>
              <w:left w:val="nil"/>
              <w:bottom w:val="nil"/>
              <w:right w:val="nil"/>
            </w:tcBorders>
            <w:vAlign w:val="center"/>
          </w:tcPr>
          <w:p w14:paraId="5BAEDB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bottom w:val="nil"/>
              <w:right w:val="nil"/>
            </w:tcBorders>
            <w:vAlign w:val="center"/>
          </w:tcPr>
          <w:p w14:paraId="5E1C88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c>
          <w:tcPr>
            <w:tcW w:w="1304" w:type="dxa"/>
            <w:tcBorders>
              <w:top w:val="nil"/>
              <w:left w:val="nil"/>
              <w:bottom w:val="nil"/>
              <w:right w:val="nil"/>
            </w:tcBorders>
            <w:vAlign w:val="center"/>
          </w:tcPr>
          <w:p w14:paraId="07B50B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0.407</w:t>
            </w:r>
          </w:p>
        </w:tc>
        <w:tc>
          <w:tcPr>
            <w:tcW w:w="1304" w:type="dxa"/>
            <w:tcBorders>
              <w:top w:val="nil"/>
              <w:left w:val="nil"/>
              <w:bottom w:val="nil"/>
              <w:right w:val="nil"/>
            </w:tcBorders>
            <w:vAlign w:val="center"/>
          </w:tcPr>
          <w:p w14:paraId="479849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0.270</w:t>
            </w:r>
          </w:p>
        </w:tc>
        <w:tc>
          <w:tcPr>
            <w:tcW w:w="1304" w:type="dxa"/>
            <w:tcBorders>
              <w:top w:val="nil"/>
              <w:left w:val="nil"/>
              <w:bottom w:val="nil"/>
              <w:right w:val="nil"/>
            </w:tcBorders>
            <w:shd w:val="clear" w:color="auto" w:fill="auto"/>
            <w:noWrap/>
            <w:vAlign w:val="center"/>
          </w:tcPr>
          <w:p w14:paraId="38509C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4" w:type="dxa"/>
            <w:tcBorders>
              <w:top w:val="nil"/>
              <w:left w:val="nil"/>
              <w:bottom w:val="nil"/>
              <w:right w:val="nil"/>
            </w:tcBorders>
            <w:vAlign w:val="center"/>
          </w:tcPr>
          <w:p w14:paraId="0784CB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0.900</w:t>
            </w:r>
          </w:p>
        </w:tc>
        <w:tc>
          <w:tcPr>
            <w:tcW w:w="1305" w:type="dxa"/>
            <w:tcBorders>
              <w:top w:val="nil"/>
              <w:left w:val="nil"/>
              <w:bottom w:val="nil"/>
              <w:right w:val="nil"/>
            </w:tcBorders>
            <w:shd w:val="clear" w:color="auto" w:fill="auto"/>
            <w:noWrap/>
            <w:vAlign w:val="center"/>
          </w:tcPr>
          <w:p w14:paraId="0C8B8D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0.922</w:t>
            </w:r>
          </w:p>
        </w:tc>
      </w:tr>
      <w:tr w:rsidR="00815D6A" w:rsidRPr="00653CA4" w14:paraId="31E8448E" w14:textId="77777777" w:rsidTr="00243B69">
        <w:trPr>
          <w:trHeight w:hRule="exact" w:val="397"/>
        </w:trPr>
        <w:tc>
          <w:tcPr>
            <w:tcW w:w="3003" w:type="dxa"/>
            <w:tcBorders>
              <w:top w:val="nil"/>
              <w:left w:val="nil"/>
              <w:bottom w:val="nil"/>
              <w:right w:val="nil"/>
            </w:tcBorders>
            <w:shd w:val="clear" w:color="auto" w:fill="auto"/>
            <w:noWrap/>
            <w:vAlign w:val="center"/>
          </w:tcPr>
          <w:p w14:paraId="16271F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Butamifos</w:t>
            </w:r>
          </w:p>
        </w:tc>
        <w:tc>
          <w:tcPr>
            <w:tcW w:w="1304" w:type="dxa"/>
            <w:tcBorders>
              <w:top w:val="nil"/>
              <w:left w:val="nil"/>
              <w:bottom w:val="nil"/>
              <w:right w:val="nil"/>
            </w:tcBorders>
            <w:shd w:val="clear" w:color="auto" w:fill="auto"/>
            <w:noWrap/>
            <w:vAlign w:val="center"/>
          </w:tcPr>
          <w:p w14:paraId="75F203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0.483</w:t>
            </w:r>
          </w:p>
        </w:tc>
        <w:tc>
          <w:tcPr>
            <w:tcW w:w="1304" w:type="dxa"/>
            <w:tcBorders>
              <w:top w:val="nil"/>
              <w:left w:val="nil"/>
              <w:bottom w:val="nil"/>
              <w:right w:val="nil"/>
            </w:tcBorders>
            <w:vAlign w:val="center"/>
          </w:tcPr>
          <w:p w14:paraId="608762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0.686</w:t>
            </w:r>
          </w:p>
        </w:tc>
        <w:tc>
          <w:tcPr>
            <w:tcW w:w="1304" w:type="dxa"/>
            <w:tcBorders>
              <w:top w:val="nil"/>
              <w:left w:val="nil"/>
              <w:bottom w:val="nil"/>
              <w:right w:val="nil"/>
            </w:tcBorders>
            <w:vAlign w:val="center"/>
          </w:tcPr>
          <w:p w14:paraId="44CB48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0.772</w:t>
            </w:r>
          </w:p>
        </w:tc>
        <w:tc>
          <w:tcPr>
            <w:tcW w:w="1304" w:type="dxa"/>
            <w:tcBorders>
              <w:top w:val="nil"/>
              <w:left w:val="nil"/>
              <w:bottom w:val="nil"/>
              <w:right w:val="nil"/>
            </w:tcBorders>
            <w:vAlign w:val="center"/>
          </w:tcPr>
          <w:p w14:paraId="45A934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0.447</w:t>
            </w:r>
          </w:p>
        </w:tc>
        <w:tc>
          <w:tcPr>
            <w:tcW w:w="1304" w:type="dxa"/>
            <w:tcBorders>
              <w:top w:val="nil"/>
              <w:left w:val="nil"/>
              <w:bottom w:val="nil"/>
              <w:right w:val="nil"/>
            </w:tcBorders>
            <w:vAlign w:val="center"/>
          </w:tcPr>
          <w:p w14:paraId="0742E4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0.269</w:t>
            </w:r>
          </w:p>
        </w:tc>
        <w:tc>
          <w:tcPr>
            <w:tcW w:w="1304" w:type="dxa"/>
            <w:tcBorders>
              <w:top w:val="nil"/>
              <w:left w:val="nil"/>
              <w:bottom w:val="nil"/>
              <w:right w:val="nil"/>
            </w:tcBorders>
            <w:vAlign w:val="center"/>
          </w:tcPr>
          <w:p w14:paraId="2C4BD4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0.371</w:t>
            </w:r>
          </w:p>
        </w:tc>
        <w:tc>
          <w:tcPr>
            <w:tcW w:w="1304" w:type="dxa"/>
            <w:tcBorders>
              <w:top w:val="nil"/>
              <w:left w:val="nil"/>
              <w:bottom w:val="nil"/>
              <w:right w:val="nil"/>
            </w:tcBorders>
            <w:vAlign w:val="center"/>
          </w:tcPr>
          <w:p w14:paraId="74281F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0.107</w:t>
            </w:r>
          </w:p>
        </w:tc>
        <w:tc>
          <w:tcPr>
            <w:tcW w:w="1304" w:type="dxa"/>
            <w:tcBorders>
              <w:top w:val="nil"/>
              <w:left w:val="nil"/>
              <w:bottom w:val="nil"/>
              <w:right w:val="nil"/>
            </w:tcBorders>
            <w:shd w:val="clear" w:color="auto" w:fill="auto"/>
            <w:noWrap/>
            <w:vAlign w:val="center"/>
          </w:tcPr>
          <w:p w14:paraId="4252AE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0.089</w:t>
            </w:r>
          </w:p>
        </w:tc>
        <w:tc>
          <w:tcPr>
            <w:tcW w:w="1304" w:type="dxa"/>
            <w:tcBorders>
              <w:top w:val="nil"/>
              <w:left w:val="nil"/>
              <w:bottom w:val="nil"/>
              <w:right w:val="nil"/>
            </w:tcBorders>
            <w:vAlign w:val="center"/>
          </w:tcPr>
          <w:p w14:paraId="78FEED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0.762</w:t>
            </w:r>
          </w:p>
        </w:tc>
        <w:tc>
          <w:tcPr>
            <w:tcW w:w="1305" w:type="dxa"/>
            <w:tcBorders>
              <w:top w:val="nil"/>
              <w:left w:val="nil"/>
              <w:bottom w:val="nil"/>
              <w:right w:val="nil"/>
            </w:tcBorders>
            <w:shd w:val="clear" w:color="auto" w:fill="auto"/>
            <w:noWrap/>
            <w:vAlign w:val="center"/>
          </w:tcPr>
          <w:p w14:paraId="66FA78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0.661</w:t>
            </w:r>
          </w:p>
        </w:tc>
      </w:tr>
      <w:tr w:rsidR="00815D6A" w:rsidRPr="00653CA4" w14:paraId="4306D504" w14:textId="77777777" w:rsidTr="00243B69">
        <w:trPr>
          <w:trHeight w:hRule="exact" w:val="397"/>
        </w:trPr>
        <w:tc>
          <w:tcPr>
            <w:tcW w:w="3003" w:type="dxa"/>
            <w:tcBorders>
              <w:top w:val="nil"/>
              <w:left w:val="nil"/>
              <w:bottom w:val="nil"/>
              <w:right w:val="nil"/>
            </w:tcBorders>
            <w:shd w:val="clear" w:color="auto" w:fill="auto"/>
            <w:noWrap/>
            <w:vAlign w:val="center"/>
          </w:tcPr>
          <w:p w14:paraId="369ABA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Butathiofos</w:t>
            </w:r>
          </w:p>
        </w:tc>
        <w:tc>
          <w:tcPr>
            <w:tcW w:w="1304" w:type="dxa"/>
            <w:tcBorders>
              <w:top w:val="nil"/>
              <w:left w:val="nil"/>
              <w:bottom w:val="nil"/>
              <w:right w:val="nil"/>
            </w:tcBorders>
            <w:shd w:val="clear" w:color="auto" w:fill="auto"/>
            <w:noWrap/>
            <w:vAlign w:val="center"/>
          </w:tcPr>
          <w:p w14:paraId="6903D5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bottom w:val="nil"/>
              <w:right w:val="nil"/>
            </w:tcBorders>
            <w:vAlign w:val="center"/>
          </w:tcPr>
          <w:p w14:paraId="533295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c>
          <w:tcPr>
            <w:tcW w:w="1304" w:type="dxa"/>
            <w:tcBorders>
              <w:top w:val="nil"/>
              <w:left w:val="nil"/>
              <w:bottom w:val="nil"/>
              <w:right w:val="nil"/>
            </w:tcBorders>
            <w:vAlign w:val="center"/>
          </w:tcPr>
          <w:p w14:paraId="568CF7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0.749</w:t>
            </w:r>
          </w:p>
        </w:tc>
        <w:tc>
          <w:tcPr>
            <w:tcW w:w="1304" w:type="dxa"/>
            <w:tcBorders>
              <w:top w:val="nil"/>
              <w:left w:val="nil"/>
              <w:bottom w:val="nil"/>
              <w:right w:val="nil"/>
            </w:tcBorders>
            <w:vAlign w:val="center"/>
          </w:tcPr>
          <w:p w14:paraId="78F26E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0.689</w:t>
            </w:r>
          </w:p>
        </w:tc>
        <w:tc>
          <w:tcPr>
            <w:tcW w:w="1304" w:type="dxa"/>
            <w:tcBorders>
              <w:top w:val="nil"/>
              <w:left w:val="nil"/>
              <w:bottom w:val="nil"/>
              <w:right w:val="nil"/>
            </w:tcBorders>
            <w:vAlign w:val="center"/>
          </w:tcPr>
          <w:p w14:paraId="078354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0.328</w:t>
            </w:r>
          </w:p>
        </w:tc>
        <w:tc>
          <w:tcPr>
            <w:tcW w:w="1304" w:type="dxa"/>
            <w:tcBorders>
              <w:top w:val="nil"/>
              <w:left w:val="nil"/>
              <w:bottom w:val="nil"/>
              <w:right w:val="nil"/>
            </w:tcBorders>
            <w:vAlign w:val="center"/>
          </w:tcPr>
          <w:p w14:paraId="545E79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0.330</w:t>
            </w:r>
          </w:p>
        </w:tc>
        <w:tc>
          <w:tcPr>
            <w:tcW w:w="1304" w:type="dxa"/>
            <w:tcBorders>
              <w:top w:val="nil"/>
              <w:left w:val="nil"/>
              <w:bottom w:val="nil"/>
              <w:right w:val="nil"/>
            </w:tcBorders>
            <w:vAlign w:val="center"/>
          </w:tcPr>
          <w:p w14:paraId="4765C0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0.282</w:t>
            </w:r>
          </w:p>
        </w:tc>
        <w:tc>
          <w:tcPr>
            <w:tcW w:w="1304" w:type="dxa"/>
            <w:tcBorders>
              <w:top w:val="nil"/>
              <w:left w:val="nil"/>
              <w:bottom w:val="nil"/>
              <w:right w:val="nil"/>
            </w:tcBorders>
            <w:shd w:val="clear" w:color="auto" w:fill="auto"/>
            <w:noWrap/>
            <w:vAlign w:val="center"/>
          </w:tcPr>
          <w:p w14:paraId="259181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4" w:type="dxa"/>
            <w:tcBorders>
              <w:top w:val="nil"/>
              <w:left w:val="nil"/>
              <w:bottom w:val="nil"/>
              <w:right w:val="nil"/>
            </w:tcBorders>
            <w:vAlign w:val="center"/>
          </w:tcPr>
          <w:p w14:paraId="5A179F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0.724</w:t>
            </w:r>
          </w:p>
        </w:tc>
        <w:tc>
          <w:tcPr>
            <w:tcW w:w="1305" w:type="dxa"/>
            <w:tcBorders>
              <w:top w:val="nil"/>
              <w:left w:val="nil"/>
              <w:bottom w:val="nil"/>
              <w:right w:val="nil"/>
            </w:tcBorders>
            <w:shd w:val="clear" w:color="auto" w:fill="auto"/>
            <w:noWrap/>
            <w:vAlign w:val="center"/>
          </w:tcPr>
          <w:p w14:paraId="574667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0.524</w:t>
            </w:r>
          </w:p>
        </w:tc>
      </w:tr>
      <w:tr w:rsidR="00815D6A" w:rsidRPr="00653CA4" w14:paraId="790175FC" w14:textId="77777777" w:rsidTr="00243B69">
        <w:trPr>
          <w:trHeight w:hRule="exact" w:val="397"/>
        </w:trPr>
        <w:tc>
          <w:tcPr>
            <w:tcW w:w="3003" w:type="dxa"/>
            <w:tcBorders>
              <w:top w:val="nil"/>
              <w:left w:val="nil"/>
              <w:bottom w:val="nil"/>
              <w:right w:val="nil"/>
            </w:tcBorders>
            <w:shd w:val="clear" w:color="auto" w:fill="auto"/>
            <w:noWrap/>
            <w:vAlign w:val="center"/>
          </w:tcPr>
          <w:p w14:paraId="7826D0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carbophenothion</w:t>
            </w:r>
          </w:p>
        </w:tc>
        <w:tc>
          <w:tcPr>
            <w:tcW w:w="1304" w:type="dxa"/>
            <w:tcBorders>
              <w:top w:val="nil"/>
              <w:left w:val="nil"/>
              <w:bottom w:val="nil"/>
              <w:right w:val="nil"/>
            </w:tcBorders>
            <w:shd w:val="clear" w:color="auto" w:fill="auto"/>
            <w:noWrap/>
            <w:vAlign w:val="center"/>
          </w:tcPr>
          <w:p w14:paraId="042C98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3DE767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0.672</w:t>
            </w:r>
          </w:p>
        </w:tc>
        <w:tc>
          <w:tcPr>
            <w:tcW w:w="1304" w:type="dxa"/>
            <w:tcBorders>
              <w:top w:val="nil"/>
              <w:left w:val="nil"/>
              <w:bottom w:val="nil"/>
              <w:right w:val="nil"/>
            </w:tcBorders>
            <w:vAlign w:val="center"/>
          </w:tcPr>
          <w:p w14:paraId="7182EF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0.719</w:t>
            </w:r>
          </w:p>
        </w:tc>
        <w:tc>
          <w:tcPr>
            <w:tcW w:w="1304" w:type="dxa"/>
            <w:tcBorders>
              <w:top w:val="nil"/>
              <w:left w:val="nil"/>
              <w:bottom w:val="nil"/>
              <w:right w:val="nil"/>
            </w:tcBorders>
            <w:vAlign w:val="center"/>
          </w:tcPr>
          <w:p w14:paraId="47399C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0.557</w:t>
            </w:r>
          </w:p>
        </w:tc>
        <w:tc>
          <w:tcPr>
            <w:tcW w:w="1304" w:type="dxa"/>
            <w:tcBorders>
              <w:top w:val="nil"/>
              <w:left w:val="nil"/>
              <w:bottom w:val="nil"/>
              <w:right w:val="nil"/>
            </w:tcBorders>
            <w:vAlign w:val="center"/>
          </w:tcPr>
          <w:p w14:paraId="0834B3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0.383</w:t>
            </w:r>
          </w:p>
        </w:tc>
        <w:tc>
          <w:tcPr>
            <w:tcW w:w="1304" w:type="dxa"/>
            <w:tcBorders>
              <w:top w:val="nil"/>
              <w:left w:val="nil"/>
              <w:bottom w:val="nil"/>
              <w:right w:val="nil"/>
            </w:tcBorders>
            <w:vAlign w:val="center"/>
          </w:tcPr>
          <w:p w14:paraId="68C53B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0.370</w:t>
            </w:r>
          </w:p>
        </w:tc>
        <w:tc>
          <w:tcPr>
            <w:tcW w:w="1304" w:type="dxa"/>
            <w:tcBorders>
              <w:top w:val="nil"/>
              <w:left w:val="nil"/>
              <w:bottom w:val="nil"/>
              <w:right w:val="nil"/>
            </w:tcBorders>
            <w:vAlign w:val="center"/>
          </w:tcPr>
          <w:p w14:paraId="7183F3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0.354</w:t>
            </w:r>
          </w:p>
        </w:tc>
        <w:tc>
          <w:tcPr>
            <w:tcW w:w="1304" w:type="dxa"/>
            <w:tcBorders>
              <w:top w:val="nil"/>
              <w:left w:val="nil"/>
              <w:bottom w:val="nil"/>
              <w:right w:val="nil"/>
            </w:tcBorders>
            <w:shd w:val="clear" w:color="auto" w:fill="auto"/>
            <w:noWrap/>
            <w:vAlign w:val="center"/>
          </w:tcPr>
          <w:p w14:paraId="6E26E0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0.332</w:t>
            </w:r>
          </w:p>
        </w:tc>
        <w:tc>
          <w:tcPr>
            <w:tcW w:w="1304" w:type="dxa"/>
            <w:tcBorders>
              <w:top w:val="nil"/>
              <w:left w:val="nil"/>
              <w:bottom w:val="nil"/>
              <w:right w:val="nil"/>
            </w:tcBorders>
            <w:vAlign w:val="center"/>
          </w:tcPr>
          <w:p w14:paraId="649291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0.892</w:t>
            </w:r>
          </w:p>
        </w:tc>
        <w:tc>
          <w:tcPr>
            <w:tcW w:w="1305" w:type="dxa"/>
            <w:tcBorders>
              <w:top w:val="nil"/>
              <w:left w:val="nil"/>
              <w:bottom w:val="nil"/>
              <w:right w:val="nil"/>
            </w:tcBorders>
            <w:shd w:val="clear" w:color="auto" w:fill="auto"/>
            <w:noWrap/>
            <w:vAlign w:val="center"/>
          </w:tcPr>
          <w:p w14:paraId="65EE10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0.737</w:t>
            </w:r>
          </w:p>
        </w:tc>
      </w:tr>
      <w:tr w:rsidR="00815D6A" w:rsidRPr="00653CA4" w14:paraId="5F9ACA0D" w14:textId="77777777" w:rsidTr="00243B69">
        <w:trPr>
          <w:trHeight w:hRule="exact" w:val="397"/>
        </w:trPr>
        <w:tc>
          <w:tcPr>
            <w:tcW w:w="3003" w:type="dxa"/>
            <w:tcBorders>
              <w:top w:val="nil"/>
              <w:left w:val="nil"/>
              <w:bottom w:val="nil"/>
              <w:right w:val="nil"/>
            </w:tcBorders>
            <w:shd w:val="clear" w:color="auto" w:fill="auto"/>
            <w:noWrap/>
            <w:vAlign w:val="center"/>
          </w:tcPr>
          <w:p w14:paraId="481841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Carbophenothion-methyl</w:t>
            </w:r>
          </w:p>
        </w:tc>
        <w:tc>
          <w:tcPr>
            <w:tcW w:w="1304" w:type="dxa"/>
            <w:tcBorders>
              <w:top w:val="nil"/>
              <w:left w:val="nil"/>
              <w:bottom w:val="nil"/>
              <w:right w:val="nil"/>
            </w:tcBorders>
            <w:shd w:val="clear" w:color="auto" w:fill="auto"/>
            <w:noWrap/>
            <w:vAlign w:val="center"/>
          </w:tcPr>
          <w:p w14:paraId="65A510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08736F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0.568</w:t>
            </w:r>
          </w:p>
        </w:tc>
        <w:tc>
          <w:tcPr>
            <w:tcW w:w="1304" w:type="dxa"/>
            <w:tcBorders>
              <w:top w:val="nil"/>
              <w:left w:val="nil"/>
              <w:bottom w:val="nil"/>
              <w:right w:val="nil"/>
            </w:tcBorders>
            <w:vAlign w:val="center"/>
          </w:tcPr>
          <w:p w14:paraId="4F8F15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0.604</w:t>
            </w:r>
          </w:p>
        </w:tc>
        <w:tc>
          <w:tcPr>
            <w:tcW w:w="1304" w:type="dxa"/>
            <w:tcBorders>
              <w:top w:val="nil"/>
              <w:left w:val="nil"/>
              <w:bottom w:val="nil"/>
              <w:right w:val="nil"/>
            </w:tcBorders>
            <w:vAlign w:val="center"/>
          </w:tcPr>
          <w:p w14:paraId="3F3A07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0.757</w:t>
            </w:r>
          </w:p>
        </w:tc>
        <w:tc>
          <w:tcPr>
            <w:tcW w:w="1304" w:type="dxa"/>
            <w:tcBorders>
              <w:top w:val="nil"/>
              <w:left w:val="nil"/>
              <w:bottom w:val="nil"/>
              <w:right w:val="nil"/>
            </w:tcBorders>
            <w:vAlign w:val="center"/>
          </w:tcPr>
          <w:p w14:paraId="304383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0.522</w:t>
            </w:r>
          </w:p>
        </w:tc>
        <w:tc>
          <w:tcPr>
            <w:tcW w:w="1304" w:type="dxa"/>
            <w:tcBorders>
              <w:top w:val="nil"/>
              <w:left w:val="nil"/>
              <w:bottom w:val="nil"/>
              <w:right w:val="nil"/>
            </w:tcBorders>
            <w:vAlign w:val="center"/>
          </w:tcPr>
          <w:p w14:paraId="291F7C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0.426</w:t>
            </w:r>
          </w:p>
        </w:tc>
        <w:tc>
          <w:tcPr>
            <w:tcW w:w="1304" w:type="dxa"/>
            <w:tcBorders>
              <w:top w:val="nil"/>
              <w:left w:val="nil"/>
              <w:bottom w:val="nil"/>
              <w:right w:val="nil"/>
            </w:tcBorders>
            <w:vAlign w:val="center"/>
          </w:tcPr>
          <w:p w14:paraId="37E626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0.388</w:t>
            </w:r>
          </w:p>
        </w:tc>
        <w:tc>
          <w:tcPr>
            <w:tcW w:w="1304" w:type="dxa"/>
            <w:tcBorders>
              <w:top w:val="nil"/>
              <w:left w:val="nil"/>
              <w:bottom w:val="nil"/>
              <w:right w:val="nil"/>
            </w:tcBorders>
            <w:shd w:val="clear" w:color="auto" w:fill="auto"/>
            <w:noWrap/>
            <w:vAlign w:val="center"/>
          </w:tcPr>
          <w:p w14:paraId="135591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0.479</w:t>
            </w:r>
          </w:p>
        </w:tc>
        <w:tc>
          <w:tcPr>
            <w:tcW w:w="1304" w:type="dxa"/>
            <w:tcBorders>
              <w:top w:val="nil"/>
              <w:left w:val="nil"/>
              <w:bottom w:val="nil"/>
              <w:right w:val="nil"/>
            </w:tcBorders>
            <w:vAlign w:val="center"/>
          </w:tcPr>
          <w:p w14:paraId="54C672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0.841</w:t>
            </w:r>
          </w:p>
        </w:tc>
        <w:tc>
          <w:tcPr>
            <w:tcW w:w="1305" w:type="dxa"/>
            <w:tcBorders>
              <w:top w:val="nil"/>
              <w:left w:val="nil"/>
              <w:bottom w:val="nil"/>
              <w:right w:val="nil"/>
            </w:tcBorders>
            <w:shd w:val="clear" w:color="auto" w:fill="auto"/>
            <w:noWrap/>
            <w:vAlign w:val="center"/>
          </w:tcPr>
          <w:p w14:paraId="5C1653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0.656</w:t>
            </w:r>
          </w:p>
        </w:tc>
      </w:tr>
      <w:tr w:rsidR="00815D6A" w:rsidRPr="00653CA4" w14:paraId="5D256CC6" w14:textId="77777777" w:rsidTr="00243B69">
        <w:trPr>
          <w:trHeight w:hRule="exact" w:val="397"/>
        </w:trPr>
        <w:tc>
          <w:tcPr>
            <w:tcW w:w="3003" w:type="dxa"/>
            <w:tcBorders>
              <w:top w:val="nil"/>
              <w:left w:val="nil"/>
              <w:bottom w:val="nil"/>
              <w:right w:val="nil"/>
            </w:tcBorders>
            <w:shd w:val="clear" w:color="auto" w:fill="auto"/>
            <w:noWrap/>
            <w:vAlign w:val="center"/>
          </w:tcPr>
          <w:p w14:paraId="50462C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Chlorethoxyphos</w:t>
            </w:r>
          </w:p>
        </w:tc>
        <w:tc>
          <w:tcPr>
            <w:tcW w:w="1304" w:type="dxa"/>
            <w:tcBorders>
              <w:top w:val="nil"/>
              <w:left w:val="nil"/>
              <w:bottom w:val="nil"/>
              <w:right w:val="nil"/>
            </w:tcBorders>
            <w:shd w:val="clear" w:color="auto" w:fill="auto"/>
            <w:noWrap/>
            <w:vAlign w:val="center"/>
          </w:tcPr>
          <w:p w14:paraId="2F38BE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0.753</w:t>
            </w:r>
          </w:p>
        </w:tc>
        <w:tc>
          <w:tcPr>
            <w:tcW w:w="1304" w:type="dxa"/>
            <w:tcBorders>
              <w:top w:val="nil"/>
              <w:left w:val="nil"/>
              <w:bottom w:val="nil"/>
              <w:right w:val="nil"/>
            </w:tcBorders>
            <w:vAlign w:val="center"/>
          </w:tcPr>
          <w:p w14:paraId="2EF8BC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0.409</w:t>
            </w:r>
          </w:p>
        </w:tc>
        <w:tc>
          <w:tcPr>
            <w:tcW w:w="1304" w:type="dxa"/>
            <w:tcBorders>
              <w:top w:val="nil"/>
              <w:left w:val="nil"/>
              <w:bottom w:val="nil"/>
              <w:right w:val="nil"/>
            </w:tcBorders>
            <w:vAlign w:val="center"/>
          </w:tcPr>
          <w:p w14:paraId="175A10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0.479</w:t>
            </w:r>
          </w:p>
        </w:tc>
        <w:tc>
          <w:tcPr>
            <w:tcW w:w="1304" w:type="dxa"/>
            <w:tcBorders>
              <w:top w:val="nil"/>
              <w:left w:val="nil"/>
              <w:bottom w:val="nil"/>
              <w:right w:val="nil"/>
            </w:tcBorders>
            <w:vAlign w:val="center"/>
          </w:tcPr>
          <w:p w14:paraId="752A97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0.378</w:t>
            </w:r>
          </w:p>
        </w:tc>
        <w:tc>
          <w:tcPr>
            <w:tcW w:w="1304" w:type="dxa"/>
            <w:tcBorders>
              <w:top w:val="nil"/>
              <w:left w:val="nil"/>
              <w:bottom w:val="nil"/>
              <w:right w:val="nil"/>
            </w:tcBorders>
            <w:vAlign w:val="center"/>
          </w:tcPr>
          <w:p w14:paraId="7E0353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0.551</w:t>
            </w:r>
          </w:p>
        </w:tc>
        <w:tc>
          <w:tcPr>
            <w:tcW w:w="1304" w:type="dxa"/>
            <w:tcBorders>
              <w:top w:val="nil"/>
              <w:left w:val="nil"/>
              <w:bottom w:val="nil"/>
              <w:right w:val="nil"/>
            </w:tcBorders>
            <w:vAlign w:val="center"/>
          </w:tcPr>
          <w:p w14:paraId="609ED1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0.639</w:t>
            </w:r>
          </w:p>
        </w:tc>
        <w:tc>
          <w:tcPr>
            <w:tcW w:w="1304" w:type="dxa"/>
            <w:tcBorders>
              <w:top w:val="nil"/>
              <w:left w:val="nil"/>
              <w:bottom w:val="nil"/>
              <w:right w:val="nil"/>
            </w:tcBorders>
            <w:vAlign w:val="center"/>
          </w:tcPr>
          <w:p w14:paraId="47CA1F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0.493</w:t>
            </w:r>
          </w:p>
        </w:tc>
        <w:tc>
          <w:tcPr>
            <w:tcW w:w="1304" w:type="dxa"/>
            <w:tcBorders>
              <w:top w:val="nil"/>
              <w:left w:val="nil"/>
              <w:bottom w:val="nil"/>
              <w:right w:val="nil"/>
            </w:tcBorders>
            <w:shd w:val="clear" w:color="auto" w:fill="auto"/>
            <w:noWrap/>
            <w:vAlign w:val="center"/>
          </w:tcPr>
          <w:p w14:paraId="3031FC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0.481</w:t>
            </w:r>
          </w:p>
        </w:tc>
        <w:tc>
          <w:tcPr>
            <w:tcW w:w="1304" w:type="dxa"/>
            <w:tcBorders>
              <w:top w:val="nil"/>
              <w:left w:val="nil"/>
              <w:bottom w:val="nil"/>
              <w:right w:val="nil"/>
            </w:tcBorders>
            <w:vAlign w:val="center"/>
          </w:tcPr>
          <w:p w14:paraId="08C385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0.843</w:t>
            </w:r>
          </w:p>
        </w:tc>
        <w:tc>
          <w:tcPr>
            <w:tcW w:w="1305" w:type="dxa"/>
            <w:tcBorders>
              <w:top w:val="nil"/>
              <w:left w:val="nil"/>
              <w:bottom w:val="nil"/>
              <w:right w:val="nil"/>
            </w:tcBorders>
            <w:shd w:val="clear" w:color="auto" w:fill="auto"/>
            <w:noWrap/>
            <w:vAlign w:val="center"/>
          </w:tcPr>
          <w:p w14:paraId="4FD5EE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0.775</w:t>
            </w:r>
          </w:p>
        </w:tc>
      </w:tr>
      <w:tr w:rsidR="00815D6A" w:rsidRPr="00653CA4" w14:paraId="7C2EB71A" w14:textId="77777777" w:rsidTr="00243B69">
        <w:trPr>
          <w:trHeight w:hRule="exact" w:val="397"/>
        </w:trPr>
        <w:tc>
          <w:tcPr>
            <w:tcW w:w="3003" w:type="dxa"/>
            <w:tcBorders>
              <w:top w:val="nil"/>
              <w:left w:val="nil"/>
              <w:bottom w:val="nil"/>
              <w:right w:val="nil"/>
            </w:tcBorders>
            <w:shd w:val="clear" w:color="auto" w:fill="auto"/>
            <w:noWrap/>
            <w:vAlign w:val="center"/>
          </w:tcPr>
          <w:p w14:paraId="7FCADA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Chlormephos</w:t>
            </w:r>
          </w:p>
        </w:tc>
        <w:tc>
          <w:tcPr>
            <w:tcW w:w="1304" w:type="dxa"/>
            <w:tcBorders>
              <w:top w:val="nil"/>
              <w:left w:val="nil"/>
              <w:bottom w:val="nil"/>
              <w:right w:val="nil"/>
            </w:tcBorders>
            <w:shd w:val="clear" w:color="auto" w:fill="auto"/>
            <w:noWrap/>
            <w:vAlign w:val="center"/>
          </w:tcPr>
          <w:p w14:paraId="2435A9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0.632</w:t>
            </w:r>
          </w:p>
        </w:tc>
        <w:tc>
          <w:tcPr>
            <w:tcW w:w="1304" w:type="dxa"/>
            <w:tcBorders>
              <w:top w:val="nil"/>
              <w:left w:val="nil"/>
              <w:bottom w:val="nil"/>
              <w:right w:val="nil"/>
            </w:tcBorders>
            <w:vAlign w:val="center"/>
          </w:tcPr>
          <w:p w14:paraId="39A7DF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0.229</w:t>
            </w:r>
          </w:p>
        </w:tc>
        <w:tc>
          <w:tcPr>
            <w:tcW w:w="1304" w:type="dxa"/>
            <w:tcBorders>
              <w:top w:val="nil"/>
              <w:left w:val="nil"/>
              <w:bottom w:val="nil"/>
              <w:right w:val="nil"/>
            </w:tcBorders>
            <w:vAlign w:val="center"/>
          </w:tcPr>
          <w:p w14:paraId="782B1F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0.292</w:t>
            </w:r>
          </w:p>
        </w:tc>
        <w:tc>
          <w:tcPr>
            <w:tcW w:w="1304" w:type="dxa"/>
            <w:tcBorders>
              <w:top w:val="nil"/>
              <w:left w:val="nil"/>
              <w:bottom w:val="nil"/>
              <w:right w:val="nil"/>
            </w:tcBorders>
            <w:vAlign w:val="center"/>
          </w:tcPr>
          <w:p w14:paraId="297153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0.248</w:t>
            </w:r>
          </w:p>
        </w:tc>
        <w:tc>
          <w:tcPr>
            <w:tcW w:w="1304" w:type="dxa"/>
            <w:tcBorders>
              <w:top w:val="nil"/>
              <w:left w:val="nil"/>
              <w:bottom w:val="nil"/>
              <w:right w:val="nil"/>
            </w:tcBorders>
            <w:vAlign w:val="center"/>
          </w:tcPr>
          <w:p w14:paraId="7B955C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0.742</w:t>
            </w:r>
          </w:p>
        </w:tc>
        <w:tc>
          <w:tcPr>
            <w:tcW w:w="1304" w:type="dxa"/>
            <w:tcBorders>
              <w:top w:val="nil"/>
              <w:left w:val="nil"/>
              <w:bottom w:val="nil"/>
              <w:right w:val="nil"/>
            </w:tcBorders>
            <w:vAlign w:val="center"/>
          </w:tcPr>
          <w:p w14:paraId="2C0AAF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0.680</w:t>
            </w:r>
          </w:p>
        </w:tc>
        <w:tc>
          <w:tcPr>
            <w:tcW w:w="1304" w:type="dxa"/>
            <w:tcBorders>
              <w:top w:val="nil"/>
              <w:left w:val="nil"/>
              <w:bottom w:val="nil"/>
              <w:right w:val="nil"/>
            </w:tcBorders>
            <w:vAlign w:val="center"/>
          </w:tcPr>
          <w:p w14:paraId="30EE79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0.580</w:t>
            </w:r>
          </w:p>
        </w:tc>
        <w:tc>
          <w:tcPr>
            <w:tcW w:w="1304" w:type="dxa"/>
            <w:tcBorders>
              <w:top w:val="nil"/>
              <w:left w:val="nil"/>
              <w:bottom w:val="nil"/>
              <w:right w:val="nil"/>
            </w:tcBorders>
            <w:shd w:val="clear" w:color="auto" w:fill="auto"/>
            <w:noWrap/>
            <w:vAlign w:val="center"/>
          </w:tcPr>
          <w:p w14:paraId="47C1D4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0.683</w:t>
            </w:r>
          </w:p>
        </w:tc>
        <w:tc>
          <w:tcPr>
            <w:tcW w:w="1304" w:type="dxa"/>
            <w:tcBorders>
              <w:top w:val="nil"/>
              <w:left w:val="nil"/>
              <w:bottom w:val="nil"/>
              <w:right w:val="nil"/>
            </w:tcBorders>
            <w:vAlign w:val="center"/>
          </w:tcPr>
          <w:p w14:paraId="71FC68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0.670</w:t>
            </w:r>
          </w:p>
        </w:tc>
        <w:tc>
          <w:tcPr>
            <w:tcW w:w="1305" w:type="dxa"/>
            <w:tcBorders>
              <w:top w:val="nil"/>
              <w:left w:val="nil"/>
              <w:bottom w:val="nil"/>
              <w:right w:val="nil"/>
            </w:tcBorders>
            <w:shd w:val="clear" w:color="auto" w:fill="auto"/>
            <w:noWrap/>
            <w:vAlign w:val="center"/>
          </w:tcPr>
          <w:p w14:paraId="7B40B3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0.713</w:t>
            </w:r>
          </w:p>
        </w:tc>
      </w:tr>
      <w:tr w:rsidR="00815D6A" w:rsidRPr="00653CA4" w14:paraId="039BC29C" w14:textId="77777777" w:rsidTr="00243B69">
        <w:trPr>
          <w:trHeight w:hRule="exact" w:val="397"/>
        </w:trPr>
        <w:tc>
          <w:tcPr>
            <w:tcW w:w="3003" w:type="dxa"/>
            <w:tcBorders>
              <w:top w:val="nil"/>
              <w:left w:val="nil"/>
              <w:bottom w:val="nil"/>
              <w:right w:val="nil"/>
            </w:tcBorders>
            <w:shd w:val="clear" w:color="auto" w:fill="auto"/>
            <w:noWrap/>
            <w:vAlign w:val="center"/>
          </w:tcPr>
          <w:p w14:paraId="27334E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Chlorphoxim</w:t>
            </w:r>
          </w:p>
        </w:tc>
        <w:tc>
          <w:tcPr>
            <w:tcW w:w="1304" w:type="dxa"/>
            <w:tcBorders>
              <w:top w:val="nil"/>
              <w:left w:val="nil"/>
              <w:bottom w:val="nil"/>
              <w:right w:val="nil"/>
            </w:tcBorders>
            <w:shd w:val="clear" w:color="auto" w:fill="auto"/>
            <w:noWrap/>
            <w:vAlign w:val="center"/>
          </w:tcPr>
          <w:p w14:paraId="7646B2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112C48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0.713</w:t>
            </w:r>
          </w:p>
        </w:tc>
        <w:tc>
          <w:tcPr>
            <w:tcW w:w="1304" w:type="dxa"/>
            <w:tcBorders>
              <w:top w:val="nil"/>
              <w:left w:val="nil"/>
              <w:bottom w:val="nil"/>
              <w:right w:val="nil"/>
            </w:tcBorders>
            <w:vAlign w:val="center"/>
          </w:tcPr>
          <w:p w14:paraId="6ADA86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0.814</w:t>
            </w:r>
          </w:p>
        </w:tc>
        <w:tc>
          <w:tcPr>
            <w:tcW w:w="1304" w:type="dxa"/>
            <w:tcBorders>
              <w:top w:val="nil"/>
              <w:left w:val="nil"/>
              <w:bottom w:val="nil"/>
              <w:right w:val="nil"/>
            </w:tcBorders>
            <w:vAlign w:val="center"/>
          </w:tcPr>
          <w:p w14:paraId="5C6A6C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0.640</w:t>
            </w:r>
          </w:p>
        </w:tc>
        <w:tc>
          <w:tcPr>
            <w:tcW w:w="1304" w:type="dxa"/>
            <w:tcBorders>
              <w:top w:val="nil"/>
              <w:left w:val="nil"/>
              <w:bottom w:val="nil"/>
              <w:right w:val="nil"/>
            </w:tcBorders>
            <w:vAlign w:val="center"/>
          </w:tcPr>
          <w:p w14:paraId="79D731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0.185</w:t>
            </w:r>
          </w:p>
        </w:tc>
        <w:tc>
          <w:tcPr>
            <w:tcW w:w="1304" w:type="dxa"/>
            <w:tcBorders>
              <w:top w:val="nil"/>
              <w:left w:val="nil"/>
              <w:bottom w:val="nil"/>
              <w:right w:val="nil"/>
            </w:tcBorders>
            <w:vAlign w:val="center"/>
          </w:tcPr>
          <w:p w14:paraId="4F86D5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02AE12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0.136</w:t>
            </w:r>
          </w:p>
        </w:tc>
        <w:tc>
          <w:tcPr>
            <w:tcW w:w="1304" w:type="dxa"/>
            <w:tcBorders>
              <w:top w:val="nil"/>
              <w:left w:val="nil"/>
              <w:bottom w:val="nil"/>
              <w:right w:val="nil"/>
            </w:tcBorders>
            <w:shd w:val="clear" w:color="auto" w:fill="auto"/>
            <w:noWrap/>
            <w:vAlign w:val="center"/>
          </w:tcPr>
          <w:p w14:paraId="6B1891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0.205</w:t>
            </w:r>
          </w:p>
        </w:tc>
        <w:tc>
          <w:tcPr>
            <w:tcW w:w="1304" w:type="dxa"/>
            <w:tcBorders>
              <w:top w:val="nil"/>
              <w:left w:val="nil"/>
              <w:bottom w:val="nil"/>
              <w:right w:val="nil"/>
            </w:tcBorders>
            <w:vAlign w:val="center"/>
          </w:tcPr>
          <w:p w14:paraId="289FE8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0.795</w:t>
            </w:r>
          </w:p>
        </w:tc>
        <w:tc>
          <w:tcPr>
            <w:tcW w:w="1305" w:type="dxa"/>
            <w:tcBorders>
              <w:top w:val="nil"/>
              <w:left w:val="nil"/>
              <w:bottom w:val="nil"/>
              <w:right w:val="nil"/>
            </w:tcBorders>
            <w:shd w:val="clear" w:color="auto" w:fill="auto"/>
            <w:noWrap/>
            <w:vAlign w:val="center"/>
          </w:tcPr>
          <w:p w14:paraId="19A5AA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0.788</w:t>
            </w:r>
          </w:p>
        </w:tc>
      </w:tr>
      <w:tr w:rsidR="00815D6A" w:rsidRPr="00653CA4" w14:paraId="6296E830" w14:textId="77777777" w:rsidTr="00243B69">
        <w:trPr>
          <w:trHeight w:hRule="exact" w:val="397"/>
        </w:trPr>
        <w:tc>
          <w:tcPr>
            <w:tcW w:w="3003" w:type="dxa"/>
            <w:tcBorders>
              <w:top w:val="nil"/>
              <w:left w:val="nil"/>
              <w:bottom w:val="nil"/>
              <w:right w:val="nil"/>
            </w:tcBorders>
            <w:shd w:val="clear" w:color="auto" w:fill="auto"/>
            <w:noWrap/>
            <w:vAlign w:val="center"/>
          </w:tcPr>
          <w:p w14:paraId="098593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Chlorprazophos</w:t>
            </w:r>
          </w:p>
        </w:tc>
        <w:tc>
          <w:tcPr>
            <w:tcW w:w="1304" w:type="dxa"/>
            <w:tcBorders>
              <w:top w:val="nil"/>
              <w:left w:val="nil"/>
              <w:bottom w:val="nil"/>
              <w:right w:val="nil"/>
            </w:tcBorders>
            <w:shd w:val="clear" w:color="auto" w:fill="auto"/>
            <w:noWrap/>
            <w:vAlign w:val="center"/>
          </w:tcPr>
          <w:p w14:paraId="6468D0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4" w:type="dxa"/>
            <w:tcBorders>
              <w:top w:val="nil"/>
              <w:left w:val="nil"/>
              <w:bottom w:val="nil"/>
              <w:right w:val="nil"/>
            </w:tcBorders>
            <w:vAlign w:val="center"/>
          </w:tcPr>
          <w:p w14:paraId="242483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0.783</w:t>
            </w:r>
          </w:p>
        </w:tc>
        <w:tc>
          <w:tcPr>
            <w:tcW w:w="1304" w:type="dxa"/>
            <w:tcBorders>
              <w:top w:val="nil"/>
              <w:left w:val="nil"/>
              <w:bottom w:val="nil"/>
              <w:right w:val="nil"/>
            </w:tcBorders>
            <w:vAlign w:val="center"/>
          </w:tcPr>
          <w:p w14:paraId="27D55F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0.831</w:t>
            </w:r>
          </w:p>
        </w:tc>
        <w:tc>
          <w:tcPr>
            <w:tcW w:w="1304" w:type="dxa"/>
            <w:tcBorders>
              <w:top w:val="nil"/>
              <w:left w:val="nil"/>
              <w:bottom w:val="nil"/>
              <w:right w:val="nil"/>
            </w:tcBorders>
            <w:vAlign w:val="center"/>
          </w:tcPr>
          <w:p w14:paraId="3FC62C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0.683</w:t>
            </w:r>
          </w:p>
        </w:tc>
        <w:tc>
          <w:tcPr>
            <w:tcW w:w="1304" w:type="dxa"/>
            <w:tcBorders>
              <w:top w:val="nil"/>
              <w:left w:val="nil"/>
              <w:bottom w:val="nil"/>
              <w:right w:val="nil"/>
            </w:tcBorders>
            <w:vAlign w:val="center"/>
          </w:tcPr>
          <w:p w14:paraId="3095B6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0.185</w:t>
            </w:r>
          </w:p>
        </w:tc>
        <w:tc>
          <w:tcPr>
            <w:tcW w:w="1304" w:type="dxa"/>
            <w:tcBorders>
              <w:top w:val="nil"/>
              <w:left w:val="nil"/>
              <w:bottom w:val="nil"/>
              <w:right w:val="nil"/>
            </w:tcBorders>
            <w:vAlign w:val="center"/>
          </w:tcPr>
          <w:p w14:paraId="7A7454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0.228</w:t>
            </w:r>
          </w:p>
        </w:tc>
        <w:tc>
          <w:tcPr>
            <w:tcW w:w="1304" w:type="dxa"/>
            <w:tcBorders>
              <w:top w:val="nil"/>
              <w:left w:val="nil"/>
              <w:bottom w:val="nil"/>
              <w:right w:val="nil"/>
            </w:tcBorders>
            <w:vAlign w:val="center"/>
          </w:tcPr>
          <w:p w14:paraId="5BCD25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0.150</w:t>
            </w:r>
          </w:p>
        </w:tc>
        <w:tc>
          <w:tcPr>
            <w:tcW w:w="1304" w:type="dxa"/>
            <w:tcBorders>
              <w:top w:val="nil"/>
              <w:left w:val="nil"/>
              <w:bottom w:val="nil"/>
              <w:right w:val="nil"/>
            </w:tcBorders>
            <w:shd w:val="clear" w:color="auto" w:fill="auto"/>
            <w:noWrap/>
            <w:vAlign w:val="center"/>
          </w:tcPr>
          <w:p w14:paraId="682279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0.157</w:t>
            </w:r>
          </w:p>
        </w:tc>
        <w:tc>
          <w:tcPr>
            <w:tcW w:w="1304" w:type="dxa"/>
            <w:tcBorders>
              <w:top w:val="nil"/>
              <w:left w:val="nil"/>
              <w:bottom w:val="nil"/>
              <w:right w:val="nil"/>
            </w:tcBorders>
            <w:vAlign w:val="center"/>
          </w:tcPr>
          <w:p w14:paraId="0D8DC4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0.689</w:t>
            </w:r>
          </w:p>
        </w:tc>
        <w:tc>
          <w:tcPr>
            <w:tcW w:w="1305" w:type="dxa"/>
            <w:tcBorders>
              <w:top w:val="nil"/>
              <w:left w:val="nil"/>
              <w:bottom w:val="nil"/>
              <w:right w:val="nil"/>
            </w:tcBorders>
            <w:shd w:val="clear" w:color="auto" w:fill="auto"/>
            <w:noWrap/>
            <w:vAlign w:val="center"/>
          </w:tcPr>
          <w:p w14:paraId="12B270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0.611</w:t>
            </w:r>
          </w:p>
        </w:tc>
      </w:tr>
      <w:tr w:rsidR="00815D6A" w:rsidRPr="00653CA4" w14:paraId="1F8A1AFF" w14:textId="77777777" w:rsidTr="00243B69">
        <w:trPr>
          <w:trHeight w:hRule="exact" w:val="397"/>
        </w:trPr>
        <w:tc>
          <w:tcPr>
            <w:tcW w:w="3003" w:type="dxa"/>
            <w:tcBorders>
              <w:top w:val="nil"/>
              <w:left w:val="nil"/>
              <w:bottom w:val="nil"/>
              <w:right w:val="nil"/>
            </w:tcBorders>
            <w:shd w:val="clear" w:color="auto" w:fill="auto"/>
            <w:noWrap/>
            <w:vAlign w:val="center"/>
          </w:tcPr>
          <w:p w14:paraId="525659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Chlorpyrifos</w:t>
            </w:r>
          </w:p>
        </w:tc>
        <w:tc>
          <w:tcPr>
            <w:tcW w:w="1304" w:type="dxa"/>
            <w:tcBorders>
              <w:top w:val="nil"/>
              <w:left w:val="nil"/>
              <w:bottom w:val="nil"/>
              <w:right w:val="nil"/>
            </w:tcBorders>
            <w:shd w:val="clear" w:color="auto" w:fill="auto"/>
            <w:noWrap/>
            <w:vAlign w:val="center"/>
          </w:tcPr>
          <w:p w14:paraId="55AB92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c>
          <w:tcPr>
            <w:tcW w:w="1304" w:type="dxa"/>
            <w:tcBorders>
              <w:top w:val="nil"/>
              <w:left w:val="nil"/>
              <w:bottom w:val="nil"/>
              <w:right w:val="nil"/>
            </w:tcBorders>
            <w:vAlign w:val="center"/>
          </w:tcPr>
          <w:p w14:paraId="321171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0.489</w:t>
            </w:r>
          </w:p>
        </w:tc>
        <w:tc>
          <w:tcPr>
            <w:tcW w:w="1304" w:type="dxa"/>
            <w:tcBorders>
              <w:top w:val="nil"/>
              <w:left w:val="nil"/>
              <w:bottom w:val="nil"/>
              <w:right w:val="nil"/>
            </w:tcBorders>
            <w:vAlign w:val="center"/>
          </w:tcPr>
          <w:p w14:paraId="624A64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0.537</w:t>
            </w:r>
          </w:p>
        </w:tc>
        <w:tc>
          <w:tcPr>
            <w:tcW w:w="1304" w:type="dxa"/>
            <w:tcBorders>
              <w:top w:val="nil"/>
              <w:left w:val="nil"/>
              <w:bottom w:val="nil"/>
              <w:right w:val="nil"/>
            </w:tcBorders>
            <w:vAlign w:val="center"/>
          </w:tcPr>
          <w:p w14:paraId="5AF32A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0.398</w:t>
            </w:r>
          </w:p>
        </w:tc>
        <w:tc>
          <w:tcPr>
            <w:tcW w:w="1304" w:type="dxa"/>
            <w:tcBorders>
              <w:top w:val="nil"/>
              <w:left w:val="nil"/>
              <w:bottom w:val="nil"/>
              <w:right w:val="nil"/>
            </w:tcBorders>
            <w:vAlign w:val="center"/>
          </w:tcPr>
          <w:p w14:paraId="3DA61A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0.369</w:t>
            </w:r>
          </w:p>
        </w:tc>
        <w:tc>
          <w:tcPr>
            <w:tcW w:w="1304" w:type="dxa"/>
            <w:tcBorders>
              <w:top w:val="nil"/>
              <w:left w:val="nil"/>
              <w:bottom w:val="nil"/>
              <w:right w:val="nil"/>
            </w:tcBorders>
            <w:vAlign w:val="center"/>
          </w:tcPr>
          <w:p w14:paraId="2849E6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0.536</w:t>
            </w:r>
          </w:p>
        </w:tc>
        <w:tc>
          <w:tcPr>
            <w:tcW w:w="1304" w:type="dxa"/>
            <w:tcBorders>
              <w:top w:val="nil"/>
              <w:left w:val="nil"/>
              <w:bottom w:val="nil"/>
              <w:right w:val="nil"/>
            </w:tcBorders>
            <w:vAlign w:val="center"/>
          </w:tcPr>
          <w:p w14:paraId="361DF5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0.264</w:t>
            </w:r>
          </w:p>
        </w:tc>
        <w:tc>
          <w:tcPr>
            <w:tcW w:w="1304" w:type="dxa"/>
            <w:tcBorders>
              <w:top w:val="nil"/>
              <w:left w:val="nil"/>
              <w:bottom w:val="nil"/>
              <w:right w:val="nil"/>
            </w:tcBorders>
            <w:shd w:val="clear" w:color="auto" w:fill="auto"/>
            <w:noWrap/>
            <w:vAlign w:val="center"/>
          </w:tcPr>
          <w:p w14:paraId="364FDB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30B40C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0.825</w:t>
            </w:r>
          </w:p>
        </w:tc>
        <w:tc>
          <w:tcPr>
            <w:tcW w:w="1305" w:type="dxa"/>
            <w:tcBorders>
              <w:top w:val="nil"/>
              <w:left w:val="nil"/>
              <w:bottom w:val="nil"/>
              <w:right w:val="nil"/>
            </w:tcBorders>
            <w:shd w:val="clear" w:color="auto" w:fill="auto"/>
            <w:noWrap/>
            <w:vAlign w:val="center"/>
          </w:tcPr>
          <w:p w14:paraId="064BA8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0.858</w:t>
            </w:r>
          </w:p>
        </w:tc>
      </w:tr>
      <w:tr w:rsidR="00815D6A" w:rsidRPr="00653CA4" w14:paraId="763233B5" w14:textId="77777777" w:rsidTr="00243B69">
        <w:trPr>
          <w:trHeight w:hRule="exact" w:val="397"/>
        </w:trPr>
        <w:tc>
          <w:tcPr>
            <w:tcW w:w="3003" w:type="dxa"/>
            <w:tcBorders>
              <w:top w:val="nil"/>
              <w:left w:val="nil"/>
              <w:bottom w:val="nil"/>
              <w:right w:val="nil"/>
            </w:tcBorders>
            <w:shd w:val="clear" w:color="auto" w:fill="auto"/>
            <w:noWrap/>
            <w:vAlign w:val="center"/>
          </w:tcPr>
          <w:p w14:paraId="103A6C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Chlorpyrifos-methyl</w:t>
            </w:r>
          </w:p>
        </w:tc>
        <w:tc>
          <w:tcPr>
            <w:tcW w:w="1304" w:type="dxa"/>
            <w:tcBorders>
              <w:top w:val="nil"/>
              <w:left w:val="nil"/>
              <w:bottom w:val="nil"/>
              <w:right w:val="nil"/>
            </w:tcBorders>
            <w:shd w:val="clear" w:color="auto" w:fill="auto"/>
            <w:noWrap/>
            <w:vAlign w:val="center"/>
          </w:tcPr>
          <w:p w14:paraId="2C64F9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0.924</w:t>
            </w:r>
          </w:p>
        </w:tc>
        <w:tc>
          <w:tcPr>
            <w:tcW w:w="1304" w:type="dxa"/>
            <w:tcBorders>
              <w:top w:val="nil"/>
              <w:left w:val="nil"/>
              <w:bottom w:val="nil"/>
              <w:right w:val="nil"/>
            </w:tcBorders>
            <w:vAlign w:val="center"/>
          </w:tcPr>
          <w:p w14:paraId="38CE48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0.428</w:t>
            </w:r>
          </w:p>
        </w:tc>
        <w:tc>
          <w:tcPr>
            <w:tcW w:w="1304" w:type="dxa"/>
            <w:tcBorders>
              <w:top w:val="nil"/>
              <w:left w:val="nil"/>
              <w:bottom w:val="nil"/>
              <w:right w:val="nil"/>
            </w:tcBorders>
            <w:vAlign w:val="center"/>
          </w:tcPr>
          <w:p w14:paraId="5CC39C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0.371</w:t>
            </w:r>
          </w:p>
        </w:tc>
        <w:tc>
          <w:tcPr>
            <w:tcW w:w="1304" w:type="dxa"/>
            <w:tcBorders>
              <w:top w:val="nil"/>
              <w:left w:val="nil"/>
              <w:bottom w:val="nil"/>
              <w:right w:val="nil"/>
            </w:tcBorders>
            <w:vAlign w:val="center"/>
          </w:tcPr>
          <w:p w14:paraId="576242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0.403</w:t>
            </w:r>
          </w:p>
        </w:tc>
        <w:tc>
          <w:tcPr>
            <w:tcW w:w="1304" w:type="dxa"/>
            <w:tcBorders>
              <w:top w:val="nil"/>
              <w:left w:val="nil"/>
              <w:bottom w:val="nil"/>
              <w:right w:val="nil"/>
            </w:tcBorders>
            <w:vAlign w:val="center"/>
          </w:tcPr>
          <w:p w14:paraId="6FA007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0.576</w:t>
            </w:r>
          </w:p>
        </w:tc>
        <w:tc>
          <w:tcPr>
            <w:tcW w:w="1304" w:type="dxa"/>
            <w:tcBorders>
              <w:top w:val="nil"/>
              <w:left w:val="nil"/>
              <w:bottom w:val="nil"/>
              <w:right w:val="nil"/>
            </w:tcBorders>
            <w:vAlign w:val="center"/>
          </w:tcPr>
          <w:p w14:paraId="6943B9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0.573</w:t>
            </w:r>
          </w:p>
        </w:tc>
        <w:tc>
          <w:tcPr>
            <w:tcW w:w="1304" w:type="dxa"/>
            <w:tcBorders>
              <w:top w:val="nil"/>
              <w:left w:val="nil"/>
              <w:bottom w:val="nil"/>
              <w:right w:val="nil"/>
            </w:tcBorders>
            <w:vAlign w:val="center"/>
          </w:tcPr>
          <w:p w14:paraId="661F49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0.421</w:t>
            </w:r>
          </w:p>
        </w:tc>
        <w:tc>
          <w:tcPr>
            <w:tcW w:w="1304" w:type="dxa"/>
            <w:tcBorders>
              <w:top w:val="nil"/>
              <w:left w:val="nil"/>
              <w:bottom w:val="nil"/>
              <w:right w:val="nil"/>
            </w:tcBorders>
            <w:shd w:val="clear" w:color="auto" w:fill="auto"/>
            <w:noWrap/>
            <w:vAlign w:val="center"/>
          </w:tcPr>
          <w:p w14:paraId="596486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0.496</w:t>
            </w:r>
          </w:p>
        </w:tc>
        <w:tc>
          <w:tcPr>
            <w:tcW w:w="1304" w:type="dxa"/>
            <w:tcBorders>
              <w:top w:val="nil"/>
              <w:left w:val="nil"/>
              <w:bottom w:val="nil"/>
              <w:right w:val="nil"/>
            </w:tcBorders>
            <w:vAlign w:val="center"/>
          </w:tcPr>
          <w:p w14:paraId="0077A9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0.745</w:t>
            </w:r>
          </w:p>
        </w:tc>
        <w:tc>
          <w:tcPr>
            <w:tcW w:w="1305" w:type="dxa"/>
            <w:tcBorders>
              <w:top w:val="nil"/>
              <w:left w:val="nil"/>
              <w:bottom w:val="nil"/>
              <w:right w:val="nil"/>
            </w:tcBorders>
            <w:shd w:val="clear" w:color="auto" w:fill="auto"/>
            <w:noWrap/>
            <w:vAlign w:val="center"/>
          </w:tcPr>
          <w:p w14:paraId="09A767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0.760</w:t>
            </w:r>
          </w:p>
        </w:tc>
      </w:tr>
      <w:tr w:rsidR="00815D6A" w:rsidRPr="00653CA4" w14:paraId="1D4CF00E" w14:textId="77777777" w:rsidTr="00243B69">
        <w:trPr>
          <w:trHeight w:hRule="exact" w:val="397"/>
        </w:trPr>
        <w:tc>
          <w:tcPr>
            <w:tcW w:w="3003" w:type="dxa"/>
            <w:tcBorders>
              <w:top w:val="nil"/>
              <w:left w:val="nil"/>
              <w:bottom w:val="nil"/>
              <w:right w:val="nil"/>
            </w:tcBorders>
            <w:shd w:val="clear" w:color="auto" w:fill="auto"/>
            <w:noWrap/>
            <w:vAlign w:val="center"/>
          </w:tcPr>
          <w:p w14:paraId="7EF6AA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Chlorthion</w:t>
            </w:r>
          </w:p>
        </w:tc>
        <w:tc>
          <w:tcPr>
            <w:tcW w:w="1304" w:type="dxa"/>
            <w:tcBorders>
              <w:top w:val="nil"/>
              <w:left w:val="nil"/>
              <w:bottom w:val="nil"/>
              <w:right w:val="nil"/>
            </w:tcBorders>
            <w:shd w:val="clear" w:color="auto" w:fill="auto"/>
            <w:noWrap/>
            <w:vAlign w:val="center"/>
          </w:tcPr>
          <w:p w14:paraId="57F580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0.402</w:t>
            </w:r>
          </w:p>
        </w:tc>
        <w:tc>
          <w:tcPr>
            <w:tcW w:w="1304" w:type="dxa"/>
            <w:tcBorders>
              <w:top w:val="nil"/>
              <w:left w:val="nil"/>
              <w:bottom w:val="nil"/>
              <w:right w:val="nil"/>
            </w:tcBorders>
            <w:vAlign w:val="center"/>
          </w:tcPr>
          <w:p w14:paraId="005730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0.508</w:t>
            </w:r>
          </w:p>
        </w:tc>
        <w:tc>
          <w:tcPr>
            <w:tcW w:w="1304" w:type="dxa"/>
            <w:tcBorders>
              <w:top w:val="nil"/>
              <w:left w:val="nil"/>
              <w:bottom w:val="nil"/>
              <w:right w:val="nil"/>
            </w:tcBorders>
            <w:vAlign w:val="center"/>
          </w:tcPr>
          <w:p w14:paraId="2BDF8C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0.527</w:t>
            </w:r>
          </w:p>
        </w:tc>
        <w:tc>
          <w:tcPr>
            <w:tcW w:w="1304" w:type="dxa"/>
            <w:tcBorders>
              <w:top w:val="nil"/>
              <w:left w:val="nil"/>
              <w:bottom w:val="nil"/>
              <w:right w:val="nil"/>
            </w:tcBorders>
            <w:vAlign w:val="center"/>
          </w:tcPr>
          <w:p w14:paraId="3A22E0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0.360</w:t>
            </w:r>
          </w:p>
        </w:tc>
        <w:tc>
          <w:tcPr>
            <w:tcW w:w="1304" w:type="dxa"/>
            <w:tcBorders>
              <w:top w:val="nil"/>
              <w:left w:val="nil"/>
              <w:bottom w:val="nil"/>
              <w:right w:val="nil"/>
            </w:tcBorders>
            <w:vAlign w:val="center"/>
          </w:tcPr>
          <w:p w14:paraId="670663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4" w:type="dxa"/>
            <w:tcBorders>
              <w:top w:val="nil"/>
              <w:left w:val="nil"/>
              <w:bottom w:val="nil"/>
              <w:right w:val="nil"/>
            </w:tcBorders>
            <w:vAlign w:val="center"/>
          </w:tcPr>
          <w:p w14:paraId="7B1A2D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0.684</w:t>
            </w:r>
          </w:p>
        </w:tc>
        <w:tc>
          <w:tcPr>
            <w:tcW w:w="1304" w:type="dxa"/>
            <w:tcBorders>
              <w:top w:val="nil"/>
              <w:left w:val="nil"/>
              <w:bottom w:val="nil"/>
              <w:right w:val="nil"/>
            </w:tcBorders>
            <w:vAlign w:val="center"/>
          </w:tcPr>
          <w:p w14:paraId="364A71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c>
          <w:tcPr>
            <w:tcW w:w="1304" w:type="dxa"/>
            <w:tcBorders>
              <w:top w:val="nil"/>
              <w:left w:val="nil"/>
              <w:bottom w:val="nil"/>
              <w:right w:val="nil"/>
            </w:tcBorders>
            <w:shd w:val="clear" w:color="auto" w:fill="auto"/>
            <w:noWrap/>
            <w:vAlign w:val="center"/>
          </w:tcPr>
          <w:p w14:paraId="60EDF7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0.385</w:t>
            </w:r>
          </w:p>
        </w:tc>
        <w:tc>
          <w:tcPr>
            <w:tcW w:w="1304" w:type="dxa"/>
            <w:tcBorders>
              <w:top w:val="nil"/>
              <w:left w:val="nil"/>
              <w:bottom w:val="nil"/>
              <w:right w:val="nil"/>
            </w:tcBorders>
            <w:vAlign w:val="center"/>
          </w:tcPr>
          <w:p w14:paraId="24485C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0.661</w:t>
            </w:r>
          </w:p>
        </w:tc>
        <w:tc>
          <w:tcPr>
            <w:tcW w:w="1305" w:type="dxa"/>
            <w:tcBorders>
              <w:top w:val="nil"/>
              <w:left w:val="nil"/>
              <w:bottom w:val="nil"/>
              <w:right w:val="nil"/>
            </w:tcBorders>
            <w:shd w:val="clear" w:color="auto" w:fill="auto"/>
            <w:noWrap/>
            <w:vAlign w:val="center"/>
          </w:tcPr>
          <w:p w14:paraId="071DCC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0.609</w:t>
            </w:r>
          </w:p>
        </w:tc>
      </w:tr>
      <w:tr w:rsidR="00815D6A" w:rsidRPr="00653CA4" w14:paraId="2E7AE8EB" w14:textId="77777777" w:rsidTr="00243B69">
        <w:trPr>
          <w:trHeight w:hRule="exact" w:val="397"/>
        </w:trPr>
        <w:tc>
          <w:tcPr>
            <w:tcW w:w="3003" w:type="dxa"/>
            <w:tcBorders>
              <w:top w:val="nil"/>
              <w:left w:val="nil"/>
              <w:bottom w:val="nil"/>
              <w:right w:val="nil"/>
            </w:tcBorders>
            <w:shd w:val="clear" w:color="auto" w:fill="auto"/>
            <w:noWrap/>
            <w:vAlign w:val="center"/>
          </w:tcPr>
          <w:p w14:paraId="2BA218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Chlorthiophos I</w:t>
            </w:r>
          </w:p>
        </w:tc>
        <w:tc>
          <w:tcPr>
            <w:tcW w:w="1304" w:type="dxa"/>
            <w:tcBorders>
              <w:top w:val="nil"/>
              <w:left w:val="nil"/>
              <w:bottom w:val="nil"/>
              <w:right w:val="nil"/>
            </w:tcBorders>
            <w:shd w:val="clear" w:color="auto" w:fill="auto"/>
            <w:noWrap/>
            <w:vAlign w:val="center"/>
          </w:tcPr>
          <w:p w14:paraId="0484C2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0.814</w:t>
            </w:r>
          </w:p>
        </w:tc>
        <w:tc>
          <w:tcPr>
            <w:tcW w:w="1304" w:type="dxa"/>
            <w:tcBorders>
              <w:top w:val="nil"/>
              <w:left w:val="nil"/>
              <w:bottom w:val="nil"/>
              <w:right w:val="nil"/>
            </w:tcBorders>
            <w:vAlign w:val="center"/>
          </w:tcPr>
          <w:p w14:paraId="742261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0.497</w:t>
            </w:r>
          </w:p>
        </w:tc>
        <w:tc>
          <w:tcPr>
            <w:tcW w:w="1304" w:type="dxa"/>
            <w:tcBorders>
              <w:top w:val="nil"/>
              <w:left w:val="nil"/>
              <w:bottom w:val="nil"/>
              <w:right w:val="nil"/>
            </w:tcBorders>
            <w:vAlign w:val="center"/>
          </w:tcPr>
          <w:p w14:paraId="660AF5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0.729</w:t>
            </w:r>
          </w:p>
        </w:tc>
        <w:tc>
          <w:tcPr>
            <w:tcW w:w="1304" w:type="dxa"/>
            <w:tcBorders>
              <w:top w:val="nil"/>
              <w:left w:val="nil"/>
              <w:bottom w:val="nil"/>
              <w:right w:val="nil"/>
            </w:tcBorders>
            <w:vAlign w:val="center"/>
          </w:tcPr>
          <w:p w14:paraId="4D6708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0.480</w:t>
            </w:r>
          </w:p>
        </w:tc>
        <w:tc>
          <w:tcPr>
            <w:tcW w:w="1304" w:type="dxa"/>
            <w:tcBorders>
              <w:top w:val="nil"/>
              <w:left w:val="nil"/>
              <w:bottom w:val="nil"/>
              <w:right w:val="nil"/>
            </w:tcBorders>
            <w:vAlign w:val="center"/>
          </w:tcPr>
          <w:p w14:paraId="04ACB3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0.356</w:t>
            </w:r>
          </w:p>
        </w:tc>
        <w:tc>
          <w:tcPr>
            <w:tcW w:w="1304" w:type="dxa"/>
            <w:tcBorders>
              <w:top w:val="nil"/>
              <w:left w:val="nil"/>
              <w:bottom w:val="nil"/>
              <w:right w:val="nil"/>
            </w:tcBorders>
            <w:vAlign w:val="center"/>
          </w:tcPr>
          <w:p w14:paraId="707DEB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0.346</w:t>
            </w:r>
          </w:p>
        </w:tc>
        <w:tc>
          <w:tcPr>
            <w:tcW w:w="1304" w:type="dxa"/>
            <w:tcBorders>
              <w:top w:val="nil"/>
              <w:left w:val="nil"/>
              <w:bottom w:val="nil"/>
              <w:right w:val="nil"/>
            </w:tcBorders>
            <w:vAlign w:val="center"/>
          </w:tcPr>
          <w:p w14:paraId="29B2E8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0.202</w:t>
            </w:r>
          </w:p>
        </w:tc>
        <w:tc>
          <w:tcPr>
            <w:tcW w:w="1304" w:type="dxa"/>
            <w:tcBorders>
              <w:top w:val="nil"/>
              <w:left w:val="nil"/>
              <w:bottom w:val="nil"/>
              <w:right w:val="nil"/>
            </w:tcBorders>
            <w:shd w:val="clear" w:color="auto" w:fill="auto"/>
            <w:noWrap/>
            <w:vAlign w:val="center"/>
          </w:tcPr>
          <w:p w14:paraId="4F9E70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0.314</w:t>
            </w:r>
          </w:p>
        </w:tc>
        <w:tc>
          <w:tcPr>
            <w:tcW w:w="1304" w:type="dxa"/>
            <w:tcBorders>
              <w:top w:val="nil"/>
              <w:left w:val="nil"/>
              <w:bottom w:val="nil"/>
              <w:right w:val="nil"/>
            </w:tcBorders>
            <w:vAlign w:val="center"/>
          </w:tcPr>
          <w:p w14:paraId="0C5215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0.860</w:t>
            </w:r>
          </w:p>
        </w:tc>
        <w:tc>
          <w:tcPr>
            <w:tcW w:w="1305" w:type="dxa"/>
            <w:tcBorders>
              <w:top w:val="nil"/>
              <w:left w:val="nil"/>
              <w:bottom w:val="nil"/>
              <w:right w:val="nil"/>
            </w:tcBorders>
            <w:shd w:val="clear" w:color="auto" w:fill="auto"/>
            <w:noWrap/>
            <w:vAlign w:val="center"/>
          </w:tcPr>
          <w:p w14:paraId="442084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0.840</w:t>
            </w:r>
          </w:p>
        </w:tc>
      </w:tr>
      <w:tr w:rsidR="00815D6A" w:rsidRPr="00653CA4" w14:paraId="7F4867C2" w14:textId="77777777" w:rsidTr="00243B69">
        <w:trPr>
          <w:trHeight w:hRule="exact" w:val="397"/>
        </w:trPr>
        <w:tc>
          <w:tcPr>
            <w:tcW w:w="3003" w:type="dxa"/>
            <w:tcBorders>
              <w:top w:val="nil"/>
              <w:left w:val="nil"/>
              <w:bottom w:val="nil"/>
              <w:right w:val="nil"/>
            </w:tcBorders>
            <w:shd w:val="clear" w:color="auto" w:fill="auto"/>
            <w:noWrap/>
            <w:vAlign w:val="center"/>
          </w:tcPr>
          <w:p w14:paraId="3C4658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Chlorthiophos II</w:t>
            </w:r>
          </w:p>
        </w:tc>
        <w:tc>
          <w:tcPr>
            <w:tcW w:w="1304" w:type="dxa"/>
            <w:tcBorders>
              <w:top w:val="nil"/>
              <w:left w:val="nil"/>
              <w:bottom w:val="nil"/>
              <w:right w:val="nil"/>
            </w:tcBorders>
            <w:shd w:val="clear" w:color="auto" w:fill="auto"/>
            <w:noWrap/>
            <w:vAlign w:val="center"/>
          </w:tcPr>
          <w:p w14:paraId="71CDBE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0.842</w:t>
            </w:r>
          </w:p>
        </w:tc>
        <w:tc>
          <w:tcPr>
            <w:tcW w:w="1304" w:type="dxa"/>
            <w:tcBorders>
              <w:top w:val="nil"/>
              <w:left w:val="nil"/>
              <w:bottom w:val="nil"/>
              <w:right w:val="nil"/>
            </w:tcBorders>
            <w:vAlign w:val="center"/>
          </w:tcPr>
          <w:p w14:paraId="7D1DCE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0.611</w:t>
            </w:r>
          </w:p>
        </w:tc>
        <w:tc>
          <w:tcPr>
            <w:tcW w:w="1304" w:type="dxa"/>
            <w:tcBorders>
              <w:top w:val="nil"/>
              <w:left w:val="nil"/>
              <w:bottom w:val="nil"/>
              <w:right w:val="nil"/>
            </w:tcBorders>
            <w:vAlign w:val="center"/>
          </w:tcPr>
          <w:p w14:paraId="7B8FE8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0.676</w:t>
            </w:r>
          </w:p>
        </w:tc>
        <w:tc>
          <w:tcPr>
            <w:tcW w:w="1304" w:type="dxa"/>
            <w:tcBorders>
              <w:top w:val="nil"/>
              <w:left w:val="nil"/>
              <w:bottom w:val="nil"/>
              <w:right w:val="nil"/>
            </w:tcBorders>
            <w:vAlign w:val="center"/>
          </w:tcPr>
          <w:p w14:paraId="5AE760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0.401</w:t>
            </w:r>
          </w:p>
        </w:tc>
        <w:tc>
          <w:tcPr>
            <w:tcW w:w="1304" w:type="dxa"/>
            <w:tcBorders>
              <w:top w:val="nil"/>
              <w:left w:val="nil"/>
              <w:bottom w:val="nil"/>
              <w:right w:val="nil"/>
            </w:tcBorders>
            <w:vAlign w:val="center"/>
          </w:tcPr>
          <w:p w14:paraId="796472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0.357</w:t>
            </w:r>
          </w:p>
        </w:tc>
        <w:tc>
          <w:tcPr>
            <w:tcW w:w="1304" w:type="dxa"/>
            <w:tcBorders>
              <w:top w:val="nil"/>
              <w:left w:val="nil"/>
              <w:bottom w:val="nil"/>
              <w:right w:val="nil"/>
            </w:tcBorders>
            <w:vAlign w:val="center"/>
          </w:tcPr>
          <w:p w14:paraId="1D7E37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0.424</w:t>
            </w:r>
          </w:p>
        </w:tc>
        <w:tc>
          <w:tcPr>
            <w:tcW w:w="1304" w:type="dxa"/>
            <w:tcBorders>
              <w:top w:val="nil"/>
              <w:left w:val="nil"/>
              <w:bottom w:val="nil"/>
              <w:right w:val="nil"/>
            </w:tcBorders>
            <w:vAlign w:val="center"/>
          </w:tcPr>
          <w:p w14:paraId="0E3206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0.172</w:t>
            </w:r>
          </w:p>
        </w:tc>
        <w:tc>
          <w:tcPr>
            <w:tcW w:w="1304" w:type="dxa"/>
            <w:tcBorders>
              <w:top w:val="nil"/>
              <w:left w:val="nil"/>
              <w:bottom w:val="nil"/>
              <w:right w:val="nil"/>
            </w:tcBorders>
            <w:shd w:val="clear" w:color="auto" w:fill="auto"/>
            <w:noWrap/>
            <w:vAlign w:val="center"/>
          </w:tcPr>
          <w:p w14:paraId="303442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0.277</w:t>
            </w:r>
          </w:p>
        </w:tc>
        <w:tc>
          <w:tcPr>
            <w:tcW w:w="1304" w:type="dxa"/>
            <w:tcBorders>
              <w:top w:val="nil"/>
              <w:left w:val="nil"/>
              <w:bottom w:val="nil"/>
              <w:right w:val="nil"/>
            </w:tcBorders>
            <w:vAlign w:val="center"/>
          </w:tcPr>
          <w:p w14:paraId="5FEE9C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0.866</w:t>
            </w:r>
          </w:p>
        </w:tc>
        <w:tc>
          <w:tcPr>
            <w:tcW w:w="1305" w:type="dxa"/>
            <w:tcBorders>
              <w:top w:val="nil"/>
              <w:left w:val="nil"/>
              <w:bottom w:val="nil"/>
              <w:right w:val="nil"/>
            </w:tcBorders>
            <w:shd w:val="clear" w:color="auto" w:fill="auto"/>
            <w:noWrap/>
            <w:vAlign w:val="center"/>
          </w:tcPr>
          <w:p w14:paraId="5FF96F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0.851</w:t>
            </w:r>
          </w:p>
        </w:tc>
      </w:tr>
      <w:tr w:rsidR="00815D6A" w:rsidRPr="00653CA4" w14:paraId="43AAF4C3" w14:textId="77777777" w:rsidTr="00243B69">
        <w:trPr>
          <w:trHeight w:hRule="exact" w:val="397"/>
        </w:trPr>
        <w:tc>
          <w:tcPr>
            <w:tcW w:w="3003" w:type="dxa"/>
            <w:tcBorders>
              <w:top w:val="nil"/>
              <w:left w:val="nil"/>
              <w:bottom w:val="nil"/>
              <w:right w:val="nil"/>
            </w:tcBorders>
            <w:shd w:val="clear" w:color="auto" w:fill="auto"/>
            <w:noWrap/>
            <w:vAlign w:val="center"/>
          </w:tcPr>
          <w:p w14:paraId="17C17D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Chlorthiophos III</w:t>
            </w:r>
          </w:p>
        </w:tc>
        <w:tc>
          <w:tcPr>
            <w:tcW w:w="1304" w:type="dxa"/>
            <w:tcBorders>
              <w:top w:val="nil"/>
              <w:left w:val="nil"/>
              <w:bottom w:val="nil"/>
              <w:right w:val="nil"/>
            </w:tcBorders>
            <w:shd w:val="clear" w:color="auto" w:fill="auto"/>
            <w:noWrap/>
            <w:vAlign w:val="center"/>
          </w:tcPr>
          <w:p w14:paraId="74F0EE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0.767</w:t>
            </w:r>
          </w:p>
        </w:tc>
        <w:tc>
          <w:tcPr>
            <w:tcW w:w="1304" w:type="dxa"/>
            <w:tcBorders>
              <w:top w:val="nil"/>
              <w:left w:val="nil"/>
              <w:bottom w:val="nil"/>
              <w:right w:val="nil"/>
            </w:tcBorders>
            <w:vAlign w:val="center"/>
          </w:tcPr>
          <w:p w14:paraId="5A015E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0.633</w:t>
            </w:r>
          </w:p>
        </w:tc>
        <w:tc>
          <w:tcPr>
            <w:tcW w:w="1304" w:type="dxa"/>
            <w:tcBorders>
              <w:top w:val="nil"/>
              <w:left w:val="nil"/>
              <w:bottom w:val="nil"/>
              <w:right w:val="nil"/>
            </w:tcBorders>
            <w:vAlign w:val="center"/>
          </w:tcPr>
          <w:p w14:paraId="019DE2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0.623</w:t>
            </w:r>
          </w:p>
        </w:tc>
        <w:tc>
          <w:tcPr>
            <w:tcW w:w="1304" w:type="dxa"/>
            <w:tcBorders>
              <w:top w:val="nil"/>
              <w:left w:val="nil"/>
              <w:bottom w:val="nil"/>
              <w:right w:val="nil"/>
            </w:tcBorders>
            <w:vAlign w:val="center"/>
          </w:tcPr>
          <w:p w14:paraId="211717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0.558</w:t>
            </w:r>
          </w:p>
        </w:tc>
        <w:tc>
          <w:tcPr>
            <w:tcW w:w="1304" w:type="dxa"/>
            <w:tcBorders>
              <w:top w:val="nil"/>
              <w:left w:val="nil"/>
              <w:bottom w:val="nil"/>
              <w:right w:val="nil"/>
            </w:tcBorders>
            <w:vAlign w:val="center"/>
          </w:tcPr>
          <w:p w14:paraId="0DDC4B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0.342</w:t>
            </w:r>
          </w:p>
        </w:tc>
        <w:tc>
          <w:tcPr>
            <w:tcW w:w="1304" w:type="dxa"/>
            <w:tcBorders>
              <w:top w:val="nil"/>
              <w:left w:val="nil"/>
              <w:bottom w:val="nil"/>
              <w:right w:val="nil"/>
            </w:tcBorders>
            <w:vAlign w:val="center"/>
          </w:tcPr>
          <w:p w14:paraId="57391F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0.404</w:t>
            </w:r>
          </w:p>
        </w:tc>
        <w:tc>
          <w:tcPr>
            <w:tcW w:w="1304" w:type="dxa"/>
            <w:tcBorders>
              <w:top w:val="nil"/>
              <w:left w:val="nil"/>
              <w:bottom w:val="nil"/>
              <w:right w:val="nil"/>
            </w:tcBorders>
            <w:vAlign w:val="center"/>
          </w:tcPr>
          <w:p w14:paraId="456E39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0.201</w:t>
            </w:r>
          </w:p>
        </w:tc>
        <w:tc>
          <w:tcPr>
            <w:tcW w:w="1304" w:type="dxa"/>
            <w:tcBorders>
              <w:top w:val="nil"/>
              <w:left w:val="nil"/>
              <w:bottom w:val="nil"/>
              <w:right w:val="nil"/>
            </w:tcBorders>
            <w:shd w:val="clear" w:color="auto" w:fill="auto"/>
            <w:noWrap/>
            <w:vAlign w:val="center"/>
          </w:tcPr>
          <w:p w14:paraId="30977F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c>
          <w:tcPr>
            <w:tcW w:w="1304" w:type="dxa"/>
            <w:tcBorders>
              <w:top w:val="nil"/>
              <w:left w:val="nil"/>
              <w:bottom w:val="nil"/>
              <w:right w:val="nil"/>
            </w:tcBorders>
            <w:vAlign w:val="center"/>
          </w:tcPr>
          <w:p w14:paraId="3F0DD7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0.863</w:t>
            </w:r>
          </w:p>
        </w:tc>
        <w:tc>
          <w:tcPr>
            <w:tcW w:w="1305" w:type="dxa"/>
            <w:tcBorders>
              <w:top w:val="nil"/>
              <w:left w:val="nil"/>
              <w:bottom w:val="nil"/>
              <w:right w:val="nil"/>
            </w:tcBorders>
            <w:shd w:val="clear" w:color="auto" w:fill="auto"/>
            <w:noWrap/>
            <w:vAlign w:val="center"/>
          </w:tcPr>
          <w:p w14:paraId="11068F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0.840</w:t>
            </w:r>
          </w:p>
        </w:tc>
      </w:tr>
      <w:tr w:rsidR="00815D6A" w:rsidRPr="00653CA4" w14:paraId="671C701C" w14:textId="77777777" w:rsidTr="00243B69">
        <w:trPr>
          <w:trHeight w:hRule="exact" w:val="397"/>
        </w:trPr>
        <w:tc>
          <w:tcPr>
            <w:tcW w:w="3003" w:type="dxa"/>
            <w:tcBorders>
              <w:top w:val="nil"/>
              <w:left w:val="nil"/>
              <w:bottom w:val="nil"/>
              <w:right w:val="nil"/>
            </w:tcBorders>
            <w:shd w:val="clear" w:color="auto" w:fill="auto"/>
            <w:noWrap/>
            <w:vAlign w:val="center"/>
          </w:tcPr>
          <w:p w14:paraId="107CAD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Coumaphos</w:t>
            </w:r>
          </w:p>
        </w:tc>
        <w:tc>
          <w:tcPr>
            <w:tcW w:w="1304" w:type="dxa"/>
            <w:tcBorders>
              <w:top w:val="nil"/>
              <w:left w:val="nil"/>
              <w:bottom w:val="nil"/>
              <w:right w:val="nil"/>
            </w:tcBorders>
            <w:shd w:val="clear" w:color="auto" w:fill="auto"/>
            <w:noWrap/>
            <w:vAlign w:val="center"/>
          </w:tcPr>
          <w:p w14:paraId="1A0BF3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c>
          <w:tcPr>
            <w:tcW w:w="1304" w:type="dxa"/>
            <w:tcBorders>
              <w:top w:val="nil"/>
              <w:left w:val="nil"/>
              <w:bottom w:val="nil"/>
              <w:right w:val="nil"/>
            </w:tcBorders>
            <w:vAlign w:val="center"/>
          </w:tcPr>
          <w:p w14:paraId="5781E9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0.836</w:t>
            </w:r>
          </w:p>
        </w:tc>
        <w:tc>
          <w:tcPr>
            <w:tcW w:w="1304" w:type="dxa"/>
            <w:tcBorders>
              <w:top w:val="nil"/>
              <w:left w:val="nil"/>
              <w:bottom w:val="nil"/>
              <w:right w:val="nil"/>
            </w:tcBorders>
            <w:vAlign w:val="center"/>
          </w:tcPr>
          <w:p w14:paraId="2DE2F3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0.902</w:t>
            </w:r>
          </w:p>
        </w:tc>
        <w:tc>
          <w:tcPr>
            <w:tcW w:w="1304" w:type="dxa"/>
            <w:tcBorders>
              <w:top w:val="nil"/>
              <w:left w:val="nil"/>
              <w:bottom w:val="nil"/>
              <w:right w:val="nil"/>
            </w:tcBorders>
            <w:vAlign w:val="center"/>
          </w:tcPr>
          <w:p w14:paraId="769A9C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0.402</w:t>
            </w:r>
          </w:p>
        </w:tc>
        <w:tc>
          <w:tcPr>
            <w:tcW w:w="1304" w:type="dxa"/>
            <w:tcBorders>
              <w:top w:val="nil"/>
              <w:left w:val="nil"/>
              <w:bottom w:val="nil"/>
              <w:right w:val="nil"/>
            </w:tcBorders>
            <w:vAlign w:val="center"/>
          </w:tcPr>
          <w:p w14:paraId="2481AA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0.221</w:t>
            </w:r>
          </w:p>
        </w:tc>
        <w:tc>
          <w:tcPr>
            <w:tcW w:w="1304" w:type="dxa"/>
            <w:tcBorders>
              <w:top w:val="nil"/>
              <w:left w:val="nil"/>
              <w:bottom w:val="nil"/>
              <w:right w:val="nil"/>
            </w:tcBorders>
            <w:vAlign w:val="center"/>
          </w:tcPr>
          <w:p w14:paraId="1D88EB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0.178</w:t>
            </w:r>
          </w:p>
        </w:tc>
        <w:tc>
          <w:tcPr>
            <w:tcW w:w="1304" w:type="dxa"/>
            <w:tcBorders>
              <w:top w:val="nil"/>
              <w:left w:val="nil"/>
              <w:bottom w:val="nil"/>
              <w:right w:val="nil"/>
            </w:tcBorders>
            <w:vAlign w:val="center"/>
          </w:tcPr>
          <w:p w14:paraId="28C6F2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0.180</w:t>
            </w:r>
          </w:p>
        </w:tc>
        <w:tc>
          <w:tcPr>
            <w:tcW w:w="1304" w:type="dxa"/>
            <w:tcBorders>
              <w:top w:val="nil"/>
              <w:left w:val="nil"/>
              <w:bottom w:val="nil"/>
              <w:right w:val="nil"/>
            </w:tcBorders>
            <w:shd w:val="clear" w:color="auto" w:fill="auto"/>
            <w:noWrap/>
            <w:vAlign w:val="center"/>
          </w:tcPr>
          <w:p w14:paraId="734AE1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0.286</w:t>
            </w:r>
          </w:p>
        </w:tc>
        <w:tc>
          <w:tcPr>
            <w:tcW w:w="1304" w:type="dxa"/>
            <w:tcBorders>
              <w:top w:val="nil"/>
              <w:left w:val="nil"/>
              <w:bottom w:val="nil"/>
              <w:right w:val="nil"/>
            </w:tcBorders>
            <w:vAlign w:val="center"/>
          </w:tcPr>
          <w:p w14:paraId="1AB6B7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0.729</w:t>
            </w:r>
          </w:p>
        </w:tc>
        <w:tc>
          <w:tcPr>
            <w:tcW w:w="1305" w:type="dxa"/>
            <w:tcBorders>
              <w:top w:val="nil"/>
              <w:left w:val="nil"/>
              <w:bottom w:val="nil"/>
              <w:right w:val="nil"/>
            </w:tcBorders>
            <w:shd w:val="clear" w:color="auto" w:fill="auto"/>
            <w:noWrap/>
            <w:vAlign w:val="center"/>
          </w:tcPr>
          <w:p w14:paraId="6EA911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0.618</w:t>
            </w:r>
          </w:p>
        </w:tc>
      </w:tr>
      <w:tr w:rsidR="00815D6A" w:rsidRPr="00653CA4" w14:paraId="3326A864" w14:textId="77777777" w:rsidTr="00243B69">
        <w:trPr>
          <w:trHeight w:hRule="exact" w:val="397"/>
        </w:trPr>
        <w:tc>
          <w:tcPr>
            <w:tcW w:w="3003" w:type="dxa"/>
            <w:tcBorders>
              <w:top w:val="nil"/>
              <w:left w:val="nil"/>
              <w:bottom w:val="nil"/>
              <w:right w:val="nil"/>
            </w:tcBorders>
            <w:shd w:val="clear" w:color="auto" w:fill="auto"/>
            <w:noWrap/>
            <w:vAlign w:val="center"/>
          </w:tcPr>
          <w:p w14:paraId="4905DA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Coumithioate</w:t>
            </w:r>
          </w:p>
        </w:tc>
        <w:tc>
          <w:tcPr>
            <w:tcW w:w="1304" w:type="dxa"/>
            <w:tcBorders>
              <w:top w:val="nil"/>
              <w:left w:val="nil"/>
              <w:bottom w:val="nil"/>
              <w:right w:val="nil"/>
            </w:tcBorders>
            <w:shd w:val="clear" w:color="auto" w:fill="auto"/>
            <w:noWrap/>
            <w:vAlign w:val="center"/>
          </w:tcPr>
          <w:p w14:paraId="009F5C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0.383</w:t>
            </w:r>
          </w:p>
        </w:tc>
        <w:tc>
          <w:tcPr>
            <w:tcW w:w="1304" w:type="dxa"/>
            <w:tcBorders>
              <w:top w:val="nil"/>
              <w:left w:val="nil"/>
              <w:bottom w:val="nil"/>
              <w:right w:val="nil"/>
            </w:tcBorders>
            <w:vAlign w:val="center"/>
          </w:tcPr>
          <w:p w14:paraId="7C9925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0.946</w:t>
            </w:r>
          </w:p>
        </w:tc>
        <w:tc>
          <w:tcPr>
            <w:tcW w:w="1304" w:type="dxa"/>
            <w:tcBorders>
              <w:top w:val="nil"/>
              <w:left w:val="nil"/>
              <w:bottom w:val="nil"/>
              <w:right w:val="nil"/>
            </w:tcBorders>
            <w:vAlign w:val="center"/>
          </w:tcPr>
          <w:p w14:paraId="1A4512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0.956</w:t>
            </w:r>
          </w:p>
        </w:tc>
        <w:tc>
          <w:tcPr>
            <w:tcW w:w="1304" w:type="dxa"/>
            <w:tcBorders>
              <w:top w:val="nil"/>
              <w:left w:val="nil"/>
              <w:bottom w:val="nil"/>
              <w:right w:val="nil"/>
            </w:tcBorders>
            <w:vAlign w:val="center"/>
          </w:tcPr>
          <w:p w14:paraId="66DF4C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0.766</w:t>
            </w:r>
          </w:p>
        </w:tc>
        <w:tc>
          <w:tcPr>
            <w:tcW w:w="1304" w:type="dxa"/>
            <w:tcBorders>
              <w:top w:val="nil"/>
              <w:left w:val="nil"/>
              <w:bottom w:val="nil"/>
              <w:right w:val="nil"/>
            </w:tcBorders>
            <w:vAlign w:val="center"/>
          </w:tcPr>
          <w:p w14:paraId="1F7C85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0.187</w:t>
            </w:r>
          </w:p>
        </w:tc>
        <w:tc>
          <w:tcPr>
            <w:tcW w:w="1304" w:type="dxa"/>
            <w:tcBorders>
              <w:top w:val="nil"/>
              <w:left w:val="nil"/>
              <w:bottom w:val="nil"/>
              <w:right w:val="nil"/>
            </w:tcBorders>
            <w:vAlign w:val="center"/>
          </w:tcPr>
          <w:p w14:paraId="0721C6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0.102</w:t>
            </w:r>
          </w:p>
        </w:tc>
        <w:tc>
          <w:tcPr>
            <w:tcW w:w="1304" w:type="dxa"/>
            <w:tcBorders>
              <w:top w:val="nil"/>
              <w:left w:val="nil"/>
              <w:bottom w:val="nil"/>
              <w:right w:val="nil"/>
            </w:tcBorders>
            <w:vAlign w:val="center"/>
          </w:tcPr>
          <w:p w14:paraId="35D15E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0.078</w:t>
            </w:r>
          </w:p>
        </w:tc>
        <w:tc>
          <w:tcPr>
            <w:tcW w:w="1304" w:type="dxa"/>
            <w:tcBorders>
              <w:top w:val="nil"/>
              <w:left w:val="nil"/>
              <w:bottom w:val="nil"/>
              <w:right w:val="nil"/>
            </w:tcBorders>
            <w:shd w:val="clear" w:color="auto" w:fill="auto"/>
            <w:noWrap/>
            <w:vAlign w:val="center"/>
          </w:tcPr>
          <w:p w14:paraId="3C2356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0.314</w:t>
            </w:r>
          </w:p>
        </w:tc>
        <w:tc>
          <w:tcPr>
            <w:tcW w:w="1304" w:type="dxa"/>
            <w:tcBorders>
              <w:top w:val="nil"/>
              <w:left w:val="nil"/>
              <w:bottom w:val="nil"/>
              <w:right w:val="nil"/>
            </w:tcBorders>
            <w:vAlign w:val="center"/>
          </w:tcPr>
          <w:p w14:paraId="32C00B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0.735</w:t>
            </w:r>
          </w:p>
        </w:tc>
        <w:tc>
          <w:tcPr>
            <w:tcW w:w="1305" w:type="dxa"/>
            <w:tcBorders>
              <w:top w:val="nil"/>
              <w:left w:val="nil"/>
              <w:bottom w:val="nil"/>
              <w:right w:val="nil"/>
            </w:tcBorders>
            <w:shd w:val="clear" w:color="auto" w:fill="auto"/>
            <w:noWrap/>
            <w:vAlign w:val="center"/>
          </w:tcPr>
          <w:p w14:paraId="0C8DB3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0.679</w:t>
            </w:r>
          </w:p>
        </w:tc>
      </w:tr>
      <w:tr w:rsidR="00815D6A" w:rsidRPr="00653CA4" w14:paraId="57BA10B0" w14:textId="77777777" w:rsidTr="00243B69">
        <w:trPr>
          <w:trHeight w:hRule="exact" w:val="397"/>
        </w:trPr>
        <w:tc>
          <w:tcPr>
            <w:tcW w:w="3003" w:type="dxa"/>
            <w:tcBorders>
              <w:top w:val="nil"/>
              <w:left w:val="nil"/>
              <w:bottom w:val="nil"/>
              <w:right w:val="nil"/>
            </w:tcBorders>
            <w:shd w:val="clear" w:color="auto" w:fill="auto"/>
            <w:noWrap/>
            <w:vAlign w:val="center"/>
          </w:tcPr>
          <w:p w14:paraId="6D16C1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Cyanofenphos</w:t>
            </w:r>
          </w:p>
        </w:tc>
        <w:tc>
          <w:tcPr>
            <w:tcW w:w="1304" w:type="dxa"/>
            <w:tcBorders>
              <w:top w:val="nil"/>
              <w:left w:val="nil"/>
              <w:bottom w:val="nil"/>
              <w:right w:val="nil"/>
            </w:tcBorders>
            <w:shd w:val="clear" w:color="auto" w:fill="auto"/>
            <w:noWrap/>
            <w:vAlign w:val="center"/>
          </w:tcPr>
          <w:p w14:paraId="1D005B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0.512</w:t>
            </w:r>
          </w:p>
        </w:tc>
        <w:tc>
          <w:tcPr>
            <w:tcW w:w="1304" w:type="dxa"/>
            <w:tcBorders>
              <w:top w:val="nil"/>
              <w:left w:val="nil"/>
              <w:bottom w:val="nil"/>
              <w:right w:val="nil"/>
            </w:tcBorders>
            <w:vAlign w:val="center"/>
          </w:tcPr>
          <w:p w14:paraId="31B811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0.657</w:t>
            </w:r>
          </w:p>
        </w:tc>
        <w:tc>
          <w:tcPr>
            <w:tcW w:w="1304" w:type="dxa"/>
            <w:tcBorders>
              <w:top w:val="nil"/>
              <w:left w:val="nil"/>
              <w:bottom w:val="nil"/>
              <w:right w:val="nil"/>
            </w:tcBorders>
            <w:vAlign w:val="center"/>
          </w:tcPr>
          <w:p w14:paraId="7D913C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0.761</w:t>
            </w:r>
          </w:p>
        </w:tc>
        <w:tc>
          <w:tcPr>
            <w:tcW w:w="1304" w:type="dxa"/>
            <w:tcBorders>
              <w:top w:val="nil"/>
              <w:left w:val="nil"/>
              <w:bottom w:val="nil"/>
              <w:right w:val="nil"/>
            </w:tcBorders>
            <w:vAlign w:val="center"/>
          </w:tcPr>
          <w:p w14:paraId="47BE40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0.595</w:t>
            </w:r>
          </w:p>
        </w:tc>
        <w:tc>
          <w:tcPr>
            <w:tcW w:w="1304" w:type="dxa"/>
            <w:tcBorders>
              <w:top w:val="nil"/>
              <w:left w:val="nil"/>
              <w:bottom w:val="nil"/>
              <w:right w:val="nil"/>
            </w:tcBorders>
            <w:vAlign w:val="center"/>
          </w:tcPr>
          <w:p w14:paraId="68B855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0.144</w:t>
            </w:r>
          </w:p>
        </w:tc>
        <w:tc>
          <w:tcPr>
            <w:tcW w:w="1304" w:type="dxa"/>
            <w:tcBorders>
              <w:top w:val="nil"/>
              <w:left w:val="nil"/>
              <w:bottom w:val="nil"/>
              <w:right w:val="nil"/>
            </w:tcBorders>
            <w:vAlign w:val="center"/>
          </w:tcPr>
          <w:p w14:paraId="02A1CE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0.207</w:t>
            </w:r>
          </w:p>
        </w:tc>
        <w:tc>
          <w:tcPr>
            <w:tcW w:w="1304" w:type="dxa"/>
            <w:tcBorders>
              <w:top w:val="nil"/>
              <w:left w:val="nil"/>
              <w:bottom w:val="nil"/>
              <w:right w:val="nil"/>
            </w:tcBorders>
            <w:vAlign w:val="center"/>
          </w:tcPr>
          <w:p w14:paraId="148359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0.129</w:t>
            </w:r>
          </w:p>
        </w:tc>
        <w:tc>
          <w:tcPr>
            <w:tcW w:w="1304" w:type="dxa"/>
            <w:tcBorders>
              <w:top w:val="nil"/>
              <w:left w:val="nil"/>
              <w:bottom w:val="nil"/>
              <w:right w:val="nil"/>
            </w:tcBorders>
            <w:shd w:val="clear" w:color="auto" w:fill="auto"/>
            <w:noWrap/>
            <w:vAlign w:val="center"/>
          </w:tcPr>
          <w:p w14:paraId="0E0D97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0.126</w:t>
            </w:r>
          </w:p>
        </w:tc>
        <w:tc>
          <w:tcPr>
            <w:tcW w:w="1304" w:type="dxa"/>
            <w:tcBorders>
              <w:top w:val="nil"/>
              <w:left w:val="nil"/>
              <w:bottom w:val="nil"/>
              <w:right w:val="nil"/>
            </w:tcBorders>
            <w:vAlign w:val="center"/>
          </w:tcPr>
          <w:p w14:paraId="3A81F6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0.768</w:t>
            </w:r>
          </w:p>
        </w:tc>
        <w:tc>
          <w:tcPr>
            <w:tcW w:w="1305" w:type="dxa"/>
            <w:tcBorders>
              <w:top w:val="nil"/>
              <w:left w:val="nil"/>
              <w:bottom w:val="nil"/>
              <w:right w:val="nil"/>
            </w:tcBorders>
            <w:shd w:val="clear" w:color="auto" w:fill="auto"/>
            <w:noWrap/>
            <w:vAlign w:val="center"/>
          </w:tcPr>
          <w:p w14:paraId="26DBC2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0.707</w:t>
            </w:r>
          </w:p>
        </w:tc>
      </w:tr>
      <w:tr w:rsidR="00815D6A" w:rsidRPr="00653CA4" w14:paraId="057B8975" w14:textId="77777777" w:rsidTr="00243B69">
        <w:trPr>
          <w:trHeight w:hRule="exact" w:val="397"/>
        </w:trPr>
        <w:tc>
          <w:tcPr>
            <w:tcW w:w="3003" w:type="dxa"/>
            <w:tcBorders>
              <w:top w:val="nil"/>
              <w:left w:val="nil"/>
              <w:bottom w:val="nil"/>
              <w:right w:val="nil"/>
            </w:tcBorders>
            <w:shd w:val="clear" w:color="auto" w:fill="auto"/>
            <w:noWrap/>
            <w:vAlign w:val="center"/>
          </w:tcPr>
          <w:p w14:paraId="181F0E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Cyanophos</w:t>
            </w:r>
          </w:p>
        </w:tc>
        <w:tc>
          <w:tcPr>
            <w:tcW w:w="1304" w:type="dxa"/>
            <w:tcBorders>
              <w:top w:val="nil"/>
              <w:left w:val="nil"/>
              <w:bottom w:val="nil"/>
              <w:right w:val="nil"/>
            </w:tcBorders>
            <w:shd w:val="clear" w:color="auto" w:fill="auto"/>
            <w:noWrap/>
            <w:vAlign w:val="center"/>
          </w:tcPr>
          <w:p w14:paraId="7A7920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0.585</w:t>
            </w:r>
          </w:p>
        </w:tc>
        <w:tc>
          <w:tcPr>
            <w:tcW w:w="1304" w:type="dxa"/>
            <w:tcBorders>
              <w:top w:val="nil"/>
              <w:left w:val="nil"/>
              <w:bottom w:val="nil"/>
              <w:right w:val="nil"/>
            </w:tcBorders>
            <w:vAlign w:val="center"/>
          </w:tcPr>
          <w:p w14:paraId="13F1CA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bottom w:val="nil"/>
              <w:right w:val="nil"/>
            </w:tcBorders>
            <w:vAlign w:val="center"/>
          </w:tcPr>
          <w:p w14:paraId="3DEC51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0.441</w:t>
            </w:r>
          </w:p>
        </w:tc>
        <w:tc>
          <w:tcPr>
            <w:tcW w:w="1304" w:type="dxa"/>
            <w:tcBorders>
              <w:top w:val="nil"/>
              <w:left w:val="nil"/>
              <w:bottom w:val="nil"/>
              <w:right w:val="nil"/>
            </w:tcBorders>
            <w:vAlign w:val="center"/>
          </w:tcPr>
          <w:p w14:paraId="2DF163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0.460</w:t>
            </w:r>
          </w:p>
        </w:tc>
        <w:tc>
          <w:tcPr>
            <w:tcW w:w="1304" w:type="dxa"/>
            <w:tcBorders>
              <w:top w:val="nil"/>
              <w:left w:val="nil"/>
              <w:bottom w:val="nil"/>
              <w:right w:val="nil"/>
            </w:tcBorders>
            <w:vAlign w:val="center"/>
          </w:tcPr>
          <w:p w14:paraId="2092C4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0.567</w:t>
            </w:r>
          </w:p>
        </w:tc>
        <w:tc>
          <w:tcPr>
            <w:tcW w:w="1304" w:type="dxa"/>
            <w:tcBorders>
              <w:top w:val="nil"/>
              <w:left w:val="nil"/>
              <w:bottom w:val="nil"/>
              <w:right w:val="nil"/>
            </w:tcBorders>
            <w:vAlign w:val="center"/>
          </w:tcPr>
          <w:p w14:paraId="398286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0.576</w:t>
            </w:r>
          </w:p>
        </w:tc>
        <w:tc>
          <w:tcPr>
            <w:tcW w:w="1304" w:type="dxa"/>
            <w:tcBorders>
              <w:top w:val="nil"/>
              <w:left w:val="nil"/>
              <w:bottom w:val="nil"/>
              <w:right w:val="nil"/>
            </w:tcBorders>
            <w:vAlign w:val="center"/>
          </w:tcPr>
          <w:p w14:paraId="5F6D1C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shd w:val="clear" w:color="auto" w:fill="auto"/>
            <w:noWrap/>
            <w:vAlign w:val="center"/>
          </w:tcPr>
          <w:p w14:paraId="77E4BC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0.507</w:t>
            </w:r>
          </w:p>
        </w:tc>
        <w:tc>
          <w:tcPr>
            <w:tcW w:w="1304" w:type="dxa"/>
            <w:tcBorders>
              <w:top w:val="nil"/>
              <w:left w:val="nil"/>
              <w:bottom w:val="nil"/>
              <w:right w:val="nil"/>
            </w:tcBorders>
            <w:vAlign w:val="center"/>
          </w:tcPr>
          <w:p w14:paraId="1D3188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0.536</w:t>
            </w:r>
          </w:p>
        </w:tc>
        <w:tc>
          <w:tcPr>
            <w:tcW w:w="1305" w:type="dxa"/>
            <w:tcBorders>
              <w:top w:val="nil"/>
              <w:left w:val="nil"/>
              <w:bottom w:val="nil"/>
              <w:right w:val="nil"/>
            </w:tcBorders>
            <w:shd w:val="clear" w:color="auto" w:fill="auto"/>
            <w:noWrap/>
            <w:vAlign w:val="center"/>
          </w:tcPr>
          <w:p w14:paraId="104D6D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0.411</w:t>
            </w:r>
          </w:p>
        </w:tc>
      </w:tr>
      <w:tr w:rsidR="00815D6A" w:rsidRPr="00653CA4" w14:paraId="7D2C1ABC" w14:textId="77777777" w:rsidTr="00243B69">
        <w:trPr>
          <w:trHeight w:hRule="exact" w:val="397"/>
        </w:trPr>
        <w:tc>
          <w:tcPr>
            <w:tcW w:w="3003" w:type="dxa"/>
            <w:tcBorders>
              <w:top w:val="nil"/>
              <w:left w:val="nil"/>
              <w:bottom w:val="nil"/>
              <w:right w:val="nil"/>
            </w:tcBorders>
            <w:shd w:val="clear" w:color="auto" w:fill="auto"/>
            <w:noWrap/>
            <w:vAlign w:val="center"/>
          </w:tcPr>
          <w:p w14:paraId="6F54F1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Cythioate</w:t>
            </w:r>
          </w:p>
        </w:tc>
        <w:tc>
          <w:tcPr>
            <w:tcW w:w="1304" w:type="dxa"/>
            <w:tcBorders>
              <w:top w:val="nil"/>
              <w:left w:val="nil"/>
              <w:bottom w:val="nil"/>
              <w:right w:val="nil"/>
            </w:tcBorders>
            <w:shd w:val="clear" w:color="auto" w:fill="auto"/>
            <w:noWrap/>
            <w:vAlign w:val="center"/>
          </w:tcPr>
          <w:p w14:paraId="28BD89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0.827</w:t>
            </w:r>
          </w:p>
        </w:tc>
        <w:tc>
          <w:tcPr>
            <w:tcW w:w="1304" w:type="dxa"/>
            <w:tcBorders>
              <w:top w:val="nil"/>
              <w:left w:val="nil"/>
              <w:bottom w:val="nil"/>
              <w:right w:val="nil"/>
            </w:tcBorders>
            <w:vAlign w:val="center"/>
          </w:tcPr>
          <w:p w14:paraId="0A5A97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0.487</w:t>
            </w:r>
          </w:p>
        </w:tc>
        <w:tc>
          <w:tcPr>
            <w:tcW w:w="1304" w:type="dxa"/>
            <w:tcBorders>
              <w:top w:val="nil"/>
              <w:left w:val="nil"/>
              <w:bottom w:val="nil"/>
              <w:right w:val="nil"/>
            </w:tcBorders>
            <w:vAlign w:val="center"/>
          </w:tcPr>
          <w:p w14:paraId="507FEE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0.673</w:t>
            </w:r>
          </w:p>
        </w:tc>
        <w:tc>
          <w:tcPr>
            <w:tcW w:w="1304" w:type="dxa"/>
            <w:tcBorders>
              <w:top w:val="nil"/>
              <w:left w:val="nil"/>
              <w:bottom w:val="nil"/>
              <w:right w:val="nil"/>
            </w:tcBorders>
            <w:vAlign w:val="center"/>
          </w:tcPr>
          <w:p w14:paraId="56DCEF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0.697</w:t>
            </w:r>
          </w:p>
        </w:tc>
        <w:tc>
          <w:tcPr>
            <w:tcW w:w="1304" w:type="dxa"/>
            <w:tcBorders>
              <w:top w:val="nil"/>
              <w:left w:val="nil"/>
              <w:bottom w:val="nil"/>
              <w:right w:val="nil"/>
            </w:tcBorders>
            <w:vAlign w:val="center"/>
          </w:tcPr>
          <w:p w14:paraId="74E275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0.386</w:t>
            </w:r>
          </w:p>
        </w:tc>
        <w:tc>
          <w:tcPr>
            <w:tcW w:w="1304" w:type="dxa"/>
            <w:tcBorders>
              <w:top w:val="nil"/>
              <w:left w:val="nil"/>
              <w:bottom w:val="nil"/>
              <w:right w:val="nil"/>
            </w:tcBorders>
            <w:vAlign w:val="center"/>
          </w:tcPr>
          <w:p w14:paraId="2EB89F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0.606</w:t>
            </w:r>
          </w:p>
        </w:tc>
        <w:tc>
          <w:tcPr>
            <w:tcW w:w="1304" w:type="dxa"/>
            <w:tcBorders>
              <w:top w:val="nil"/>
              <w:left w:val="nil"/>
              <w:bottom w:val="nil"/>
              <w:right w:val="nil"/>
            </w:tcBorders>
            <w:vAlign w:val="center"/>
          </w:tcPr>
          <w:p w14:paraId="7BC6BC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c>
          <w:tcPr>
            <w:tcW w:w="1304" w:type="dxa"/>
            <w:tcBorders>
              <w:top w:val="nil"/>
              <w:left w:val="nil"/>
              <w:bottom w:val="nil"/>
              <w:right w:val="nil"/>
            </w:tcBorders>
            <w:shd w:val="clear" w:color="auto" w:fill="auto"/>
            <w:noWrap/>
            <w:vAlign w:val="center"/>
          </w:tcPr>
          <w:p w14:paraId="1248D4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0.500</w:t>
            </w:r>
          </w:p>
        </w:tc>
        <w:tc>
          <w:tcPr>
            <w:tcW w:w="1304" w:type="dxa"/>
            <w:tcBorders>
              <w:top w:val="nil"/>
              <w:left w:val="nil"/>
              <w:bottom w:val="nil"/>
              <w:right w:val="nil"/>
            </w:tcBorders>
            <w:vAlign w:val="center"/>
          </w:tcPr>
          <w:p w14:paraId="0F0D78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c>
          <w:tcPr>
            <w:tcW w:w="1305" w:type="dxa"/>
            <w:tcBorders>
              <w:top w:val="nil"/>
              <w:left w:val="nil"/>
              <w:bottom w:val="nil"/>
              <w:right w:val="nil"/>
            </w:tcBorders>
            <w:shd w:val="clear" w:color="auto" w:fill="auto"/>
            <w:noWrap/>
            <w:vAlign w:val="center"/>
          </w:tcPr>
          <w:p w14:paraId="12CA7D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0.162</w:t>
            </w:r>
          </w:p>
        </w:tc>
      </w:tr>
      <w:tr w:rsidR="00815D6A" w:rsidRPr="00653CA4" w14:paraId="0E1716A1" w14:textId="77777777" w:rsidTr="00243B69">
        <w:trPr>
          <w:trHeight w:hRule="exact" w:val="397"/>
        </w:trPr>
        <w:tc>
          <w:tcPr>
            <w:tcW w:w="3003" w:type="dxa"/>
            <w:tcBorders>
              <w:top w:val="nil"/>
              <w:left w:val="nil"/>
              <w:bottom w:val="nil"/>
              <w:right w:val="nil"/>
            </w:tcBorders>
            <w:shd w:val="clear" w:color="auto" w:fill="auto"/>
            <w:noWrap/>
            <w:vAlign w:val="center"/>
          </w:tcPr>
          <w:p w14:paraId="200A95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Demephion-O</w:t>
            </w:r>
          </w:p>
        </w:tc>
        <w:tc>
          <w:tcPr>
            <w:tcW w:w="1304" w:type="dxa"/>
            <w:tcBorders>
              <w:top w:val="nil"/>
              <w:left w:val="nil"/>
              <w:bottom w:val="nil"/>
              <w:right w:val="nil"/>
            </w:tcBorders>
            <w:shd w:val="clear" w:color="auto" w:fill="auto"/>
            <w:noWrap/>
            <w:vAlign w:val="center"/>
          </w:tcPr>
          <w:p w14:paraId="510DD6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0.412</w:t>
            </w:r>
          </w:p>
        </w:tc>
        <w:tc>
          <w:tcPr>
            <w:tcW w:w="1304" w:type="dxa"/>
            <w:tcBorders>
              <w:top w:val="nil"/>
              <w:left w:val="nil"/>
              <w:bottom w:val="nil"/>
              <w:right w:val="nil"/>
            </w:tcBorders>
            <w:vAlign w:val="center"/>
          </w:tcPr>
          <w:p w14:paraId="1ADA9E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0.286</w:t>
            </w:r>
          </w:p>
        </w:tc>
        <w:tc>
          <w:tcPr>
            <w:tcW w:w="1304" w:type="dxa"/>
            <w:tcBorders>
              <w:top w:val="nil"/>
              <w:left w:val="nil"/>
              <w:bottom w:val="nil"/>
              <w:right w:val="nil"/>
            </w:tcBorders>
            <w:vAlign w:val="center"/>
          </w:tcPr>
          <w:p w14:paraId="500BCB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6F7DBA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0.416</w:t>
            </w:r>
          </w:p>
        </w:tc>
        <w:tc>
          <w:tcPr>
            <w:tcW w:w="1304" w:type="dxa"/>
            <w:tcBorders>
              <w:top w:val="nil"/>
              <w:left w:val="nil"/>
              <w:bottom w:val="nil"/>
              <w:right w:val="nil"/>
            </w:tcBorders>
            <w:vAlign w:val="center"/>
          </w:tcPr>
          <w:p w14:paraId="45748C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0.736</w:t>
            </w:r>
          </w:p>
        </w:tc>
        <w:tc>
          <w:tcPr>
            <w:tcW w:w="1304" w:type="dxa"/>
            <w:tcBorders>
              <w:top w:val="nil"/>
              <w:left w:val="nil"/>
              <w:bottom w:val="nil"/>
              <w:right w:val="nil"/>
            </w:tcBorders>
            <w:vAlign w:val="center"/>
          </w:tcPr>
          <w:p w14:paraId="232C2F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0.664</w:t>
            </w:r>
          </w:p>
        </w:tc>
        <w:tc>
          <w:tcPr>
            <w:tcW w:w="1304" w:type="dxa"/>
            <w:tcBorders>
              <w:top w:val="nil"/>
              <w:left w:val="nil"/>
              <w:bottom w:val="nil"/>
              <w:right w:val="nil"/>
            </w:tcBorders>
            <w:vAlign w:val="center"/>
          </w:tcPr>
          <w:p w14:paraId="713378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0.599</w:t>
            </w:r>
          </w:p>
        </w:tc>
        <w:tc>
          <w:tcPr>
            <w:tcW w:w="1304" w:type="dxa"/>
            <w:tcBorders>
              <w:top w:val="nil"/>
              <w:left w:val="nil"/>
              <w:bottom w:val="nil"/>
              <w:right w:val="nil"/>
            </w:tcBorders>
            <w:shd w:val="clear" w:color="auto" w:fill="auto"/>
            <w:noWrap/>
            <w:vAlign w:val="center"/>
          </w:tcPr>
          <w:p w14:paraId="5E9873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0.665</w:t>
            </w:r>
          </w:p>
        </w:tc>
        <w:tc>
          <w:tcPr>
            <w:tcW w:w="1304" w:type="dxa"/>
            <w:tcBorders>
              <w:top w:val="nil"/>
              <w:left w:val="nil"/>
              <w:bottom w:val="nil"/>
              <w:right w:val="nil"/>
            </w:tcBorders>
            <w:vAlign w:val="center"/>
          </w:tcPr>
          <w:p w14:paraId="199ACA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0.586</w:t>
            </w:r>
          </w:p>
        </w:tc>
        <w:tc>
          <w:tcPr>
            <w:tcW w:w="1305" w:type="dxa"/>
            <w:tcBorders>
              <w:top w:val="nil"/>
              <w:left w:val="nil"/>
              <w:bottom w:val="nil"/>
              <w:right w:val="nil"/>
            </w:tcBorders>
            <w:shd w:val="clear" w:color="auto" w:fill="auto"/>
            <w:noWrap/>
            <w:vAlign w:val="center"/>
          </w:tcPr>
          <w:p w14:paraId="6269C0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0.340</w:t>
            </w:r>
          </w:p>
        </w:tc>
      </w:tr>
      <w:tr w:rsidR="00815D6A" w:rsidRPr="00653CA4" w14:paraId="7ECBACF7" w14:textId="77777777" w:rsidTr="00243B69">
        <w:trPr>
          <w:trHeight w:hRule="exact" w:val="397"/>
        </w:trPr>
        <w:tc>
          <w:tcPr>
            <w:tcW w:w="3003" w:type="dxa"/>
            <w:tcBorders>
              <w:top w:val="nil"/>
              <w:left w:val="nil"/>
              <w:bottom w:val="nil"/>
              <w:right w:val="nil"/>
            </w:tcBorders>
            <w:shd w:val="clear" w:color="auto" w:fill="auto"/>
            <w:noWrap/>
            <w:vAlign w:val="center"/>
          </w:tcPr>
          <w:p w14:paraId="26CBC5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Demeton-O</w:t>
            </w:r>
          </w:p>
        </w:tc>
        <w:tc>
          <w:tcPr>
            <w:tcW w:w="1304" w:type="dxa"/>
            <w:tcBorders>
              <w:top w:val="nil"/>
              <w:left w:val="nil"/>
              <w:bottom w:val="nil"/>
              <w:right w:val="nil"/>
            </w:tcBorders>
            <w:shd w:val="clear" w:color="auto" w:fill="auto"/>
            <w:noWrap/>
            <w:vAlign w:val="center"/>
          </w:tcPr>
          <w:p w14:paraId="7273F7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0.308</w:t>
            </w:r>
          </w:p>
        </w:tc>
        <w:tc>
          <w:tcPr>
            <w:tcW w:w="1304" w:type="dxa"/>
            <w:tcBorders>
              <w:top w:val="nil"/>
              <w:left w:val="nil"/>
              <w:bottom w:val="nil"/>
              <w:right w:val="nil"/>
            </w:tcBorders>
            <w:vAlign w:val="center"/>
          </w:tcPr>
          <w:p w14:paraId="65E02A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0.441</w:t>
            </w:r>
          </w:p>
        </w:tc>
        <w:tc>
          <w:tcPr>
            <w:tcW w:w="1304" w:type="dxa"/>
            <w:tcBorders>
              <w:top w:val="nil"/>
              <w:left w:val="nil"/>
              <w:bottom w:val="nil"/>
              <w:right w:val="nil"/>
            </w:tcBorders>
            <w:vAlign w:val="center"/>
          </w:tcPr>
          <w:p w14:paraId="63C7DC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0.487</w:t>
            </w:r>
          </w:p>
        </w:tc>
        <w:tc>
          <w:tcPr>
            <w:tcW w:w="1304" w:type="dxa"/>
            <w:tcBorders>
              <w:top w:val="nil"/>
              <w:left w:val="nil"/>
              <w:bottom w:val="nil"/>
              <w:right w:val="nil"/>
            </w:tcBorders>
            <w:vAlign w:val="center"/>
          </w:tcPr>
          <w:p w14:paraId="056DA7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0.462</w:t>
            </w:r>
          </w:p>
        </w:tc>
        <w:tc>
          <w:tcPr>
            <w:tcW w:w="1304" w:type="dxa"/>
            <w:tcBorders>
              <w:top w:val="nil"/>
              <w:left w:val="nil"/>
              <w:bottom w:val="nil"/>
              <w:right w:val="nil"/>
            </w:tcBorders>
            <w:vAlign w:val="center"/>
          </w:tcPr>
          <w:p w14:paraId="5AD0A6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0.531</w:t>
            </w:r>
          </w:p>
        </w:tc>
        <w:tc>
          <w:tcPr>
            <w:tcW w:w="1304" w:type="dxa"/>
            <w:tcBorders>
              <w:top w:val="nil"/>
              <w:left w:val="nil"/>
              <w:bottom w:val="nil"/>
              <w:right w:val="nil"/>
            </w:tcBorders>
            <w:vAlign w:val="center"/>
          </w:tcPr>
          <w:p w14:paraId="119960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0.534</w:t>
            </w:r>
          </w:p>
        </w:tc>
        <w:tc>
          <w:tcPr>
            <w:tcW w:w="1304" w:type="dxa"/>
            <w:tcBorders>
              <w:top w:val="nil"/>
              <w:left w:val="nil"/>
              <w:bottom w:val="nil"/>
              <w:right w:val="nil"/>
            </w:tcBorders>
            <w:vAlign w:val="center"/>
          </w:tcPr>
          <w:p w14:paraId="4417DF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0.363</w:t>
            </w:r>
          </w:p>
        </w:tc>
        <w:tc>
          <w:tcPr>
            <w:tcW w:w="1304" w:type="dxa"/>
            <w:tcBorders>
              <w:top w:val="nil"/>
              <w:left w:val="nil"/>
              <w:bottom w:val="nil"/>
              <w:right w:val="nil"/>
            </w:tcBorders>
            <w:shd w:val="clear" w:color="auto" w:fill="auto"/>
            <w:noWrap/>
            <w:vAlign w:val="center"/>
          </w:tcPr>
          <w:p w14:paraId="62D4B3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0.497</w:t>
            </w:r>
          </w:p>
        </w:tc>
        <w:tc>
          <w:tcPr>
            <w:tcW w:w="1304" w:type="dxa"/>
            <w:tcBorders>
              <w:top w:val="nil"/>
              <w:left w:val="nil"/>
              <w:bottom w:val="nil"/>
              <w:right w:val="nil"/>
            </w:tcBorders>
            <w:vAlign w:val="center"/>
          </w:tcPr>
          <w:p w14:paraId="14EFE9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0.657</w:t>
            </w:r>
          </w:p>
        </w:tc>
        <w:tc>
          <w:tcPr>
            <w:tcW w:w="1305" w:type="dxa"/>
            <w:tcBorders>
              <w:top w:val="nil"/>
              <w:left w:val="nil"/>
              <w:bottom w:val="nil"/>
              <w:right w:val="nil"/>
            </w:tcBorders>
            <w:shd w:val="clear" w:color="auto" w:fill="auto"/>
            <w:noWrap/>
            <w:vAlign w:val="center"/>
          </w:tcPr>
          <w:p w14:paraId="52E6E4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0.667</w:t>
            </w:r>
          </w:p>
        </w:tc>
      </w:tr>
      <w:tr w:rsidR="00815D6A" w:rsidRPr="00653CA4" w14:paraId="1989A1EF" w14:textId="77777777" w:rsidTr="00243B69">
        <w:trPr>
          <w:trHeight w:hRule="exact" w:val="397"/>
        </w:trPr>
        <w:tc>
          <w:tcPr>
            <w:tcW w:w="3003" w:type="dxa"/>
            <w:tcBorders>
              <w:top w:val="nil"/>
              <w:left w:val="nil"/>
              <w:bottom w:val="nil"/>
              <w:right w:val="nil"/>
            </w:tcBorders>
            <w:shd w:val="clear" w:color="auto" w:fill="auto"/>
            <w:noWrap/>
            <w:vAlign w:val="center"/>
          </w:tcPr>
          <w:p w14:paraId="66B789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Demeton-O-methyl</w:t>
            </w:r>
          </w:p>
        </w:tc>
        <w:tc>
          <w:tcPr>
            <w:tcW w:w="1304" w:type="dxa"/>
            <w:tcBorders>
              <w:top w:val="nil"/>
              <w:left w:val="nil"/>
              <w:bottom w:val="nil"/>
              <w:right w:val="nil"/>
            </w:tcBorders>
            <w:shd w:val="clear" w:color="auto" w:fill="auto"/>
            <w:noWrap/>
            <w:vAlign w:val="center"/>
          </w:tcPr>
          <w:p w14:paraId="2A1555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0.364</w:t>
            </w:r>
          </w:p>
        </w:tc>
        <w:tc>
          <w:tcPr>
            <w:tcW w:w="1304" w:type="dxa"/>
            <w:tcBorders>
              <w:top w:val="nil"/>
              <w:left w:val="nil"/>
              <w:bottom w:val="nil"/>
              <w:right w:val="nil"/>
            </w:tcBorders>
            <w:vAlign w:val="center"/>
          </w:tcPr>
          <w:p w14:paraId="0F8712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0.399</w:t>
            </w:r>
          </w:p>
        </w:tc>
        <w:tc>
          <w:tcPr>
            <w:tcW w:w="1304" w:type="dxa"/>
            <w:tcBorders>
              <w:top w:val="nil"/>
              <w:left w:val="nil"/>
              <w:bottom w:val="nil"/>
              <w:right w:val="nil"/>
            </w:tcBorders>
            <w:vAlign w:val="center"/>
          </w:tcPr>
          <w:p w14:paraId="4BE9CF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0.357</w:t>
            </w:r>
          </w:p>
        </w:tc>
        <w:tc>
          <w:tcPr>
            <w:tcW w:w="1304" w:type="dxa"/>
            <w:tcBorders>
              <w:top w:val="nil"/>
              <w:left w:val="nil"/>
              <w:bottom w:val="nil"/>
              <w:right w:val="nil"/>
            </w:tcBorders>
            <w:vAlign w:val="center"/>
          </w:tcPr>
          <w:p w14:paraId="63DD04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0.452</w:t>
            </w:r>
          </w:p>
        </w:tc>
        <w:tc>
          <w:tcPr>
            <w:tcW w:w="1304" w:type="dxa"/>
            <w:tcBorders>
              <w:top w:val="nil"/>
              <w:left w:val="nil"/>
              <w:bottom w:val="nil"/>
              <w:right w:val="nil"/>
            </w:tcBorders>
            <w:vAlign w:val="center"/>
          </w:tcPr>
          <w:p w14:paraId="3106BD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0.679</w:t>
            </w:r>
          </w:p>
        </w:tc>
        <w:tc>
          <w:tcPr>
            <w:tcW w:w="1304" w:type="dxa"/>
            <w:tcBorders>
              <w:top w:val="nil"/>
              <w:left w:val="nil"/>
              <w:bottom w:val="nil"/>
              <w:right w:val="nil"/>
            </w:tcBorders>
            <w:vAlign w:val="center"/>
          </w:tcPr>
          <w:p w14:paraId="6AA08F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0.601</w:t>
            </w:r>
          </w:p>
        </w:tc>
        <w:tc>
          <w:tcPr>
            <w:tcW w:w="1304" w:type="dxa"/>
            <w:tcBorders>
              <w:top w:val="nil"/>
              <w:left w:val="nil"/>
              <w:bottom w:val="nil"/>
              <w:right w:val="nil"/>
            </w:tcBorders>
            <w:vAlign w:val="center"/>
          </w:tcPr>
          <w:p w14:paraId="2CAA02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0.521</w:t>
            </w:r>
          </w:p>
        </w:tc>
        <w:tc>
          <w:tcPr>
            <w:tcW w:w="1304" w:type="dxa"/>
            <w:tcBorders>
              <w:top w:val="nil"/>
              <w:left w:val="nil"/>
              <w:bottom w:val="nil"/>
              <w:right w:val="nil"/>
            </w:tcBorders>
            <w:shd w:val="clear" w:color="auto" w:fill="auto"/>
            <w:noWrap/>
            <w:vAlign w:val="center"/>
          </w:tcPr>
          <w:p w14:paraId="113CA4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0.613</w:t>
            </w:r>
          </w:p>
        </w:tc>
        <w:tc>
          <w:tcPr>
            <w:tcW w:w="1304" w:type="dxa"/>
            <w:tcBorders>
              <w:top w:val="nil"/>
              <w:left w:val="nil"/>
              <w:bottom w:val="nil"/>
              <w:right w:val="nil"/>
            </w:tcBorders>
            <w:vAlign w:val="center"/>
          </w:tcPr>
          <w:p w14:paraId="5E87BE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0.600</w:t>
            </w:r>
          </w:p>
        </w:tc>
        <w:tc>
          <w:tcPr>
            <w:tcW w:w="1305" w:type="dxa"/>
            <w:tcBorders>
              <w:top w:val="nil"/>
              <w:left w:val="nil"/>
              <w:bottom w:val="nil"/>
              <w:right w:val="nil"/>
            </w:tcBorders>
            <w:shd w:val="clear" w:color="auto" w:fill="auto"/>
            <w:noWrap/>
            <w:vAlign w:val="center"/>
          </w:tcPr>
          <w:p w14:paraId="18A1FD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0.431</w:t>
            </w:r>
          </w:p>
        </w:tc>
      </w:tr>
      <w:tr w:rsidR="00815D6A" w:rsidRPr="00653CA4" w14:paraId="700D4553" w14:textId="77777777" w:rsidTr="00243B69">
        <w:trPr>
          <w:trHeight w:hRule="exact" w:val="397"/>
        </w:trPr>
        <w:tc>
          <w:tcPr>
            <w:tcW w:w="3003" w:type="dxa"/>
            <w:tcBorders>
              <w:top w:val="nil"/>
              <w:left w:val="nil"/>
              <w:bottom w:val="nil"/>
              <w:right w:val="nil"/>
            </w:tcBorders>
            <w:shd w:val="clear" w:color="auto" w:fill="auto"/>
            <w:noWrap/>
            <w:vAlign w:val="center"/>
          </w:tcPr>
          <w:p w14:paraId="501603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Desbromoleptophos</w:t>
            </w:r>
          </w:p>
        </w:tc>
        <w:tc>
          <w:tcPr>
            <w:tcW w:w="1304" w:type="dxa"/>
            <w:tcBorders>
              <w:top w:val="nil"/>
              <w:left w:val="nil"/>
              <w:bottom w:val="nil"/>
              <w:right w:val="nil"/>
            </w:tcBorders>
            <w:shd w:val="clear" w:color="auto" w:fill="auto"/>
            <w:noWrap/>
            <w:vAlign w:val="center"/>
          </w:tcPr>
          <w:p w14:paraId="779B94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0.873</w:t>
            </w:r>
          </w:p>
        </w:tc>
        <w:tc>
          <w:tcPr>
            <w:tcW w:w="1304" w:type="dxa"/>
            <w:tcBorders>
              <w:top w:val="nil"/>
              <w:left w:val="nil"/>
              <w:bottom w:val="nil"/>
              <w:right w:val="nil"/>
            </w:tcBorders>
            <w:vAlign w:val="center"/>
          </w:tcPr>
          <w:p w14:paraId="269811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0.743</w:t>
            </w:r>
          </w:p>
        </w:tc>
        <w:tc>
          <w:tcPr>
            <w:tcW w:w="1304" w:type="dxa"/>
            <w:tcBorders>
              <w:top w:val="nil"/>
              <w:left w:val="nil"/>
              <w:bottom w:val="nil"/>
              <w:right w:val="nil"/>
            </w:tcBorders>
            <w:vAlign w:val="center"/>
          </w:tcPr>
          <w:p w14:paraId="32ECC0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0.764</w:t>
            </w:r>
          </w:p>
        </w:tc>
        <w:tc>
          <w:tcPr>
            <w:tcW w:w="1304" w:type="dxa"/>
            <w:tcBorders>
              <w:top w:val="nil"/>
              <w:left w:val="nil"/>
              <w:bottom w:val="nil"/>
              <w:right w:val="nil"/>
            </w:tcBorders>
            <w:vAlign w:val="center"/>
          </w:tcPr>
          <w:p w14:paraId="3FB2DC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bottom w:val="nil"/>
              <w:right w:val="nil"/>
            </w:tcBorders>
            <w:vAlign w:val="center"/>
          </w:tcPr>
          <w:p w14:paraId="4BC128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0.501</w:t>
            </w:r>
          </w:p>
        </w:tc>
        <w:tc>
          <w:tcPr>
            <w:tcW w:w="1304" w:type="dxa"/>
            <w:tcBorders>
              <w:top w:val="nil"/>
              <w:left w:val="nil"/>
              <w:bottom w:val="nil"/>
              <w:right w:val="nil"/>
            </w:tcBorders>
            <w:vAlign w:val="center"/>
          </w:tcPr>
          <w:p w14:paraId="4C4E1E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0.951</w:t>
            </w:r>
          </w:p>
        </w:tc>
        <w:tc>
          <w:tcPr>
            <w:tcW w:w="1304" w:type="dxa"/>
            <w:tcBorders>
              <w:top w:val="nil"/>
              <w:left w:val="nil"/>
              <w:bottom w:val="nil"/>
              <w:right w:val="nil"/>
            </w:tcBorders>
            <w:vAlign w:val="center"/>
          </w:tcPr>
          <w:p w14:paraId="6BEC04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0.219</w:t>
            </w:r>
          </w:p>
        </w:tc>
        <w:tc>
          <w:tcPr>
            <w:tcW w:w="1304" w:type="dxa"/>
            <w:tcBorders>
              <w:top w:val="nil"/>
              <w:left w:val="nil"/>
              <w:bottom w:val="nil"/>
              <w:right w:val="nil"/>
            </w:tcBorders>
            <w:shd w:val="clear" w:color="auto" w:fill="auto"/>
            <w:noWrap/>
            <w:vAlign w:val="center"/>
          </w:tcPr>
          <w:p w14:paraId="5885B2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0.176</w:t>
            </w:r>
          </w:p>
        </w:tc>
        <w:tc>
          <w:tcPr>
            <w:tcW w:w="1304" w:type="dxa"/>
            <w:tcBorders>
              <w:top w:val="nil"/>
              <w:left w:val="nil"/>
              <w:bottom w:val="nil"/>
              <w:right w:val="nil"/>
            </w:tcBorders>
            <w:vAlign w:val="center"/>
          </w:tcPr>
          <w:p w14:paraId="1C308B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0.902</w:t>
            </w:r>
          </w:p>
        </w:tc>
        <w:tc>
          <w:tcPr>
            <w:tcW w:w="1305" w:type="dxa"/>
            <w:tcBorders>
              <w:top w:val="nil"/>
              <w:left w:val="nil"/>
              <w:bottom w:val="nil"/>
              <w:right w:val="nil"/>
            </w:tcBorders>
            <w:shd w:val="clear" w:color="auto" w:fill="auto"/>
            <w:noWrap/>
            <w:vAlign w:val="center"/>
          </w:tcPr>
          <w:p w14:paraId="0D617D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0.862</w:t>
            </w:r>
          </w:p>
        </w:tc>
      </w:tr>
      <w:tr w:rsidR="00815D6A" w:rsidRPr="00653CA4" w14:paraId="5A8F8671" w14:textId="77777777" w:rsidTr="00243B69">
        <w:trPr>
          <w:trHeight w:hRule="exact" w:val="397"/>
        </w:trPr>
        <w:tc>
          <w:tcPr>
            <w:tcW w:w="3003" w:type="dxa"/>
            <w:tcBorders>
              <w:top w:val="nil"/>
              <w:left w:val="nil"/>
              <w:bottom w:val="nil"/>
              <w:right w:val="nil"/>
            </w:tcBorders>
            <w:shd w:val="clear" w:color="auto" w:fill="auto"/>
            <w:noWrap/>
            <w:vAlign w:val="center"/>
          </w:tcPr>
          <w:p w14:paraId="482970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Desmethylfenitrothion</w:t>
            </w:r>
          </w:p>
        </w:tc>
        <w:tc>
          <w:tcPr>
            <w:tcW w:w="1304" w:type="dxa"/>
            <w:tcBorders>
              <w:top w:val="nil"/>
              <w:left w:val="nil"/>
              <w:bottom w:val="nil"/>
              <w:right w:val="nil"/>
            </w:tcBorders>
            <w:shd w:val="clear" w:color="auto" w:fill="auto"/>
            <w:noWrap/>
            <w:vAlign w:val="center"/>
          </w:tcPr>
          <w:p w14:paraId="78D34E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0.900</w:t>
            </w:r>
          </w:p>
        </w:tc>
        <w:tc>
          <w:tcPr>
            <w:tcW w:w="1304" w:type="dxa"/>
            <w:tcBorders>
              <w:top w:val="nil"/>
              <w:left w:val="nil"/>
              <w:bottom w:val="nil"/>
              <w:right w:val="nil"/>
            </w:tcBorders>
            <w:vAlign w:val="center"/>
          </w:tcPr>
          <w:p w14:paraId="5D7A0E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0.382</w:t>
            </w:r>
          </w:p>
        </w:tc>
        <w:tc>
          <w:tcPr>
            <w:tcW w:w="1304" w:type="dxa"/>
            <w:tcBorders>
              <w:top w:val="nil"/>
              <w:left w:val="nil"/>
              <w:bottom w:val="nil"/>
              <w:right w:val="nil"/>
            </w:tcBorders>
            <w:vAlign w:val="center"/>
          </w:tcPr>
          <w:p w14:paraId="2E92FD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0.350</w:t>
            </w:r>
          </w:p>
        </w:tc>
        <w:tc>
          <w:tcPr>
            <w:tcW w:w="1304" w:type="dxa"/>
            <w:tcBorders>
              <w:top w:val="nil"/>
              <w:left w:val="nil"/>
              <w:bottom w:val="nil"/>
              <w:right w:val="nil"/>
            </w:tcBorders>
            <w:vAlign w:val="center"/>
          </w:tcPr>
          <w:p w14:paraId="580CAB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c>
          <w:tcPr>
            <w:tcW w:w="1304" w:type="dxa"/>
            <w:tcBorders>
              <w:top w:val="nil"/>
              <w:left w:val="nil"/>
              <w:bottom w:val="nil"/>
              <w:right w:val="nil"/>
            </w:tcBorders>
            <w:vAlign w:val="center"/>
          </w:tcPr>
          <w:p w14:paraId="791A15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0.495</w:t>
            </w:r>
          </w:p>
        </w:tc>
        <w:tc>
          <w:tcPr>
            <w:tcW w:w="1304" w:type="dxa"/>
            <w:tcBorders>
              <w:top w:val="nil"/>
              <w:left w:val="nil"/>
              <w:bottom w:val="nil"/>
              <w:right w:val="nil"/>
            </w:tcBorders>
            <w:vAlign w:val="center"/>
          </w:tcPr>
          <w:p w14:paraId="78C6D8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0.745</w:t>
            </w:r>
          </w:p>
        </w:tc>
        <w:tc>
          <w:tcPr>
            <w:tcW w:w="1304" w:type="dxa"/>
            <w:tcBorders>
              <w:top w:val="nil"/>
              <w:left w:val="nil"/>
              <w:bottom w:val="nil"/>
              <w:right w:val="nil"/>
            </w:tcBorders>
            <w:vAlign w:val="center"/>
          </w:tcPr>
          <w:p w14:paraId="7F5CEB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0.607</w:t>
            </w:r>
          </w:p>
        </w:tc>
        <w:tc>
          <w:tcPr>
            <w:tcW w:w="1304" w:type="dxa"/>
            <w:tcBorders>
              <w:top w:val="nil"/>
              <w:left w:val="nil"/>
              <w:bottom w:val="nil"/>
              <w:right w:val="nil"/>
            </w:tcBorders>
            <w:shd w:val="clear" w:color="auto" w:fill="auto"/>
            <w:noWrap/>
            <w:vAlign w:val="center"/>
          </w:tcPr>
          <w:p w14:paraId="2ACD3F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0.418</w:t>
            </w:r>
          </w:p>
        </w:tc>
        <w:tc>
          <w:tcPr>
            <w:tcW w:w="1304" w:type="dxa"/>
            <w:tcBorders>
              <w:top w:val="nil"/>
              <w:left w:val="nil"/>
              <w:bottom w:val="nil"/>
              <w:right w:val="nil"/>
            </w:tcBorders>
            <w:vAlign w:val="center"/>
          </w:tcPr>
          <w:p w14:paraId="1F0EC8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0.485</w:t>
            </w:r>
          </w:p>
        </w:tc>
        <w:tc>
          <w:tcPr>
            <w:tcW w:w="1305" w:type="dxa"/>
            <w:tcBorders>
              <w:top w:val="nil"/>
              <w:left w:val="nil"/>
              <w:bottom w:val="nil"/>
              <w:right w:val="nil"/>
            </w:tcBorders>
            <w:shd w:val="clear" w:color="auto" w:fill="auto"/>
            <w:noWrap/>
            <w:vAlign w:val="center"/>
          </w:tcPr>
          <w:p w14:paraId="1528D5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r>
      <w:tr w:rsidR="00815D6A" w:rsidRPr="00653CA4" w14:paraId="253A6854" w14:textId="77777777" w:rsidTr="00243B69">
        <w:trPr>
          <w:trHeight w:hRule="exact" w:val="397"/>
        </w:trPr>
        <w:tc>
          <w:tcPr>
            <w:tcW w:w="3003" w:type="dxa"/>
            <w:tcBorders>
              <w:top w:val="nil"/>
              <w:left w:val="nil"/>
              <w:bottom w:val="nil"/>
              <w:right w:val="nil"/>
            </w:tcBorders>
            <w:shd w:val="clear" w:color="auto" w:fill="auto"/>
            <w:noWrap/>
            <w:vAlign w:val="center"/>
          </w:tcPr>
          <w:p w14:paraId="4F2575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Dialifor</w:t>
            </w:r>
          </w:p>
        </w:tc>
        <w:tc>
          <w:tcPr>
            <w:tcW w:w="1304" w:type="dxa"/>
            <w:tcBorders>
              <w:top w:val="nil"/>
              <w:left w:val="nil"/>
              <w:bottom w:val="nil"/>
              <w:right w:val="nil"/>
            </w:tcBorders>
            <w:shd w:val="clear" w:color="auto" w:fill="auto"/>
            <w:noWrap/>
            <w:vAlign w:val="center"/>
          </w:tcPr>
          <w:p w14:paraId="6B183C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0.477</w:t>
            </w:r>
          </w:p>
        </w:tc>
        <w:tc>
          <w:tcPr>
            <w:tcW w:w="1304" w:type="dxa"/>
            <w:tcBorders>
              <w:top w:val="nil"/>
              <w:left w:val="nil"/>
              <w:bottom w:val="nil"/>
              <w:right w:val="nil"/>
            </w:tcBorders>
            <w:vAlign w:val="center"/>
          </w:tcPr>
          <w:p w14:paraId="1BE75D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0.895</w:t>
            </w:r>
          </w:p>
        </w:tc>
        <w:tc>
          <w:tcPr>
            <w:tcW w:w="1304" w:type="dxa"/>
            <w:tcBorders>
              <w:top w:val="nil"/>
              <w:left w:val="nil"/>
              <w:bottom w:val="nil"/>
              <w:right w:val="nil"/>
            </w:tcBorders>
            <w:vAlign w:val="center"/>
          </w:tcPr>
          <w:p w14:paraId="160CBA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0.936</w:t>
            </w:r>
          </w:p>
        </w:tc>
        <w:tc>
          <w:tcPr>
            <w:tcW w:w="1304" w:type="dxa"/>
            <w:tcBorders>
              <w:top w:val="nil"/>
              <w:left w:val="nil"/>
              <w:bottom w:val="nil"/>
              <w:right w:val="nil"/>
            </w:tcBorders>
            <w:vAlign w:val="center"/>
          </w:tcPr>
          <w:p w14:paraId="0155DE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0.729</w:t>
            </w:r>
          </w:p>
        </w:tc>
        <w:tc>
          <w:tcPr>
            <w:tcW w:w="1304" w:type="dxa"/>
            <w:tcBorders>
              <w:top w:val="nil"/>
              <w:left w:val="nil"/>
              <w:bottom w:val="nil"/>
              <w:right w:val="nil"/>
            </w:tcBorders>
            <w:vAlign w:val="center"/>
          </w:tcPr>
          <w:p w14:paraId="564852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0.279</w:t>
            </w:r>
          </w:p>
        </w:tc>
        <w:tc>
          <w:tcPr>
            <w:tcW w:w="1304" w:type="dxa"/>
            <w:tcBorders>
              <w:top w:val="nil"/>
              <w:left w:val="nil"/>
              <w:bottom w:val="nil"/>
              <w:right w:val="nil"/>
            </w:tcBorders>
            <w:vAlign w:val="center"/>
          </w:tcPr>
          <w:p w14:paraId="2F9741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0.165</w:t>
            </w:r>
          </w:p>
        </w:tc>
        <w:tc>
          <w:tcPr>
            <w:tcW w:w="1304" w:type="dxa"/>
            <w:tcBorders>
              <w:top w:val="nil"/>
              <w:left w:val="nil"/>
              <w:bottom w:val="nil"/>
              <w:right w:val="nil"/>
            </w:tcBorders>
            <w:vAlign w:val="center"/>
          </w:tcPr>
          <w:p w14:paraId="58CB2E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0.035</w:t>
            </w:r>
          </w:p>
        </w:tc>
        <w:tc>
          <w:tcPr>
            <w:tcW w:w="1304" w:type="dxa"/>
            <w:tcBorders>
              <w:top w:val="nil"/>
              <w:left w:val="nil"/>
              <w:bottom w:val="nil"/>
              <w:right w:val="nil"/>
            </w:tcBorders>
            <w:shd w:val="clear" w:color="auto" w:fill="auto"/>
            <w:noWrap/>
            <w:vAlign w:val="center"/>
          </w:tcPr>
          <w:p w14:paraId="05CE2D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0.102</w:t>
            </w:r>
          </w:p>
        </w:tc>
        <w:tc>
          <w:tcPr>
            <w:tcW w:w="1304" w:type="dxa"/>
            <w:tcBorders>
              <w:top w:val="nil"/>
              <w:left w:val="nil"/>
              <w:bottom w:val="nil"/>
              <w:right w:val="nil"/>
            </w:tcBorders>
            <w:vAlign w:val="center"/>
          </w:tcPr>
          <w:p w14:paraId="51BB5E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0.723</w:t>
            </w:r>
          </w:p>
        </w:tc>
        <w:tc>
          <w:tcPr>
            <w:tcW w:w="1305" w:type="dxa"/>
            <w:tcBorders>
              <w:top w:val="nil"/>
              <w:left w:val="nil"/>
              <w:bottom w:val="nil"/>
              <w:right w:val="nil"/>
            </w:tcBorders>
            <w:shd w:val="clear" w:color="auto" w:fill="auto"/>
            <w:noWrap/>
            <w:vAlign w:val="center"/>
          </w:tcPr>
          <w:p w14:paraId="1C2728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0.371</w:t>
            </w:r>
          </w:p>
        </w:tc>
      </w:tr>
      <w:tr w:rsidR="00815D6A" w:rsidRPr="00653CA4" w14:paraId="7BDF3FCF" w14:textId="77777777" w:rsidTr="00243B69">
        <w:trPr>
          <w:trHeight w:hRule="exact" w:val="397"/>
        </w:trPr>
        <w:tc>
          <w:tcPr>
            <w:tcW w:w="3003" w:type="dxa"/>
            <w:tcBorders>
              <w:top w:val="nil"/>
              <w:left w:val="nil"/>
              <w:bottom w:val="nil"/>
              <w:right w:val="nil"/>
            </w:tcBorders>
            <w:shd w:val="clear" w:color="auto" w:fill="auto"/>
            <w:noWrap/>
            <w:vAlign w:val="center"/>
          </w:tcPr>
          <w:p w14:paraId="4CC134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Diazinon</w:t>
            </w:r>
          </w:p>
        </w:tc>
        <w:tc>
          <w:tcPr>
            <w:tcW w:w="1304" w:type="dxa"/>
            <w:tcBorders>
              <w:top w:val="nil"/>
              <w:left w:val="nil"/>
              <w:bottom w:val="nil"/>
              <w:right w:val="nil"/>
            </w:tcBorders>
            <w:shd w:val="clear" w:color="auto" w:fill="auto"/>
            <w:noWrap/>
            <w:vAlign w:val="center"/>
          </w:tcPr>
          <w:p w14:paraId="2AFAD3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0.562</w:t>
            </w:r>
          </w:p>
        </w:tc>
        <w:tc>
          <w:tcPr>
            <w:tcW w:w="1304" w:type="dxa"/>
            <w:tcBorders>
              <w:top w:val="nil"/>
              <w:left w:val="nil"/>
              <w:bottom w:val="nil"/>
              <w:right w:val="nil"/>
            </w:tcBorders>
            <w:vAlign w:val="center"/>
          </w:tcPr>
          <w:p w14:paraId="73A2D1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0.580</w:t>
            </w:r>
          </w:p>
        </w:tc>
        <w:tc>
          <w:tcPr>
            <w:tcW w:w="1304" w:type="dxa"/>
            <w:tcBorders>
              <w:top w:val="nil"/>
              <w:left w:val="nil"/>
              <w:bottom w:val="nil"/>
              <w:right w:val="nil"/>
            </w:tcBorders>
            <w:vAlign w:val="center"/>
          </w:tcPr>
          <w:p w14:paraId="4849E2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0.690</w:t>
            </w:r>
          </w:p>
        </w:tc>
        <w:tc>
          <w:tcPr>
            <w:tcW w:w="1304" w:type="dxa"/>
            <w:tcBorders>
              <w:top w:val="nil"/>
              <w:left w:val="nil"/>
              <w:bottom w:val="nil"/>
              <w:right w:val="nil"/>
            </w:tcBorders>
            <w:vAlign w:val="center"/>
          </w:tcPr>
          <w:p w14:paraId="5570D1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0.498</w:t>
            </w:r>
          </w:p>
        </w:tc>
        <w:tc>
          <w:tcPr>
            <w:tcW w:w="1304" w:type="dxa"/>
            <w:tcBorders>
              <w:top w:val="nil"/>
              <w:left w:val="nil"/>
              <w:bottom w:val="nil"/>
              <w:right w:val="nil"/>
            </w:tcBorders>
            <w:vAlign w:val="center"/>
          </w:tcPr>
          <w:p w14:paraId="641B52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0.304</w:t>
            </w:r>
          </w:p>
        </w:tc>
        <w:tc>
          <w:tcPr>
            <w:tcW w:w="1304" w:type="dxa"/>
            <w:tcBorders>
              <w:top w:val="nil"/>
              <w:left w:val="nil"/>
              <w:bottom w:val="nil"/>
              <w:right w:val="nil"/>
            </w:tcBorders>
            <w:vAlign w:val="center"/>
          </w:tcPr>
          <w:p w14:paraId="073870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0.389</w:t>
            </w:r>
          </w:p>
        </w:tc>
        <w:tc>
          <w:tcPr>
            <w:tcW w:w="1304" w:type="dxa"/>
            <w:tcBorders>
              <w:top w:val="nil"/>
              <w:left w:val="nil"/>
              <w:bottom w:val="nil"/>
              <w:right w:val="nil"/>
            </w:tcBorders>
            <w:vAlign w:val="center"/>
          </w:tcPr>
          <w:p w14:paraId="1B400E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0.270</w:t>
            </w:r>
          </w:p>
        </w:tc>
        <w:tc>
          <w:tcPr>
            <w:tcW w:w="1304" w:type="dxa"/>
            <w:tcBorders>
              <w:top w:val="nil"/>
              <w:left w:val="nil"/>
              <w:bottom w:val="nil"/>
              <w:right w:val="nil"/>
            </w:tcBorders>
            <w:shd w:val="clear" w:color="auto" w:fill="auto"/>
            <w:noWrap/>
            <w:vAlign w:val="center"/>
          </w:tcPr>
          <w:p w14:paraId="036CB8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0.321</w:t>
            </w:r>
          </w:p>
        </w:tc>
        <w:tc>
          <w:tcPr>
            <w:tcW w:w="1304" w:type="dxa"/>
            <w:tcBorders>
              <w:top w:val="nil"/>
              <w:left w:val="nil"/>
              <w:bottom w:val="nil"/>
              <w:right w:val="nil"/>
            </w:tcBorders>
            <w:vAlign w:val="center"/>
          </w:tcPr>
          <w:p w14:paraId="7D0126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0.665</w:t>
            </w:r>
          </w:p>
        </w:tc>
        <w:tc>
          <w:tcPr>
            <w:tcW w:w="1305" w:type="dxa"/>
            <w:tcBorders>
              <w:top w:val="nil"/>
              <w:left w:val="nil"/>
              <w:bottom w:val="nil"/>
              <w:right w:val="nil"/>
            </w:tcBorders>
            <w:shd w:val="clear" w:color="auto" w:fill="auto"/>
            <w:noWrap/>
            <w:vAlign w:val="center"/>
          </w:tcPr>
          <w:p w14:paraId="302E50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0.515</w:t>
            </w:r>
          </w:p>
        </w:tc>
      </w:tr>
      <w:tr w:rsidR="00815D6A" w:rsidRPr="00653CA4" w14:paraId="35371B13" w14:textId="77777777" w:rsidTr="00243B69">
        <w:trPr>
          <w:trHeight w:hRule="exact" w:val="397"/>
        </w:trPr>
        <w:tc>
          <w:tcPr>
            <w:tcW w:w="3003" w:type="dxa"/>
            <w:tcBorders>
              <w:top w:val="nil"/>
              <w:left w:val="nil"/>
              <w:bottom w:val="nil"/>
              <w:right w:val="nil"/>
            </w:tcBorders>
            <w:shd w:val="clear" w:color="auto" w:fill="auto"/>
            <w:noWrap/>
            <w:vAlign w:val="center"/>
          </w:tcPr>
          <w:p w14:paraId="3E9FD8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Dichlofenthion</w:t>
            </w:r>
          </w:p>
        </w:tc>
        <w:tc>
          <w:tcPr>
            <w:tcW w:w="1304" w:type="dxa"/>
            <w:tcBorders>
              <w:top w:val="nil"/>
              <w:left w:val="nil"/>
              <w:bottom w:val="nil"/>
              <w:right w:val="nil"/>
            </w:tcBorders>
            <w:shd w:val="clear" w:color="auto" w:fill="auto"/>
            <w:noWrap/>
            <w:vAlign w:val="center"/>
          </w:tcPr>
          <w:p w14:paraId="155083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0.665</w:t>
            </w:r>
          </w:p>
        </w:tc>
        <w:tc>
          <w:tcPr>
            <w:tcW w:w="1304" w:type="dxa"/>
            <w:tcBorders>
              <w:top w:val="nil"/>
              <w:left w:val="nil"/>
              <w:bottom w:val="nil"/>
              <w:right w:val="nil"/>
            </w:tcBorders>
            <w:vAlign w:val="center"/>
          </w:tcPr>
          <w:p w14:paraId="4CDF71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0.490</w:t>
            </w:r>
          </w:p>
        </w:tc>
        <w:tc>
          <w:tcPr>
            <w:tcW w:w="1304" w:type="dxa"/>
            <w:tcBorders>
              <w:top w:val="nil"/>
              <w:left w:val="nil"/>
              <w:bottom w:val="nil"/>
              <w:right w:val="nil"/>
            </w:tcBorders>
            <w:vAlign w:val="center"/>
          </w:tcPr>
          <w:p w14:paraId="330D63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0.579</w:t>
            </w:r>
          </w:p>
        </w:tc>
        <w:tc>
          <w:tcPr>
            <w:tcW w:w="1304" w:type="dxa"/>
            <w:tcBorders>
              <w:top w:val="nil"/>
              <w:left w:val="nil"/>
              <w:bottom w:val="nil"/>
              <w:right w:val="nil"/>
            </w:tcBorders>
            <w:vAlign w:val="center"/>
          </w:tcPr>
          <w:p w14:paraId="23B456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0.450</w:t>
            </w:r>
          </w:p>
        </w:tc>
        <w:tc>
          <w:tcPr>
            <w:tcW w:w="1304" w:type="dxa"/>
            <w:tcBorders>
              <w:top w:val="nil"/>
              <w:left w:val="nil"/>
              <w:bottom w:val="nil"/>
              <w:right w:val="nil"/>
            </w:tcBorders>
            <w:vAlign w:val="center"/>
          </w:tcPr>
          <w:p w14:paraId="5863A6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0.419</w:t>
            </w:r>
          </w:p>
        </w:tc>
        <w:tc>
          <w:tcPr>
            <w:tcW w:w="1304" w:type="dxa"/>
            <w:tcBorders>
              <w:top w:val="nil"/>
              <w:left w:val="nil"/>
              <w:bottom w:val="nil"/>
              <w:right w:val="nil"/>
            </w:tcBorders>
            <w:vAlign w:val="center"/>
          </w:tcPr>
          <w:p w14:paraId="02000A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0.435</w:t>
            </w:r>
          </w:p>
        </w:tc>
        <w:tc>
          <w:tcPr>
            <w:tcW w:w="1304" w:type="dxa"/>
            <w:tcBorders>
              <w:top w:val="nil"/>
              <w:left w:val="nil"/>
              <w:bottom w:val="nil"/>
              <w:right w:val="nil"/>
            </w:tcBorders>
            <w:vAlign w:val="center"/>
          </w:tcPr>
          <w:p w14:paraId="569933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0.296</w:t>
            </w:r>
          </w:p>
        </w:tc>
        <w:tc>
          <w:tcPr>
            <w:tcW w:w="1304" w:type="dxa"/>
            <w:tcBorders>
              <w:top w:val="nil"/>
              <w:left w:val="nil"/>
              <w:bottom w:val="nil"/>
              <w:right w:val="nil"/>
            </w:tcBorders>
            <w:shd w:val="clear" w:color="auto" w:fill="auto"/>
            <w:noWrap/>
            <w:vAlign w:val="center"/>
          </w:tcPr>
          <w:p w14:paraId="4E6405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0.314</w:t>
            </w:r>
          </w:p>
        </w:tc>
        <w:tc>
          <w:tcPr>
            <w:tcW w:w="1304" w:type="dxa"/>
            <w:tcBorders>
              <w:top w:val="nil"/>
              <w:left w:val="nil"/>
              <w:bottom w:val="nil"/>
              <w:right w:val="nil"/>
            </w:tcBorders>
            <w:vAlign w:val="center"/>
          </w:tcPr>
          <w:p w14:paraId="6E22B7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0.823</w:t>
            </w:r>
          </w:p>
        </w:tc>
        <w:tc>
          <w:tcPr>
            <w:tcW w:w="1305" w:type="dxa"/>
            <w:tcBorders>
              <w:top w:val="nil"/>
              <w:left w:val="nil"/>
              <w:bottom w:val="nil"/>
              <w:right w:val="nil"/>
            </w:tcBorders>
            <w:shd w:val="clear" w:color="auto" w:fill="auto"/>
            <w:noWrap/>
            <w:vAlign w:val="center"/>
          </w:tcPr>
          <w:p w14:paraId="44E8E2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0.821</w:t>
            </w:r>
          </w:p>
        </w:tc>
      </w:tr>
      <w:tr w:rsidR="00815D6A" w:rsidRPr="00653CA4" w14:paraId="463332BE" w14:textId="77777777" w:rsidTr="00243B69">
        <w:trPr>
          <w:trHeight w:hRule="exact" w:val="397"/>
        </w:trPr>
        <w:tc>
          <w:tcPr>
            <w:tcW w:w="3003" w:type="dxa"/>
            <w:tcBorders>
              <w:top w:val="nil"/>
              <w:left w:val="nil"/>
              <w:bottom w:val="nil"/>
              <w:right w:val="nil"/>
            </w:tcBorders>
            <w:shd w:val="clear" w:color="auto" w:fill="auto"/>
            <w:noWrap/>
            <w:vAlign w:val="center"/>
          </w:tcPr>
          <w:p w14:paraId="1E1665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Dimethoate</w:t>
            </w:r>
          </w:p>
        </w:tc>
        <w:tc>
          <w:tcPr>
            <w:tcW w:w="1304" w:type="dxa"/>
            <w:tcBorders>
              <w:top w:val="nil"/>
              <w:left w:val="nil"/>
              <w:bottom w:val="nil"/>
              <w:right w:val="nil"/>
            </w:tcBorders>
            <w:shd w:val="clear" w:color="auto" w:fill="auto"/>
            <w:noWrap/>
            <w:vAlign w:val="center"/>
          </w:tcPr>
          <w:p w14:paraId="5C4638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c>
          <w:tcPr>
            <w:tcW w:w="1304" w:type="dxa"/>
            <w:tcBorders>
              <w:top w:val="nil"/>
              <w:left w:val="nil"/>
              <w:bottom w:val="nil"/>
              <w:right w:val="nil"/>
            </w:tcBorders>
            <w:vAlign w:val="center"/>
          </w:tcPr>
          <w:p w14:paraId="0CE694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0.378</w:t>
            </w:r>
          </w:p>
        </w:tc>
        <w:tc>
          <w:tcPr>
            <w:tcW w:w="1304" w:type="dxa"/>
            <w:tcBorders>
              <w:top w:val="nil"/>
              <w:left w:val="nil"/>
              <w:bottom w:val="nil"/>
              <w:right w:val="nil"/>
            </w:tcBorders>
            <w:vAlign w:val="center"/>
          </w:tcPr>
          <w:p w14:paraId="04CAB8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c>
          <w:tcPr>
            <w:tcW w:w="1304" w:type="dxa"/>
            <w:tcBorders>
              <w:top w:val="nil"/>
              <w:left w:val="nil"/>
              <w:bottom w:val="nil"/>
              <w:right w:val="nil"/>
            </w:tcBorders>
            <w:vAlign w:val="center"/>
          </w:tcPr>
          <w:p w14:paraId="700C31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0.474</w:t>
            </w:r>
          </w:p>
        </w:tc>
        <w:tc>
          <w:tcPr>
            <w:tcW w:w="1304" w:type="dxa"/>
            <w:tcBorders>
              <w:top w:val="nil"/>
              <w:left w:val="nil"/>
              <w:bottom w:val="nil"/>
              <w:right w:val="nil"/>
            </w:tcBorders>
            <w:vAlign w:val="center"/>
          </w:tcPr>
          <w:p w14:paraId="1ED197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0.631</w:t>
            </w:r>
          </w:p>
        </w:tc>
        <w:tc>
          <w:tcPr>
            <w:tcW w:w="1304" w:type="dxa"/>
            <w:tcBorders>
              <w:top w:val="nil"/>
              <w:left w:val="nil"/>
              <w:bottom w:val="nil"/>
              <w:right w:val="nil"/>
            </w:tcBorders>
            <w:vAlign w:val="center"/>
          </w:tcPr>
          <w:p w14:paraId="69C099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0.646</w:t>
            </w:r>
          </w:p>
        </w:tc>
        <w:tc>
          <w:tcPr>
            <w:tcW w:w="1304" w:type="dxa"/>
            <w:tcBorders>
              <w:top w:val="nil"/>
              <w:left w:val="nil"/>
              <w:bottom w:val="nil"/>
              <w:right w:val="nil"/>
            </w:tcBorders>
            <w:vAlign w:val="center"/>
          </w:tcPr>
          <w:p w14:paraId="1CDF05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0.620</w:t>
            </w:r>
          </w:p>
        </w:tc>
        <w:tc>
          <w:tcPr>
            <w:tcW w:w="1304" w:type="dxa"/>
            <w:tcBorders>
              <w:top w:val="nil"/>
              <w:left w:val="nil"/>
              <w:bottom w:val="nil"/>
              <w:right w:val="nil"/>
            </w:tcBorders>
            <w:shd w:val="clear" w:color="auto" w:fill="auto"/>
            <w:noWrap/>
            <w:vAlign w:val="center"/>
          </w:tcPr>
          <w:p w14:paraId="32EA78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0.588</w:t>
            </w:r>
          </w:p>
        </w:tc>
        <w:tc>
          <w:tcPr>
            <w:tcW w:w="1304" w:type="dxa"/>
            <w:tcBorders>
              <w:top w:val="nil"/>
              <w:left w:val="nil"/>
              <w:bottom w:val="nil"/>
              <w:right w:val="nil"/>
            </w:tcBorders>
            <w:vAlign w:val="center"/>
          </w:tcPr>
          <w:p w14:paraId="682248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5" w:type="dxa"/>
            <w:tcBorders>
              <w:top w:val="nil"/>
              <w:left w:val="nil"/>
              <w:bottom w:val="nil"/>
              <w:right w:val="nil"/>
            </w:tcBorders>
            <w:shd w:val="clear" w:color="auto" w:fill="auto"/>
            <w:noWrap/>
            <w:vAlign w:val="center"/>
          </w:tcPr>
          <w:p w14:paraId="063F51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0.029</w:t>
            </w:r>
          </w:p>
        </w:tc>
      </w:tr>
      <w:tr w:rsidR="00815D6A" w:rsidRPr="00653CA4" w14:paraId="7C4A7DCF" w14:textId="77777777" w:rsidTr="00243B69">
        <w:trPr>
          <w:trHeight w:hRule="exact" w:val="397"/>
        </w:trPr>
        <w:tc>
          <w:tcPr>
            <w:tcW w:w="3003" w:type="dxa"/>
            <w:tcBorders>
              <w:top w:val="nil"/>
              <w:left w:val="nil"/>
              <w:bottom w:val="nil"/>
              <w:right w:val="nil"/>
            </w:tcBorders>
            <w:shd w:val="clear" w:color="auto" w:fill="auto"/>
            <w:noWrap/>
            <w:vAlign w:val="center"/>
          </w:tcPr>
          <w:p w14:paraId="352E7F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Dimethoate-ethyl</w:t>
            </w:r>
          </w:p>
        </w:tc>
        <w:tc>
          <w:tcPr>
            <w:tcW w:w="1304" w:type="dxa"/>
            <w:tcBorders>
              <w:top w:val="nil"/>
              <w:left w:val="nil"/>
              <w:bottom w:val="nil"/>
              <w:right w:val="nil"/>
            </w:tcBorders>
            <w:shd w:val="clear" w:color="auto" w:fill="auto"/>
            <w:noWrap/>
            <w:vAlign w:val="center"/>
          </w:tcPr>
          <w:p w14:paraId="53CF38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0.233</w:t>
            </w:r>
          </w:p>
        </w:tc>
        <w:tc>
          <w:tcPr>
            <w:tcW w:w="1304" w:type="dxa"/>
            <w:tcBorders>
              <w:top w:val="nil"/>
              <w:left w:val="nil"/>
              <w:bottom w:val="nil"/>
              <w:right w:val="nil"/>
            </w:tcBorders>
            <w:vAlign w:val="center"/>
          </w:tcPr>
          <w:p w14:paraId="4FA728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0.454</w:t>
            </w:r>
          </w:p>
        </w:tc>
        <w:tc>
          <w:tcPr>
            <w:tcW w:w="1304" w:type="dxa"/>
            <w:tcBorders>
              <w:top w:val="nil"/>
              <w:left w:val="nil"/>
              <w:bottom w:val="nil"/>
              <w:right w:val="nil"/>
            </w:tcBorders>
            <w:vAlign w:val="center"/>
          </w:tcPr>
          <w:p w14:paraId="5ABABA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0.435</w:t>
            </w:r>
          </w:p>
        </w:tc>
        <w:tc>
          <w:tcPr>
            <w:tcW w:w="1304" w:type="dxa"/>
            <w:tcBorders>
              <w:top w:val="nil"/>
              <w:left w:val="nil"/>
              <w:bottom w:val="nil"/>
              <w:right w:val="nil"/>
            </w:tcBorders>
            <w:vAlign w:val="center"/>
          </w:tcPr>
          <w:p w14:paraId="487E67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vAlign w:val="center"/>
          </w:tcPr>
          <w:p w14:paraId="3449B0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0.572</w:t>
            </w:r>
          </w:p>
        </w:tc>
        <w:tc>
          <w:tcPr>
            <w:tcW w:w="1304" w:type="dxa"/>
            <w:tcBorders>
              <w:top w:val="nil"/>
              <w:left w:val="nil"/>
              <w:bottom w:val="nil"/>
              <w:right w:val="nil"/>
            </w:tcBorders>
            <w:vAlign w:val="center"/>
          </w:tcPr>
          <w:p w14:paraId="0A104E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0.569</w:t>
            </w:r>
          </w:p>
        </w:tc>
        <w:tc>
          <w:tcPr>
            <w:tcW w:w="1304" w:type="dxa"/>
            <w:tcBorders>
              <w:top w:val="nil"/>
              <w:left w:val="nil"/>
              <w:bottom w:val="nil"/>
              <w:right w:val="nil"/>
            </w:tcBorders>
            <w:vAlign w:val="center"/>
          </w:tcPr>
          <w:p w14:paraId="2E9EE2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0.512</w:t>
            </w:r>
          </w:p>
        </w:tc>
        <w:tc>
          <w:tcPr>
            <w:tcW w:w="1304" w:type="dxa"/>
            <w:tcBorders>
              <w:top w:val="nil"/>
              <w:left w:val="nil"/>
              <w:bottom w:val="nil"/>
              <w:right w:val="nil"/>
            </w:tcBorders>
            <w:shd w:val="clear" w:color="auto" w:fill="auto"/>
            <w:noWrap/>
            <w:vAlign w:val="center"/>
          </w:tcPr>
          <w:p w14:paraId="2059B1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0.503</w:t>
            </w:r>
          </w:p>
        </w:tc>
        <w:tc>
          <w:tcPr>
            <w:tcW w:w="1304" w:type="dxa"/>
            <w:tcBorders>
              <w:top w:val="nil"/>
              <w:left w:val="nil"/>
              <w:bottom w:val="nil"/>
              <w:right w:val="nil"/>
            </w:tcBorders>
            <w:vAlign w:val="center"/>
          </w:tcPr>
          <w:p w14:paraId="2BF57A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0.324</w:t>
            </w:r>
          </w:p>
        </w:tc>
        <w:tc>
          <w:tcPr>
            <w:tcW w:w="1305" w:type="dxa"/>
            <w:tcBorders>
              <w:top w:val="nil"/>
              <w:left w:val="nil"/>
              <w:bottom w:val="nil"/>
              <w:right w:val="nil"/>
            </w:tcBorders>
            <w:shd w:val="clear" w:color="auto" w:fill="auto"/>
            <w:noWrap/>
            <w:vAlign w:val="center"/>
          </w:tcPr>
          <w:p w14:paraId="0376B6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0.041</w:t>
            </w:r>
          </w:p>
        </w:tc>
      </w:tr>
      <w:tr w:rsidR="00815D6A" w:rsidRPr="00653CA4" w14:paraId="65F331AB" w14:textId="77777777" w:rsidTr="00243B69">
        <w:trPr>
          <w:trHeight w:hRule="exact" w:val="397"/>
        </w:trPr>
        <w:tc>
          <w:tcPr>
            <w:tcW w:w="3003" w:type="dxa"/>
            <w:tcBorders>
              <w:top w:val="nil"/>
              <w:left w:val="nil"/>
              <w:bottom w:val="nil"/>
              <w:right w:val="nil"/>
            </w:tcBorders>
            <w:shd w:val="clear" w:color="auto" w:fill="auto"/>
            <w:noWrap/>
            <w:vAlign w:val="center"/>
          </w:tcPr>
          <w:p w14:paraId="50C957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Dimethyl chlorothiophosphate</w:t>
            </w:r>
          </w:p>
        </w:tc>
        <w:tc>
          <w:tcPr>
            <w:tcW w:w="1304" w:type="dxa"/>
            <w:tcBorders>
              <w:top w:val="nil"/>
              <w:left w:val="nil"/>
              <w:bottom w:val="nil"/>
              <w:right w:val="nil"/>
            </w:tcBorders>
            <w:shd w:val="clear" w:color="auto" w:fill="auto"/>
            <w:noWrap/>
            <w:vAlign w:val="center"/>
          </w:tcPr>
          <w:p w14:paraId="57221F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0.679</w:t>
            </w:r>
          </w:p>
        </w:tc>
        <w:tc>
          <w:tcPr>
            <w:tcW w:w="1304" w:type="dxa"/>
            <w:tcBorders>
              <w:top w:val="nil"/>
              <w:left w:val="nil"/>
              <w:bottom w:val="nil"/>
              <w:right w:val="nil"/>
            </w:tcBorders>
            <w:vAlign w:val="center"/>
          </w:tcPr>
          <w:p w14:paraId="5315EC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c>
          <w:tcPr>
            <w:tcW w:w="1304" w:type="dxa"/>
            <w:tcBorders>
              <w:top w:val="nil"/>
              <w:left w:val="nil"/>
              <w:bottom w:val="nil"/>
              <w:right w:val="nil"/>
            </w:tcBorders>
            <w:vAlign w:val="center"/>
          </w:tcPr>
          <w:p w14:paraId="0B1F26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0.007</w:t>
            </w:r>
          </w:p>
        </w:tc>
        <w:tc>
          <w:tcPr>
            <w:tcW w:w="1304" w:type="dxa"/>
            <w:tcBorders>
              <w:top w:val="nil"/>
              <w:left w:val="nil"/>
              <w:bottom w:val="nil"/>
              <w:right w:val="nil"/>
            </w:tcBorders>
            <w:vAlign w:val="center"/>
          </w:tcPr>
          <w:p w14:paraId="451A65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0.145</w:t>
            </w:r>
          </w:p>
        </w:tc>
        <w:tc>
          <w:tcPr>
            <w:tcW w:w="1304" w:type="dxa"/>
            <w:tcBorders>
              <w:top w:val="nil"/>
              <w:left w:val="nil"/>
              <w:bottom w:val="nil"/>
              <w:right w:val="nil"/>
            </w:tcBorders>
            <w:vAlign w:val="center"/>
          </w:tcPr>
          <w:p w14:paraId="20B8A0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4" w:type="dxa"/>
            <w:tcBorders>
              <w:top w:val="nil"/>
              <w:left w:val="nil"/>
              <w:bottom w:val="nil"/>
              <w:right w:val="nil"/>
            </w:tcBorders>
            <w:vAlign w:val="center"/>
          </w:tcPr>
          <w:p w14:paraId="65FB13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4" w:type="dxa"/>
            <w:tcBorders>
              <w:top w:val="nil"/>
              <w:left w:val="nil"/>
              <w:bottom w:val="nil"/>
              <w:right w:val="nil"/>
            </w:tcBorders>
            <w:vAlign w:val="center"/>
          </w:tcPr>
          <w:p w14:paraId="6C215E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0.909</w:t>
            </w:r>
          </w:p>
        </w:tc>
        <w:tc>
          <w:tcPr>
            <w:tcW w:w="1304" w:type="dxa"/>
            <w:tcBorders>
              <w:top w:val="nil"/>
              <w:left w:val="nil"/>
              <w:bottom w:val="nil"/>
              <w:right w:val="nil"/>
            </w:tcBorders>
            <w:shd w:val="clear" w:color="auto" w:fill="auto"/>
            <w:noWrap/>
            <w:vAlign w:val="center"/>
          </w:tcPr>
          <w:p w14:paraId="574082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0.909</w:t>
            </w:r>
          </w:p>
        </w:tc>
        <w:tc>
          <w:tcPr>
            <w:tcW w:w="1304" w:type="dxa"/>
            <w:tcBorders>
              <w:top w:val="nil"/>
              <w:left w:val="nil"/>
              <w:bottom w:val="nil"/>
              <w:right w:val="nil"/>
            </w:tcBorders>
            <w:vAlign w:val="center"/>
          </w:tcPr>
          <w:p w14:paraId="60E6AF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0.511</w:t>
            </w:r>
          </w:p>
        </w:tc>
        <w:tc>
          <w:tcPr>
            <w:tcW w:w="1305" w:type="dxa"/>
            <w:tcBorders>
              <w:top w:val="nil"/>
              <w:left w:val="nil"/>
              <w:bottom w:val="nil"/>
              <w:right w:val="nil"/>
            </w:tcBorders>
            <w:shd w:val="clear" w:color="auto" w:fill="auto"/>
            <w:noWrap/>
            <w:vAlign w:val="center"/>
          </w:tcPr>
          <w:p w14:paraId="0CE91C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0.332</w:t>
            </w:r>
          </w:p>
        </w:tc>
      </w:tr>
      <w:tr w:rsidR="00815D6A" w:rsidRPr="00653CA4" w14:paraId="07A345EF" w14:textId="77777777" w:rsidTr="00243B69">
        <w:trPr>
          <w:trHeight w:hRule="exact" w:val="397"/>
        </w:trPr>
        <w:tc>
          <w:tcPr>
            <w:tcW w:w="3003" w:type="dxa"/>
            <w:tcBorders>
              <w:top w:val="nil"/>
              <w:left w:val="nil"/>
              <w:bottom w:val="nil"/>
              <w:right w:val="nil"/>
            </w:tcBorders>
            <w:shd w:val="clear" w:color="auto" w:fill="auto"/>
            <w:noWrap/>
            <w:vAlign w:val="center"/>
          </w:tcPr>
          <w:p w14:paraId="3DC56B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Dioxabenzofos</w:t>
            </w:r>
          </w:p>
        </w:tc>
        <w:tc>
          <w:tcPr>
            <w:tcW w:w="1304" w:type="dxa"/>
            <w:tcBorders>
              <w:top w:val="nil"/>
              <w:left w:val="nil"/>
              <w:bottom w:val="nil"/>
              <w:right w:val="nil"/>
            </w:tcBorders>
            <w:shd w:val="clear" w:color="auto" w:fill="auto"/>
            <w:noWrap/>
            <w:vAlign w:val="center"/>
          </w:tcPr>
          <w:p w14:paraId="59B23E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0.861</w:t>
            </w:r>
          </w:p>
        </w:tc>
        <w:tc>
          <w:tcPr>
            <w:tcW w:w="1304" w:type="dxa"/>
            <w:tcBorders>
              <w:top w:val="nil"/>
              <w:left w:val="nil"/>
              <w:bottom w:val="nil"/>
              <w:right w:val="nil"/>
            </w:tcBorders>
            <w:vAlign w:val="center"/>
          </w:tcPr>
          <w:p w14:paraId="260D7E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c>
          <w:tcPr>
            <w:tcW w:w="1304" w:type="dxa"/>
            <w:tcBorders>
              <w:top w:val="nil"/>
              <w:left w:val="nil"/>
              <w:bottom w:val="nil"/>
              <w:right w:val="nil"/>
            </w:tcBorders>
            <w:vAlign w:val="center"/>
          </w:tcPr>
          <w:p w14:paraId="6ECDC0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66683D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480C10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0.625</w:t>
            </w:r>
          </w:p>
        </w:tc>
        <w:tc>
          <w:tcPr>
            <w:tcW w:w="1304" w:type="dxa"/>
            <w:tcBorders>
              <w:top w:val="nil"/>
              <w:left w:val="nil"/>
              <w:bottom w:val="nil"/>
              <w:right w:val="nil"/>
            </w:tcBorders>
            <w:vAlign w:val="center"/>
          </w:tcPr>
          <w:p w14:paraId="11DCE1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0.575</w:t>
            </w:r>
          </w:p>
        </w:tc>
        <w:tc>
          <w:tcPr>
            <w:tcW w:w="1304" w:type="dxa"/>
            <w:tcBorders>
              <w:top w:val="nil"/>
              <w:left w:val="nil"/>
              <w:bottom w:val="nil"/>
              <w:right w:val="nil"/>
            </w:tcBorders>
            <w:vAlign w:val="center"/>
          </w:tcPr>
          <w:p w14:paraId="61B785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0.506</w:t>
            </w:r>
          </w:p>
        </w:tc>
        <w:tc>
          <w:tcPr>
            <w:tcW w:w="1304" w:type="dxa"/>
            <w:tcBorders>
              <w:top w:val="nil"/>
              <w:left w:val="nil"/>
              <w:bottom w:val="nil"/>
              <w:right w:val="nil"/>
            </w:tcBorders>
            <w:shd w:val="clear" w:color="auto" w:fill="auto"/>
            <w:noWrap/>
            <w:vAlign w:val="center"/>
          </w:tcPr>
          <w:p w14:paraId="588151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0.554</w:t>
            </w:r>
          </w:p>
        </w:tc>
        <w:tc>
          <w:tcPr>
            <w:tcW w:w="1304" w:type="dxa"/>
            <w:tcBorders>
              <w:top w:val="nil"/>
              <w:left w:val="nil"/>
              <w:bottom w:val="nil"/>
              <w:right w:val="nil"/>
            </w:tcBorders>
            <w:vAlign w:val="center"/>
          </w:tcPr>
          <w:p w14:paraId="74106D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0.532</w:t>
            </w:r>
          </w:p>
        </w:tc>
        <w:tc>
          <w:tcPr>
            <w:tcW w:w="1305" w:type="dxa"/>
            <w:tcBorders>
              <w:top w:val="nil"/>
              <w:left w:val="nil"/>
              <w:bottom w:val="nil"/>
              <w:right w:val="nil"/>
            </w:tcBorders>
            <w:shd w:val="clear" w:color="auto" w:fill="auto"/>
            <w:noWrap/>
            <w:vAlign w:val="center"/>
          </w:tcPr>
          <w:p w14:paraId="354087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0.426</w:t>
            </w:r>
          </w:p>
        </w:tc>
      </w:tr>
      <w:tr w:rsidR="00815D6A" w:rsidRPr="00653CA4" w14:paraId="63EF2929" w14:textId="77777777" w:rsidTr="00243B69">
        <w:trPr>
          <w:trHeight w:hRule="exact" w:val="397"/>
        </w:trPr>
        <w:tc>
          <w:tcPr>
            <w:tcW w:w="3003" w:type="dxa"/>
            <w:tcBorders>
              <w:top w:val="nil"/>
              <w:left w:val="nil"/>
              <w:bottom w:val="nil"/>
              <w:right w:val="nil"/>
            </w:tcBorders>
            <w:shd w:val="clear" w:color="auto" w:fill="auto"/>
            <w:noWrap/>
            <w:vAlign w:val="center"/>
          </w:tcPr>
          <w:p w14:paraId="1DBE9C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Dioxathion</w:t>
            </w:r>
          </w:p>
        </w:tc>
        <w:tc>
          <w:tcPr>
            <w:tcW w:w="1304" w:type="dxa"/>
            <w:tcBorders>
              <w:top w:val="nil"/>
              <w:left w:val="nil"/>
              <w:bottom w:val="nil"/>
              <w:right w:val="nil"/>
            </w:tcBorders>
            <w:shd w:val="clear" w:color="auto" w:fill="auto"/>
            <w:noWrap/>
            <w:vAlign w:val="center"/>
          </w:tcPr>
          <w:p w14:paraId="347810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0.268</w:t>
            </w:r>
          </w:p>
        </w:tc>
        <w:tc>
          <w:tcPr>
            <w:tcW w:w="1304" w:type="dxa"/>
            <w:tcBorders>
              <w:top w:val="nil"/>
              <w:left w:val="nil"/>
              <w:bottom w:val="nil"/>
              <w:right w:val="nil"/>
            </w:tcBorders>
            <w:vAlign w:val="center"/>
          </w:tcPr>
          <w:p w14:paraId="7D2C43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0.877</w:t>
            </w:r>
          </w:p>
        </w:tc>
        <w:tc>
          <w:tcPr>
            <w:tcW w:w="1304" w:type="dxa"/>
            <w:tcBorders>
              <w:top w:val="nil"/>
              <w:left w:val="nil"/>
              <w:bottom w:val="nil"/>
              <w:right w:val="nil"/>
            </w:tcBorders>
            <w:vAlign w:val="center"/>
          </w:tcPr>
          <w:p w14:paraId="2621D0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0.957</w:t>
            </w:r>
          </w:p>
        </w:tc>
        <w:tc>
          <w:tcPr>
            <w:tcW w:w="1304" w:type="dxa"/>
            <w:tcBorders>
              <w:top w:val="nil"/>
              <w:left w:val="nil"/>
              <w:bottom w:val="nil"/>
              <w:right w:val="nil"/>
            </w:tcBorders>
            <w:vAlign w:val="center"/>
          </w:tcPr>
          <w:p w14:paraId="7A4ABC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0.661</w:t>
            </w:r>
          </w:p>
        </w:tc>
        <w:tc>
          <w:tcPr>
            <w:tcW w:w="1304" w:type="dxa"/>
            <w:tcBorders>
              <w:top w:val="nil"/>
              <w:left w:val="nil"/>
              <w:bottom w:val="nil"/>
              <w:right w:val="nil"/>
            </w:tcBorders>
            <w:vAlign w:val="center"/>
          </w:tcPr>
          <w:p w14:paraId="202361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0.322</w:t>
            </w:r>
          </w:p>
        </w:tc>
        <w:tc>
          <w:tcPr>
            <w:tcW w:w="1304" w:type="dxa"/>
            <w:tcBorders>
              <w:top w:val="nil"/>
              <w:left w:val="nil"/>
              <w:bottom w:val="nil"/>
              <w:right w:val="nil"/>
            </w:tcBorders>
            <w:vAlign w:val="center"/>
          </w:tcPr>
          <w:p w14:paraId="0865E4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4" w:type="dxa"/>
            <w:tcBorders>
              <w:top w:val="nil"/>
              <w:left w:val="nil"/>
              <w:bottom w:val="nil"/>
              <w:right w:val="nil"/>
            </w:tcBorders>
            <w:vAlign w:val="center"/>
          </w:tcPr>
          <w:p w14:paraId="4809B7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4" w:type="dxa"/>
            <w:tcBorders>
              <w:top w:val="nil"/>
              <w:left w:val="nil"/>
              <w:bottom w:val="nil"/>
              <w:right w:val="nil"/>
            </w:tcBorders>
            <w:shd w:val="clear" w:color="auto" w:fill="auto"/>
            <w:noWrap/>
            <w:vAlign w:val="center"/>
          </w:tcPr>
          <w:p w14:paraId="37D7FC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740285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0.760</w:t>
            </w:r>
          </w:p>
        </w:tc>
        <w:tc>
          <w:tcPr>
            <w:tcW w:w="1305" w:type="dxa"/>
            <w:tcBorders>
              <w:top w:val="nil"/>
              <w:left w:val="nil"/>
              <w:bottom w:val="nil"/>
              <w:right w:val="nil"/>
            </w:tcBorders>
            <w:shd w:val="clear" w:color="auto" w:fill="auto"/>
            <w:noWrap/>
            <w:vAlign w:val="center"/>
          </w:tcPr>
          <w:p w14:paraId="1FD5B0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0.669</w:t>
            </w:r>
          </w:p>
        </w:tc>
      </w:tr>
      <w:tr w:rsidR="00815D6A" w:rsidRPr="00653CA4" w14:paraId="2D0F9641" w14:textId="77777777" w:rsidTr="00243B69">
        <w:trPr>
          <w:trHeight w:hRule="exact" w:val="397"/>
        </w:trPr>
        <w:tc>
          <w:tcPr>
            <w:tcW w:w="3003" w:type="dxa"/>
            <w:tcBorders>
              <w:top w:val="nil"/>
              <w:left w:val="nil"/>
              <w:bottom w:val="nil"/>
              <w:right w:val="nil"/>
            </w:tcBorders>
            <w:shd w:val="clear" w:color="auto" w:fill="auto"/>
            <w:noWrap/>
            <w:vAlign w:val="center"/>
          </w:tcPr>
          <w:p w14:paraId="690AF5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Disulfoton</w:t>
            </w:r>
          </w:p>
        </w:tc>
        <w:tc>
          <w:tcPr>
            <w:tcW w:w="1304" w:type="dxa"/>
            <w:tcBorders>
              <w:top w:val="nil"/>
              <w:left w:val="nil"/>
              <w:bottom w:val="nil"/>
              <w:right w:val="nil"/>
            </w:tcBorders>
            <w:shd w:val="clear" w:color="auto" w:fill="auto"/>
            <w:noWrap/>
            <w:vAlign w:val="center"/>
          </w:tcPr>
          <w:p w14:paraId="646777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7050B4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0.438</w:t>
            </w:r>
          </w:p>
        </w:tc>
        <w:tc>
          <w:tcPr>
            <w:tcW w:w="1304" w:type="dxa"/>
            <w:tcBorders>
              <w:top w:val="nil"/>
              <w:left w:val="nil"/>
              <w:bottom w:val="nil"/>
              <w:right w:val="nil"/>
            </w:tcBorders>
            <w:vAlign w:val="center"/>
          </w:tcPr>
          <w:p w14:paraId="631EED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0.449</w:t>
            </w:r>
          </w:p>
        </w:tc>
        <w:tc>
          <w:tcPr>
            <w:tcW w:w="1304" w:type="dxa"/>
            <w:tcBorders>
              <w:top w:val="nil"/>
              <w:left w:val="nil"/>
              <w:bottom w:val="nil"/>
              <w:right w:val="nil"/>
            </w:tcBorders>
            <w:vAlign w:val="center"/>
          </w:tcPr>
          <w:p w14:paraId="347B35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0.466</w:t>
            </w:r>
          </w:p>
        </w:tc>
        <w:tc>
          <w:tcPr>
            <w:tcW w:w="1304" w:type="dxa"/>
            <w:tcBorders>
              <w:top w:val="nil"/>
              <w:left w:val="nil"/>
              <w:bottom w:val="nil"/>
              <w:right w:val="nil"/>
            </w:tcBorders>
            <w:vAlign w:val="center"/>
          </w:tcPr>
          <w:p w14:paraId="75C019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0.558</w:t>
            </w:r>
          </w:p>
        </w:tc>
        <w:tc>
          <w:tcPr>
            <w:tcW w:w="1304" w:type="dxa"/>
            <w:tcBorders>
              <w:top w:val="nil"/>
              <w:left w:val="nil"/>
              <w:bottom w:val="nil"/>
              <w:right w:val="nil"/>
            </w:tcBorders>
            <w:vAlign w:val="center"/>
          </w:tcPr>
          <w:p w14:paraId="6597D3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0.557</w:t>
            </w:r>
          </w:p>
        </w:tc>
        <w:tc>
          <w:tcPr>
            <w:tcW w:w="1304" w:type="dxa"/>
            <w:tcBorders>
              <w:top w:val="nil"/>
              <w:left w:val="nil"/>
              <w:bottom w:val="nil"/>
              <w:right w:val="nil"/>
            </w:tcBorders>
            <w:vAlign w:val="center"/>
          </w:tcPr>
          <w:p w14:paraId="0C8D39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0.489</w:t>
            </w:r>
          </w:p>
        </w:tc>
        <w:tc>
          <w:tcPr>
            <w:tcW w:w="1304" w:type="dxa"/>
            <w:tcBorders>
              <w:top w:val="nil"/>
              <w:left w:val="nil"/>
              <w:bottom w:val="nil"/>
              <w:right w:val="nil"/>
            </w:tcBorders>
            <w:shd w:val="clear" w:color="auto" w:fill="auto"/>
            <w:noWrap/>
            <w:vAlign w:val="center"/>
          </w:tcPr>
          <w:p w14:paraId="20DDB0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0.498</w:t>
            </w:r>
          </w:p>
        </w:tc>
        <w:tc>
          <w:tcPr>
            <w:tcW w:w="1304" w:type="dxa"/>
            <w:tcBorders>
              <w:top w:val="nil"/>
              <w:left w:val="nil"/>
              <w:bottom w:val="nil"/>
              <w:right w:val="nil"/>
            </w:tcBorders>
            <w:vAlign w:val="center"/>
          </w:tcPr>
          <w:p w14:paraId="73BD56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0.688</w:t>
            </w:r>
          </w:p>
        </w:tc>
        <w:tc>
          <w:tcPr>
            <w:tcW w:w="1305" w:type="dxa"/>
            <w:tcBorders>
              <w:top w:val="nil"/>
              <w:left w:val="nil"/>
              <w:bottom w:val="nil"/>
              <w:right w:val="nil"/>
            </w:tcBorders>
            <w:shd w:val="clear" w:color="auto" w:fill="auto"/>
            <w:noWrap/>
            <w:vAlign w:val="center"/>
          </w:tcPr>
          <w:p w14:paraId="419C87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0.745</w:t>
            </w:r>
          </w:p>
        </w:tc>
      </w:tr>
      <w:tr w:rsidR="00815D6A" w:rsidRPr="00653CA4" w14:paraId="03A80716" w14:textId="77777777" w:rsidTr="00243B69">
        <w:trPr>
          <w:trHeight w:hRule="exact" w:val="397"/>
        </w:trPr>
        <w:tc>
          <w:tcPr>
            <w:tcW w:w="3003" w:type="dxa"/>
            <w:tcBorders>
              <w:top w:val="nil"/>
              <w:left w:val="nil"/>
              <w:bottom w:val="nil"/>
              <w:right w:val="nil"/>
            </w:tcBorders>
            <w:shd w:val="clear" w:color="auto" w:fill="auto"/>
            <w:noWrap/>
            <w:vAlign w:val="center"/>
          </w:tcPr>
          <w:p w14:paraId="4A0411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Disulfoton sulfone</w:t>
            </w:r>
          </w:p>
        </w:tc>
        <w:tc>
          <w:tcPr>
            <w:tcW w:w="1304" w:type="dxa"/>
            <w:tcBorders>
              <w:top w:val="nil"/>
              <w:left w:val="nil"/>
              <w:bottom w:val="nil"/>
              <w:right w:val="nil"/>
            </w:tcBorders>
            <w:shd w:val="clear" w:color="auto" w:fill="auto"/>
            <w:noWrap/>
            <w:vAlign w:val="center"/>
          </w:tcPr>
          <w:p w14:paraId="191F7B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c>
          <w:tcPr>
            <w:tcW w:w="1304" w:type="dxa"/>
            <w:tcBorders>
              <w:top w:val="nil"/>
              <w:left w:val="nil"/>
              <w:bottom w:val="nil"/>
              <w:right w:val="nil"/>
            </w:tcBorders>
            <w:vAlign w:val="center"/>
          </w:tcPr>
          <w:p w14:paraId="67D81C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0.520</w:t>
            </w:r>
          </w:p>
        </w:tc>
        <w:tc>
          <w:tcPr>
            <w:tcW w:w="1304" w:type="dxa"/>
            <w:tcBorders>
              <w:top w:val="nil"/>
              <w:left w:val="nil"/>
              <w:bottom w:val="nil"/>
              <w:right w:val="nil"/>
            </w:tcBorders>
            <w:vAlign w:val="center"/>
          </w:tcPr>
          <w:p w14:paraId="68D3AC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0.623</w:t>
            </w:r>
          </w:p>
        </w:tc>
        <w:tc>
          <w:tcPr>
            <w:tcW w:w="1304" w:type="dxa"/>
            <w:tcBorders>
              <w:top w:val="nil"/>
              <w:left w:val="nil"/>
              <w:bottom w:val="nil"/>
              <w:right w:val="nil"/>
            </w:tcBorders>
            <w:vAlign w:val="center"/>
          </w:tcPr>
          <w:p w14:paraId="1B7EE7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0.596</w:t>
            </w:r>
          </w:p>
        </w:tc>
        <w:tc>
          <w:tcPr>
            <w:tcW w:w="1304" w:type="dxa"/>
            <w:tcBorders>
              <w:top w:val="nil"/>
              <w:left w:val="nil"/>
              <w:bottom w:val="nil"/>
              <w:right w:val="nil"/>
            </w:tcBorders>
            <w:vAlign w:val="center"/>
          </w:tcPr>
          <w:p w14:paraId="6E9127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0.472</w:t>
            </w:r>
          </w:p>
        </w:tc>
        <w:tc>
          <w:tcPr>
            <w:tcW w:w="1304" w:type="dxa"/>
            <w:tcBorders>
              <w:top w:val="nil"/>
              <w:left w:val="nil"/>
              <w:bottom w:val="nil"/>
              <w:right w:val="nil"/>
            </w:tcBorders>
            <w:vAlign w:val="center"/>
          </w:tcPr>
          <w:p w14:paraId="519F98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0.414</w:t>
            </w:r>
          </w:p>
        </w:tc>
        <w:tc>
          <w:tcPr>
            <w:tcW w:w="1304" w:type="dxa"/>
            <w:tcBorders>
              <w:top w:val="nil"/>
              <w:left w:val="nil"/>
              <w:bottom w:val="nil"/>
              <w:right w:val="nil"/>
            </w:tcBorders>
            <w:vAlign w:val="center"/>
          </w:tcPr>
          <w:p w14:paraId="72A5EE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0.345</w:t>
            </w:r>
          </w:p>
        </w:tc>
        <w:tc>
          <w:tcPr>
            <w:tcW w:w="1304" w:type="dxa"/>
            <w:tcBorders>
              <w:top w:val="nil"/>
              <w:left w:val="nil"/>
              <w:bottom w:val="nil"/>
              <w:right w:val="nil"/>
            </w:tcBorders>
            <w:shd w:val="clear" w:color="auto" w:fill="auto"/>
            <w:noWrap/>
            <w:vAlign w:val="center"/>
          </w:tcPr>
          <w:p w14:paraId="62CE8F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0.346</w:t>
            </w:r>
          </w:p>
        </w:tc>
        <w:tc>
          <w:tcPr>
            <w:tcW w:w="1304" w:type="dxa"/>
            <w:tcBorders>
              <w:top w:val="nil"/>
              <w:left w:val="nil"/>
              <w:bottom w:val="nil"/>
              <w:right w:val="nil"/>
            </w:tcBorders>
            <w:vAlign w:val="center"/>
          </w:tcPr>
          <w:p w14:paraId="295459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0.478</w:t>
            </w:r>
          </w:p>
        </w:tc>
        <w:tc>
          <w:tcPr>
            <w:tcW w:w="1305" w:type="dxa"/>
            <w:tcBorders>
              <w:top w:val="nil"/>
              <w:left w:val="nil"/>
              <w:bottom w:val="nil"/>
              <w:right w:val="nil"/>
            </w:tcBorders>
            <w:shd w:val="clear" w:color="auto" w:fill="auto"/>
            <w:noWrap/>
            <w:vAlign w:val="center"/>
          </w:tcPr>
          <w:p w14:paraId="23F185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0.057</w:t>
            </w:r>
          </w:p>
        </w:tc>
      </w:tr>
      <w:tr w:rsidR="00815D6A" w:rsidRPr="00653CA4" w14:paraId="55790916" w14:textId="77777777" w:rsidTr="00243B69">
        <w:trPr>
          <w:trHeight w:hRule="exact" w:val="397"/>
        </w:trPr>
        <w:tc>
          <w:tcPr>
            <w:tcW w:w="3003" w:type="dxa"/>
            <w:tcBorders>
              <w:top w:val="nil"/>
              <w:left w:val="nil"/>
              <w:bottom w:val="nil"/>
              <w:right w:val="nil"/>
            </w:tcBorders>
            <w:shd w:val="clear" w:color="auto" w:fill="auto"/>
            <w:noWrap/>
            <w:vAlign w:val="center"/>
          </w:tcPr>
          <w:p w14:paraId="60248E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Disulfoton sulfone oxygen analog</w:t>
            </w:r>
          </w:p>
        </w:tc>
        <w:tc>
          <w:tcPr>
            <w:tcW w:w="1304" w:type="dxa"/>
            <w:tcBorders>
              <w:top w:val="nil"/>
              <w:left w:val="nil"/>
              <w:bottom w:val="nil"/>
              <w:right w:val="nil"/>
            </w:tcBorders>
            <w:shd w:val="clear" w:color="auto" w:fill="auto"/>
            <w:noWrap/>
            <w:vAlign w:val="center"/>
          </w:tcPr>
          <w:p w14:paraId="756DC8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0.343</w:t>
            </w:r>
          </w:p>
        </w:tc>
        <w:tc>
          <w:tcPr>
            <w:tcW w:w="1304" w:type="dxa"/>
            <w:tcBorders>
              <w:top w:val="nil"/>
              <w:left w:val="nil"/>
              <w:bottom w:val="nil"/>
              <w:right w:val="nil"/>
            </w:tcBorders>
            <w:vAlign w:val="center"/>
          </w:tcPr>
          <w:p w14:paraId="0FC221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vAlign w:val="center"/>
          </w:tcPr>
          <w:p w14:paraId="25950A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0.572</w:t>
            </w:r>
          </w:p>
        </w:tc>
        <w:tc>
          <w:tcPr>
            <w:tcW w:w="1304" w:type="dxa"/>
            <w:tcBorders>
              <w:top w:val="nil"/>
              <w:left w:val="nil"/>
              <w:bottom w:val="nil"/>
              <w:right w:val="nil"/>
            </w:tcBorders>
            <w:vAlign w:val="center"/>
          </w:tcPr>
          <w:p w14:paraId="61AE9B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0.674</w:t>
            </w:r>
          </w:p>
        </w:tc>
        <w:tc>
          <w:tcPr>
            <w:tcW w:w="1304" w:type="dxa"/>
            <w:tcBorders>
              <w:top w:val="nil"/>
              <w:left w:val="nil"/>
              <w:bottom w:val="nil"/>
              <w:right w:val="nil"/>
            </w:tcBorders>
            <w:vAlign w:val="center"/>
          </w:tcPr>
          <w:p w14:paraId="028FE8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0.587</w:t>
            </w:r>
          </w:p>
        </w:tc>
        <w:tc>
          <w:tcPr>
            <w:tcW w:w="1304" w:type="dxa"/>
            <w:tcBorders>
              <w:top w:val="nil"/>
              <w:left w:val="nil"/>
              <w:bottom w:val="nil"/>
              <w:right w:val="nil"/>
            </w:tcBorders>
            <w:vAlign w:val="center"/>
          </w:tcPr>
          <w:p w14:paraId="65CF75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0.602</w:t>
            </w:r>
          </w:p>
        </w:tc>
        <w:tc>
          <w:tcPr>
            <w:tcW w:w="1304" w:type="dxa"/>
            <w:tcBorders>
              <w:top w:val="nil"/>
              <w:left w:val="nil"/>
              <w:bottom w:val="nil"/>
              <w:right w:val="nil"/>
            </w:tcBorders>
            <w:vAlign w:val="center"/>
          </w:tcPr>
          <w:p w14:paraId="62EC59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0.565</w:t>
            </w:r>
          </w:p>
        </w:tc>
        <w:tc>
          <w:tcPr>
            <w:tcW w:w="1304" w:type="dxa"/>
            <w:tcBorders>
              <w:top w:val="nil"/>
              <w:left w:val="nil"/>
              <w:bottom w:val="nil"/>
              <w:right w:val="nil"/>
            </w:tcBorders>
            <w:shd w:val="clear" w:color="auto" w:fill="auto"/>
            <w:noWrap/>
            <w:vAlign w:val="center"/>
          </w:tcPr>
          <w:p w14:paraId="2027B2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0.500</w:t>
            </w:r>
          </w:p>
        </w:tc>
        <w:tc>
          <w:tcPr>
            <w:tcW w:w="1304" w:type="dxa"/>
            <w:tcBorders>
              <w:top w:val="nil"/>
              <w:left w:val="nil"/>
              <w:bottom w:val="nil"/>
              <w:right w:val="nil"/>
            </w:tcBorders>
            <w:vAlign w:val="center"/>
          </w:tcPr>
          <w:p w14:paraId="2E034D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0.354</w:t>
            </w:r>
          </w:p>
        </w:tc>
        <w:tc>
          <w:tcPr>
            <w:tcW w:w="1305" w:type="dxa"/>
            <w:tcBorders>
              <w:top w:val="nil"/>
              <w:left w:val="nil"/>
              <w:bottom w:val="nil"/>
              <w:right w:val="nil"/>
            </w:tcBorders>
            <w:shd w:val="clear" w:color="auto" w:fill="auto"/>
            <w:noWrap/>
            <w:vAlign w:val="center"/>
          </w:tcPr>
          <w:p w14:paraId="4FB45D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0.027</w:t>
            </w:r>
          </w:p>
        </w:tc>
      </w:tr>
      <w:tr w:rsidR="00815D6A" w:rsidRPr="00653CA4" w14:paraId="32BE1C01" w14:textId="77777777" w:rsidTr="00243B69">
        <w:trPr>
          <w:trHeight w:hRule="exact" w:val="397"/>
        </w:trPr>
        <w:tc>
          <w:tcPr>
            <w:tcW w:w="3003" w:type="dxa"/>
            <w:tcBorders>
              <w:top w:val="nil"/>
              <w:left w:val="nil"/>
              <w:bottom w:val="nil"/>
              <w:right w:val="nil"/>
            </w:tcBorders>
            <w:shd w:val="clear" w:color="auto" w:fill="auto"/>
            <w:noWrap/>
            <w:vAlign w:val="center"/>
          </w:tcPr>
          <w:p w14:paraId="1F5E66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Disulfoton sulfoxide</w:t>
            </w:r>
          </w:p>
        </w:tc>
        <w:tc>
          <w:tcPr>
            <w:tcW w:w="1304" w:type="dxa"/>
            <w:tcBorders>
              <w:top w:val="nil"/>
              <w:left w:val="nil"/>
              <w:bottom w:val="nil"/>
              <w:right w:val="nil"/>
            </w:tcBorders>
            <w:shd w:val="clear" w:color="auto" w:fill="auto"/>
            <w:noWrap/>
            <w:vAlign w:val="center"/>
          </w:tcPr>
          <w:p w14:paraId="039A06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0.282</w:t>
            </w:r>
          </w:p>
        </w:tc>
        <w:tc>
          <w:tcPr>
            <w:tcW w:w="1304" w:type="dxa"/>
            <w:tcBorders>
              <w:top w:val="nil"/>
              <w:left w:val="nil"/>
              <w:bottom w:val="nil"/>
              <w:right w:val="nil"/>
            </w:tcBorders>
            <w:vAlign w:val="center"/>
          </w:tcPr>
          <w:p w14:paraId="46E659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0.497</w:t>
            </w:r>
          </w:p>
        </w:tc>
        <w:tc>
          <w:tcPr>
            <w:tcW w:w="1304" w:type="dxa"/>
            <w:tcBorders>
              <w:top w:val="nil"/>
              <w:left w:val="nil"/>
              <w:bottom w:val="nil"/>
              <w:right w:val="nil"/>
            </w:tcBorders>
            <w:vAlign w:val="center"/>
          </w:tcPr>
          <w:p w14:paraId="0DF1CE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0.487</w:t>
            </w:r>
          </w:p>
        </w:tc>
        <w:tc>
          <w:tcPr>
            <w:tcW w:w="1304" w:type="dxa"/>
            <w:tcBorders>
              <w:top w:val="nil"/>
              <w:left w:val="nil"/>
              <w:bottom w:val="nil"/>
              <w:right w:val="nil"/>
            </w:tcBorders>
            <w:vAlign w:val="center"/>
          </w:tcPr>
          <w:p w14:paraId="1097CB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0.593</w:t>
            </w:r>
          </w:p>
        </w:tc>
        <w:tc>
          <w:tcPr>
            <w:tcW w:w="1304" w:type="dxa"/>
            <w:tcBorders>
              <w:top w:val="nil"/>
              <w:left w:val="nil"/>
              <w:bottom w:val="nil"/>
              <w:right w:val="nil"/>
            </w:tcBorders>
            <w:vAlign w:val="center"/>
          </w:tcPr>
          <w:p w14:paraId="2A6D2B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0.482</w:t>
            </w:r>
          </w:p>
        </w:tc>
        <w:tc>
          <w:tcPr>
            <w:tcW w:w="1304" w:type="dxa"/>
            <w:tcBorders>
              <w:top w:val="nil"/>
              <w:left w:val="nil"/>
              <w:bottom w:val="nil"/>
              <w:right w:val="nil"/>
            </w:tcBorders>
            <w:vAlign w:val="center"/>
          </w:tcPr>
          <w:p w14:paraId="3920FE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0.483</w:t>
            </w:r>
          </w:p>
        </w:tc>
        <w:tc>
          <w:tcPr>
            <w:tcW w:w="1304" w:type="dxa"/>
            <w:tcBorders>
              <w:top w:val="nil"/>
              <w:left w:val="nil"/>
              <w:bottom w:val="nil"/>
              <w:right w:val="nil"/>
            </w:tcBorders>
            <w:vAlign w:val="center"/>
          </w:tcPr>
          <w:p w14:paraId="41D832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0.403</w:t>
            </w:r>
          </w:p>
        </w:tc>
        <w:tc>
          <w:tcPr>
            <w:tcW w:w="1304" w:type="dxa"/>
            <w:tcBorders>
              <w:top w:val="nil"/>
              <w:left w:val="nil"/>
              <w:bottom w:val="nil"/>
              <w:right w:val="nil"/>
            </w:tcBorders>
            <w:shd w:val="clear" w:color="auto" w:fill="auto"/>
            <w:noWrap/>
            <w:vAlign w:val="center"/>
          </w:tcPr>
          <w:p w14:paraId="1E0433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c>
          <w:tcPr>
            <w:tcW w:w="1304" w:type="dxa"/>
            <w:tcBorders>
              <w:top w:val="nil"/>
              <w:left w:val="nil"/>
              <w:bottom w:val="nil"/>
              <w:right w:val="nil"/>
            </w:tcBorders>
            <w:vAlign w:val="center"/>
          </w:tcPr>
          <w:p w14:paraId="2230D5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0.472</w:t>
            </w:r>
          </w:p>
        </w:tc>
        <w:tc>
          <w:tcPr>
            <w:tcW w:w="1305" w:type="dxa"/>
            <w:tcBorders>
              <w:top w:val="nil"/>
              <w:left w:val="nil"/>
              <w:bottom w:val="nil"/>
              <w:right w:val="nil"/>
            </w:tcBorders>
            <w:shd w:val="clear" w:color="auto" w:fill="auto"/>
            <w:noWrap/>
            <w:vAlign w:val="center"/>
          </w:tcPr>
          <w:p w14:paraId="466884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0.632</w:t>
            </w:r>
          </w:p>
        </w:tc>
      </w:tr>
      <w:tr w:rsidR="00815D6A" w:rsidRPr="00653CA4" w14:paraId="1777B730" w14:textId="77777777" w:rsidTr="00243B69">
        <w:trPr>
          <w:trHeight w:hRule="exact" w:val="397"/>
        </w:trPr>
        <w:tc>
          <w:tcPr>
            <w:tcW w:w="3003" w:type="dxa"/>
            <w:tcBorders>
              <w:top w:val="nil"/>
              <w:left w:val="nil"/>
              <w:bottom w:val="nil"/>
              <w:right w:val="nil"/>
            </w:tcBorders>
            <w:shd w:val="clear" w:color="auto" w:fill="auto"/>
            <w:noWrap/>
            <w:vAlign w:val="center"/>
          </w:tcPr>
          <w:p w14:paraId="424526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lastRenderedPageBreak/>
              <w:t>Ditalimfos</w:t>
            </w:r>
          </w:p>
        </w:tc>
        <w:tc>
          <w:tcPr>
            <w:tcW w:w="1304" w:type="dxa"/>
            <w:tcBorders>
              <w:top w:val="nil"/>
              <w:left w:val="nil"/>
              <w:bottom w:val="nil"/>
              <w:right w:val="nil"/>
            </w:tcBorders>
            <w:shd w:val="clear" w:color="auto" w:fill="auto"/>
            <w:noWrap/>
            <w:vAlign w:val="center"/>
          </w:tcPr>
          <w:p w14:paraId="71E8E2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c>
          <w:tcPr>
            <w:tcW w:w="1304" w:type="dxa"/>
            <w:tcBorders>
              <w:top w:val="nil"/>
              <w:left w:val="nil"/>
              <w:bottom w:val="nil"/>
              <w:right w:val="nil"/>
            </w:tcBorders>
            <w:vAlign w:val="center"/>
          </w:tcPr>
          <w:p w14:paraId="0E3809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0.760</w:t>
            </w:r>
          </w:p>
        </w:tc>
        <w:tc>
          <w:tcPr>
            <w:tcW w:w="1304" w:type="dxa"/>
            <w:tcBorders>
              <w:top w:val="nil"/>
              <w:left w:val="nil"/>
              <w:bottom w:val="nil"/>
              <w:right w:val="nil"/>
            </w:tcBorders>
            <w:vAlign w:val="center"/>
          </w:tcPr>
          <w:p w14:paraId="16DC89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0.828</w:t>
            </w:r>
          </w:p>
        </w:tc>
        <w:tc>
          <w:tcPr>
            <w:tcW w:w="1304" w:type="dxa"/>
            <w:tcBorders>
              <w:top w:val="nil"/>
              <w:left w:val="nil"/>
              <w:bottom w:val="nil"/>
              <w:right w:val="nil"/>
            </w:tcBorders>
            <w:vAlign w:val="center"/>
          </w:tcPr>
          <w:p w14:paraId="259AEF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c>
          <w:tcPr>
            <w:tcW w:w="1304" w:type="dxa"/>
            <w:tcBorders>
              <w:top w:val="nil"/>
              <w:left w:val="nil"/>
              <w:bottom w:val="nil"/>
              <w:right w:val="nil"/>
            </w:tcBorders>
            <w:vAlign w:val="center"/>
          </w:tcPr>
          <w:p w14:paraId="43EB23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0.275</w:t>
            </w:r>
          </w:p>
        </w:tc>
        <w:tc>
          <w:tcPr>
            <w:tcW w:w="1304" w:type="dxa"/>
            <w:tcBorders>
              <w:top w:val="nil"/>
              <w:left w:val="nil"/>
              <w:bottom w:val="nil"/>
              <w:right w:val="nil"/>
            </w:tcBorders>
            <w:vAlign w:val="center"/>
          </w:tcPr>
          <w:p w14:paraId="2ECF5E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0.319</w:t>
            </w:r>
          </w:p>
        </w:tc>
        <w:tc>
          <w:tcPr>
            <w:tcW w:w="1304" w:type="dxa"/>
            <w:tcBorders>
              <w:top w:val="nil"/>
              <w:left w:val="nil"/>
              <w:bottom w:val="nil"/>
              <w:right w:val="nil"/>
            </w:tcBorders>
            <w:vAlign w:val="center"/>
          </w:tcPr>
          <w:p w14:paraId="6459B4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0.177</w:t>
            </w:r>
          </w:p>
        </w:tc>
        <w:tc>
          <w:tcPr>
            <w:tcW w:w="1304" w:type="dxa"/>
            <w:tcBorders>
              <w:top w:val="nil"/>
              <w:left w:val="nil"/>
              <w:bottom w:val="nil"/>
              <w:right w:val="nil"/>
            </w:tcBorders>
            <w:shd w:val="clear" w:color="auto" w:fill="auto"/>
            <w:noWrap/>
            <w:vAlign w:val="center"/>
          </w:tcPr>
          <w:p w14:paraId="607746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0.173</w:t>
            </w:r>
          </w:p>
        </w:tc>
        <w:tc>
          <w:tcPr>
            <w:tcW w:w="1304" w:type="dxa"/>
            <w:tcBorders>
              <w:top w:val="nil"/>
              <w:left w:val="nil"/>
              <w:bottom w:val="nil"/>
              <w:right w:val="nil"/>
            </w:tcBorders>
            <w:vAlign w:val="center"/>
          </w:tcPr>
          <w:p w14:paraId="5AEB6F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0.620</w:t>
            </w:r>
          </w:p>
        </w:tc>
        <w:tc>
          <w:tcPr>
            <w:tcW w:w="1305" w:type="dxa"/>
            <w:tcBorders>
              <w:top w:val="nil"/>
              <w:left w:val="nil"/>
              <w:bottom w:val="nil"/>
              <w:right w:val="nil"/>
            </w:tcBorders>
            <w:shd w:val="clear" w:color="auto" w:fill="auto"/>
            <w:noWrap/>
            <w:vAlign w:val="center"/>
          </w:tcPr>
          <w:p w14:paraId="150FBA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0.292</w:t>
            </w:r>
          </w:p>
        </w:tc>
      </w:tr>
      <w:tr w:rsidR="00815D6A" w:rsidRPr="00653CA4" w14:paraId="0DC9C86B" w14:textId="77777777" w:rsidTr="00243B69">
        <w:trPr>
          <w:trHeight w:hRule="exact" w:val="397"/>
        </w:trPr>
        <w:tc>
          <w:tcPr>
            <w:tcW w:w="3003" w:type="dxa"/>
            <w:tcBorders>
              <w:top w:val="nil"/>
              <w:left w:val="nil"/>
              <w:bottom w:val="nil"/>
              <w:right w:val="nil"/>
            </w:tcBorders>
            <w:shd w:val="clear" w:color="auto" w:fill="auto"/>
            <w:noWrap/>
            <w:vAlign w:val="center"/>
          </w:tcPr>
          <w:p w14:paraId="66BB7A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EPBP</w:t>
            </w:r>
          </w:p>
        </w:tc>
        <w:tc>
          <w:tcPr>
            <w:tcW w:w="1304" w:type="dxa"/>
            <w:tcBorders>
              <w:top w:val="nil"/>
              <w:left w:val="nil"/>
              <w:bottom w:val="nil"/>
              <w:right w:val="nil"/>
            </w:tcBorders>
            <w:shd w:val="clear" w:color="auto" w:fill="auto"/>
            <w:noWrap/>
            <w:vAlign w:val="center"/>
          </w:tcPr>
          <w:p w14:paraId="414C58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0.574</w:t>
            </w:r>
          </w:p>
        </w:tc>
        <w:tc>
          <w:tcPr>
            <w:tcW w:w="1304" w:type="dxa"/>
            <w:tcBorders>
              <w:top w:val="nil"/>
              <w:left w:val="nil"/>
              <w:bottom w:val="nil"/>
              <w:right w:val="nil"/>
            </w:tcBorders>
            <w:vAlign w:val="center"/>
          </w:tcPr>
          <w:p w14:paraId="28E3CD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0.615</w:t>
            </w:r>
          </w:p>
        </w:tc>
        <w:tc>
          <w:tcPr>
            <w:tcW w:w="1304" w:type="dxa"/>
            <w:tcBorders>
              <w:top w:val="nil"/>
              <w:left w:val="nil"/>
              <w:bottom w:val="nil"/>
              <w:right w:val="nil"/>
            </w:tcBorders>
            <w:vAlign w:val="center"/>
          </w:tcPr>
          <w:p w14:paraId="4644E2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0.821</w:t>
            </w:r>
          </w:p>
        </w:tc>
        <w:tc>
          <w:tcPr>
            <w:tcW w:w="1304" w:type="dxa"/>
            <w:tcBorders>
              <w:top w:val="nil"/>
              <w:left w:val="nil"/>
              <w:bottom w:val="nil"/>
              <w:right w:val="nil"/>
            </w:tcBorders>
            <w:vAlign w:val="center"/>
          </w:tcPr>
          <w:p w14:paraId="5BAC0D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0.607</w:t>
            </w:r>
          </w:p>
        </w:tc>
        <w:tc>
          <w:tcPr>
            <w:tcW w:w="1304" w:type="dxa"/>
            <w:tcBorders>
              <w:top w:val="nil"/>
              <w:left w:val="nil"/>
              <w:bottom w:val="nil"/>
              <w:right w:val="nil"/>
            </w:tcBorders>
            <w:vAlign w:val="center"/>
          </w:tcPr>
          <w:p w14:paraId="728554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0.274</w:t>
            </w:r>
          </w:p>
        </w:tc>
        <w:tc>
          <w:tcPr>
            <w:tcW w:w="1304" w:type="dxa"/>
            <w:tcBorders>
              <w:top w:val="nil"/>
              <w:left w:val="nil"/>
              <w:bottom w:val="nil"/>
              <w:right w:val="nil"/>
            </w:tcBorders>
            <w:vAlign w:val="center"/>
          </w:tcPr>
          <w:p w14:paraId="0012FC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0.330</w:t>
            </w:r>
          </w:p>
        </w:tc>
        <w:tc>
          <w:tcPr>
            <w:tcW w:w="1304" w:type="dxa"/>
            <w:tcBorders>
              <w:top w:val="nil"/>
              <w:left w:val="nil"/>
              <w:bottom w:val="nil"/>
              <w:right w:val="nil"/>
            </w:tcBorders>
            <w:vAlign w:val="center"/>
          </w:tcPr>
          <w:p w14:paraId="736659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0.165</w:t>
            </w:r>
          </w:p>
        </w:tc>
        <w:tc>
          <w:tcPr>
            <w:tcW w:w="1304" w:type="dxa"/>
            <w:tcBorders>
              <w:top w:val="nil"/>
              <w:left w:val="nil"/>
              <w:bottom w:val="nil"/>
              <w:right w:val="nil"/>
            </w:tcBorders>
            <w:shd w:val="clear" w:color="auto" w:fill="auto"/>
            <w:noWrap/>
            <w:vAlign w:val="center"/>
          </w:tcPr>
          <w:p w14:paraId="388899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0.150</w:t>
            </w:r>
          </w:p>
        </w:tc>
        <w:tc>
          <w:tcPr>
            <w:tcW w:w="1304" w:type="dxa"/>
            <w:tcBorders>
              <w:top w:val="nil"/>
              <w:left w:val="nil"/>
              <w:bottom w:val="nil"/>
              <w:right w:val="nil"/>
            </w:tcBorders>
            <w:vAlign w:val="center"/>
          </w:tcPr>
          <w:p w14:paraId="6B7A82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0.937</w:t>
            </w:r>
          </w:p>
        </w:tc>
        <w:tc>
          <w:tcPr>
            <w:tcW w:w="1305" w:type="dxa"/>
            <w:tcBorders>
              <w:top w:val="nil"/>
              <w:left w:val="nil"/>
              <w:bottom w:val="nil"/>
              <w:right w:val="nil"/>
            </w:tcBorders>
            <w:shd w:val="clear" w:color="auto" w:fill="auto"/>
            <w:noWrap/>
            <w:vAlign w:val="center"/>
          </w:tcPr>
          <w:p w14:paraId="55F0B1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0.942</w:t>
            </w:r>
          </w:p>
        </w:tc>
      </w:tr>
      <w:tr w:rsidR="00815D6A" w:rsidRPr="00653CA4" w14:paraId="6B1E382F" w14:textId="77777777" w:rsidTr="00243B69">
        <w:trPr>
          <w:trHeight w:hRule="exact" w:val="397"/>
        </w:trPr>
        <w:tc>
          <w:tcPr>
            <w:tcW w:w="3003" w:type="dxa"/>
            <w:tcBorders>
              <w:top w:val="nil"/>
              <w:left w:val="nil"/>
              <w:bottom w:val="nil"/>
              <w:right w:val="nil"/>
            </w:tcBorders>
            <w:shd w:val="clear" w:color="auto" w:fill="auto"/>
            <w:noWrap/>
            <w:vAlign w:val="center"/>
          </w:tcPr>
          <w:p w14:paraId="111A65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Ethion</w:t>
            </w:r>
          </w:p>
        </w:tc>
        <w:tc>
          <w:tcPr>
            <w:tcW w:w="1304" w:type="dxa"/>
            <w:tcBorders>
              <w:top w:val="nil"/>
              <w:left w:val="nil"/>
              <w:bottom w:val="nil"/>
              <w:right w:val="nil"/>
            </w:tcBorders>
            <w:shd w:val="clear" w:color="auto" w:fill="auto"/>
            <w:noWrap/>
            <w:vAlign w:val="center"/>
          </w:tcPr>
          <w:p w14:paraId="3CBF19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0.462</w:t>
            </w:r>
          </w:p>
        </w:tc>
        <w:tc>
          <w:tcPr>
            <w:tcW w:w="1304" w:type="dxa"/>
            <w:tcBorders>
              <w:top w:val="nil"/>
              <w:left w:val="nil"/>
              <w:bottom w:val="nil"/>
              <w:right w:val="nil"/>
            </w:tcBorders>
            <w:vAlign w:val="center"/>
          </w:tcPr>
          <w:p w14:paraId="0A43E7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0.626</w:t>
            </w:r>
          </w:p>
        </w:tc>
        <w:tc>
          <w:tcPr>
            <w:tcW w:w="1304" w:type="dxa"/>
            <w:tcBorders>
              <w:top w:val="nil"/>
              <w:left w:val="nil"/>
              <w:bottom w:val="nil"/>
              <w:right w:val="nil"/>
            </w:tcBorders>
            <w:vAlign w:val="center"/>
          </w:tcPr>
          <w:p w14:paraId="6A1BAD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0.817</w:t>
            </w:r>
          </w:p>
        </w:tc>
        <w:tc>
          <w:tcPr>
            <w:tcW w:w="1304" w:type="dxa"/>
            <w:tcBorders>
              <w:top w:val="nil"/>
              <w:left w:val="nil"/>
              <w:bottom w:val="nil"/>
              <w:right w:val="nil"/>
            </w:tcBorders>
            <w:vAlign w:val="center"/>
          </w:tcPr>
          <w:p w14:paraId="42D006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0.655</w:t>
            </w:r>
          </w:p>
        </w:tc>
        <w:tc>
          <w:tcPr>
            <w:tcW w:w="1304" w:type="dxa"/>
            <w:tcBorders>
              <w:top w:val="nil"/>
              <w:left w:val="nil"/>
              <w:bottom w:val="nil"/>
              <w:right w:val="nil"/>
            </w:tcBorders>
            <w:vAlign w:val="center"/>
          </w:tcPr>
          <w:p w14:paraId="41912E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bottom w:val="nil"/>
              <w:right w:val="nil"/>
            </w:tcBorders>
            <w:vAlign w:val="center"/>
          </w:tcPr>
          <w:p w14:paraId="79B667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4" w:type="dxa"/>
            <w:tcBorders>
              <w:top w:val="nil"/>
              <w:left w:val="nil"/>
              <w:bottom w:val="nil"/>
              <w:right w:val="nil"/>
            </w:tcBorders>
            <w:vAlign w:val="center"/>
          </w:tcPr>
          <w:p w14:paraId="65BBB5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0.343</w:t>
            </w:r>
          </w:p>
        </w:tc>
        <w:tc>
          <w:tcPr>
            <w:tcW w:w="1304" w:type="dxa"/>
            <w:tcBorders>
              <w:top w:val="nil"/>
              <w:left w:val="nil"/>
              <w:bottom w:val="nil"/>
              <w:right w:val="nil"/>
            </w:tcBorders>
            <w:shd w:val="clear" w:color="auto" w:fill="auto"/>
            <w:noWrap/>
            <w:vAlign w:val="center"/>
          </w:tcPr>
          <w:p w14:paraId="6D2506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0.315</w:t>
            </w:r>
          </w:p>
        </w:tc>
        <w:tc>
          <w:tcPr>
            <w:tcW w:w="1304" w:type="dxa"/>
            <w:tcBorders>
              <w:top w:val="nil"/>
              <w:left w:val="nil"/>
              <w:bottom w:val="nil"/>
              <w:right w:val="nil"/>
            </w:tcBorders>
            <w:vAlign w:val="center"/>
          </w:tcPr>
          <w:p w14:paraId="407C39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0.878</w:t>
            </w:r>
          </w:p>
        </w:tc>
        <w:tc>
          <w:tcPr>
            <w:tcW w:w="1305" w:type="dxa"/>
            <w:tcBorders>
              <w:top w:val="nil"/>
              <w:left w:val="nil"/>
              <w:bottom w:val="nil"/>
              <w:right w:val="nil"/>
            </w:tcBorders>
            <w:shd w:val="clear" w:color="auto" w:fill="auto"/>
            <w:noWrap/>
            <w:vAlign w:val="center"/>
          </w:tcPr>
          <w:p w14:paraId="78A4F3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0.560</w:t>
            </w:r>
          </w:p>
        </w:tc>
      </w:tr>
      <w:tr w:rsidR="00815D6A" w:rsidRPr="00653CA4" w14:paraId="7763DFD4" w14:textId="77777777" w:rsidTr="00243B69">
        <w:trPr>
          <w:trHeight w:hRule="exact" w:val="397"/>
        </w:trPr>
        <w:tc>
          <w:tcPr>
            <w:tcW w:w="3003" w:type="dxa"/>
            <w:tcBorders>
              <w:top w:val="nil"/>
              <w:left w:val="nil"/>
              <w:bottom w:val="nil"/>
              <w:right w:val="nil"/>
            </w:tcBorders>
            <w:shd w:val="clear" w:color="auto" w:fill="auto"/>
            <w:noWrap/>
            <w:vAlign w:val="center"/>
          </w:tcPr>
          <w:p w14:paraId="015E56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Ethion monooxon</w:t>
            </w:r>
          </w:p>
        </w:tc>
        <w:tc>
          <w:tcPr>
            <w:tcW w:w="1304" w:type="dxa"/>
            <w:tcBorders>
              <w:top w:val="nil"/>
              <w:left w:val="nil"/>
              <w:bottom w:val="nil"/>
              <w:right w:val="nil"/>
            </w:tcBorders>
            <w:shd w:val="clear" w:color="auto" w:fill="auto"/>
            <w:noWrap/>
            <w:vAlign w:val="center"/>
          </w:tcPr>
          <w:p w14:paraId="1B2502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0.523</w:t>
            </w:r>
          </w:p>
        </w:tc>
        <w:tc>
          <w:tcPr>
            <w:tcW w:w="1304" w:type="dxa"/>
            <w:tcBorders>
              <w:top w:val="nil"/>
              <w:left w:val="nil"/>
              <w:bottom w:val="nil"/>
              <w:right w:val="nil"/>
            </w:tcBorders>
            <w:vAlign w:val="center"/>
          </w:tcPr>
          <w:p w14:paraId="75E8A5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0.631</w:t>
            </w:r>
          </w:p>
        </w:tc>
        <w:tc>
          <w:tcPr>
            <w:tcW w:w="1304" w:type="dxa"/>
            <w:tcBorders>
              <w:top w:val="nil"/>
              <w:left w:val="nil"/>
              <w:bottom w:val="nil"/>
              <w:right w:val="nil"/>
            </w:tcBorders>
            <w:vAlign w:val="center"/>
          </w:tcPr>
          <w:p w14:paraId="791A36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0.806</w:t>
            </w:r>
          </w:p>
        </w:tc>
        <w:tc>
          <w:tcPr>
            <w:tcW w:w="1304" w:type="dxa"/>
            <w:tcBorders>
              <w:top w:val="nil"/>
              <w:left w:val="nil"/>
              <w:bottom w:val="nil"/>
              <w:right w:val="nil"/>
            </w:tcBorders>
            <w:vAlign w:val="center"/>
          </w:tcPr>
          <w:p w14:paraId="7DA9C5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0.602</w:t>
            </w:r>
          </w:p>
        </w:tc>
        <w:tc>
          <w:tcPr>
            <w:tcW w:w="1304" w:type="dxa"/>
            <w:tcBorders>
              <w:top w:val="nil"/>
              <w:left w:val="nil"/>
              <w:bottom w:val="nil"/>
              <w:right w:val="nil"/>
            </w:tcBorders>
            <w:vAlign w:val="center"/>
          </w:tcPr>
          <w:p w14:paraId="7510B3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1CBB28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0.266</w:t>
            </w:r>
          </w:p>
        </w:tc>
        <w:tc>
          <w:tcPr>
            <w:tcW w:w="1304" w:type="dxa"/>
            <w:tcBorders>
              <w:top w:val="nil"/>
              <w:left w:val="nil"/>
              <w:bottom w:val="nil"/>
              <w:right w:val="nil"/>
            </w:tcBorders>
            <w:vAlign w:val="center"/>
          </w:tcPr>
          <w:p w14:paraId="530AB1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0.256</w:t>
            </w:r>
          </w:p>
        </w:tc>
        <w:tc>
          <w:tcPr>
            <w:tcW w:w="1304" w:type="dxa"/>
            <w:tcBorders>
              <w:top w:val="nil"/>
              <w:left w:val="nil"/>
              <w:bottom w:val="nil"/>
              <w:right w:val="nil"/>
            </w:tcBorders>
            <w:shd w:val="clear" w:color="auto" w:fill="auto"/>
            <w:noWrap/>
            <w:vAlign w:val="center"/>
          </w:tcPr>
          <w:p w14:paraId="5C575E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0.236</w:t>
            </w:r>
          </w:p>
        </w:tc>
        <w:tc>
          <w:tcPr>
            <w:tcW w:w="1304" w:type="dxa"/>
            <w:tcBorders>
              <w:top w:val="nil"/>
              <w:left w:val="nil"/>
              <w:bottom w:val="nil"/>
              <w:right w:val="nil"/>
            </w:tcBorders>
            <w:vAlign w:val="center"/>
          </w:tcPr>
          <w:p w14:paraId="1EE1A7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0.702</w:t>
            </w:r>
          </w:p>
        </w:tc>
        <w:tc>
          <w:tcPr>
            <w:tcW w:w="1305" w:type="dxa"/>
            <w:tcBorders>
              <w:top w:val="nil"/>
              <w:left w:val="nil"/>
              <w:bottom w:val="nil"/>
              <w:right w:val="nil"/>
            </w:tcBorders>
            <w:shd w:val="clear" w:color="auto" w:fill="auto"/>
            <w:noWrap/>
            <w:vAlign w:val="center"/>
          </w:tcPr>
          <w:p w14:paraId="51F321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0.440</w:t>
            </w:r>
          </w:p>
        </w:tc>
      </w:tr>
      <w:tr w:rsidR="00815D6A" w:rsidRPr="00653CA4" w14:paraId="1AA2D52E" w14:textId="77777777" w:rsidTr="00243B69">
        <w:trPr>
          <w:trHeight w:hRule="exact" w:val="397"/>
        </w:trPr>
        <w:tc>
          <w:tcPr>
            <w:tcW w:w="3003" w:type="dxa"/>
            <w:tcBorders>
              <w:top w:val="nil"/>
              <w:left w:val="nil"/>
              <w:bottom w:val="nil"/>
              <w:right w:val="nil"/>
            </w:tcBorders>
            <w:shd w:val="clear" w:color="auto" w:fill="auto"/>
            <w:noWrap/>
            <w:vAlign w:val="center"/>
          </w:tcPr>
          <w:p w14:paraId="4D8EB0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Etrimfos</w:t>
            </w:r>
          </w:p>
        </w:tc>
        <w:tc>
          <w:tcPr>
            <w:tcW w:w="1304" w:type="dxa"/>
            <w:tcBorders>
              <w:top w:val="nil"/>
              <w:left w:val="nil"/>
              <w:bottom w:val="nil"/>
              <w:right w:val="nil"/>
            </w:tcBorders>
            <w:shd w:val="clear" w:color="auto" w:fill="auto"/>
            <w:noWrap/>
            <w:vAlign w:val="center"/>
          </w:tcPr>
          <w:p w14:paraId="761A66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0.602</w:t>
            </w:r>
          </w:p>
        </w:tc>
        <w:tc>
          <w:tcPr>
            <w:tcW w:w="1304" w:type="dxa"/>
            <w:tcBorders>
              <w:top w:val="nil"/>
              <w:left w:val="nil"/>
              <w:bottom w:val="nil"/>
              <w:right w:val="nil"/>
            </w:tcBorders>
            <w:vAlign w:val="center"/>
          </w:tcPr>
          <w:p w14:paraId="6DE4CD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0.631</w:t>
            </w:r>
          </w:p>
        </w:tc>
        <w:tc>
          <w:tcPr>
            <w:tcW w:w="1304" w:type="dxa"/>
            <w:tcBorders>
              <w:top w:val="nil"/>
              <w:left w:val="nil"/>
              <w:bottom w:val="nil"/>
              <w:right w:val="nil"/>
            </w:tcBorders>
            <w:vAlign w:val="center"/>
          </w:tcPr>
          <w:p w14:paraId="7DA434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0.701</w:t>
            </w:r>
          </w:p>
        </w:tc>
        <w:tc>
          <w:tcPr>
            <w:tcW w:w="1304" w:type="dxa"/>
            <w:tcBorders>
              <w:top w:val="nil"/>
              <w:left w:val="nil"/>
              <w:bottom w:val="nil"/>
              <w:right w:val="nil"/>
            </w:tcBorders>
            <w:vAlign w:val="center"/>
          </w:tcPr>
          <w:p w14:paraId="1F910B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0.079</w:t>
            </w:r>
          </w:p>
        </w:tc>
        <w:tc>
          <w:tcPr>
            <w:tcW w:w="1304" w:type="dxa"/>
            <w:tcBorders>
              <w:top w:val="nil"/>
              <w:left w:val="nil"/>
              <w:bottom w:val="nil"/>
              <w:right w:val="nil"/>
            </w:tcBorders>
            <w:vAlign w:val="center"/>
          </w:tcPr>
          <w:p w14:paraId="1A5FD1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0.343</w:t>
            </w:r>
          </w:p>
        </w:tc>
        <w:tc>
          <w:tcPr>
            <w:tcW w:w="1304" w:type="dxa"/>
            <w:tcBorders>
              <w:top w:val="nil"/>
              <w:left w:val="nil"/>
              <w:bottom w:val="nil"/>
              <w:right w:val="nil"/>
            </w:tcBorders>
            <w:vAlign w:val="center"/>
          </w:tcPr>
          <w:p w14:paraId="68E38F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0.377</w:t>
            </w:r>
          </w:p>
        </w:tc>
        <w:tc>
          <w:tcPr>
            <w:tcW w:w="1304" w:type="dxa"/>
            <w:tcBorders>
              <w:top w:val="nil"/>
              <w:left w:val="nil"/>
              <w:bottom w:val="nil"/>
              <w:right w:val="nil"/>
            </w:tcBorders>
            <w:vAlign w:val="center"/>
          </w:tcPr>
          <w:p w14:paraId="7CFA84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0.189</w:t>
            </w:r>
          </w:p>
        </w:tc>
        <w:tc>
          <w:tcPr>
            <w:tcW w:w="1304" w:type="dxa"/>
            <w:tcBorders>
              <w:top w:val="nil"/>
              <w:left w:val="nil"/>
              <w:bottom w:val="nil"/>
              <w:right w:val="nil"/>
            </w:tcBorders>
            <w:shd w:val="clear" w:color="auto" w:fill="auto"/>
            <w:noWrap/>
            <w:vAlign w:val="center"/>
          </w:tcPr>
          <w:p w14:paraId="31A8DA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0.319</w:t>
            </w:r>
          </w:p>
        </w:tc>
        <w:tc>
          <w:tcPr>
            <w:tcW w:w="1304" w:type="dxa"/>
            <w:tcBorders>
              <w:top w:val="nil"/>
              <w:left w:val="nil"/>
              <w:bottom w:val="nil"/>
              <w:right w:val="nil"/>
            </w:tcBorders>
            <w:vAlign w:val="center"/>
          </w:tcPr>
          <w:p w14:paraId="35DB58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c>
          <w:tcPr>
            <w:tcW w:w="1305" w:type="dxa"/>
            <w:tcBorders>
              <w:top w:val="nil"/>
              <w:left w:val="nil"/>
              <w:bottom w:val="nil"/>
              <w:right w:val="nil"/>
            </w:tcBorders>
            <w:shd w:val="clear" w:color="auto" w:fill="auto"/>
            <w:noWrap/>
            <w:vAlign w:val="center"/>
          </w:tcPr>
          <w:p w14:paraId="3AEC69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0.401</w:t>
            </w:r>
          </w:p>
        </w:tc>
      </w:tr>
      <w:tr w:rsidR="00815D6A" w:rsidRPr="00653CA4" w14:paraId="73F85587" w14:textId="77777777" w:rsidTr="00243B69">
        <w:trPr>
          <w:trHeight w:hRule="exact" w:val="397"/>
        </w:trPr>
        <w:tc>
          <w:tcPr>
            <w:tcW w:w="3003" w:type="dxa"/>
            <w:tcBorders>
              <w:top w:val="nil"/>
              <w:left w:val="nil"/>
              <w:bottom w:val="nil"/>
              <w:right w:val="nil"/>
            </w:tcBorders>
            <w:shd w:val="clear" w:color="auto" w:fill="auto"/>
            <w:noWrap/>
            <w:vAlign w:val="center"/>
          </w:tcPr>
          <w:p w14:paraId="73D910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Famphur</w:t>
            </w:r>
          </w:p>
        </w:tc>
        <w:tc>
          <w:tcPr>
            <w:tcW w:w="1304" w:type="dxa"/>
            <w:tcBorders>
              <w:top w:val="nil"/>
              <w:left w:val="nil"/>
              <w:bottom w:val="nil"/>
              <w:right w:val="nil"/>
            </w:tcBorders>
            <w:shd w:val="clear" w:color="auto" w:fill="auto"/>
            <w:noWrap/>
            <w:vAlign w:val="center"/>
          </w:tcPr>
          <w:p w14:paraId="694930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0.700</w:t>
            </w:r>
          </w:p>
        </w:tc>
        <w:tc>
          <w:tcPr>
            <w:tcW w:w="1304" w:type="dxa"/>
            <w:tcBorders>
              <w:top w:val="nil"/>
              <w:left w:val="nil"/>
              <w:bottom w:val="nil"/>
              <w:right w:val="nil"/>
            </w:tcBorders>
            <w:vAlign w:val="center"/>
          </w:tcPr>
          <w:p w14:paraId="37DCCC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0.661</w:t>
            </w:r>
          </w:p>
        </w:tc>
        <w:tc>
          <w:tcPr>
            <w:tcW w:w="1304" w:type="dxa"/>
            <w:tcBorders>
              <w:top w:val="nil"/>
              <w:left w:val="nil"/>
              <w:bottom w:val="nil"/>
              <w:right w:val="nil"/>
            </w:tcBorders>
            <w:vAlign w:val="center"/>
          </w:tcPr>
          <w:p w14:paraId="2C9607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0.730</w:t>
            </w:r>
          </w:p>
        </w:tc>
        <w:tc>
          <w:tcPr>
            <w:tcW w:w="1304" w:type="dxa"/>
            <w:tcBorders>
              <w:top w:val="nil"/>
              <w:left w:val="nil"/>
              <w:bottom w:val="nil"/>
              <w:right w:val="nil"/>
            </w:tcBorders>
            <w:vAlign w:val="center"/>
          </w:tcPr>
          <w:p w14:paraId="12A110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0.667</w:t>
            </w:r>
          </w:p>
        </w:tc>
        <w:tc>
          <w:tcPr>
            <w:tcW w:w="1304" w:type="dxa"/>
            <w:tcBorders>
              <w:top w:val="nil"/>
              <w:left w:val="nil"/>
              <w:bottom w:val="nil"/>
              <w:right w:val="nil"/>
            </w:tcBorders>
            <w:vAlign w:val="center"/>
          </w:tcPr>
          <w:p w14:paraId="47FBED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0.277</w:t>
            </w:r>
          </w:p>
        </w:tc>
        <w:tc>
          <w:tcPr>
            <w:tcW w:w="1304" w:type="dxa"/>
            <w:tcBorders>
              <w:top w:val="nil"/>
              <w:left w:val="nil"/>
              <w:bottom w:val="nil"/>
              <w:right w:val="nil"/>
            </w:tcBorders>
            <w:vAlign w:val="center"/>
          </w:tcPr>
          <w:p w14:paraId="26C424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0.720</w:t>
            </w:r>
          </w:p>
        </w:tc>
        <w:tc>
          <w:tcPr>
            <w:tcW w:w="1304" w:type="dxa"/>
            <w:tcBorders>
              <w:top w:val="nil"/>
              <w:left w:val="nil"/>
              <w:bottom w:val="nil"/>
              <w:right w:val="nil"/>
            </w:tcBorders>
            <w:vAlign w:val="center"/>
          </w:tcPr>
          <w:p w14:paraId="4DB5B6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0.884</w:t>
            </w:r>
          </w:p>
        </w:tc>
        <w:tc>
          <w:tcPr>
            <w:tcW w:w="1304" w:type="dxa"/>
            <w:tcBorders>
              <w:top w:val="nil"/>
              <w:left w:val="nil"/>
              <w:bottom w:val="nil"/>
              <w:right w:val="nil"/>
            </w:tcBorders>
            <w:shd w:val="clear" w:color="auto" w:fill="auto"/>
            <w:noWrap/>
            <w:vAlign w:val="center"/>
          </w:tcPr>
          <w:p w14:paraId="4F3284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0.554</w:t>
            </w:r>
          </w:p>
        </w:tc>
        <w:tc>
          <w:tcPr>
            <w:tcW w:w="1304" w:type="dxa"/>
            <w:tcBorders>
              <w:top w:val="nil"/>
              <w:left w:val="nil"/>
              <w:bottom w:val="nil"/>
              <w:right w:val="nil"/>
            </w:tcBorders>
            <w:vAlign w:val="center"/>
          </w:tcPr>
          <w:p w14:paraId="6002CB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0.507</w:t>
            </w:r>
          </w:p>
        </w:tc>
        <w:tc>
          <w:tcPr>
            <w:tcW w:w="1305" w:type="dxa"/>
            <w:tcBorders>
              <w:top w:val="nil"/>
              <w:left w:val="nil"/>
              <w:bottom w:val="nil"/>
              <w:right w:val="nil"/>
            </w:tcBorders>
            <w:shd w:val="clear" w:color="auto" w:fill="auto"/>
            <w:noWrap/>
            <w:vAlign w:val="center"/>
          </w:tcPr>
          <w:p w14:paraId="663400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0.197</w:t>
            </w:r>
          </w:p>
        </w:tc>
      </w:tr>
      <w:tr w:rsidR="00815D6A" w:rsidRPr="00653CA4" w14:paraId="4B34867C" w14:textId="77777777" w:rsidTr="00243B69">
        <w:trPr>
          <w:trHeight w:hRule="exact" w:val="397"/>
        </w:trPr>
        <w:tc>
          <w:tcPr>
            <w:tcW w:w="3003" w:type="dxa"/>
            <w:tcBorders>
              <w:top w:val="nil"/>
              <w:left w:val="nil"/>
              <w:bottom w:val="nil"/>
              <w:right w:val="nil"/>
            </w:tcBorders>
            <w:shd w:val="clear" w:color="auto" w:fill="auto"/>
            <w:noWrap/>
            <w:vAlign w:val="center"/>
          </w:tcPr>
          <w:p w14:paraId="18F614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Fenitrothion</w:t>
            </w:r>
          </w:p>
        </w:tc>
        <w:tc>
          <w:tcPr>
            <w:tcW w:w="1304" w:type="dxa"/>
            <w:tcBorders>
              <w:top w:val="nil"/>
              <w:left w:val="nil"/>
              <w:bottom w:val="nil"/>
              <w:right w:val="nil"/>
            </w:tcBorders>
            <w:shd w:val="clear" w:color="auto" w:fill="auto"/>
            <w:noWrap/>
            <w:vAlign w:val="center"/>
          </w:tcPr>
          <w:p w14:paraId="3375BC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0.453</w:t>
            </w:r>
          </w:p>
        </w:tc>
        <w:tc>
          <w:tcPr>
            <w:tcW w:w="1304" w:type="dxa"/>
            <w:tcBorders>
              <w:top w:val="nil"/>
              <w:left w:val="nil"/>
              <w:bottom w:val="nil"/>
              <w:right w:val="nil"/>
            </w:tcBorders>
            <w:vAlign w:val="center"/>
          </w:tcPr>
          <w:p w14:paraId="46C744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0.501</w:t>
            </w:r>
          </w:p>
        </w:tc>
        <w:tc>
          <w:tcPr>
            <w:tcW w:w="1304" w:type="dxa"/>
            <w:tcBorders>
              <w:top w:val="nil"/>
              <w:left w:val="nil"/>
              <w:bottom w:val="nil"/>
              <w:right w:val="nil"/>
            </w:tcBorders>
            <w:vAlign w:val="center"/>
          </w:tcPr>
          <w:p w14:paraId="65A735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0.441</w:t>
            </w:r>
          </w:p>
        </w:tc>
        <w:tc>
          <w:tcPr>
            <w:tcW w:w="1304" w:type="dxa"/>
            <w:tcBorders>
              <w:top w:val="nil"/>
              <w:left w:val="nil"/>
              <w:bottom w:val="nil"/>
              <w:right w:val="nil"/>
            </w:tcBorders>
            <w:vAlign w:val="center"/>
          </w:tcPr>
          <w:p w14:paraId="5AB1DA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0.363</w:t>
            </w:r>
          </w:p>
        </w:tc>
        <w:tc>
          <w:tcPr>
            <w:tcW w:w="1304" w:type="dxa"/>
            <w:tcBorders>
              <w:top w:val="nil"/>
              <w:left w:val="nil"/>
              <w:bottom w:val="nil"/>
              <w:right w:val="nil"/>
            </w:tcBorders>
            <w:vAlign w:val="center"/>
          </w:tcPr>
          <w:p w14:paraId="740D82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c>
          <w:tcPr>
            <w:tcW w:w="1304" w:type="dxa"/>
            <w:tcBorders>
              <w:top w:val="nil"/>
              <w:left w:val="nil"/>
              <w:bottom w:val="nil"/>
              <w:right w:val="nil"/>
            </w:tcBorders>
            <w:vAlign w:val="center"/>
          </w:tcPr>
          <w:p w14:paraId="4558AC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0.700</w:t>
            </w:r>
          </w:p>
        </w:tc>
        <w:tc>
          <w:tcPr>
            <w:tcW w:w="1304" w:type="dxa"/>
            <w:tcBorders>
              <w:top w:val="nil"/>
              <w:left w:val="nil"/>
              <w:bottom w:val="nil"/>
              <w:right w:val="nil"/>
            </w:tcBorders>
            <w:vAlign w:val="center"/>
          </w:tcPr>
          <w:p w14:paraId="75EF15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0.350</w:t>
            </w:r>
          </w:p>
        </w:tc>
        <w:tc>
          <w:tcPr>
            <w:tcW w:w="1304" w:type="dxa"/>
            <w:tcBorders>
              <w:top w:val="nil"/>
              <w:left w:val="nil"/>
              <w:bottom w:val="nil"/>
              <w:right w:val="nil"/>
            </w:tcBorders>
            <w:shd w:val="clear" w:color="auto" w:fill="auto"/>
            <w:noWrap/>
            <w:vAlign w:val="center"/>
          </w:tcPr>
          <w:p w14:paraId="702736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c>
          <w:tcPr>
            <w:tcW w:w="1304" w:type="dxa"/>
            <w:tcBorders>
              <w:top w:val="nil"/>
              <w:left w:val="nil"/>
              <w:bottom w:val="nil"/>
              <w:right w:val="nil"/>
            </w:tcBorders>
            <w:vAlign w:val="center"/>
          </w:tcPr>
          <w:p w14:paraId="2B5EC2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0.630</w:t>
            </w:r>
          </w:p>
        </w:tc>
        <w:tc>
          <w:tcPr>
            <w:tcW w:w="1305" w:type="dxa"/>
            <w:tcBorders>
              <w:top w:val="nil"/>
              <w:left w:val="nil"/>
              <w:bottom w:val="nil"/>
              <w:right w:val="nil"/>
            </w:tcBorders>
            <w:shd w:val="clear" w:color="auto" w:fill="auto"/>
            <w:noWrap/>
            <w:vAlign w:val="center"/>
          </w:tcPr>
          <w:p w14:paraId="6D6B5F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0.541</w:t>
            </w:r>
          </w:p>
        </w:tc>
      </w:tr>
      <w:tr w:rsidR="00815D6A" w:rsidRPr="00653CA4" w14:paraId="7DA5F561" w14:textId="77777777" w:rsidTr="00243B69">
        <w:trPr>
          <w:trHeight w:hRule="exact" w:val="397"/>
        </w:trPr>
        <w:tc>
          <w:tcPr>
            <w:tcW w:w="3003" w:type="dxa"/>
            <w:tcBorders>
              <w:top w:val="nil"/>
              <w:left w:val="nil"/>
              <w:bottom w:val="nil"/>
              <w:right w:val="nil"/>
            </w:tcBorders>
            <w:shd w:val="clear" w:color="auto" w:fill="auto"/>
            <w:noWrap/>
            <w:vAlign w:val="center"/>
          </w:tcPr>
          <w:p w14:paraId="391817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Fensulfothion</w:t>
            </w:r>
          </w:p>
        </w:tc>
        <w:tc>
          <w:tcPr>
            <w:tcW w:w="1304" w:type="dxa"/>
            <w:tcBorders>
              <w:top w:val="nil"/>
              <w:left w:val="nil"/>
              <w:bottom w:val="nil"/>
              <w:right w:val="nil"/>
            </w:tcBorders>
            <w:shd w:val="clear" w:color="auto" w:fill="auto"/>
            <w:noWrap/>
            <w:vAlign w:val="center"/>
          </w:tcPr>
          <w:p w14:paraId="6C558A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0.456</w:t>
            </w:r>
          </w:p>
        </w:tc>
        <w:tc>
          <w:tcPr>
            <w:tcW w:w="1304" w:type="dxa"/>
            <w:tcBorders>
              <w:top w:val="nil"/>
              <w:left w:val="nil"/>
              <w:bottom w:val="nil"/>
              <w:right w:val="nil"/>
            </w:tcBorders>
            <w:vAlign w:val="center"/>
          </w:tcPr>
          <w:p w14:paraId="28BFB1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0.563</w:t>
            </w:r>
          </w:p>
        </w:tc>
        <w:tc>
          <w:tcPr>
            <w:tcW w:w="1304" w:type="dxa"/>
            <w:tcBorders>
              <w:top w:val="nil"/>
              <w:left w:val="nil"/>
              <w:bottom w:val="nil"/>
              <w:right w:val="nil"/>
            </w:tcBorders>
            <w:vAlign w:val="center"/>
          </w:tcPr>
          <w:p w14:paraId="5D0AD6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0.697</w:t>
            </w:r>
          </w:p>
        </w:tc>
        <w:tc>
          <w:tcPr>
            <w:tcW w:w="1304" w:type="dxa"/>
            <w:tcBorders>
              <w:top w:val="nil"/>
              <w:left w:val="nil"/>
              <w:bottom w:val="nil"/>
              <w:right w:val="nil"/>
            </w:tcBorders>
            <w:vAlign w:val="center"/>
          </w:tcPr>
          <w:p w14:paraId="03CCE3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0.640</w:t>
            </w:r>
          </w:p>
        </w:tc>
        <w:tc>
          <w:tcPr>
            <w:tcW w:w="1304" w:type="dxa"/>
            <w:tcBorders>
              <w:top w:val="nil"/>
              <w:left w:val="nil"/>
              <w:bottom w:val="nil"/>
              <w:right w:val="nil"/>
            </w:tcBorders>
            <w:vAlign w:val="center"/>
          </w:tcPr>
          <w:p w14:paraId="664C0B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0.325</w:t>
            </w:r>
          </w:p>
        </w:tc>
        <w:tc>
          <w:tcPr>
            <w:tcW w:w="1304" w:type="dxa"/>
            <w:tcBorders>
              <w:top w:val="nil"/>
              <w:left w:val="nil"/>
              <w:bottom w:val="nil"/>
              <w:right w:val="nil"/>
            </w:tcBorders>
            <w:vAlign w:val="center"/>
          </w:tcPr>
          <w:p w14:paraId="0E5E90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5CCB81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0.287</w:t>
            </w:r>
          </w:p>
        </w:tc>
        <w:tc>
          <w:tcPr>
            <w:tcW w:w="1304" w:type="dxa"/>
            <w:tcBorders>
              <w:top w:val="nil"/>
              <w:left w:val="nil"/>
              <w:bottom w:val="nil"/>
              <w:right w:val="nil"/>
            </w:tcBorders>
            <w:shd w:val="clear" w:color="auto" w:fill="auto"/>
            <w:noWrap/>
            <w:vAlign w:val="center"/>
          </w:tcPr>
          <w:p w14:paraId="0638AF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0.329</w:t>
            </w:r>
          </w:p>
        </w:tc>
        <w:tc>
          <w:tcPr>
            <w:tcW w:w="1304" w:type="dxa"/>
            <w:tcBorders>
              <w:top w:val="nil"/>
              <w:left w:val="nil"/>
              <w:bottom w:val="nil"/>
              <w:right w:val="nil"/>
            </w:tcBorders>
            <w:vAlign w:val="center"/>
          </w:tcPr>
          <w:p w14:paraId="47BEA7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0.318</w:t>
            </w:r>
          </w:p>
        </w:tc>
        <w:tc>
          <w:tcPr>
            <w:tcW w:w="1305" w:type="dxa"/>
            <w:tcBorders>
              <w:top w:val="nil"/>
              <w:left w:val="nil"/>
              <w:bottom w:val="nil"/>
              <w:right w:val="nil"/>
            </w:tcBorders>
            <w:shd w:val="clear" w:color="auto" w:fill="auto"/>
            <w:noWrap/>
            <w:vAlign w:val="center"/>
          </w:tcPr>
          <w:p w14:paraId="7826A5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0.623</w:t>
            </w:r>
          </w:p>
        </w:tc>
      </w:tr>
      <w:tr w:rsidR="00815D6A" w:rsidRPr="00653CA4" w14:paraId="2C350924" w14:textId="77777777" w:rsidTr="00243B69">
        <w:trPr>
          <w:trHeight w:hRule="exact" w:val="397"/>
        </w:trPr>
        <w:tc>
          <w:tcPr>
            <w:tcW w:w="3003" w:type="dxa"/>
            <w:tcBorders>
              <w:top w:val="nil"/>
              <w:left w:val="nil"/>
              <w:bottom w:val="nil"/>
              <w:right w:val="nil"/>
            </w:tcBorders>
            <w:shd w:val="clear" w:color="auto" w:fill="auto"/>
            <w:noWrap/>
            <w:vAlign w:val="center"/>
          </w:tcPr>
          <w:p w14:paraId="62C38A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w:t>
            </w:r>
          </w:p>
        </w:tc>
        <w:tc>
          <w:tcPr>
            <w:tcW w:w="1304" w:type="dxa"/>
            <w:tcBorders>
              <w:top w:val="nil"/>
              <w:left w:val="nil"/>
              <w:bottom w:val="nil"/>
              <w:right w:val="nil"/>
            </w:tcBorders>
            <w:shd w:val="clear" w:color="auto" w:fill="auto"/>
            <w:noWrap/>
            <w:vAlign w:val="center"/>
          </w:tcPr>
          <w:p w14:paraId="02B422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0.539</w:t>
            </w:r>
          </w:p>
        </w:tc>
        <w:tc>
          <w:tcPr>
            <w:tcW w:w="1304" w:type="dxa"/>
            <w:tcBorders>
              <w:top w:val="nil"/>
              <w:left w:val="nil"/>
              <w:bottom w:val="nil"/>
              <w:right w:val="nil"/>
            </w:tcBorders>
            <w:vAlign w:val="center"/>
          </w:tcPr>
          <w:p w14:paraId="538A07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0.526</w:t>
            </w:r>
          </w:p>
        </w:tc>
        <w:tc>
          <w:tcPr>
            <w:tcW w:w="1304" w:type="dxa"/>
            <w:tcBorders>
              <w:top w:val="nil"/>
              <w:left w:val="nil"/>
              <w:bottom w:val="nil"/>
              <w:right w:val="nil"/>
            </w:tcBorders>
            <w:vAlign w:val="center"/>
          </w:tcPr>
          <w:p w14:paraId="715A82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0.668</w:t>
            </w:r>
          </w:p>
        </w:tc>
        <w:tc>
          <w:tcPr>
            <w:tcW w:w="1304" w:type="dxa"/>
            <w:tcBorders>
              <w:top w:val="nil"/>
              <w:left w:val="nil"/>
              <w:bottom w:val="nil"/>
              <w:right w:val="nil"/>
            </w:tcBorders>
            <w:vAlign w:val="center"/>
          </w:tcPr>
          <w:p w14:paraId="385D3F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0.377</w:t>
            </w:r>
          </w:p>
        </w:tc>
        <w:tc>
          <w:tcPr>
            <w:tcW w:w="1304" w:type="dxa"/>
            <w:tcBorders>
              <w:top w:val="nil"/>
              <w:left w:val="nil"/>
              <w:bottom w:val="nil"/>
              <w:right w:val="nil"/>
            </w:tcBorders>
            <w:vAlign w:val="center"/>
          </w:tcPr>
          <w:p w14:paraId="6C54FC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0.493</w:t>
            </w:r>
          </w:p>
        </w:tc>
        <w:tc>
          <w:tcPr>
            <w:tcW w:w="1304" w:type="dxa"/>
            <w:tcBorders>
              <w:top w:val="nil"/>
              <w:left w:val="nil"/>
              <w:bottom w:val="nil"/>
              <w:right w:val="nil"/>
            </w:tcBorders>
            <w:vAlign w:val="center"/>
          </w:tcPr>
          <w:p w14:paraId="1372FD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3D70CD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c>
          <w:tcPr>
            <w:tcW w:w="1304" w:type="dxa"/>
            <w:tcBorders>
              <w:top w:val="nil"/>
              <w:left w:val="nil"/>
              <w:bottom w:val="nil"/>
              <w:right w:val="nil"/>
            </w:tcBorders>
            <w:shd w:val="clear" w:color="auto" w:fill="auto"/>
            <w:noWrap/>
            <w:vAlign w:val="center"/>
          </w:tcPr>
          <w:p w14:paraId="2B88D3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0.453</w:t>
            </w:r>
          </w:p>
        </w:tc>
        <w:tc>
          <w:tcPr>
            <w:tcW w:w="1304" w:type="dxa"/>
            <w:tcBorders>
              <w:top w:val="nil"/>
              <w:left w:val="nil"/>
              <w:bottom w:val="nil"/>
              <w:right w:val="nil"/>
            </w:tcBorders>
            <w:vAlign w:val="center"/>
          </w:tcPr>
          <w:p w14:paraId="3B2DCA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0.720</w:t>
            </w:r>
          </w:p>
        </w:tc>
        <w:tc>
          <w:tcPr>
            <w:tcW w:w="1305" w:type="dxa"/>
            <w:tcBorders>
              <w:top w:val="nil"/>
              <w:left w:val="nil"/>
              <w:bottom w:val="nil"/>
              <w:right w:val="nil"/>
            </w:tcBorders>
            <w:shd w:val="clear" w:color="auto" w:fill="auto"/>
            <w:noWrap/>
            <w:vAlign w:val="center"/>
          </w:tcPr>
          <w:p w14:paraId="66B0EB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0.658</w:t>
            </w:r>
          </w:p>
        </w:tc>
      </w:tr>
      <w:tr w:rsidR="00815D6A" w:rsidRPr="00653CA4" w14:paraId="7AB56B62" w14:textId="77777777" w:rsidTr="00243B69">
        <w:trPr>
          <w:trHeight w:hRule="exact" w:val="397"/>
        </w:trPr>
        <w:tc>
          <w:tcPr>
            <w:tcW w:w="3003" w:type="dxa"/>
            <w:tcBorders>
              <w:top w:val="nil"/>
              <w:left w:val="nil"/>
              <w:bottom w:val="nil"/>
              <w:right w:val="nil"/>
            </w:tcBorders>
            <w:shd w:val="clear" w:color="auto" w:fill="auto"/>
            <w:noWrap/>
            <w:vAlign w:val="center"/>
          </w:tcPr>
          <w:p w14:paraId="09AC7A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 sulfone</w:t>
            </w:r>
          </w:p>
        </w:tc>
        <w:tc>
          <w:tcPr>
            <w:tcW w:w="1304" w:type="dxa"/>
            <w:tcBorders>
              <w:top w:val="nil"/>
              <w:left w:val="nil"/>
              <w:bottom w:val="nil"/>
              <w:right w:val="nil"/>
            </w:tcBorders>
            <w:shd w:val="clear" w:color="auto" w:fill="auto"/>
            <w:noWrap/>
            <w:vAlign w:val="center"/>
          </w:tcPr>
          <w:p w14:paraId="38DAD0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0.499</w:t>
            </w:r>
          </w:p>
        </w:tc>
        <w:tc>
          <w:tcPr>
            <w:tcW w:w="1304" w:type="dxa"/>
            <w:tcBorders>
              <w:top w:val="nil"/>
              <w:left w:val="nil"/>
              <w:bottom w:val="nil"/>
              <w:right w:val="nil"/>
            </w:tcBorders>
            <w:vAlign w:val="center"/>
          </w:tcPr>
          <w:p w14:paraId="3D8643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0.603</w:t>
            </w:r>
          </w:p>
        </w:tc>
        <w:tc>
          <w:tcPr>
            <w:tcW w:w="1304" w:type="dxa"/>
            <w:tcBorders>
              <w:top w:val="nil"/>
              <w:left w:val="nil"/>
              <w:bottom w:val="nil"/>
              <w:right w:val="nil"/>
            </w:tcBorders>
            <w:vAlign w:val="center"/>
          </w:tcPr>
          <w:p w14:paraId="62D7FD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0.587</w:t>
            </w:r>
          </w:p>
        </w:tc>
        <w:tc>
          <w:tcPr>
            <w:tcW w:w="1304" w:type="dxa"/>
            <w:tcBorders>
              <w:top w:val="nil"/>
              <w:left w:val="nil"/>
              <w:bottom w:val="nil"/>
              <w:right w:val="nil"/>
            </w:tcBorders>
            <w:vAlign w:val="center"/>
          </w:tcPr>
          <w:p w14:paraId="131307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0.615</w:t>
            </w:r>
          </w:p>
        </w:tc>
        <w:tc>
          <w:tcPr>
            <w:tcW w:w="1304" w:type="dxa"/>
            <w:tcBorders>
              <w:top w:val="nil"/>
              <w:left w:val="nil"/>
              <w:bottom w:val="nil"/>
              <w:right w:val="nil"/>
            </w:tcBorders>
            <w:vAlign w:val="center"/>
          </w:tcPr>
          <w:p w14:paraId="5C24F2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0.346</w:t>
            </w:r>
          </w:p>
        </w:tc>
        <w:tc>
          <w:tcPr>
            <w:tcW w:w="1304" w:type="dxa"/>
            <w:tcBorders>
              <w:top w:val="nil"/>
              <w:left w:val="nil"/>
              <w:bottom w:val="nil"/>
              <w:right w:val="nil"/>
            </w:tcBorders>
            <w:vAlign w:val="center"/>
          </w:tcPr>
          <w:p w14:paraId="107D06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0.633</w:t>
            </w:r>
          </w:p>
        </w:tc>
        <w:tc>
          <w:tcPr>
            <w:tcW w:w="1304" w:type="dxa"/>
            <w:tcBorders>
              <w:top w:val="nil"/>
              <w:left w:val="nil"/>
              <w:bottom w:val="nil"/>
              <w:right w:val="nil"/>
            </w:tcBorders>
            <w:vAlign w:val="center"/>
          </w:tcPr>
          <w:p w14:paraId="276661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0.456</w:t>
            </w:r>
          </w:p>
        </w:tc>
        <w:tc>
          <w:tcPr>
            <w:tcW w:w="1304" w:type="dxa"/>
            <w:tcBorders>
              <w:top w:val="nil"/>
              <w:left w:val="nil"/>
              <w:bottom w:val="nil"/>
              <w:right w:val="nil"/>
            </w:tcBorders>
            <w:shd w:val="clear" w:color="auto" w:fill="auto"/>
            <w:noWrap/>
            <w:vAlign w:val="center"/>
          </w:tcPr>
          <w:p w14:paraId="1DBB37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0.528</w:t>
            </w:r>
          </w:p>
        </w:tc>
        <w:tc>
          <w:tcPr>
            <w:tcW w:w="1304" w:type="dxa"/>
            <w:tcBorders>
              <w:top w:val="nil"/>
              <w:left w:val="nil"/>
              <w:bottom w:val="nil"/>
              <w:right w:val="nil"/>
            </w:tcBorders>
            <w:vAlign w:val="center"/>
          </w:tcPr>
          <w:p w14:paraId="32453D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0.515</w:t>
            </w:r>
          </w:p>
        </w:tc>
        <w:tc>
          <w:tcPr>
            <w:tcW w:w="1305" w:type="dxa"/>
            <w:tcBorders>
              <w:top w:val="nil"/>
              <w:left w:val="nil"/>
              <w:bottom w:val="nil"/>
              <w:right w:val="nil"/>
            </w:tcBorders>
            <w:shd w:val="clear" w:color="auto" w:fill="auto"/>
            <w:noWrap/>
            <w:vAlign w:val="center"/>
          </w:tcPr>
          <w:p w14:paraId="25459D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0.127</w:t>
            </w:r>
          </w:p>
        </w:tc>
      </w:tr>
      <w:tr w:rsidR="00815D6A" w:rsidRPr="00653CA4" w14:paraId="55AC8E54" w14:textId="77777777" w:rsidTr="00243B69">
        <w:trPr>
          <w:trHeight w:hRule="exact" w:val="397"/>
        </w:trPr>
        <w:tc>
          <w:tcPr>
            <w:tcW w:w="3003" w:type="dxa"/>
            <w:tcBorders>
              <w:top w:val="nil"/>
              <w:left w:val="nil"/>
              <w:bottom w:val="nil"/>
              <w:right w:val="nil"/>
            </w:tcBorders>
            <w:shd w:val="clear" w:color="auto" w:fill="auto"/>
            <w:noWrap/>
            <w:vAlign w:val="center"/>
          </w:tcPr>
          <w:p w14:paraId="1CE59A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 sulfoxide</w:t>
            </w:r>
          </w:p>
        </w:tc>
        <w:tc>
          <w:tcPr>
            <w:tcW w:w="1304" w:type="dxa"/>
            <w:tcBorders>
              <w:top w:val="nil"/>
              <w:left w:val="nil"/>
              <w:bottom w:val="nil"/>
              <w:right w:val="nil"/>
            </w:tcBorders>
            <w:shd w:val="clear" w:color="auto" w:fill="auto"/>
            <w:noWrap/>
            <w:vAlign w:val="center"/>
          </w:tcPr>
          <w:p w14:paraId="2F61D2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0.658</w:t>
            </w:r>
          </w:p>
        </w:tc>
        <w:tc>
          <w:tcPr>
            <w:tcW w:w="1304" w:type="dxa"/>
            <w:tcBorders>
              <w:top w:val="nil"/>
              <w:left w:val="nil"/>
              <w:bottom w:val="nil"/>
              <w:right w:val="nil"/>
            </w:tcBorders>
            <w:vAlign w:val="center"/>
          </w:tcPr>
          <w:p w14:paraId="56D99F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0.517</w:t>
            </w:r>
          </w:p>
        </w:tc>
        <w:tc>
          <w:tcPr>
            <w:tcW w:w="1304" w:type="dxa"/>
            <w:tcBorders>
              <w:top w:val="nil"/>
              <w:left w:val="nil"/>
              <w:bottom w:val="nil"/>
              <w:right w:val="nil"/>
            </w:tcBorders>
            <w:vAlign w:val="center"/>
          </w:tcPr>
          <w:p w14:paraId="75C558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0.566</w:t>
            </w:r>
          </w:p>
        </w:tc>
        <w:tc>
          <w:tcPr>
            <w:tcW w:w="1304" w:type="dxa"/>
            <w:tcBorders>
              <w:top w:val="nil"/>
              <w:left w:val="nil"/>
              <w:bottom w:val="nil"/>
              <w:right w:val="nil"/>
            </w:tcBorders>
            <w:vAlign w:val="center"/>
          </w:tcPr>
          <w:p w14:paraId="2EEDCD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0.526</w:t>
            </w:r>
          </w:p>
        </w:tc>
        <w:tc>
          <w:tcPr>
            <w:tcW w:w="1304" w:type="dxa"/>
            <w:tcBorders>
              <w:top w:val="nil"/>
              <w:left w:val="nil"/>
              <w:bottom w:val="nil"/>
              <w:right w:val="nil"/>
            </w:tcBorders>
            <w:vAlign w:val="center"/>
          </w:tcPr>
          <w:p w14:paraId="73F0A2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c>
          <w:tcPr>
            <w:tcW w:w="1304" w:type="dxa"/>
            <w:tcBorders>
              <w:top w:val="nil"/>
              <w:left w:val="nil"/>
              <w:bottom w:val="nil"/>
              <w:right w:val="nil"/>
            </w:tcBorders>
            <w:vAlign w:val="center"/>
          </w:tcPr>
          <w:p w14:paraId="71A838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0.512</w:t>
            </w:r>
          </w:p>
        </w:tc>
        <w:tc>
          <w:tcPr>
            <w:tcW w:w="1304" w:type="dxa"/>
            <w:tcBorders>
              <w:top w:val="nil"/>
              <w:left w:val="nil"/>
              <w:bottom w:val="nil"/>
              <w:right w:val="nil"/>
            </w:tcBorders>
            <w:vAlign w:val="center"/>
          </w:tcPr>
          <w:p w14:paraId="5D7DA9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0.465</w:t>
            </w:r>
          </w:p>
        </w:tc>
        <w:tc>
          <w:tcPr>
            <w:tcW w:w="1304" w:type="dxa"/>
            <w:tcBorders>
              <w:top w:val="nil"/>
              <w:left w:val="nil"/>
              <w:bottom w:val="nil"/>
              <w:right w:val="nil"/>
            </w:tcBorders>
            <w:shd w:val="clear" w:color="auto" w:fill="auto"/>
            <w:noWrap/>
            <w:vAlign w:val="center"/>
          </w:tcPr>
          <w:p w14:paraId="38E9A0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0.517</w:t>
            </w:r>
          </w:p>
        </w:tc>
        <w:tc>
          <w:tcPr>
            <w:tcW w:w="1304" w:type="dxa"/>
            <w:tcBorders>
              <w:top w:val="nil"/>
              <w:left w:val="nil"/>
              <w:bottom w:val="nil"/>
              <w:right w:val="nil"/>
            </w:tcBorders>
            <w:vAlign w:val="center"/>
          </w:tcPr>
          <w:p w14:paraId="75B7AC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0.255</w:t>
            </w:r>
          </w:p>
        </w:tc>
        <w:tc>
          <w:tcPr>
            <w:tcW w:w="1305" w:type="dxa"/>
            <w:tcBorders>
              <w:top w:val="nil"/>
              <w:left w:val="nil"/>
              <w:bottom w:val="nil"/>
              <w:right w:val="nil"/>
            </w:tcBorders>
            <w:shd w:val="clear" w:color="auto" w:fill="auto"/>
            <w:noWrap/>
            <w:vAlign w:val="center"/>
          </w:tcPr>
          <w:p w14:paraId="2255EE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0.573</w:t>
            </w:r>
          </w:p>
        </w:tc>
      </w:tr>
      <w:tr w:rsidR="00815D6A" w:rsidRPr="00653CA4" w14:paraId="2B4A567B" w14:textId="77777777" w:rsidTr="00243B69">
        <w:trPr>
          <w:trHeight w:hRule="exact" w:val="397"/>
        </w:trPr>
        <w:tc>
          <w:tcPr>
            <w:tcW w:w="3003" w:type="dxa"/>
            <w:tcBorders>
              <w:top w:val="nil"/>
              <w:left w:val="nil"/>
              <w:bottom w:val="nil"/>
              <w:right w:val="nil"/>
            </w:tcBorders>
            <w:shd w:val="clear" w:color="auto" w:fill="auto"/>
            <w:noWrap/>
            <w:vAlign w:val="center"/>
          </w:tcPr>
          <w:p w14:paraId="57DD0B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Formothion</w:t>
            </w:r>
          </w:p>
        </w:tc>
        <w:tc>
          <w:tcPr>
            <w:tcW w:w="1304" w:type="dxa"/>
            <w:tcBorders>
              <w:top w:val="nil"/>
              <w:left w:val="nil"/>
              <w:bottom w:val="nil"/>
              <w:right w:val="nil"/>
            </w:tcBorders>
            <w:shd w:val="clear" w:color="auto" w:fill="auto"/>
            <w:noWrap/>
            <w:vAlign w:val="center"/>
          </w:tcPr>
          <w:p w14:paraId="561B79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0.286</w:t>
            </w:r>
          </w:p>
        </w:tc>
        <w:tc>
          <w:tcPr>
            <w:tcW w:w="1304" w:type="dxa"/>
            <w:tcBorders>
              <w:top w:val="nil"/>
              <w:left w:val="nil"/>
              <w:bottom w:val="nil"/>
              <w:right w:val="nil"/>
            </w:tcBorders>
            <w:vAlign w:val="center"/>
          </w:tcPr>
          <w:p w14:paraId="7708EB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0.469</w:t>
            </w:r>
          </w:p>
        </w:tc>
        <w:tc>
          <w:tcPr>
            <w:tcW w:w="1304" w:type="dxa"/>
            <w:tcBorders>
              <w:top w:val="nil"/>
              <w:left w:val="nil"/>
              <w:bottom w:val="nil"/>
              <w:right w:val="nil"/>
            </w:tcBorders>
            <w:vAlign w:val="center"/>
          </w:tcPr>
          <w:p w14:paraId="2C3952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0.474</w:t>
            </w:r>
          </w:p>
        </w:tc>
        <w:tc>
          <w:tcPr>
            <w:tcW w:w="1304" w:type="dxa"/>
            <w:tcBorders>
              <w:top w:val="nil"/>
              <w:left w:val="nil"/>
              <w:bottom w:val="nil"/>
              <w:right w:val="nil"/>
            </w:tcBorders>
            <w:vAlign w:val="center"/>
          </w:tcPr>
          <w:p w14:paraId="2E1286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0.593</w:t>
            </w:r>
          </w:p>
        </w:tc>
        <w:tc>
          <w:tcPr>
            <w:tcW w:w="1304" w:type="dxa"/>
            <w:tcBorders>
              <w:top w:val="nil"/>
              <w:left w:val="nil"/>
              <w:bottom w:val="nil"/>
              <w:right w:val="nil"/>
            </w:tcBorders>
            <w:vAlign w:val="center"/>
          </w:tcPr>
          <w:p w14:paraId="17AB9F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0.553</w:t>
            </w:r>
          </w:p>
        </w:tc>
        <w:tc>
          <w:tcPr>
            <w:tcW w:w="1304" w:type="dxa"/>
            <w:tcBorders>
              <w:top w:val="nil"/>
              <w:left w:val="nil"/>
              <w:bottom w:val="nil"/>
              <w:right w:val="nil"/>
            </w:tcBorders>
            <w:vAlign w:val="center"/>
          </w:tcPr>
          <w:p w14:paraId="2E0ACC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0.534</w:t>
            </w:r>
          </w:p>
        </w:tc>
        <w:tc>
          <w:tcPr>
            <w:tcW w:w="1304" w:type="dxa"/>
            <w:tcBorders>
              <w:top w:val="nil"/>
              <w:left w:val="nil"/>
              <w:bottom w:val="nil"/>
              <w:right w:val="nil"/>
            </w:tcBorders>
            <w:vAlign w:val="center"/>
          </w:tcPr>
          <w:p w14:paraId="6F4C67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0.504</w:t>
            </w:r>
          </w:p>
        </w:tc>
        <w:tc>
          <w:tcPr>
            <w:tcW w:w="1304" w:type="dxa"/>
            <w:tcBorders>
              <w:top w:val="nil"/>
              <w:left w:val="nil"/>
              <w:bottom w:val="nil"/>
              <w:right w:val="nil"/>
            </w:tcBorders>
            <w:shd w:val="clear" w:color="auto" w:fill="auto"/>
            <w:noWrap/>
            <w:vAlign w:val="center"/>
          </w:tcPr>
          <w:p w14:paraId="6129EA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0.495</w:t>
            </w:r>
          </w:p>
        </w:tc>
        <w:tc>
          <w:tcPr>
            <w:tcW w:w="1304" w:type="dxa"/>
            <w:tcBorders>
              <w:top w:val="nil"/>
              <w:left w:val="nil"/>
              <w:bottom w:val="nil"/>
              <w:right w:val="nil"/>
            </w:tcBorders>
            <w:vAlign w:val="center"/>
          </w:tcPr>
          <w:p w14:paraId="200D08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0.382</w:t>
            </w:r>
          </w:p>
        </w:tc>
        <w:tc>
          <w:tcPr>
            <w:tcW w:w="1305" w:type="dxa"/>
            <w:tcBorders>
              <w:top w:val="nil"/>
              <w:left w:val="nil"/>
              <w:bottom w:val="nil"/>
              <w:right w:val="nil"/>
            </w:tcBorders>
            <w:shd w:val="clear" w:color="auto" w:fill="auto"/>
            <w:noWrap/>
            <w:vAlign w:val="center"/>
          </w:tcPr>
          <w:p w14:paraId="2F1748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0.032</w:t>
            </w:r>
          </w:p>
        </w:tc>
      </w:tr>
      <w:tr w:rsidR="00815D6A" w:rsidRPr="00653CA4" w14:paraId="45074180" w14:textId="77777777" w:rsidTr="00243B69">
        <w:trPr>
          <w:trHeight w:hRule="exact" w:val="397"/>
        </w:trPr>
        <w:tc>
          <w:tcPr>
            <w:tcW w:w="3003" w:type="dxa"/>
            <w:tcBorders>
              <w:top w:val="nil"/>
              <w:left w:val="nil"/>
              <w:bottom w:val="nil"/>
              <w:right w:val="nil"/>
            </w:tcBorders>
            <w:shd w:val="clear" w:color="auto" w:fill="auto"/>
            <w:noWrap/>
            <w:vAlign w:val="center"/>
          </w:tcPr>
          <w:p w14:paraId="5DE468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Fosmethilan</w:t>
            </w:r>
          </w:p>
        </w:tc>
        <w:tc>
          <w:tcPr>
            <w:tcW w:w="1304" w:type="dxa"/>
            <w:tcBorders>
              <w:top w:val="nil"/>
              <w:left w:val="nil"/>
              <w:bottom w:val="nil"/>
              <w:right w:val="nil"/>
            </w:tcBorders>
            <w:shd w:val="clear" w:color="auto" w:fill="auto"/>
            <w:noWrap/>
            <w:vAlign w:val="center"/>
          </w:tcPr>
          <w:p w14:paraId="1E7D68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0.689</w:t>
            </w:r>
          </w:p>
        </w:tc>
        <w:tc>
          <w:tcPr>
            <w:tcW w:w="1304" w:type="dxa"/>
            <w:tcBorders>
              <w:top w:val="nil"/>
              <w:left w:val="nil"/>
              <w:bottom w:val="nil"/>
              <w:right w:val="nil"/>
            </w:tcBorders>
            <w:vAlign w:val="center"/>
          </w:tcPr>
          <w:p w14:paraId="4C2794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0.799</w:t>
            </w:r>
          </w:p>
        </w:tc>
        <w:tc>
          <w:tcPr>
            <w:tcW w:w="1304" w:type="dxa"/>
            <w:tcBorders>
              <w:top w:val="nil"/>
              <w:left w:val="nil"/>
              <w:bottom w:val="nil"/>
              <w:right w:val="nil"/>
            </w:tcBorders>
            <w:vAlign w:val="center"/>
          </w:tcPr>
          <w:p w14:paraId="2573AA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0.827</w:t>
            </w:r>
          </w:p>
        </w:tc>
        <w:tc>
          <w:tcPr>
            <w:tcW w:w="1304" w:type="dxa"/>
            <w:tcBorders>
              <w:top w:val="nil"/>
              <w:left w:val="nil"/>
              <w:bottom w:val="nil"/>
              <w:right w:val="nil"/>
            </w:tcBorders>
            <w:vAlign w:val="center"/>
          </w:tcPr>
          <w:p w14:paraId="615153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c>
          <w:tcPr>
            <w:tcW w:w="1304" w:type="dxa"/>
            <w:tcBorders>
              <w:top w:val="nil"/>
              <w:left w:val="nil"/>
              <w:bottom w:val="nil"/>
              <w:right w:val="nil"/>
            </w:tcBorders>
            <w:vAlign w:val="center"/>
          </w:tcPr>
          <w:p w14:paraId="08030D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783B0C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0.391</w:t>
            </w:r>
          </w:p>
        </w:tc>
        <w:tc>
          <w:tcPr>
            <w:tcW w:w="1304" w:type="dxa"/>
            <w:tcBorders>
              <w:top w:val="nil"/>
              <w:left w:val="nil"/>
              <w:bottom w:val="nil"/>
              <w:right w:val="nil"/>
            </w:tcBorders>
            <w:vAlign w:val="center"/>
          </w:tcPr>
          <w:p w14:paraId="0C65FE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0.228</w:t>
            </w:r>
          </w:p>
        </w:tc>
        <w:tc>
          <w:tcPr>
            <w:tcW w:w="1304" w:type="dxa"/>
            <w:tcBorders>
              <w:top w:val="nil"/>
              <w:left w:val="nil"/>
              <w:bottom w:val="nil"/>
              <w:right w:val="nil"/>
            </w:tcBorders>
            <w:shd w:val="clear" w:color="auto" w:fill="auto"/>
            <w:noWrap/>
            <w:vAlign w:val="center"/>
          </w:tcPr>
          <w:p w14:paraId="3FE2E2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0.199</w:t>
            </w:r>
          </w:p>
        </w:tc>
        <w:tc>
          <w:tcPr>
            <w:tcW w:w="1304" w:type="dxa"/>
            <w:tcBorders>
              <w:top w:val="nil"/>
              <w:left w:val="nil"/>
              <w:bottom w:val="nil"/>
              <w:right w:val="nil"/>
            </w:tcBorders>
            <w:vAlign w:val="center"/>
          </w:tcPr>
          <w:p w14:paraId="7E1DF7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0.756</w:t>
            </w:r>
          </w:p>
        </w:tc>
        <w:tc>
          <w:tcPr>
            <w:tcW w:w="1305" w:type="dxa"/>
            <w:tcBorders>
              <w:top w:val="nil"/>
              <w:left w:val="nil"/>
              <w:bottom w:val="nil"/>
              <w:right w:val="nil"/>
            </w:tcBorders>
            <w:shd w:val="clear" w:color="auto" w:fill="auto"/>
            <w:noWrap/>
            <w:vAlign w:val="center"/>
          </w:tcPr>
          <w:p w14:paraId="5EAA44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r>
      <w:tr w:rsidR="00815D6A" w:rsidRPr="00653CA4" w14:paraId="60567F64" w14:textId="77777777" w:rsidTr="00243B69">
        <w:trPr>
          <w:trHeight w:hRule="exact" w:val="397"/>
        </w:trPr>
        <w:tc>
          <w:tcPr>
            <w:tcW w:w="3003" w:type="dxa"/>
            <w:tcBorders>
              <w:top w:val="nil"/>
              <w:left w:val="nil"/>
              <w:bottom w:val="nil"/>
              <w:right w:val="nil"/>
            </w:tcBorders>
            <w:shd w:val="clear" w:color="auto" w:fill="auto"/>
            <w:noWrap/>
            <w:vAlign w:val="center"/>
          </w:tcPr>
          <w:p w14:paraId="4268B7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Iodofenfos</w:t>
            </w:r>
          </w:p>
        </w:tc>
        <w:tc>
          <w:tcPr>
            <w:tcW w:w="1304" w:type="dxa"/>
            <w:tcBorders>
              <w:top w:val="nil"/>
              <w:left w:val="nil"/>
              <w:bottom w:val="nil"/>
              <w:right w:val="nil"/>
            </w:tcBorders>
            <w:shd w:val="clear" w:color="auto" w:fill="auto"/>
            <w:noWrap/>
            <w:vAlign w:val="center"/>
          </w:tcPr>
          <w:p w14:paraId="465C0C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0.607</w:t>
            </w:r>
          </w:p>
        </w:tc>
        <w:tc>
          <w:tcPr>
            <w:tcW w:w="1304" w:type="dxa"/>
            <w:tcBorders>
              <w:top w:val="nil"/>
              <w:left w:val="nil"/>
              <w:bottom w:val="nil"/>
              <w:right w:val="nil"/>
            </w:tcBorders>
            <w:vAlign w:val="center"/>
          </w:tcPr>
          <w:p w14:paraId="545BF0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0.439</w:t>
            </w:r>
          </w:p>
        </w:tc>
        <w:tc>
          <w:tcPr>
            <w:tcW w:w="1304" w:type="dxa"/>
            <w:tcBorders>
              <w:top w:val="nil"/>
              <w:left w:val="nil"/>
              <w:bottom w:val="nil"/>
              <w:right w:val="nil"/>
            </w:tcBorders>
            <w:vAlign w:val="center"/>
          </w:tcPr>
          <w:p w14:paraId="66222F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0.469</w:t>
            </w:r>
          </w:p>
        </w:tc>
        <w:tc>
          <w:tcPr>
            <w:tcW w:w="1304" w:type="dxa"/>
            <w:tcBorders>
              <w:top w:val="nil"/>
              <w:left w:val="nil"/>
              <w:bottom w:val="nil"/>
              <w:right w:val="nil"/>
            </w:tcBorders>
            <w:vAlign w:val="center"/>
          </w:tcPr>
          <w:p w14:paraId="489769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0.099</w:t>
            </w:r>
          </w:p>
        </w:tc>
        <w:tc>
          <w:tcPr>
            <w:tcW w:w="1304" w:type="dxa"/>
            <w:tcBorders>
              <w:top w:val="nil"/>
              <w:left w:val="nil"/>
              <w:bottom w:val="nil"/>
              <w:right w:val="nil"/>
            </w:tcBorders>
            <w:vAlign w:val="center"/>
          </w:tcPr>
          <w:p w14:paraId="73A8F2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0.566</w:t>
            </w:r>
          </w:p>
        </w:tc>
        <w:tc>
          <w:tcPr>
            <w:tcW w:w="1304" w:type="dxa"/>
            <w:tcBorders>
              <w:top w:val="nil"/>
              <w:left w:val="nil"/>
              <w:bottom w:val="nil"/>
              <w:right w:val="nil"/>
            </w:tcBorders>
            <w:vAlign w:val="center"/>
          </w:tcPr>
          <w:p w14:paraId="3370C3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0.596</w:t>
            </w:r>
          </w:p>
        </w:tc>
        <w:tc>
          <w:tcPr>
            <w:tcW w:w="1304" w:type="dxa"/>
            <w:tcBorders>
              <w:top w:val="nil"/>
              <w:left w:val="nil"/>
              <w:bottom w:val="nil"/>
              <w:right w:val="nil"/>
            </w:tcBorders>
            <w:vAlign w:val="center"/>
          </w:tcPr>
          <w:p w14:paraId="080C14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4" w:type="dxa"/>
            <w:tcBorders>
              <w:top w:val="nil"/>
              <w:left w:val="nil"/>
              <w:bottom w:val="nil"/>
              <w:right w:val="nil"/>
            </w:tcBorders>
            <w:shd w:val="clear" w:color="auto" w:fill="auto"/>
            <w:noWrap/>
            <w:vAlign w:val="center"/>
          </w:tcPr>
          <w:p w14:paraId="5288D4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0.445</w:t>
            </w:r>
          </w:p>
        </w:tc>
        <w:tc>
          <w:tcPr>
            <w:tcW w:w="1304" w:type="dxa"/>
            <w:tcBorders>
              <w:top w:val="nil"/>
              <w:left w:val="nil"/>
              <w:bottom w:val="nil"/>
              <w:right w:val="nil"/>
            </w:tcBorders>
            <w:vAlign w:val="center"/>
          </w:tcPr>
          <w:p w14:paraId="66473C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0.868</w:t>
            </w:r>
          </w:p>
        </w:tc>
        <w:tc>
          <w:tcPr>
            <w:tcW w:w="1305" w:type="dxa"/>
            <w:tcBorders>
              <w:top w:val="nil"/>
              <w:left w:val="nil"/>
              <w:bottom w:val="nil"/>
              <w:right w:val="nil"/>
            </w:tcBorders>
            <w:shd w:val="clear" w:color="auto" w:fill="auto"/>
            <w:noWrap/>
            <w:vAlign w:val="center"/>
          </w:tcPr>
          <w:p w14:paraId="55E57F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0.819</w:t>
            </w:r>
          </w:p>
        </w:tc>
      </w:tr>
      <w:tr w:rsidR="00815D6A" w:rsidRPr="00653CA4" w14:paraId="4676C667" w14:textId="77777777" w:rsidTr="00243B69">
        <w:trPr>
          <w:trHeight w:hRule="exact" w:val="397"/>
        </w:trPr>
        <w:tc>
          <w:tcPr>
            <w:tcW w:w="3003" w:type="dxa"/>
            <w:tcBorders>
              <w:top w:val="nil"/>
              <w:left w:val="nil"/>
              <w:bottom w:val="nil"/>
              <w:right w:val="nil"/>
            </w:tcBorders>
            <w:shd w:val="clear" w:color="auto" w:fill="auto"/>
            <w:noWrap/>
            <w:vAlign w:val="center"/>
          </w:tcPr>
          <w:p w14:paraId="716216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IPSP</w:t>
            </w:r>
          </w:p>
        </w:tc>
        <w:tc>
          <w:tcPr>
            <w:tcW w:w="1304" w:type="dxa"/>
            <w:tcBorders>
              <w:top w:val="nil"/>
              <w:left w:val="nil"/>
              <w:bottom w:val="nil"/>
              <w:right w:val="nil"/>
            </w:tcBorders>
            <w:shd w:val="clear" w:color="auto" w:fill="auto"/>
            <w:noWrap/>
            <w:vAlign w:val="center"/>
          </w:tcPr>
          <w:p w14:paraId="5B1025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0.313</w:t>
            </w:r>
          </w:p>
        </w:tc>
        <w:tc>
          <w:tcPr>
            <w:tcW w:w="1304" w:type="dxa"/>
            <w:tcBorders>
              <w:top w:val="nil"/>
              <w:left w:val="nil"/>
              <w:bottom w:val="nil"/>
              <w:right w:val="nil"/>
            </w:tcBorders>
            <w:vAlign w:val="center"/>
          </w:tcPr>
          <w:p w14:paraId="157051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0.542</w:t>
            </w:r>
          </w:p>
        </w:tc>
        <w:tc>
          <w:tcPr>
            <w:tcW w:w="1304" w:type="dxa"/>
            <w:tcBorders>
              <w:top w:val="nil"/>
              <w:left w:val="nil"/>
              <w:bottom w:val="nil"/>
              <w:right w:val="nil"/>
            </w:tcBorders>
            <w:vAlign w:val="center"/>
          </w:tcPr>
          <w:p w14:paraId="10F451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0.551</w:t>
            </w:r>
          </w:p>
        </w:tc>
        <w:tc>
          <w:tcPr>
            <w:tcW w:w="1304" w:type="dxa"/>
            <w:tcBorders>
              <w:top w:val="nil"/>
              <w:left w:val="nil"/>
              <w:bottom w:val="nil"/>
              <w:right w:val="nil"/>
            </w:tcBorders>
            <w:vAlign w:val="center"/>
          </w:tcPr>
          <w:p w14:paraId="07E3C0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0.515</w:t>
            </w:r>
          </w:p>
        </w:tc>
        <w:tc>
          <w:tcPr>
            <w:tcW w:w="1304" w:type="dxa"/>
            <w:tcBorders>
              <w:top w:val="nil"/>
              <w:left w:val="nil"/>
              <w:bottom w:val="nil"/>
              <w:right w:val="nil"/>
            </w:tcBorders>
            <w:vAlign w:val="center"/>
          </w:tcPr>
          <w:p w14:paraId="475AC2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7FD3A1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0.477</w:t>
            </w:r>
          </w:p>
        </w:tc>
        <w:tc>
          <w:tcPr>
            <w:tcW w:w="1304" w:type="dxa"/>
            <w:tcBorders>
              <w:top w:val="nil"/>
              <w:left w:val="nil"/>
              <w:bottom w:val="nil"/>
              <w:right w:val="nil"/>
            </w:tcBorders>
            <w:vAlign w:val="center"/>
          </w:tcPr>
          <w:p w14:paraId="74F3F6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c>
          <w:tcPr>
            <w:tcW w:w="1304" w:type="dxa"/>
            <w:tcBorders>
              <w:top w:val="nil"/>
              <w:left w:val="nil"/>
              <w:bottom w:val="nil"/>
              <w:right w:val="nil"/>
            </w:tcBorders>
            <w:shd w:val="clear" w:color="auto" w:fill="auto"/>
            <w:noWrap/>
            <w:vAlign w:val="center"/>
          </w:tcPr>
          <w:p w14:paraId="4E4312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0.408</w:t>
            </w:r>
          </w:p>
        </w:tc>
        <w:tc>
          <w:tcPr>
            <w:tcW w:w="1304" w:type="dxa"/>
            <w:tcBorders>
              <w:top w:val="nil"/>
              <w:left w:val="nil"/>
              <w:bottom w:val="nil"/>
              <w:right w:val="nil"/>
            </w:tcBorders>
            <w:vAlign w:val="center"/>
          </w:tcPr>
          <w:p w14:paraId="7E33B3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0.491</w:t>
            </w:r>
          </w:p>
        </w:tc>
        <w:tc>
          <w:tcPr>
            <w:tcW w:w="1305" w:type="dxa"/>
            <w:tcBorders>
              <w:top w:val="nil"/>
              <w:left w:val="nil"/>
              <w:bottom w:val="nil"/>
              <w:right w:val="nil"/>
            </w:tcBorders>
            <w:shd w:val="clear" w:color="auto" w:fill="auto"/>
            <w:noWrap/>
            <w:vAlign w:val="center"/>
          </w:tcPr>
          <w:p w14:paraId="207869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0.411</w:t>
            </w:r>
          </w:p>
        </w:tc>
      </w:tr>
      <w:tr w:rsidR="00815D6A" w:rsidRPr="00653CA4" w14:paraId="7C0619A5" w14:textId="77777777" w:rsidTr="00243B69">
        <w:trPr>
          <w:trHeight w:hRule="exact" w:val="397"/>
        </w:trPr>
        <w:tc>
          <w:tcPr>
            <w:tcW w:w="3003" w:type="dxa"/>
            <w:tcBorders>
              <w:top w:val="nil"/>
              <w:left w:val="nil"/>
              <w:bottom w:val="nil"/>
              <w:right w:val="nil"/>
            </w:tcBorders>
            <w:shd w:val="clear" w:color="auto" w:fill="auto"/>
            <w:noWrap/>
            <w:vAlign w:val="center"/>
          </w:tcPr>
          <w:p w14:paraId="55A638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Isazophos-methyl</w:t>
            </w:r>
          </w:p>
        </w:tc>
        <w:tc>
          <w:tcPr>
            <w:tcW w:w="1304" w:type="dxa"/>
            <w:tcBorders>
              <w:top w:val="nil"/>
              <w:left w:val="nil"/>
              <w:bottom w:val="nil"/>
              <w:right w:val="nil"/>
            </w:tcBorders>
            <w:shd w:val="clear" w:color="auto" w:fill="auto"/>
            <w:noWrap/>
            <w:vAlign w:val="center"/>
          </w:tcPr>
          <w:p w14:paraId="64CDCE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0.473</w:t>
            </w:r>
          </w:p>
        </w:tc>
        <w:tc>
          <w:tcPr>
            <w:tcW w:w="1304" w:type="dxa"/>
            <w:tcBorders>
              <w:top w:val="nil"/>
              <w:left w:val="nil"/>
              <w:bottom w:val="nil"/>
              <w:right w:val="nil"/>
            </w:tcBorders>
            <w:vAlign w:val="center"/>
          </w:tcPr>
          <w:p w14:paraId="467FDE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0.504</w:t>
            </w:r>
          </w:p>
        </w:tc>
        <w:tc>
          <w:tcPr>
            <w:tcW w:w="1304" w:type="dxa"/>
            <w:tcBorders>
              <w:top w:val="nil"/>
              <w:left w:val="nil"/>
              <w:bottom w:val="nil"/>
              <w:right w:val="nil"/>
            </w:tcBorders>
            <w:vAlign w:val="center"/>
          </w:tcPr>
          <w:p w14:paraId="327692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0.523</w:t>
            </w:r>
          </w:p>
        </w:tc>
        <w:tc>
          <w:tcPr>
            <w:tcW w:w="1304" w:type="dxa"/>
            <w:tcBorders>
              <w:top w:val="nil"/>
              <w:left w:val="nil"/>
              <w:bottom w:val="nil"/>
              <w:right w:val="nil"/>
            </w:tcBorders>
            <w:vAlign w:val="center"/>
          </w:tcPr>
          <w:p w14:paraId="09EF98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0.397</w:t>
            </w:r>
          </w:p>
        </w:tc>
        <w:tc>
          <w:tcPr>
            <w:tcW w:w="1304" w:type="dxa"/>
            <w:tcBorders>
              <w:top w:val="nil"/>
              <w:left w:val="nil"/>
              <w:bottom w:val="nil"/>
              <w:right w:val="nil"/>
            </w:tcBorders>
            <w:vAlign w:val="center"/>
          </w:tcPr>
          <w:p w14:paraId="47AB80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0.488</w:t>
            </w:r>
          </w:p>
        </w:tc>
        <w:tc>
          <w:tcPr>
            <w:tcW w:w="1304" w:type="dxa"/>
            <w:tcBorders>
              <w:top w:val="nil"/>
              <w:left w:val="nil"/>
              <w:bottom w:val="nil"/>
              <w:right w:val="nil"/>
            </w:tcBorders>
            <w:vAlign w:val="center"/>
          </w:tcPr>
          <w:p w14:paraId="197550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0.704</w:t>
            </w:r>
          </w:p>
        </w:tc>
        <w:tc>
          <w:tcPr>
            <w:tcW w:w="1304" w:type="dxa"/>
            <w:tcBorders>
              <w:top w:val="nil"/>
              <w:left w:val="nil"/>
              <w:bottom w:val="nil"/>
              <w:right w:val="nil"/>
            </w:tcBorders>
            <w:vAlign w:val="center"/>
          </w:tcPr>
          <w:p w14:paraId="448B35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0.474</w:t>
            </w:r>
          </w:p>
        </w:tc>
        <w:tc>
          <w:tcPr>
            <w:tcW w:w="1304" w:type="dxa"/>
            <w:tcBorders>
              <w:top w:val="nil"/>
              <w:left w:val="nil"/>
              <w:bottom w:val="nil"/>
              <w:right w:val="nil"/>
            </w:tcBorders>
            <w:shd w:val="clear" w:color="auto" w:fill="auto"/>
            <w:noWrap/>
            <w:vAlign w:val="center"/>
          </w:tcPr>
          <w:p w14:paraId="2B96AB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0.508</w:t>
            </w:r>
          </w:p>
        </w:tc>
        <w:tc>
          <w:tcPr>
            <w:tcW w:w="1304" w:type="dxa"/>
            <w:tcBorders>
              <w:top w:val="nil"/>
              <w:left w:val="nil"/>
              <w:bottom w:val="nil"/>
              <w:right w:val="nil"/>
            </w:tcBorders>
            <w:vAlign w:val="center"/>
          </w:tcPr>
          <w:p w14:paraId="4E4D7B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0.536</w:t>
            </w:r>
          </w:p>
        </w:tc>
        <w:tc>
          <w:tcPr>
            <w:tcW w:w="1305" w:type="dxa"/>
            <w:tcBorders>
              <w:top w:val="nil"/>
              <w:left w:val="nil"/>
              <w:bottom w:val="nil"/>
              <w:right w:val="nil"/>
            </w:tcBorders>
            <w:shd w:val="clear" w:color="auto" w:fill="auto"/>
            <w:noWrap/>
            <w:vAlign w:val="center"/>
          </w:tcPr>
          <w:p w14:paraId="0D75D2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0.523</w:t>
            </w:r>
          </w:p>
        </w:tc>
      </w:tr>
      <w:tr w:rsidR="00815D6A" w:rsidRPr="00653CA4" w14:paraId="2807FA47" w14:textId="77777777" w:rsidTr="00243B69">
        <w:trPr>
          <w:trHeight w:hRule="exact" w:val="397"/>
        </w:trPr>
        <w:tc>
          <w:tcPr>
            <w:tcW w:w="3003" w:type="dxa"/>
            <w:tcBorders>
              <w:top w:val="nil"/>
              <w:left w:val="nil"/>
              <w:bottom w:val="nil"/>
              <w:right w:val="nil"/>
            </w:tcBorders>
            <w:shd w:val="clear" w:color="auto" w:fill="auto"/>
            <w:noWrap/>
            <w:vAlign w:val="center"/>
          </w:tcPr>
          <w:p w14:paraId="1112D2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Isocarbophos</w:t>
            </w:r>
          </w:p>
        </w:tc>
        <w:tc>
          <w:tcPr>
            <w:tcW w:w="1304" w:type="dxa"/>
            <w:tcBorders>
              <w:top w:val="nil"/>
              <w:left w:val="nil"/>
              <w:bottom w:val="nil"/>
              <w:right w:val="nil"/>
            </w:tcBorders>
            <w:shd w:val="clear" w:color="auto" w:fill="auto"/>
            <w:noWrap/>
            <w:vAlign w:val="center"/>
          </w:tcPr>
          <w:p w14:paraId="1A1D2A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0.789</w:t>
            </w:r>
          </w:p>
        </w:tc>
        <w:tc>
          <w:tcPr>
            <w:tcW w:w="1304" w:type="dxa"/>
            <w:tcBorders>
              <w:top w:val="nil"/>
              <w:left w:val="nil"/>
              <w:bottom w:val="nil"/>
              <w:right w:val="nil"/>
            </w:tcBorders>
            <w:vAlign w:val="center"/>
          </w:tcPr>
          <w:p w14:paraId="6BFC0A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0.681</w:t>
            </w:r>
          </w:p>
        </w:tc>
        <w:tc>
          <w:tcPr>
            <w:tcW w:w="1304" w:type="dxa"/>
            <w:tcBorders>
              <w:top w:val="nil"/>
              <w:left w:val="nil"/>
              <w:bottom w:val="nil"/>
              <w:right w:val="nil"/>
            </w:tcBorders>
            <w:vAlign w:val="center"/>
          </w:tcPr>
          <w:p w14:paraId="3F3D7B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0.700</w:t>
            </w:r>
          </w:p>
        </w:tc>
        <w:tc>
          <w:tcPr>
            <w:tcW w:w="1304" w:type="dxa"/>
            <w:tcBorders>
              <w:top w:val="nil"/>
              <w:left w:val="nil"/>
              <w:bottom w:val="nil"/>
              <w:right w:val="nil"/>
            </w:tcBorders>
            <w:vAlign w:val="center"/>
          </w:tcPr>
          <w:p w14:paraId="34C41C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0.393</w:t>
            </w:r>
          </w:p>
        </w:tc>
        <w:tc>
          <w:tcPr>
            <w:tcW w:w="1304" w:type="dxa"/>
            <w:tcBorders>
              <w:top w:val="nil"/>
              <w:left w:val="nil"/>
              <w:bottom w:val="nil"/>
              <w:right w:val="nil"/>
            </w:tcBorders>
            <w:vAlign w:val="center"/>
          </w:tcPr>
          <w:p w14:paraId="627CB1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c>
          <w:tcPr>
            <w:tcW w:w="1304" w:type="dxa"/>
            <w:tcBorders>
              <w:top w:val="nil"/>
              <w:left w:val="nil"/>
              <w:bottom w:val="nil"/>
              <w:right w:val="nil"/>
            </w:tcBorders>
            <w:vAlign w:val="center"/>
          </w:tcPr>
          <w:p w14:paraId="64BF89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0.522</w:t>
            </w:r>
          </w:p>
        </w:tc>
        <w:tc>
          <w:tcPr>
            <w:tcW w:w="1304" w:type="dxa"/>
            <w:tcBorders>
              <w:top w:val="nil"/>
              <w:left w:val="nil"/>
              <w:bottom w:val="nil"/>
              <w:right w:val="nil"/>
            </w:tcBorders>
            <w:vAlign w:val="center"/>
          </w:tcPr>
          <w:p w14:paraId="22FF72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0.236</w:t>
            </w:r>
          </w:p>
        </w:tc>
        <w:tc>
          <w:tcPr>
            <w:tcW w:w="1304" w:type="dxa"/>
            <w:tcBorders>
              <w:top w:val="nil"/>
              <w:left w:val="nil"/>
              <w:bottom w:val="nil"/>
              <w:right w:val="nil"/>
            </w:tcBorders>
            <w:shd w:val="clear" w:color="auto" w:fill="auto"/>
            <w:noWrap/>
            <w:vAlign w:val="center"/>
          </w:tcPr>
          <w:p w14:paraId="3CDE0D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0.392</w:t>
            </w:r>
          </w:p>
        </w:tc>
        <w:tc>
          <w:tcPr>
            <w:tcW w:w="1304" w:type="dxa"/>
            <w:tcBorders>
              <w:top w:val="nil"/>
              <w:left w:val="nil"/>
              <w:bottom w:val="nil"/>
              <w:right w:val="nil"/>
            </w:tcBorders>
            <w:vAlign w:val="center"/>
          </w:tcPr>
          <w:p w14:paraId="2DADD8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0.551</w:t>
            </w:r>
          </w:p>
        </w:tc>
        <w:tc>
          <w:tcPr>
            <w:tcW w:w="1305" w:type="dxa"/>
            <w:tcBorders>
              <w:top w:val="nil"/>
              <w:left w:val="nil"/>
              <w:bottom w:val="nil"/>
              <w:right w:val="nil"/>
            </w:tcBorders>
            <w:shd w:val="clear" w:color="auto" w:fill="auto"/>
            <w:noWrap/>
            <w:vAlign w:val="center"/>
          </w:tcPr>
          <w:p w14:paraId="015EAC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r>
      <w:tr w:rsidR="00815D6A" w:rsidRPr="00653CA4" w14:paraId="2F2B98EB" w14:textId="77777777" w:rsidTr="00243B69">
        <w:trPr>
          <w:trHeight w:hRule="exact" w:val="397"/>
        </w:trPr>
        <w:tc>
          <w:tcPr>
            <w:tcW w:w="3003" w:type="dxa"/>
            <w:tcBorders>
              <w:top w:val="nil"/>
              <w:left w:val="nil"/>
              <w:bottom w:val="nil"/>
              <w:right w:val="nil"/>
            </w:tcBorders>
            <w:shd w:val="clear" w:color="auto" w:fill="auto"/>
            <w:noWrap/>
            <w:vAlign w:val="center"/>
          </w:tcPr>
          <w:p w14:paraId="551944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Isochlorthion</w:t>
            </w:r>
          </w:p>
        </w:tc>
        <w:tc>
          <w:tcPr>
            <w:tcW w:w="1304" w:type="dxa"/>
            <w:tcBorders>
              <w:top w:val="nil"/>
              <w:left w:val="nil"/>
              <w:bottom w:val="nil"/>
              <w:right w:val="nil"/>
            </w:tcBorders>
            <w:shd w:val="clear" w:color="auto" w:fill="auto"/>
            <w:noWrap/>
            <w:vAlign w:val="center"/>
          </w:tcPr>
          <w:p w14:paraId="4578A9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4" w:type="dxa"/>
            <w:tcBorders>
              <w:top w:val="nil"/>
              <w:left w:val="nil"/>
              <w:bottom w:val="nil"/>
              <w:right w:val="nil"/>
            </w:tcBorders>
            <w:vAlign w:val="center"/>
          </w:tcPr>
          <w:p w14:paraId="41072C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0.533</w:t>
            </w:r>
          </w:p>
        </w:tc>
        <w:tc>
          <w:tcPr>
            <w:tcW w:w="1304" w:type="dxa"/>
            <w:tcBorders>
              <w:top w:val="nil"/>
              <w:left w:val="nil"/>
              <w:bottom w:val="nil"/>
              <w:right w:val="nil"/>
            </w:tcBorders>
            <w:vAlign w:val="center"/>
          </w:tcPr>
          <w:p w14:paraId="4B4AEB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0.613</w:t>
            </w:r>
          </w:p>
        </w:tc>
        <w:tc>
          <w:tcPr>
            <w:tcW w:w="1304" w:type="dxa"/>
            <w:tcBorders>
              <w:top w:val="nil"/>
              <w:left w:val="nil"/>
              <w:bottom w:val="nil"/>
              <w:right w:val="nil"/>
            </w:tcBorders>
            <w:vAlign w:val="center"/>
          </w:tcPr>
          <w:p w14:paraId="142FEB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0.498</w:t>
            </w:r>
          </w:p>
        </w:tc>
        <w:tc>
          <w:tcPr>
            <w:tcW w:w="1304" w:type="dxa"/>
            <w:tcBorders>
              <w:top w:val="nil"/>
              <w:left w:val="nil"/>
              <w:bottom w:val="nil"/>
              <w:right w:val="nil"/>
            </w:tcBorders>
            <w:vAlign w:val="center"/>
          </w:tcPr>
          <w:p w14:paraId="0D7384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0.521</w:t>
            </w:r>
          </w:p>
        </w:tc>
        <w:tc>
          <w:tcPr>
            <w:tcW w:w="1304" w:type="dxa"/>
            <w:tcBorders>
              <w:top w:val="nil"/>
              <w:left w:val="nil"/>
              <w:bottom w:val="nil"/>
              <w:right w:val="nil"/>
            </w:tcBorders>
            <w:vAlign w:val="center"/>
          </w:tcPr>
          <w:p w14:paraId="23A78B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0.667</w:t>
            </w:r>
          </w:p>
        </w:tc>
        <w:tc>
          <w:tcPr>
            <w:tcW w:w="1304" w:type="dxa"/>
            <w:tcBorders>
              <w:top w:val="nil"/>
              <w:left w:val="nil"/>
              <w:bottom w:val="nil"/>
              <w:right w:val="nil"/>
            </w:tcBorders>
            <w:vAlign w:val="center"/>
          </w:tcPr>
          <w:p w14:paraId="6DA2DE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0.350</w:t>
            </w:r>
          </w:p>
        </w:tc>
        <w:tc>
          <w:tcPr>
            <w:tcW w:w="1304" w:type="dxa"/>
            <w:tcBorders>
              <w:top w:val="nil"/>
              <w:left w:val="nil"/>
              <w:bottom w:val="nil"/>
              <w:right w:val="nil"/>
            </w:tcBorders>
            <w:shd w:val="clear" w:color="auto" w:fill="auto"/>
            <w:noWrap/>
            <w:vAlign w:val="center"/>
          </w:tcPr>
          <w:p w14:paraId="1C4CE1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0.497</w:t>
            </w:r>
          </w:p>
        </w:tc>
        <w:tc>
          <w:tcPr>
            <w:tcW w:w="1304" w:type="dxa"/>
            <w:tcBorders>
              <w:top w:val="nil"/>
              <w:left w:val="nil"/>
              <w:bottom w:val="nil"/>
              <w:right w:val="nil"/>
            </w:tcBorders>
            <w:vAlign w:val="center"/>
          </w:tcPr>
          <w:p w14:paraId="4C78EE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0.683</w:t>
            </w:r>
          </w:p>
        </w:tc>
        <w:tc>
          <w:tcPr>
            <w:tcW w:w="1305" w:type="dxa"/>
            <w:tcBorders>
              <w:top w:val="nil"/>
              <w:left w:val="nil"/>
              <w:bottom w:val="nil"/>
              <w:right w:val="nil"/>
            </w:tcBorders>
            <w:shd w:val="clear" w:color="auto" w:fill="auto"/>
            <w:noWrap/>
            <w:vAlign w:val="center"/>
          </w:tcPr>
          <w:p w14:paraId="566D03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0.573</w:t>
            </w:r>
          </w:p>
        </w:tc>
      </w:tr>
      <w:tr w:rsidR="00815D6A" w:rsidRPr="00653CA4" w14:paraId="3AD8CA18" w14:textId="77777777" w:rsidTr="00243B69">
        <w:trPr>
          <w:trHeight w:hRule="exact" w:val="397"/>
        </w:trPr>
        <w:tc>
          <w:tcPr>
            <w:tcW w:w="3003" w:type="dxa"/>
            <w:tcBorders>
              <w:top w:val="nil"/>
              <w:left w:val="nil"/>
              <w:bottom w:val="nil"/>
              <w:right w:val="nil"/>
            </w:tcBorders>
            <w:shd w:val="clear" w:color="auto" w:fill="auto"/>
            <w:noWrap/>
            <w:vAlign w:val="center"/>
          </w:tcPr>
          <w:p w14:paraId="369646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Isofenphos</w:t>
            </w:r>
          </w:p>
        </w:tc>
        <w:tc>
          <w:tcPr>
            <w:tcW w:w="1304" w:type="dxa"/>
            <w:tcBorders>
              <w:top w:val="nil"/>
              <w:left w:val="nil"/>
              <w:bottom w:val="nil"/>
              <w:right w:val="nil"/>
            </w:tcBorders>
            <w:shd w:val="clear" w:color="auto" w:fill="auto"/>
            <w:noWrap/>
            <w:vAlign w:val="center"/>
          </w:tcPr>
          <w:p w14:paraId="3E1353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0.373</w:t>
            </w:r>
          </w:p>
        </w:tc>
        <w:tc>
          <w:tcPr>
            <w:tcW w:w="1304" w:type="dxa"/>
            <w:tcBorders>
              <w:top w:val="nil"/>
              <w:left w:val="nil"/>
              <w:bottom w:val="nil"/>
              <w:right w:val="nil"/>
            </w:tcBorders>
            <w:vAlign w:val="center"/>
          </w:tcPr>
          <w:p w14:paraId="0670C4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0.721</w:t>
            </w:r>
          </w:p>
        </w:tc>
        <w:tc>
          <w:tcPr>
            <w:tcW w:w="1304" w:type="dxa"/>
            <w:tcBorders>
              <w:top w:val="nil"/>
              <w:left w:val="nil"/>
              <w:bottom w:val="nil"/>
              <w:right w:val="nil"/>
            </w:tcBorders>
            <w:vAlign w:val="center"/>
          </w:tcPr>
          <w:p w14:paraId="2F30A1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0.772</w:t>
            </w:r>
          </w:p>
        </w:tc>
        <w:tc>
          <w:tcPr>
            <w:tcW w:w="1304" w:type="dxa"/>
            <w:tcBorders>
              <w:top w:val="nil"/>
              <w:left w:val="nil"/>
              <w:bottom w:val="nil"/>
              <w:right w:val="nil"/>
            </w:tcBorders>
            <w:vAlign w:val="center"/>
          </w:tcPr>
          <w:p w14:paraId="77B9FE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0.572</w:t>
            </w:r>
          </w:p>
        </w:tc>
        <w:tc>
          <w:tcPr>
            <w:tcW w:w="1304" w:type="dxa"/>
            <w:tcBorders>
              <w:top w:val="nil"/>
              <w:left w:val="nil"/>
              <w:bottom w:val="nil"/>
              <w:right w:val="nil"/>
            </w:tcBorders>
            <w:vAlign w:val="center"/>
          </w:tcPr>
          <w:p w14:paraId="356132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0.192</w:t>
            </w:r>
          </w:p>
        </w:tc>
        <w:tc>
          <w:tcPr>
            <w:tcW w:w="1304" w:type="dxa"/>
            <w:tcBorders>
              <w:top w:val="nil"/>
              <w:left w:val="nil"/>
              <w:bottom w:val="nil"/>
              <w:right w:val="nil"/>
            </w:tcBorders>
            <w:vAlign w:val="center"/>
          </w:tcPr>
          <w:p w14:paraId="6CE0C8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0.169</w:t>
            </w:r>
          </w:p>
        </w:tc>
        <w:tc>
          <w:tcPr>
            <w:tcW w:w="1304" w:type="dxa"/>
            <w:tcBorders>
              <w:top w:val="nil"/>
              <w:left w:val="nil"/>
              <w:bottom w:val="nil"/>
              <w:right w:val="nil"/>
            </w:tcBorders>
            <w:vAlign w:val="center"/>
          </w:tcPr>
          <w:p w14:paraId="067B60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0.020</w:t>
            </w:r>
          </w:p>
        </w:tc>
        <w:tc>
          <w:tcPr>
            <w:tcW w:w="1304" w:type="dxa"/>
            <w:tcBorders>
              <w:top w:val="nil"/>
              <w:left w:val="nil"/>
              <w:bottom w:val="nil"/>
              <w:right w:val="nil"/>
            </w:tcBorders>
            <w:shd w:val="clear" w:color="auto" w:fill="auto"/>
            <w:noWrap/>
            <w:vAlign w:val="center"/>
          </w:tcPr>
          <w:p w14:paraId="4639C7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0.151</w:t>
            </w:r>
          </w:p>
        </w:tc>
        <w:tc>
          <w:tcPr>
            <w:tcW w:w="1304" w:type="dxa"/>
            <w:tcBorders>
              <w:top w:val="nil"/>
              <w:left w:val="nil"/>
              <w:bottom w:val="nil"/>
              <w:right w:val="nil"/>
            </w:tcBorders>
            <w:vAlign w:val="center"/>
          </w:tcPr>
          <w:p w14:paraId="31A00D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0.719</w:t>
            </w:r>
          </w:p>
        </w:tc>
        <w:tc>
          <w:tcPr>
            <w:tcW w:w="1305" w:type="dxa"/>
            <w:tcBorders>
              <w:top w:val="nil"/>
              <w:left w:val="nil"/>
              <w:bottom w:val="nil"/>
              <w:right w:val="nil"/>
            </w:tcBorders>
            <w:shd w:val="clear" w:color="auto" w:fill="auto"/>
            <w:noWrap/>
            <w:vAlign w:val="center"/>
          </w:tcPr>
          <w:p w14:paraId="6430AF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0.544</w:t>
            </w:r>
          </w:p>
        </w:tc>
      </w:tr>
      <w:tr w:rsidR="00815D6A" w:rsidRPr="00653CA4" w14:paraId="06FF4E2C" w14:textId="77777777" w:rsidTr="00243B69">
        <w:trPr>
          <w:trHeight w:hRule="exact" w:val="397"/>
        </w:trPr>
        <w:tc>
          <w:tcPr>
            <w:tcW w:w="3003" w:type="dxa"/>
            <w:tcBorders>
              <w:top w:val="nil"/>
              <w:left w:val="nil"/>
              <w:bottom w:val="nil"/>
              <w:right w:val="nil"/>
            </w:tcBorders>
            <w:shd w:val="clear" w:color="auto" w:fill="auto"/>
            <w:noWrap/>
            <w:vAlign w:val="center"/>
          </w:tcPr>
          <w:p w14:paraId="29CDD5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Isothioate</w:t>
            </w:r>
          </w:p>
        </w:tc>
        <w:tc>
          <w:tcPr>
            <w:tcW w:w="1304" w:type="dxa"/>
            <w:tcBorders>
              <w:top w:val="nil"/>
              <w:left w:val="nil"/>
              <w:bottom w:val="nil"/>
              <w:right w:val="nil"/>
            </w:tcBorders>
            <w:shd w:val="clear" w:color="auto" w:fill="auto"/>
            <w:noWrap/>
            <w:vAlign w:val="center"/>
          </w:tcPr>
          <w:p w14:paraId="588E41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0.318</w:t>
            </w:r>
          </w:p>
        </w:tc>
        <w:tc>
          <w:tcPr>
            <w:tcW w:w="1304" w:type="dxa"/>
            <w:tcBorders>
              <w:top w:val="nil"/>
              <w:left w:val="nil"/>
              <w:bottom w:val="nil"/>
              <w:right w:val="nil"/>
            </w:tcBorders>
            <w:vAlign w:val="center"/>
          </w:tcPr>
          <w:p w14:paraId="6475A2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0.395</w:t>
            </w:r>
          </w:p>
        </w:tc>
        <w:tc>
          <w:tcPr>
            <w:tcW w:w="1304" w:type="dxa"/>
            <w:tcBorders>
              <w:top w:val="nil"/>
              <w:left w:val="nil"/>
              <w:bottom w:val="nil"/>
              <w:right w:val="nil"/>
            </w:tcBorders>
            <w:vAlign w:val="center"/>
          </w:tcPr>
          <w:p w14:paraId="0FE41D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0.394</w:t>
            </w:r>
          </w:p>
        </w:tc>
        <w:tc>
          <w:tcPr>
            <w:tcW w:w="1304" w:type="dxa"/>
            <w:tcBorders>
              <w:top w:val="nil"/>
              <w:left w:val="nil"/>
              <w:bottom w:val="nil"/>
              <w:right w:val="nil"/>
            </w:tcBorders>
            <w:vAlign w:val="center"/>
          </w:tcPr>
          <w:p w14:paraId="3D51D6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0.492</w:t>
            </w:r>
          </w:p>
        </w:tc>
        <w:tc>
          <w:tcPr>
            <w:tcW w:w="1304" w:type="dxa"/>
            <w:tcBorders>
              <w:top w:val="nil"/>
              <w:left w:val="nil"/>
              <w:bottom w:val="nil"/>
              <w:right w:val="nil"/>
            </w:tcBorders>
            <w:vAlign w:val="center"/>
          </w:tcPr>
          <w:p w14:paraId="0798EF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0.630</w:t>
            </w:r>
          </w:p>
        </w:tc>
        <w:tc>
          <w:tcPr>
            <w:tcW w:w="1304" w:type="dxa"/>
            <w:tcBorders>
              <w:top w:val="nil"/>
              <w:left w:val="nil"/>
              <w:bottom w:val="nil"/>
              <w:right w:val="nil"/>
            </w:tcBorders>
            <w:vAlign w:val="center"/>
          </w:tcPr>
          <w:p w14:paraId="1137FC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0.607</w:t>
            </w:r>
          </w:p>
        </w:tc>
        <w:tc>
          <w:tcPr>
            <w:tcW w:w="1304" w:type="dxa"/>
            <w:tcBorders>
              <w:top w:val="nil"/>
              <w:left w:val="nil"/>
              <w:bottom w:val="nil"/>
              <w:right w:val="nil"/>
            </w:tcBorders>
            <w:vAlign w:val="center"/>
          </w:tcPr>
          <w:p w14:paraId="2BE58C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0.584</w:t>
            </w:r>
          </w:p>
        </w:tc>
        <w:tc>
          <w:tcPr>
            <w:tcW w:w="1304" w:type="dxa"/>
            <w:tcBorders>
              <w:top w:val="nil"/>
              <w:left w:val="nil"/>
              <w:bottom w:val="nil"/>
              <w:right w:val="nil"/>
            </w:tcBorders>
            <w:shd w:val="clear" w:color="auto" w:fill="auto"/>
            <w:noWrap/>
            <w:vAlign w:val="center"/>
          </w:tcPr>
          <w:p w14:paraId="205B77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0.574</w:t>
            </w:r>
          </w:p>
        </w:tc>
        <w:tc>
          <w:tcPr>
            <w:tcW w:w="1304" w:type="dxa"/>
            <w:tcBorders>
              <w:top w:val="nil"/>
              <w:left w:val="nil"/>
              <w:bottom w:val="nil"/>
              <w:right w:val="nil"/>
            </w:tcBorders>
            <w:vAlign w:val="center"/>
          </w:tcPr>
          <w:p w14:paraId="6FF5CE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0.667</w:t>
            </w:r>
          </w:p>
        </w:tc>
        <w:tc>
          <w:tcPr>
            <w:tcW w:w="1305" w:type="dxa"/>
            <w:tcBorders>
              <w:top w:val="nil"/>
              <w:left w:val="nil"/>
              <w:bottom w:val="nil"/>
              <w:right w:val="nil"/>
            </w:tcBorders>
            <w:shd w:val="clear" w:color="auto" w:fill="auto"/>
            <w:noWrap/>
            <w:vAlign w:val="center"/>
          </w:tcPr>
          <w:p w14:paraId="43F0C6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0.577</w:t>
            </w:r>
          </w:p>
        </w:tc>
      </w:tr>
      <w:tr w:rsidR="00815D6A" w:rsidRPr="00653CA4" w14:paraId="257CAF01" w14:textId="77777777" w:rsidTr="00243B69">
        <w:trPr>
          <w:trHeight w:hRule="exact" w:val="397"/>
        </w:trPr>
        <w:tc>
          <w:tcPr>
            <w:tcW w:w="3003" w:type="dxa"/>
            <w:tcBorders>
              <w:top w:val="nil"/>
              <w:left w:val="nil"/>
              <w:bottom w:val="nil"/>
              <w:right w:val="nil"/>
            </w:tcBorders>
            <w:shd w:val="clear" w:color="auto" w:fill="auto"/>
            <w:noWrap/>
            <w:vAlign w:val="center"/>
          </w:tcPr>
          <w:p w14:paraId="0B66B4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Isoxathion</w:t>
            </w:r>
          </w:p>
        </w:tc>
        <w:tc>
          <w:tcPr>
            <w:tcW w:w="1304" w:type="dxa"/>
            <w:tcBorders>
              <w:top w:val="nil"/>
              <w:left w:val="nil"/>
              <w:bottom w:val="nil"/>
              <w:right w:val="nil"/>
            </w:tcBorders>
            <w:shd w:val="clear" w:color="auto" w:fill="auto"/>
            <w:noWrap/>
            <w:vAlign w:val="center"/>
          </w:tcPr>
          <w:p w14:paraId="7E18BD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0.147</w:t>
            </w:r>
          </w:p>
        </w:tc>
        <w:tc>
          <w:tcPr>
            <w:tcW w:w="1304" w:type="dxa"/>
            <w:tcBorders>
              <w:top w:val="nil"/>
              <w:left w:val="nil"/>
              <w:bottom w:val="nil"/>
              <w:right w:val="nil"/>
            </w:tcBorders>
            <w:vAlign w:val="center"/>
          </w:tcPr>
          <w:p w14:paraId="16246F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0.751</w:t>
            </w:r>
          </w:p>
        </w:tc>
        <w:tc>
          <w:tcPr>
            <w:tcW w:w="1304" w:type="dxa"/>
            <w:tcBorders>
              <w:top w:val="nil"/>
              <w:left w:val="nil"/>
              <w:bottom w:val="nil"/>
              <w:right w:val="nil"/>
            </w:tcBorders>
            <w:vAlign w:val="center"/>
          </w:tcPr>
          <w:p w14:paraId="0ECE95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0.858</w:t>
            </w:r>
          </w:p>
        </w:tc>
        <w:tc>
          <w:tcPr>
            <w:tcW w:w="1304" w:type="dxa"/>
            <w:tcBorders>
              <w:top w:val="nil"/>
              <w:left w:val="nil"/>
              <w:bottom w:val="nil"/>
              <w:right w:val="nil"/>
            </w:tcBorders>
            <w:vAlign w:val="center"/>
          </w:tcPr>
          <w:p w14:paraId="264BD4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0.836</w:t>
            </w:r>
          </w:p>
        </w:tc>
        <w:tc>
          <w:tcPr>
            <w:tcW w:w="1304" w:type="dxa"/>
            <w:tcBorders>
              <w:top w:val="nil"/>
              <w:left w:val="nil"/>
              <w:bottom w:val="nil"/>
              <w:right w:val="nil"/>
            </w:tcBorders>
            <w:vAlign w:val="center"/>
          </w:tcPr>
          <w:p w14:paraId="4629FE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0.155</w:t>
            </w:r>
          </w:p>
        </w:tc>
        <w:tc>
          <w:tcPr>
            <w:tcW w:w="1304" w:type="dxa"/>
            <w:tcBorders>
              <w:top w:val="nil"/>
              <w:left w:val="nil"/>
              <w:bottom w:val="nil"/>
              <w:right w:val="nil"/>
            </w:tcBorders>
            <w:vAlign w:val="center"/>
          </w:tcPr>
          <w:p w14:paraId="541E33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0.234</w:t>
            </w:r>
          </w:p>
        </w:tc>
        <w:tc>
          <w:tcPr>
            <w:tcW w:w="1304" w:type="dxa"/>
            <w:tcBorders>
              <w:top w:val="nil"/>
              <w:left w:val="nil"/>
              <w:bottom w:val="nil"/>
              <w:right w:val="nil"/>
            </w:tcBorders>
            <w:vAlign w:val="center"/>
          </w:tcPr>
          <w:p w14:paraId="25AFB6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0.218</w:t>
            </w:r>
          </w:p>
        </w:tc>
        <w:tc>
          <w:tcPr>
            <w:tcW w:w="1304" w:type="dxa"/>
            <w:tcBorders>
              <w:top w:val="nil"/>
              <w:left w:val="nil"/>
              <w:bottom w:val="nil"/>
              <w:right w:val="nil"/>
            </w:tcBorders>
            <w:shd w:val="clear" w:color="auto" w:fill="auto"/>
            <w:noWrap/>
            <w:vAlign w:val="center"/>
          </w:tcPr>
          <w:p w14:paraId="60FFE9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0.110</w:t>
            </w:r>
          </w:p>
        </w:tc>
        <w:tc>
          <w:tcPr>
            <w:tcW w:w="1304" w:type="dxa"/>
            <w:tcBorders>
              <w:top w:val="nil"/>
              <w:left w:val="nil"/>
              <w:bottom w:val="nil"/>
              <w:right w:val="nil"/>
            </w:tcBorders>
            <w:vAlign w:val="center"/>
          </w:tcPr>
          <w:p w14:paraId="549E9D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0.722</w:t>
            </w:r>
          </w:p>
        </w:tc>
        <w:tc>
          <w:tcPr>
            <w:tcW w:w="1305" w:type="dxa"/>
            <w:tcBorders>
              <w:top w:val="nil"/>
              <w:left w:val="nil"/>
              <w:bottom w:val="nil"/>
              <w:right w:val="nil"/>
            </w:tcBorders>
            <w:shd w:val="clear" w:color="auto" w:fill="auto"/>
            <w:noWrap/>
            <w:vAlign w:val="center"/>
          </w:tcPr>
          <w:p w14:paraId="641F72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0.652</w:t>
            </w:r>
          </w:p>
        </w:tc>
      </w:tr>
      <w:tr w:rsidR="00815D6A" w:rsidRPr="00653CA4" w14:paraId="704AC290" w14:textId="77777777" w:rsidTr="00243B69">
        <w:trPr>
          <w:trHeight w:hRule="exact" w:val="397"/>
        </w:trPr>
        <w:tc>
          <w:tcPr>
            <w:tcW w:w="3003" w:type="dxa"/>
            <w:tcBorders>
              <w:top w:val="nil"/>
              <w:left w:val="nil"/>
              <w:bottom w:val="nil"/>
              <w:right w:val="nil"/>
            </w:tcBorders>
            <w:shd w:val="clear" w:color="auto" w:fill="auto"/>
            <w:noWrap/>
            <w:vAlign w:val="center"/>
          </w:tcPr>
          <w:p w14:paraId="3B5275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Leptophos</w:t>
            </w:r>
          </w:p>
        </w:tc>
        <w:tc>
          <w:tcPr>
            <w:tcW w:w="1304" w:type="dxa"/>
            <w:tcBorders>
              <w:top w:val="nil"/>
              <w:left w:val="nil"/>
              <w:bottom w:val="nil"/>
              <w:right w:val="nil"/>
            </w:tcBorders>
            <w:shd w:val="clear" w:color="auto" w:fill="auto"/>
            <w:noWrap/>
            <w:vAlign w:val="center"/>
          </w:tcPr>
          <w:p w14:paraId="656557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0.673</w:t>
            </w:r>
          </w:p>
        </w:tc>
        <w:tc>
          <w:tcPr>
            <w:tcW w:w="1304" w:type="dxa"/>
            <w:tcBorders>
              <w:top w:val="nil"/>
              <w:left w:val="nil"/>
              <w:bottom w:val="nil"/>
              <w:right w:val="nil"/>
            </w:tcBorders>
            <w:vAlign w:val="center"/>
          </w:tcPr>
          <w:p w14:paraId="7BD7A6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0.640</w:t>
            </w:r>
          </w:p>
        </w:tc>
        <w:tc>
          <w:tcPr>
            <w:tcW w:w="1304" w:type="dxa"/>
            <w:tcBorders>
              <w:top w:val="nil"/>
              <w:left w:val="nil"/>
              <w:bottom w:val="nil"/>
              <w:right w:val="nil"/>
            </w:tcBorders>
            <w:vAlign w:val="center"/>
          </w:tcPr>
          <w:p w14:paraId="1B1D1A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0.743</w:t>
            </w:r>
          </w:p>
        </w:tc>
        <w:tc>
          <w:tcPr>
            <w:tcW w:w="1304" w:type="dxa"/>
            <w:tcBorders>
              <w:top w:val="nil"/>
              <w:left w:val="nil"/>
              <w:bottom w:val="nil"/>
              <w:right w:val="nil"/>
            </w:tcBorders>
            <w:vAlign w:val="center"/>
          </w:tcPr>
          <w:p w14:paraId="46870D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0.609</w:t>
            </w:r>
          </w:p>
        </w:tc>
        <w:tc>
          <w:tcPr>
            <w:tcW w:w="1304" w:type="dxa"/>
            <w:tcBorders>
              <w:top w:val="nil"/>
              <w:left w:val="nil"/>
              <w:bottom w:val="nil"/>
              <w:right w:val="nil"/>
            </w:tcBorders>
            <w:vAlign w:val="center"/>
          </w:tcPr>
          <w:p w14:paraId="46147E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c>
          <w:tcPr>
            <w:tcW w:w="1304" w:type="dxa"/>
            <w:tcBorders>
              <w:top w:val="nil"/>
              <w:left w:val="nil"/>
              <w:bottom w:val="nil"/>
              <w:right w:val="nil"/>
            </w:tcBorders>
            <w:vAlign w:val="center"/>
          </w:tcPr>
          <w:p w14:paraId="1B4714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0.243</w:t>
            </w:r>
          </w:p>
        </w:tc>
        <w:tc>
          <w:tcPr>
            <w:tcW w:w="1304" w:type="dxa"/>
            <w:tcBorders>
              <w:top w:val="nil"/>
              <w:left w:val="nil"/>
              <w:bottom w:val="nil"/>
              <w:right w:val="nil"/>
            </w:tcBorders>
            <w:vAlign w:val="center"/>
          </w:tcPr>
          <w:p w14:paraId="10E1BE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bottom w:val="nil"/>
              <w:right w:val="nil"/>
            </w:tcBorders>
            <w:shd w:val="clear" w:color="auto" w:fill="auto"/>
            <w:noWrap/>
            <w:vAlign w:val="center"/>
          </w:tcPr>
          <w:p w14:paraId="3F5E1A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0.275</w:t>
            </w:r>
          </w:p>
        </w:tc>
        <w:tc>
          <w:tcPr>
            <w:tcW w:w="1304" w:type="dxa"/>
            <w:tcBorders>
              <w:top w:val="nil"/>
              <w:left w:val="nil"/>
              <w:bottom w:val="nil"/>
              <w:right w:val="nil"/>
            </w:tcBorders>
            <w:vAlign w:val="center"/>
          </w:tcPr>
          <w:p w14:paraId="182E0D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5" w:type="dxa"/>
            <w:tcBorders>
              <w:top w:val="nil"/>
              <w:left w:val="nil"/>
              <w:bottom w:val="nil"/>
              <w:right w:val="nil"/>
            </w:tcBorders>
            <w:shd w:val="clear" w:color="auto" w:fill="auto"/>
            <w:noWrap/>
            <w:vAlign w:val="center"/>
          </w:tcPr>
          <w:p w14:paraId="39C25B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r>
      <w:tr w:rsidR="00815D6A" w:rsidRPr="00653CA4" w14:paraId="40492E0A" w14:textId="77777777" w:rsidTr="00243B69">
        <w:trPr>
          <w:trHeight w:hRule="exact" w:val="397"/>
        </w:trPr>
        <w:tc>
          <w:tcPr>
            <w:tcW w:w="3003" w:type="dxa"/>
            <w:tcBorders>
              <w:top w:val="nil"/>
              <w:left w:val="nil"/>
              <w:bottom w:val="nil"/>
              <w:right w:val="nil"/>
            </w:tcBorders>
            <w:shd w:val="clear" w:color="auto" w:fill="auto"/>
            <w:noWrap/>
            <w:vAlign w:val="center"/>
          </w:tcPr>
          <w:p w14:paraId="7F16FE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Lythidathion</w:t>
            </w:r>
          </w:p>
        </w:tc>
        <w:tc>
          <w:tcPr>
            <w:tcW w:w="1304" w:type="dxa"/>
            <w:tcBorders>
              <w:top w:val="nil"/>
              <w:left w:val="nil"/>
              <w:bottom w:val="nil"/>
              <w:right w:val="nil"/>
            </w:tcBorders>
            <w:shd w:val="clear" w:color="auto" w:fill="auto"/>
            <w:noWrap/>
            <w:vAlign w:val="center"/>
          </w:tcPr>
          <w:p w14:paraId="30334B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vAlign w:val="center"/>
          </w:tcPr>
          <w:p w14:paraId="3AD595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0.589</w:t>
            </w:r>
          </w:p>
        </w:tc>
        <w:tc>
          <w:tcPr>
            <w:tcW w:w="1304" w:type="dxa"/>
            <w:tcBorders>
              <w:top w:val="nil"/>
              <w:left w:val="nil"/>
              <w:bottom w:val="nil"/>
              <w:right w:val="nil"/>
            </w:tcBorders>
            <w:vAlign w:val="center"/>
          </w:tcPr>
          <w:p w14:paraId="2EDA82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0.707</w:t>
            </w:r>
          </w:p>
        </w:tc>
        <w:tc>
          <w:tcPr>
            <w:tcW w:w="1304" w:type="dxa"/>
            <w:tcBorders>
              <w:top w:val="nil"/>
              <w:left w:val="nil"/>
              <w:bottom w:val="nil"/>
              <w:right w:val="nil"/>
            </w:tcBorders>
            <w:vAlign w:val="center"/>
          </w:tcPr>
          <w:p w14:paraId="0FDEA4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0.490</w:t>
            </w:r>
          </w:p>
        </w:tc>
        <w:tc>
          <w:tcPr>
            <w:tcW w:w="1304" w:type="dxa"/>
            <w:tcBorders>
              <w:top w:val="nil"/>
              <w:left w:val="nil"/>
              <w:bottom w:val="nil"/>
              <w:right w:val="nil"/>
            </w:tcBorders>
            <w:vAlign w:val="center"/>
          </w:tcPr>
          <w:p w14:paraId="6B5314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0.424</w:t>
            </w:r>
          </w:p>
        </w:tc>
        <w:tc>
          <w:tcPr>
            <w:tcW w:w="1304" w:type="dxa"/>
            <w:tcBorders>
              <w:top w:val="nil"/>
              <w:left w:val="nil"/>
              <w:bottom w:val="nil"/>
              <w:right w:val="nil"/>
            </w:tcBorders>
            <w:vAlign w:val="center"/>
          </w:tcPr>
          <w:p w14:paraId="6D4AAC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0.407</w:t>
            </w:r>
          </w:p>
        </w:tc>
        <w:tc>
          <w:tcPr>
            <w:tcW w:w="1304" w:type="dxa"/>
            <w:tcBorders>
              <w:top w:val="nil"/>
              <w:left w:val="nil"/>
              <w:bottom w:val="nil"/>
              <w:right w:val="nil"/>
            </w:tcBorders>
            <w:vAlign w:val="center"/>
          </w:tcPr>
          <w:p w14:paraId="64CEE9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0.264</w:t>
            </w:r>
          </w:p>
        </w:tc>
        <w:tc>
          <w:tcPr>
            <w:tcW w:w="1304" w:type="dxa"/>
            <w:tcBorders>
              <w:top w:val="nil"/>
              <w:left w:val="nil"/>
              <w:bottom w:val="nil"/>
              <w:right w:val="nil"/>
            </w:tcBorders>
            <w:shd w:val="clear" w:color="auto" w:fill="auto"/>
            <w:noWrap/>
            <w:vAlign w:val="center"/>
          </w:tcPr>
          <w:p w14:paraId="70E745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735B52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0.614</w:t>
            </w:r>
          </w:p>
        </w:tc>
        <w:tc>
          <w:tcPr>
            <w:tcW w:w="1305" w:type="dxa"/>
            <w:tcBorders>
              <w:top w:val="nil"/>
              <w:left w:val="nil"/>
              <w:bottom w:val="nil"/>
              <w:right w:val="nil"/>
            </w:tcBorders>
            <w:shd w:val="clear" w:color="auto" w:fill="auto"/>
            <w:noWrap/>
            <w:vAlign w:val="center"/>
          </w:tcPr>
          <w:p w14:paraId="118542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r>
      <w:tr w:rsidR="00815D6A" w:rsidRPr="00653CA4" w14:paraId="361E5FB5" w14:textId="77777777" w:rsidTr="00243B69">
        <w:trPr>
          <w:trHeight w:hRule="exact" w:val="397"/>
        </w:trPr>
        <w:tc>
          <w:tcPr>
            <w:tcW w:w="3003" w:type="dxa"/>
            <w:tcBorders>
              <w:top w:val="nil"/>
              <w:left w:val="nil"/>
              <w:bottom w:val="nil"/>
              <w:right w:val="nil"/>
            </w:tcBorders>
            <w:shd w:val="clear" w:color="auto" w:fill="auto"/>
            <w:noWrap/>
            <w:vAlign w:val="center"/>
          </w:tcPr>
          <w:p w14:paraId="527800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Malathion</w:t>
            </w:r>
          </w:p>
        </w:tc>
        <w:tc>
          <w:tcPr>
            <w:tcW w:w="1304" w:type="dxa"/>
            <w:tcBorders>
              <w:top w:val="nil"/>
              <w:left w:val="nil"/>
              <w:bottom w:val="nil"/>
              <w:right w:val="nil"/>
            </w:tcBorders>
            <w:shd w:val="clear" w:color="auto" w:fill="auto"/>
            <w:noWrap/>
            <w:vAlign w:val="center"/>
          </w:tcPr>
          <w:p w14:paraId="60A921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0.532</w:t>
            </w:r>
          </w:p>
        </w:tc>
        <w:tc>
          <w:tcPr>
            <w:tcW w:w="1304" w:type="dxa"/>
            <w:tcBorders>
              <w:top w:val="nil"/>
              <w:left w:val="nil"/>
              <w:bottom w:val="nil"/>
              <w:right w:val="nil"/>
            </w:tcBorders>
            <w:vAlign w:val="center"/>
          </w:tcPr>
          <w:p w14:paraId="53693C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0.613</w:t>
            </w:r>
          </w:p>
        </w:tc>
        <w:tc>
          <w:tcPr>
            <w:tcW w:w="1304" w:type="dxa"/>
            <w:tcBorders>
              <w:top w:val="nil"/>
              <w:left w:val="nil"/>
              <w:bottom w:val="nil"/>
              <w:right w:val="nil"/>
            </w:tcBorders>
            <w:vAlign w:val="center"/>
          </w:tcPr>
          <w:p w14:paraId="073AD7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0.498</w:t>
            </w:r>
          </w:p>
        </w:tc>
        <w:tc>
          <w:tcPr>
            <w:tcW w:w="1304" w:type="dxa"/>
            <w:tcBorders>
              <w:top w:val="nil"/>
              <w:left w:val="nil"/>
              <w:bottom w:val="nil"/>
              <w:right w:val="nil"/>
            </w:tcBorders>
            <w:vAlign w:val="center"/>
          </w:tcPr>
          <w:p w14:paraId="776628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0.571</w:t>
            </w:r>
          </w:p>
        </w:tc>
        <w:tc>
          <w:tcPr>
            <w:tcW w:w="1304" w:type="dxa"/>
            <w:tcBorders>
              <w:top w:val="nil"/>
              <w:left w:val="nil"/>
              <w:bottom w:val="nil"/>
              <w:right w:val="nil"/>
            </w:tcBorders>
            <w:vAlign w:val="center"/>
          </w:tcPr>
          <w:p w14:paraId="253990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0.319</w:t>
            </w:r>
          </w:p>
        </w:tc>
        <w:tc>
          <w:tcPr>
            <w:tcW w:w="1304" w:type="dxa"/>
            <w:tcBorders>
              <w:top w:val="nil"/>
              <w:left w:val="nil"/>
              <w:bottom w:val="nil"/>
              <w:right w:val="nil"/>
            </w:tcBorders>
            <w:vAlign w:val="center"/>
          </w:tcPr>
          <w:p w14:paraId="2C5DFB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0.347</w:t>
            </w:r>
          </w:p>
        </w:tc>
        <w:tc>
          <w:tcPr>
            <w:tcW w:w="1304" w:type="dxa"/>
            <w:tcBorders>
              <w:top w:val="nil"/>
              <w:left w:val="nil"/>
              <w:bottom w:val="nil"/>
              <w:right w:val="nil"/>
            </w:tcBorders>
            <w:vAlign w:val="center"/>
          </w:tcPr>
          <w:p w14:paraId="2C852F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0.286</w:t>
            </w:r>
          </w:p>
        </w:tc>
        <w:tc>
          <w:tcPr>
            <w:tcW w:w="1304" w:type="dxa"/>
            <w:tcBorders>
              <w:top w:val="nil"/>
              <w:left w:val="nil"/>
              <w:bottom w:val="nil"/>
              <w:right w:val="nil"/>
            </w:tcBorders>
            <w:shd w:val="clear" w:color="auto" w:fill="auto"/>
            <w:noWrap/>
            <w:vAlign w:val="center"/>
          </w:tcPr>
          <w:p w14:paraId="0C8DFC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0.329</w:t>
            </w:r>
          </w:p>
        </w:tc>
        <w:tc>
          <w:tcPr>
            <w:tcW w:w="1304" w:type="dxa"/>
            <w:tcBorders>
              <w:top w:val="nil"/>
              <w:left w:val="nil"/>
              <w:bottom w:val="nil"/>
              <w:right w:val="nil"/>
            </w:tcBorders>
            <w:vAlign w:val="center"/>
          </w:tcPr>
          <w:p w14:paraId="3E2A4D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0.512</w:t>
            </w:r>
          </w:p>
        </w:tc>
        <w:tc>
          <w:tcPr>
            <w:tcW w:w="1305" w:type="dxa"/>
            <w:tcBorders>
              <w:top w:val="nil"/>
              <w:left w:val="nil"/>
              <w:bottom w:val="nil"/>
              <w:right w:val="nil"/>
            </w:tcBorders>
            <w:shd w:val="clear" w:color="auto" w:fill="auto"/>
            <w:noWrap/>
            <w:vAlign w:val="center"/>
          </w:tcPr>
          <w:p w14:paraId="77EC0F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0.302</w:t>
            </w:r>
          </w:p>
        </w:tc>
      </w:tr>
      <w:tr w:rsidR="00815D6A" w:rsidRPr="00653CA4" w14:paraId="4C69073A" w14:textId="77777777" w:rsidTr="00243B69">
        <w:trPr>
          <w:trHeight w:hRule="exact" w:val="397"/>
        </w:trPr>
        <w:tc>
          <w:tcPr>
            <w:tcW w:w="3003" w:type="dxa"/>
            <w:tcBorders>
              <w:top w:val="nil"/>
              <w:left w:val="nil"/>
              <w:bottom w:val="nil"/>
              <w:right w:val="nil"/>
            </w:tcBorders>
            <w:shd w:val="clear" w:color="auto" w:fill="auto"/>
            <w:noWrap/>
            <w:vAlign w:val="center"/>
          </w:tcPr>
          <w:p w14:paraId="464A6C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Malathion dicarboxylic acid</w:t>
            </w:r>
          </w:p>
        </w:tc>
        <w:tc>
          <w:tcPr>
            <w:tcW w:w="1304" w:type="dxa"/>
            <w:tcBorders>
              <w:top w:val="nil"/>
              <w:left w:val="nil"/>
              <w:bottom w:val="nil"/>
              <w:right w:val="nil"/>
            </w:tcBorders>
            <w:shd w:val="clear" w:color="auto" w:fill="auto"/>
            <w:noWrap/>
            <w:vAlign w:val="center"/>
          </w:tcPr>
          <w:p w14:paraId="302DC0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0.541</w:t>
            </w:r>
          </w:p>
        </w:tc>
        <w:tc>
          <w:tcPr>
            <w:tcW w:w="1304" w:type="dxa"/>
            <w:tcBorders>
              <w:top w:val="nil"/>
              <w:left w:val="nil"/>
              <w:bottom w:val="nil"/>
              <w:right w:val="nil"/>
            </w:tcBorders>
            <w:vAlign w:val="center"/>
          </w:tcPr>
          <w:p w14:paraId="664B3F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0.724</w:t>
            </w:r>
          </w:p>
        </w:tc>
        <w:tc>
          <w:tcPr>
            <w:tcW w:w="1304" w:type="dxa"/>
            <w:tcBorders>
              <w:top w:val="nil"/>
              <w:left w:val="nil"/>
              <w:bottom w:val="nil"/>
              <w:right w:val="nil"/>
            </w:tcBorders>
            <w:vAlign w:val="center"/>
          </w:tcPr>
          <w:p w14:paraId="6FDCBE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0.796</w:t>
            </w:r>
          </w:p>
        </w:tc>
        <w:tc>
          <w:tcPr>
            <w:tcW w:w="1304" w:type="dxa"/>
            <w:tcBorders>
              <w:top w:val="nil"/>
              <w:left w:val="nil"/>
              <w:bottom w:val="nil"/>
              <w:right w:val="nil"/>
            </w:tcBorders>
            <w:vAlign w:val="center"/>
          </w:tcPr>
          <w:p w14:paraId="028F77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0.344</w:t>
            </w:r>
          </w:p>
        </w:tc>
        <w:tc>
          <w:tcPr>
            <w:tcW w:w="1304" w:type="dxa"/>
            <w:tcBorders>
              <w:top w:val="nil"/>
              <w:left w:val="nil"/>
              <w:bottom w:val="nil"/>
              <w:right w:val="nil"/>
            </w:tcBorders>
            <w:vAlign w:val="center"/>
          </w:tcPr>
          <w:p w14:paraId="54D87A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0.473</w:t>
            </w:r>
          </w:p>
        </w:tc>
        <w:tc>
          <w:tcPr>
            <w:tcW w:w="1304" w:type="dxa"/>
            <w:tcBorders>
              <w:top w:val="nil"/>
              <w:left w:val="nil"/>
              <w:bottom w:val="nil"/>
              <w:right w:val="nil"/>
            </w:tcBorders>
            <w:vAlign w:val="center"/>
          </w:tcPr>
          <w:p w14:paraId="0FCD71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vAlign w:val="center"/>
          </w:tcPr>
          <w:p w14:paraId="578BE7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0.503</w:t>
            </w:r>
          </w:p>
        </w:tc>
        <w:tc>
          <w:tcPr>
            <w:tcW w:w="1304" w:type="dxa"/>
            <w:tcBorders>
              <w:top w:val="nil"/>
              <w:left w:val="nil"/>
              <w:bottom w:val="nil"/>
              <w:right w:val="nil"/>
            </w:tcBorders>
            <w:shd w:val="clear" w:color="auto" w:fill="auto"/>
            <w:noWrap/>
            <w:vAlign w:val="center"/>
          </w:tcPr>
          <w:p w14:paraId="2D3844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0.518</w:t>
            </w:r>
          </w:p>
        </w:tc>
        <w:tc>
          <w:tcPr>
            <w:tcW w:w="1304" w:type="dxa"/>
            <w:tcBorders>
              <w:top w:val="nil"/>
              <w:left w:val="nil"/>
              <w:bottom w:val="nil"/>
              <w:right w:val="nil"/>
            </w:tcBorders>
            <w:vAlign w:val="center"/>
          </w:tcPr>
          <w:p w14:paraId="629CB8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0.313</w:t>
            </w:r>
          </w:p>
        </w:tc>
        <w:tc>
          <w:tcPr>
            <w:tcW w:w="1305" w:type="dxa"/>
            <w:tcBorders>
              <w:top w:val="nil"/>
              <w:left w:val="nil"/>
              <w:bottom w:val="nil"/>
              <w:right w:val="nil"/>
            </w:tcBorders>
            <w:shd w:val="clear" w:color="auto" w:fill="auto"/>
            <w:noWrap/>
            <w:vAlign w:val="center"/>
          </w:tcPr>
          <w:p w14:paraId="314C05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0.014</w:t>
            </w:r>
          </w:p>
        </w:tc>
      </w:tr>
      <w:tr w:rsidR="00815D6A" w:rsidRPr="00653CA4" w14:paraId="09086986" w14:textId="77777777" w:rsidTr="00243B69">
        <w:trPr>
          <w:trHeight w:hRule="exact" w:val="397"/>
        </w:trPr>
        <w:tc>
          <w:tcPr>
            <w:tcW w:w="3003" w:type="dxa"/>
            <w:tcBorders>
              <w:top w:val="nil"/>
              <w:left w:val="nil"/>
              <w:bottom w:val="nil"/>
              <w:right w:val="nil"/>
            </w:tcBorders>
            <w:shd w:val="clear" w:color="auto" w:fill="auto"/>
            <w:noWrap/>
            <w:vAlign w:val="center"/>
          </w:tcPr>
          <w:p w14:paraId="74470C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Mecarbam</w:t>
            </w:r>
          </w:p>
        </w:tc>
        <w:tc>
          <w:tcPr>
            <w:tcW w:w="1304" w:type="dxa"/>
            <w:tcBorders>
              <w:top w:val="nil"/>
              <w:left w:val="nil"/>
              <w:bottom w:val="nil"/>
              <w:right w:val="nil"/>
            </w:tcBorders>
            <w:shd w:val="clear" w:color="auto" w:fill="auto"/>
            <w:noWrap/>
            <w:vAlign w:val="center"/>
          </w:tcPr>
          <w:p w14:paraId="64B06D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c>
          <w:tcPr>
            <w:tcW w:w="1304" w:type="dxa"/>
            <w:tcBorders>
              <w:top w:val="nil"/>
              <w:left w:val="nil"/>
              <w:bottom w:val="nil"/>
              <w:right w:val="nil"/>
            </w:tcBorders>
            <w:vAlign w:val="center"/>
          </w:tcPr>
          <w:p w14:paraId="5F73D3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0.637</w:t>
            </w:r>
          </w:p>
        </w:tc>
        <w:tc>
          <w:tcPr>
            <w:tcW w:w="1304" w:type="dxa"/>
            <w:tcBorders>
              <w:top w:val="nil"/>
              <w:left w:val="nil"/>
              <w:bottom w:val="nil"/>
              <w:right w:val="nil"/>
            </w:tcBorders>
            <w:vAlign w:val="center"/>
          </w:tcPr>
          <w:p w14:paraId="799756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0.693</w:t>
            </w:r>
          </w:p>
        </w:tc>
        <w:tc>
          <w:tcPr>
            <w:tcW w:w="1304" w:type="dxa"/>
            <w:tcBorders>
              <w:top w:val="nil"/>
              <w:left w:val="nil"/>
              <w:bottom w:val="nil"/>
              <w:right w:val="nil"/>
            </w:tcBorders>
            <w:vAlign w:val="center"/>
          </w:tcPr>
          <w:p w14:paraId="3DEF15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0.596</w:t>
            </w:r>
          </w:p>
        </w:tc>
        <w:tc>
          <w:tcPr>
            <w:tcW w:w="1304" w:type="dxa"/>
            <w:tcBorders>
              <w:top w:val="nil"/>
              <w:left w:val="nil"/>
              <w:bottom w:val="nil"/>
              <w:right w:val="nil"/>
            </w:tcBorders>
            <w:vAlign w:val="center"/>
          </w:tcPr>
          <w:p w14:paraId="181786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0.375</w:t>
            </w:r>
          </w:p>
        </w:tc>
        <w:tc>
          <w:tcPr>
            <w:tcW w:w="1304" w:type="dxa"/>
            <w:tcBorders>
              <w:top w:val="nil"/>
              <w:left w:val="nil"/>
              <w:bottom w:val="nil"/>
              <w:right w:val="nil"/>
            </w:tcBorders>
            <w:vAlign w:val="center"/>
          </w:tcPr>
          <w:p w14:paraId="5982F6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bottom w:val="nil"/>
              <w:right w:val="nil"/>
            </w:tcBorders>
            <w:vAlign w:val="center"/>
          </w:tcPr>
          <w:p w14:paraId="10445A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0.207</w:t>
            </w:r>
          </w:p>
        </w:tc>
        <w:tc>
          <w:tcPr>
            <w:tcW w:w="1304" w:type="dxa"/>
            <w:tcBorders>
              <w:top w:val="nil"/>
              <w:left w:val="nil"/>
              <w:bottom w:val="nil"/>
              <w:right w:val="nil"/>
            </w:tcBorders>
            <w:shd w:val="clear" w:color="auto" w:fill="auto"/>
            <w:noWrap/>
            <w:vAlign w:val="center"/>
          </w:tcPr>
          <w:p w14:paraId="29400E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0.301</w:t>
            </w:r>
          </w:p>
        </w:tc>
        <w:tc>
          <w:tcPr>
            <w:tcW w:w="1304" w:type="dxa"/>
            <w:tcBorders>
              <w:top w:val="nil"/>
              <w:left w:val="nil"/>
              <w:bottom w:val="nil"/>
              <w:right w:val="nil"/>
            </w:tcBorders>
            <w:vAlign w:val="center"/>
          </w:tcPr>
          <w:p w14:paraId="197353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c>
          <w:tcPr>
            <w:tcW w:w="1305" w:type="dxa"/>
            <w:tcBorders>
              <w:top w:val="nil"/>
              <w:left w:val="nil"/>
              <w:bottom w:val="nil"/>
              <w:right w:val="nil"/>
            </w:tcBorders>
            <w:shd w:val="clear" w:color="auto" w:fill="auto"/>
            <w:noWrap/>
            <w:vAlign w:val="center"/>
          </w:tcPr>
          <w:p w14:paraId="786300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0.108</w:t>
            </w:r>
          </w:p>
        </w:tc>
      </w:tr>
      <w:tr w:rsidR="00815D6A" w:rsidRPr="00653CA4" w14:paraId="56A1F848" w14:textId="77777777" w:rsidTr="00243B69">
        <w:trPr>
          <w:trHeight w:hRule="exact" w:val="397"/>
        </w:trPr>
        <w:tc>
          <w:tcPr>
            <w:tcW w:w="3003" w:type="dxa"/>
            <w:tcBorders>
              <w:top w:val="nil"/>
              <w:left w:val="nil"/>
              <w:bottom w:val="nil"/>
              <w:right w:val="nil"/>
            </w:tcBorders>
            <w:shd w:val="clear" w:color="auto" w:fill="auto"/>
            <w:noWrap/>
            <w:vAlign w:val="center"/>
          </w:tcPr>
          <w:p w14:paraId="22C4FF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Menazon</w:t>
            </w:r>
          </w:p>
        </w:tc>
        <w:tc>
          <w:tcPr>
            <w:tcW w:w="1304" w:type="dxa"/>
            <w:tcBorders>
              <w:top w:val="nil"/>
              <w:left w:val="nil"/>
              <w:bottom w:val="nil"/>
              <w:right w:val="nil"/>
            </w:tcBorders>
            <w:shd w:val="clear" w:color="auto" w:fill="auto"/>
            <w:noWrap/>
            <w:vAlign w:val="center"/>
          </w:tcPr>
          <w:p w14:paraId="7A8849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0.363</w:t>
            </w:r>
          </w:p>
        </w:tc>
        <w:tc>
          <w:tcPr>
            <w:tcW w:w="1304" w:type="dxa"/>
            <w:tcBorders>
              <w:top w:val="nil"/>
              <w:left w:val="nil"/>
              <w:bottom w:val="nil"/>
              <w:right w:val="nil"/>
            </w:tcBorders>
            <w:vAlign w:val="center"/>
          </w:tcPr>
          <w:p w14:paraId="597E36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c>
          <w:tcPr>
            <w:tcW w:w="1304" w:type="dxa"/>
            <w:tcBorders>
              <w:top w:val="nil"/>
              <w:left w:val="nil"/>
              <w:bottom w:val="nil"/>
              <w:right w:val="nil"/>
            </w:tcBorders>
            <w:vAlign w:val="center"/>
          </w:tcPr>
          <w:p w14:paraId="5A018E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0.727</w:t>
            </w:r>
          </w:p>
        </w:tc>
        <w:tc>
          <w:tcPr>
            <w:tcW w:w="1304" w:type="dxa"/>
            <w:tcBorders>
              <w:top w:val="nil"/>
              <w:left w:val="nil"/>
              <w:bottom w:val="nil"/>
              <w:right w:val="nil"/>
            </w:tcBorders>
            <w:vAlign w:val="center"/>
          </w:tcPr>
          <w:p w14:paraId="08D52A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0.665</w:t>
            </w:r>
          </w:p>
        </w:tc>
        <w:tc>
          <w:tcPr>
            <w:tcW w:w="1304" w:type="dxa"/>
            <w:tcBorders>
              <w:top w:val="nil"/>
              <w:left w:val="nil"/>
              <w:bottom w:val="nil"/>
              <w:right w:val="nil"/>
            </w:tcBorders>
            <w:vAlign w:val="center"/>
          </w:tcPr>
          <w:p w14:paraId="74C312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0.383</w:t>
            </w:r>
          </w:p>
        </w:tc>
        <w:tc>
          <w:tcPr>
            <w:tcW w:w="1304" w:type="dxa"/>
            <w:tcBorders>
              <w:top w:val="nil"/>
              <w:left w:val="nil"/>
              <w:bottom w:val="nil"/>
              <w:right w:val="nil"/>
            </w:tcBorders>
            <w:vAlign w:val="center"/>
          </w:tcPr>
          <w:p w14:paraId="7A9A27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0.367</w:t>
            </w:r>
          </w:p>
        </w:tc>
        <w:tc>
          <w:tcPr>
            <w:tcW w:w="1304" w:type="dxa"/>
            <w:tcBorders>
              <w:top w:val="nil"/>
              <w:left w:val="nil"/>
              <w:bottom w:val="nil"/>
              <w:right w:val="nil"/>
            </w:tcBorders>
            <w:vAlign w:val="center"/>
          </w:tcPr>
          <w:p w14:paraId="06D8A2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0.416</w:t>
            </w:r>
          </w:p>
        </w:tc>
        <w:tc>
          <w:tcPr>
            <w:tcW w:w="1304" w:type="dxa"/>
            <w:tcBorders>
              <w:top w:val="nil"/>
              <w:left w:val="nil"/>
              <w:bottom w:val="nil"/>
              <w:right w:val="nil"/>
            </w:tcBorders>
            <w:shd w:val="clear" w:color="auto" w:fill="auto"/>
            <w:noWrap/>
            <w:vAlign w:val="center"/>
          </w:tcPr>
          <w:p w14:paraId="3FDCB3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0.441</w:t>
            </w:r>
          </w:p>
        </w:tc>
        <w:tc>
          <w:tcPr>
            <w:tcW w:w="1304" w:type="dxa"/>
            <w:tcBorders>
              <w:top w:val="nil"/>
              <w:left w:val="nil"/>
              <w:bottom w:val="nil"/>
              <w:right w:val="nil"/>
            </w:tcBorders>
            <w:vAlign w:val="center"/>
          </w:tcPr>
          <w:p w14:paraId="10F139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5" w:type="dxa"/>
            <w:tcBorders>
              <w:top w:val="nil"/>
              <w:left w:val="nil"/>
              <w:bottom w:val="nil"/>
              <w:right w:val="nil"/>
            </w:tcBorders>
            <w:shd w:val="clear" w:color="auto" w:fill="auto"/>
            <w:noWrap/>
            <w:vAlign w:val="center"/>
          </w:tcPr>
          <w:p w14:paraId="112514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0.085</w:t>
            </w:r>
          </w:p>
        </w:tc>
      </w:tr>
      <w:tr w:rsidR="00815D6A" w:rsidRPr="00653CA4" w14:paraId="11371695" w14:textId="77777777" w:rsidTr="00243B69">
        <w:trPr>
          <w:trHeight w:hRule="exact" w:val="397"/>
        </w:trPr>
        <w:tc>
          <w:tcPr>
            <w:tcW w:w="3003" w:type="dxa"/>
            <w:tcBorders>
              <w:top w:val="nil"/>
              <w:left w:val="nil"/>
              <w:bottom w:val="nil"/>
              <w:right w:val="nil"/>
            </w:tcBorders>
            <w:shd w:val="clear" w:color="auto" w:fill="auto"/>
            <w:noWrap/>
            <w:vAlign w:val="center"/>
          </w:tcPr>
          <w:p w14:paraId="1EBED6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Merpofos</w:t>
            </w:r>
          </w:p>
        </w:tc>
        <w:tc>
          <w:tcPr>
            <w:tcW w:w="1304" w:type="dxa"/>
            <w:tcBorders>
              <w:top w:val="nil"/>
              <w:left w:val="nil"/>
              <w:bottom w:val="nil"/>
              <w:right w:val="nil"/>
            </w:tcBorders>
            <w:shd w:val="clear" w:color="auto" w:fill="auto"/>
            <w:noWrap/>
            <w:vAlign w:val="center"/>
          </w:tcPr>
          <w:p w14:paraId="1A49C8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0.597</w:t>
            </w:r>
          </w:p>
        </w:tc>
        <w:tc>
          <w:tcPr>
            <w:tcW w:w="1304" w:type="dxa"/>
            <w:tcBorders>
              <w:top w:val="nil"/>
              <w:left w:val="nil"/>
              <w:bottom w:val="nil"/>
              <w:right w:val="nil"/>
            </w:tcBorders>
            <w:vAlign w:val="center"/>
          </w:tcPr>
          <w:p w14:paraId="1BA753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0.550</w:t>
            </w:r>
          </w:p>
        </w:tc>
        <w:tc>
          <w:tcPr>
            <w:tcW w:w="1304" w:type="dxa"/>
            <w:tcBorders>
              <w:top w:val="nil"/>
              <w:left w:val="nil"/>
              <w:bottom w:val="nil"/>
              <w:right w:val="nil"/>
            </w:tcBorders>
            <w:vAlign w:val="center"/>
          </w:tcPr>
          <w:p w14:paraId="7D43E8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0.591</w:t>
            </w:r>
          </w:p>
        </w:tc>
        <w:tc>
          <w:tcPr>
            <w:tcW w:w="1304" w:type="dxa"/>
            <w:tcBorders>
              <w:top w:val="nil"/>
              <w:left w:val="nil"/>
              <w:bottom w:val="nil"/>
              <w:right w:val="nil"/>
            </w:tcBorders>
            <w:vAlign w:val="center"/>
          </w:tcPr>
          <w:p w14:paraId="313E3F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c>
          <w:tcPr>
            <w:tcW w:w="1304" w:type="dxa"/>
            <w:tcBorders>
              <w:top w:val="nil"/>
              <w:left w:val="nil"/>
              <w:bottom w:val="nil"/>
              <w:right w:val="nil"/>
            </w:tcBorders>
            <w:vAlign w:val="center"/>
          </w:tcPr>
          <w:p w14:paraId="3C1F5A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0.393</w:t>
            </w:r>
          </w:p>
        </w:tc>
        <w:tc>
          <w:tcPr>
            <w:tcW w:w="1304" w:type="dxa"/>
            <w:tcBorders>
              <w:top w:val="nil"/>
              <w:left w:val="nil"/>
              <w:bottom w:val="nil"/>
              <w:right w:val="nil"/>
            </w:tcBorders>
            <w:vAlign w:val="center"/>
          </w:tcPr>
          <w:p w14:paraId="19DEAB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0.481</w:t>
            </w:r>
          </w:p>
        </w:tc>
        <w:tc>
          <w:tcPr>
            <w:tcW w:w="1304" w:type="dxa"/>
            <w:tcBorders>
              <w:top w:val="nil"/>
              <w:left w:val="nil"/>
              <w:bottom w:val="nil"/>
              <w:right w:val="nil"/>
            </w:tcBorders>
            <w:vAlign w:val="center"/>
          </w:tcPr>
          <w:p w14:paraId="0E6AE0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0.321</w:t>
            </w:r>
          </w:p>
        </w:tc>
        <w:tc>
          <w:tcPr>
            <w:tcW w:w="1304" w:type="dxa"/>
            <w:tcBorders>
              <w:top w:val="nil"/>
              <w:left w:val="nil"/>
              <w:bottom w:val="nil"/>
              <w:right w:val="nil"/>
            </w:tcBorders>
            <w:shd w:val="clear" w:color="auto" w:fill="auto"/>
            <w:noWrap/>
            <w:vAlign w:val="center"/>
          </w:tcPr>
          <w:p w14:paraId="35349F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0.331</w:t>
            </w:r>
          </w:p>
        </w:tc>
        <w:tc>
          <w:tcPr>
            <w:tcW w:w="1304" w:type="dxa"/>
            <w:tcBorders>
              <w:top w:val="nil"/>
              <w:left w:val="nil"/>
              <w:bottom w:val="nil"/>
              <w:right w:val="nil"/>
            </w:tcBorders>
            <w:vAlign w:val="center"/>
          </w:tcPr>
          <w:p w14:paraId="3ECCEA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0.686</w:t>
            </w:r>
          </w:p>
        </w:tc>
        <w:tc>
          <w:tcPr>
            <w:tcW w:w="1305" w:type="dxa"/>
            <w:tcBorders>
              <w:top w:val="nil"/>
              <w:left w:val="nil"/>
              <w:bottom w:val="nil"/>
              <w:right w:val="nil"/>
            </w:tcBorders>
            <w:shd w:val="clear" w:color="auto" w:fill="auto"/>
            <w:noWrap/>
            <w:vAlign w:val="center"/>
          </w:tcPr>
          <w:p w14:paraId="5654E0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0.696</w:t>
            </w:r>
          </w:p>
        </w:tc>
      </w:tr>
      <w:tr w:rsidR="00815D6A" w:rsidRPr="00653CA4" w14:paraId="68566B4A" w14:textId="77777777" w:rsidTr="00243B69">
        <w:trPr>
          <w:trHeight w:hRule="exact" w:val="397"/>
        </w:trPr>
        <w:tc>
          <w:tcPr>
            <w:tcW w:w="3003" w:type="dxa"/>
            <w:tcBorders>
              <w:top w:val="nil"/>
              <w:left w:val="nil"/>
              <w:bottom w:val="nil"/>
              <w:right w:val="nil"/>
            </w:tcBorders>
            <w:shd w:val="clear" w:color="auto" w:fill="auto"/>
            <w:noWrap/>
            <w:vAlign w:val="center"/>
          </w:tcPr>
          <w:p w14:paraId="0969FC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Methacrifos</w:t>
            </w:r>
          </w:p>
        </w:tc>
        <w:tc>
          <w:tcPr>
            <w:tcW w:w="1304" w:type="dxa"/>
            <w:tcBorders>
              <w:top w:val="nil"/>
              <w:left w:val="nil"/>
              <w:bottom w:val="nil"/>
              <w:right w:val="nil"/>
            </w:tcBorders>
            <w:shd w:val="clear" w:color="auto" w:fill="auto"/>
            <w:noWrap/>
            <w:vAlign w:val="center"/>
          </w:tcPr>
          <w:p w14:paraId="420FCC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c>
          <w:tcPr>
            <w:tcW w:w="1304" w:type="dxa"/>
            <w:tcBorders>
              <w:top w:val="nil"/>
              <w:left w:val="nil"/>
              <w:bottom w:val="nil"/>
              <w:right w:val="nil"/>
            </w:tcBorders>
            <w:vAlign w:val="center"/>
          </w:tcPr>
          <w:p w14:paraId="732029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0.469</w:t>
            </w:r>
          </w:p>
        </w:tc>
        <w:tc>
          <w:tcPr>
            <w:tcW w:w="1304" w:type="dxa"/>
            <w:tcBorders>
              <w:top w:val="nil"/>
              <w:left w:val="nil"/>
              <w:bottom w:val="nil"/>
              <w:right w:val="nil"/>
            </w:tcBorders>
            <w:vAlign w:val="center"/>
          </w:tcPr>
          <w:p w14:paraId="33E827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0.483</w:t>
            </w:r>
          </w:p>
        </w:tc>
        <w:tc>
          <w:tcPr>
            <w:tcW w:w="1304" w:type="dxa"/>
            <w:tcBorders>
              <w:top w:val="nil"/>
              <w:left w:val="nil"/>
              <w:bottom w:val="nil"/>
              <w:right w:val="nil"/>
            </w:tcBorders>
            <w:vAlign w:val="center"/>
          </w:tcPr>
          <w:p w14:paraId="6C4022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0.575</w:t>
            </w:r>
          </w:p>
        </w:tc>
        <w:tc>
          <w:tcPr>
            <w:tcW w:w="1304" w:type="dxa"/>
            <w:tcBorders>
              <w:top w:val="nil"/>
              <w:left w:val="nil"/>
              <w:bottom w:val="nil"/>
              <w:right w:val="nil"/>
            </w:tcBorders>
            <w:vAlign w:val="center"/>
          </w:tcPr>
          <w:p w14:paraId="7374BF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0.546</w:t>
            </w:r>
          </w:p>
        </w:tc>
        <w:tc>
          <w:tcPr>
            <w:tcW w:w="1304" w:type="dxa"/>
            <w:tcBorders>
              <w:top w:val="nil"/>
              <w:left w:val="nil"/>
              <w:bottom w:val="nil"/>
              <w:right w:val="nil"/>
            </w:tcBorders>
            <w:vAlign w:val="center"/>
          </w:tcPr>
          <w:p w14:paraId="60E39B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0.610</w:t>
            </w:r>
          </w:p>
        </w:tc>
        <w:tc>
          <w:tcPr>
            <w:tcW w:w="1304" w:type="dxa"/>
            <w:tcBorders>
              <w:top w:val="nil"/>
              <w:left w:val="nil"/>
              <w:bottom w:val="nil"/>
              <w:right w:val="nil"/>
            </w:tcBorders>
            <w:vAlign w:val="center"/>
          </w:tcPr>
          <w:p w14:paraId="16E066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0.502</w:t>
            </w:r>
          </w:p>
        </w:tc>
        <w:tc>
          <w:tcPr>
            <w:tcW w:w="1304" w:type="dxa"/>
            <w:tcBorders>
              <w:top w:val="nil"/>
              <w:left w:val="nil"/>
              <w:bottom w:val="nil"/>
              <w:right w:val="nil"/>
            </w:tcBorders>
            <w:shd w:val="clear" w:color="auto" w:fill="auto"/>
            <w:noWrap/>
            <w:vAlign w:val="center"/>
          </w:tcPr>
          <w:p w14:paraId="39CAF8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0.465</w:t>
            </w:r>
          </w:p>
        </w:tc>
        <w:tc>
          <w:tcPr>
            <w:tcW w:w="1304" w:type="dxa"/>
            <w:tcBorders>
              <w:top w:val="nil"/>
              <w:left w:val="nil"/>
              <w:bottom w:val="nil"/>
              <w:right w:val="nil"/>
            </w:tcBorders>
            <w:vAlign w:val="center"/>
          </w:tcPr>
          <w:p w14:paraId="3AA0B9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0.510</w:t>
            </w:r>
          </w:p>
        </w:tc>
        <w:tc>
          <w:tcPr>
            <w:tcW w:w="1305" w:type="dxa"/>
            <w:tcBorders>
              <w:top w:val="nil"/>
              <w:left w:val="nil"/>
              <w:bottom w:val="nil"/>
              <w:right w:val="nil"/>
            </w:tcBorders>
            <w:shd w:val="clear" w:color="auto" w:fill="auto"/>
            <w:noWrap/>
            <w:vAlign w:val="center"/>
          </w:tcPr>
          <w:p w14:paraId="42FC69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0.321</w:t>
            </w:r>
          </w:p>
        </w:tc>
      </w:tr>
      <w:tr w:rsidR="00815D6A" w:rsidRPr="00653CA4" w14:paraId="0F7A75BB" w14:textId="77777777" w:rsidTr="00243B69">
        <w:trPr>
          <w:trHeight w:hRule="exact" w:val="397"/>
        </w:trPr>
        <w:tc>
          <w:tcPr>
            <w:tcW w:w="3003" w:type="dxa"/>
            <w:tcBorders>
              <w:top w:val="nil"/>
              <w:left w:val="nil"/>
              <w:bottom w:val="nil"/>
              <w:right w:val="nil"/>
            </w:tcBorders>
            <w:shd w:val="clear" w:color="auto" w:fill="auto"/>
            <w:noWrap/>
            <w:vAlign w:val="center"/>
          </w:tcPr>
          <w:p w14:paraId="565EDA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Methidathion</w:t>
            </w:r>
          </w:p>
        </w:tc>
        <w:tc>
          <w:tcPr>
            <w:tcW w:w="1304" w:type="dxa"/>
            <w:tcBorders>
              <w:top w:val="nil"/>
              <w:left w:val="nil"/>
              <w:bottom w:val="nil"/>
              <w:right w:val="nil"/>
            </w:tcBorders>
            <w:shd w:val="clear" w:color="auto" w:fill="auto"/>
            <w:noWrap/>
            <w:vAlign w:val="center"/>
          </w:tcPr>
          <w:p w14:paraId="0FFA4A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0.345</w:t>
            </w:r>
          </w:p>
        </w:tc>
        <w:tc>
          <w:tcPr>
            <w:tcW w:w="1304" w:type="dxa"/>
            <w:tcBorders>
              <w:top w:val="nil"/>
              <w:left w:val="nil"/>
              <w:bottom w:val="nil"/>
              <w:right w:val="nil"/>
            </w:tcBorders>
            <w:vAlign w:val="center"/>
          </w:tcPr>
          <w:p w14:paraId="101708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0.569</w:t>
            </w:r>
          </w:p>
        </w:tc>
        <w:tc>
          <w:tcPr>
            <w:tcW w:w="1304" w:type="dxa"/>
            <w:tcBorders>
              <w:top w:val="nil"/>
              <w:left w:val="nil"/>
              <w:bottom w:val="nil"/>
              <w:right w:val="nil"/>
            </w:tcBorders>
            <w:vAlign w:val="center"/>
          </w:tcPr>
          <w:p w14:paraId="5E9CE0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0.587</w:t>
            </w:r>
          </w:p>
        </w:tc>
        <w:tc>
          <w:tcPr>
            <w:tcW w:w="1304" w:type="dxa"/>
            <w:tcBorders>
              <w:top w:val="nil"/>
              <w:left w:val="nil"/>
              <w:bottom w:val="nil"/>
              <w:right w:val="nil"/>
            </w:tcBorders>
            <w:vAlign w:val="center"/>
          </w:tcPr>
          <w:p w14:paraId="434AFE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2F248A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0.464</w:t>
            </w:r>
          </w:p>
        </w:tc>
        <w:tc>
          <w:tcPr>
            <w:tcW w:w="1304" w:type="dxa"/>
            <w:tcBorders>
              <w:top w:val="nil"/>
              <w:left w:val="nil"/>
              <w:bottom w:val="nil"/>
              <w:right w:val="nil"/>
            </w:tcBorders>
            <w:vAlign w:val="center"/>
          </w:tcPr>
          <w:p w14:paraId="27E2F8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0.381</w:t>
            </w:r>
          </w:p>
        </w:tc>
        <w:tc>
          <w:tcPr>
            <w:tcW w:w="1304" w:type="dxa"/>
            <w:tcBorders>
              <w:top w:val="nil"/>
              <w:left w:val="nil"/>
              <w:bottom w:val="nil"/>
              <w:right w:val="nil"/>
            </w:tcBorders>
            <w:vAlign w:val="center"/>
          </w:tcPr>
          <w:p w14:paraId="49519A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0.350</w:t>
            </w:r>
          </w:p>
        </w:tc>
        <w:tc>
          <w:tcPr>
            <w:tcW w:w="1304" w:type="dxa"/>
            <w:tcBorders>
              <w:top w:val="nil"/>
              <w:left w:val="nil"/>
              <w:bottom w:val="nil"/>
              <w:right w:val="nil"/>
            </w:tcBorders>
            <w:shd w:val="clear" w:color="auto" w:fill="auto"/>
            <w:noWrap/>
            <w:vAlign w:val="center"/>
          </w:tcPr>
          <w:p w14:paraId="5A9874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0.343</w:t>
            </w:r>
          </w:p>
        </w:tc>
        <w:tc>
          <w:tcPr>
            <w:tcW w:w="1304" w:type="dxa"/>
            <w:tcBorders>
              <w:top w:val="nil"/>
              <w:left w:val="nil"/>
              <w:bottom w:val="nil"/>
              <w:right w:val="nil"/>
            </w:tcBorders>
            <w:vAlign w:val="center"/>
          </w:tcPr>
          <w:p w14:paraId="25A903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0.481</w:t>
            </w:r>
          </w:p>
        </w:tc>
        <w:tc>
          <w:tcPr>
            <w:tcW w:w="1305" w:type="dxa"/>
            <w:tcBorders>
              <w:top w:val="nil"/>
              <w:left w:val="nil"/>
              <w:bottom w:val="nil"/>
              <w:right w:val="nil"/>
            </w:tcBorders>
            <w:shd w:val="clear" w:color="auto" w:fill="auto"/>
            <w:noWrap/>
            <w:vAlign w:val="center"/>
          </w:tcPr>
          <w:p w14:paraId="600734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0.190</w:t>
            </w:r>
          </w:p>
        </w:tc>
      </w:tr>
      <w:tr w:rsidR="00815D6A" w:rsidRPr="00653CA4" w14:paraId="25425587" w14:textId="77777777" w:rsidTr="00243B69">
        <w:trPr>
          <w:trHeight w:hRule="exact" w:val="397"/>
        </w:trPr>
        <w:tc>
          <w:tcPr>
            <w:tcW w:w="3003" w:type="dxa"/>
            <w:tcBorders>
              <w:top w:val="nil"/>
              <w:left w:val="nil"/>
              <w:bottom w:val="nil"/>
              <w:right w:val="nil"/>
            </w:tcBorders>
            <w:shd w:val="clear" w:color="auto" w:fill="auto"/>
            <w:noWrap/>
            <w:vAlign w:val="center"/>
          </w:tcPr>
          <w:p w14:paraId="680342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 parathion</w:t>
            </w:r>
          </w:p>
        </w:tc>
        <w:tc>
          <w:tcPr>
            <w:tcW w:w="1304" w:type="dxa"/>
            <w:tcBorders>
              <w:top w:val="nil"/>
              <w:left w:val="nil"/>
              <w:bottom w:val="nil"/>
              <w:right w:val="nil"/>
            </w:tcBorders>
            <w:shd w:val="clear" w:color="auto" w:fill="auto"/>
            <w:noWrap/>
            <w:vAlign w:val="center"/>
          </w:tcPr>
          <w:p w14:paraId="6023B1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0.482</w:t>
            </w:r>
          </w:p>
        </w:tc>
        <w:tc>
          <w:tcPr>
            <w:tcW w:w="1304" w:type="dxa"/>
            <w:tcBorders>
              <w:top w:val="nil"/>
              <w:left w:val="nil"/>
              <w:bottom w:val="nil"/>
              <w:right w:val="nil"/>
            </w:tcBorders>
            <w:vAlign w:val="center"/>
          </w:tcPr>
          <w:p w14:paraId="545BD8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0.505</w:t>
            </w:r>
          </w:p>
        </w:tc>
        <w:tc>
          <w:tcPr>
            <w:tcW w:w="1304" w:type="dxa"/>
            <w:tcBorders>
              <w:top w:val="nil"/>
              <w:left w:val="nil"/>
              <w:bottom w:val="nil"/>
              <w:right w:val="nil"/>
            </w:tcBorders>
            <w:vAlign w:val="center"/>
          </w:tcPr>
          <w:p w14:paraId="62812E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0.549</w:t>
            </w:r>
          </w:p>
        </w:tc>
        <w:tc>
          <w:tcPr>
            <w:tcW w:w="1304" w:type="dxa"/>
            <w:tcBorders>
              <w:top w:val="nil"/>
              <w:left w:val="nil"/>
              <w:bottom w:val="nil"/>
              <w:right w:val="nil"/>
            </w:tcBorders>
            <w:vAlign w:val="center"/>
          </w:tcPr>
          <w:p w14:paraId="10D49F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4" w:type="dxa"/>
            <w:tcBorders>
              <w:top w:val="nil"/>
              <w:left w:val="nil"/>
              <w:bottom w:val="nil"/>
              <w:right w:val="nil"/>
            </w:tcBorders>
            <w:vAlign w:val="center"/>
          </w:tcPr>
          <w:p w14:paraId="47F326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0.593</w:t>
            </w:r>
          </w:p>
        </w:tc>
        <w:tc>
          <w:tcPr>
            <w:tcW w:w="1304" w:type="dxa"/>
            <w:tcBorders>
              <w:top w:val="nil"/>
              <w:left w:val="nil"/>
              <w:bottom w:val="nil"/>
              <w:right w:val="nil"/>
            </w:tcBorders>
            <w:vAlign w:val="center"/>
          </w:tcPr>
          <w:p w14:paraId="56255D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0.616</w:t>
            </w:r>
          </w:p>
        </w:tc>
        <w:tc>
          <w:tcPr>
            <w:tcW w:w="1304" w:type="dxa"/>
            <w:tcBorders>
              <w:top w:val="nil"/>
              <w:left w:val="nil"/>
              <w:bottom w:val="nil"/>
              <w:right w:val="nil"/>
            </w:tcBorders>
            <w:vAlign w:val="center"/>
          </w:tcPr>
          <w:p w14:paraId="728659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c>
          <w:tcPr>
            <w:tcW w:w="1304" w:type="dxa"/>
            <w:tcBorders>
              <w:top w:val="nil"/>
              <w:left w:val="nil"/>
              <w:bottom w:val="nil"/>
              <w:right w:val="nil"/>
            </w:tcBorders>
            <w:shd w:val="clear" w:color="auto" w:fill="auto"/>
            <w:noWrap/>
            <w:vAlign w:val="center"/>
          </w:tcPr>
          <w:p w14:paraId="2723BC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0.538</w:t>
            </w:r>
          </w:p>
        </w:tc>
        <w:tc>
          <w:tcPr>
            <w:tcW w:w="1304" w:type="dxa"/>
            <w:tcBorders>
              <w:top w:val="nil"/>
              <w:left w:val="nil"/>
              <w:bottom w:val="nil"/>
              <w:right w:val="nil"/>
            </w:tcBorders>
            <w:vAlign w:val="center"/>
          </w:tcPr>
          <w:p w14:paraId="20F0DA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0.597</w:t>
            </w:r>
          </w:p>
        </w:tc>
        <w:tc>
          <w:tcPr>
            <w:tcW w:w="1305" w:type="dxa"/>
            <w:tcBorders>
              <w:top w:val="nil"/>
              <w:left w:val="nil"/>
              <w:bottom w:val="nil"/>
              <w:right w:val="nil"/>
            </w:tcBorders>
            <w:shd w:val="clear" w:color="auto" w:fill="auto"/>
            <w:noWrap/>
            <w:vAlign w:val="center"/>
          </w:tcPr>
          <w:p w14:paraId="530942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0.547</w:t>
            </w:r>
          </w:p>
        </w:tc>
      </w:tr>
      <w:tr w:rsidR="00815D6A" w:rsidRPr="00653CA4" w14:paraId="23C2A71F" w14:textId="77777777" w:rsidTr="00243B69">
        <w:trPr>
          <w:trHeight w:hRule="exact" w:val="397"/>
        </w:trPr>
        <w:tc>
          <w:tcPr>
            <w:tcW w:w="3003" w:type="dxa"/>
            <w:tcBorders>
              <w:top w:val="nil"/>
              <w:left w:val="nil"/>
              <w:bottom w:val="nil"/>
              <w:right w:val="nil"/>
            </w:tcBorders>
            <w:shd w:val="clear" w:color="auto" w:fill="auto"/>
            <w:noWrap/>
            <w:vAlign w:val="center"/>
          </w:tcPr>
          <w:p w14:paraId="7CD7DA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 phenkapton</w:t>
            </w:r>
          </w:p>
        </w:tc>
        <w:tc>
          <w:tcPr>
            <w:tcW w:w="1304" w:type="dxa"/>
            <w:tcBorders>
              <w:top w:val="nil"/>
              <w:left w:val="nil"/>
              <w:bottom w:val="nil"/>
              <w:right w:val="nil"/>
            </w:tcBorders>
            <w:shd w:val="clear" w:color="auto" w:fill="auto"/>
            <w:noWrap/>
            <w:vAlign w:val="center"/>
          </w:tcPr>
          <w:p w14:paraId="7FED3F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0.358</w:t>
            </w:r>
          </w:p>
        </w:tc>
        <w:tc>
          <w:tcPr>
            <w:tcW w:w="1304" w:type="dxa"/>
            <w:tcBorders>
              <w:top w:val="nil"/>
              <w:left w:val="nil"/>
              <w:bottom w:val="nil"/>
              <w:right w:val="nil"/>
            </w:tcBorders>
            <w:vAlign w:val="center"/>
          </w:tcPr>
          <w:p w14:paraId="4BB24F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0.677</w:t>
            </w:r>
          </w:p>
        </w:tc>
        <w:tc>
          <w:tcPr>
            <w:tcW w:w="1304" w:type="dxa"/>
            <w:tcBorders>
              <w:top w:val="nil"/>
              <w:left w:val="nil"/>
              <w:bottom w:val="nil"/>
              <w:right w:val="nil"/>
            </w:tcBorders>
            <w:vAlign w:val="center"/>
          </w:tcPr>
          <w:p w14:paraId="1290BF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0.661</w:t>
            </w:r>
          </w:p>
        </w:tc>
        <w:tc>
          <w:tcPr>
            <w:tcW w:w="1304" w:type="dxa"/>
            <w:tcBorders>
              <w:top w:val="nil"/>
              <w:left w:val="nil"/>
              <w:bottom w:val="nil"/>
              <w:right w:val="nil"/>
            </w:tcBorders>
            <w:vAlign w:val="center"/>
          </w:tcPr>
          <w:p w14:paraId="5609E1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0.469</w:t>
            </w:r>
          </w:p>
        </w:tc>
        <w:tc>
          <w:tcPr>
            <w:tcW w:w="1304" w:type="dxa"/>
            <w:tcBorders>
              <w:top w:val="nil"/>
              <w:left w:val="nil"/>
              <w:bottom w:val="nil"/>
              <w:right w:val="nil"/>
            </w:tcBorders>
            <w:vAlign w:val="center"/>
          </w:tcPr>
          <w:p w14:paraId="540A6A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bottom w:val="nil"/>
              <w:right w:val="nil"/>
            </w:tcBorders>
            <w:vAlign w:val="center"/>
          </w:tcPr>
          <w:p w14:paraId="2E9C5A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0.423</w:t>
            </w:r>
          </w:p>
        </w:tc>
        <w:tc>
          <w:tcPr>
            <w:tcW w:w="1304" w:type="dxa"/>
            <w:tcBorders>
              <w:top w:val="nil"/>
              <w:left w:val="nil"/>
              <w:bottom w:val="nil"/>
              <w:right w:val="nil"/>
            </w:tcBorders>
            <w:vAlign w:val="center"/>
          </w:tcPr>
          <w:p w14:paraId="3F54FE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0.312</w:t>
            </w:r>
          </w:p>
        </w:tc>
        <w:tc>
          <w:tcPr>
            <w:tcW w:w="1304" w:type="dxa"/>
            <w:tcBorders>
              <w:top w:val="nil"/>
              <w:left w:val="nil"/>
              <w:bottom w:val="nil"/>
              <w:right w:val="nil"/>
            </w:tcBorders>
            <w:shd w:val="clear" w:color="auto" w:fill="auto"/>
            <w:noWrap/>
            <w:vAlign w:val="center"/>
          </w:tcPr>
          <w:p w14:paraId="3AA642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0.367</w:t>
            </w:r>
          </w:p>
        </w:tc>
        <w:tc>
          <w:tcPr>
            <w:tcW w:w="1304" w:type="dxa"/>
            <w:tcBorders>
              <w:top w:val="nil"/>
              <w:left w:val="nil"/>
              <w:bottom w:val="nil"/>
              <w:right w:val="nil"/>
            </w:tcBorders>
            <w:vAlign w:val="center"/>
          </w:tcPr>
          <w:p w14:paraId="173F10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0.893</w:t>
            </w:r>
          </w:p>
        </w:tc>
        <w:tc>
          <w:tcPr>
            <w:tcW w:w="1305" w:type="dxa"/>
            <w:tcBorders>
              <w:top w:val="nil"/>
              <w:left w:val="nil"/>
              <w:bottom w:val="nil"/>
              <w:right w:val="nil"/>
            </w:tcBorders>
            <w:shd w:val="clear" w:color="auto" w:fill="auto"/>
            <w:noWrap/>
            <w:vAlign w:val="center"/>
          </w:tcPr>
          <w:p w14:paraId="696A08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0.702</w:t>
            </w:r>
          </w:p>
        </w:tc>
      </w:tr>
      <w:tr w:rsidR="00815D6A" w:rsidRPr="00653CA4" w14:paraId="48DE70A0" w14:textId="77777777" w:rsidTr="00243B69">
        <w:trPr>
          <w:trHeight w:hRule="exact" w:val="397"/>
        </w:trPr>
        <w:tc>
          <w:tcPr>
            <w:tcW w:w="3003" w:type="dxa"/>
            <w:tcBorders>
              <w:top w:val="nil"/>
              <w:left w:val="nil"/>
              <w:bottom w:val="nil"/>
              <w:right w:val="nil"/>
            </w:tcBorders>
            <w:shd w:val="clear" w:color="auto" w:fill="auto"/>
            <w:noWrap/>
            <w:vAlign w:val="center"/>
          </w:tcPr>
          <w:p w14:paraId="7D921B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Methylisocyanothion</w:t>
            </w:r>
          </w:p>
        </w:tc>
        <w:tc>
          <w:tcPr>
            <w:tcW w:w="1304" w:type="dxa"/>
            <w:tcBorders>
              <w:top w:val="nil"/>
              <w:left w:val="nil"/>
              <w:bottom w:val="nil"/>
              <w:right w:val="nil"/>
            </w:tcBorders>
            <w:shd w:val="clear" w:color="auto" w:fill="auto"/>
            <w:noWrap/>
            <w:vAlign w:val="center"/>
          </w:tcPr>
          <w:p w14:paraId="692433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0.487</w:t>
            </w:r>
          </w:p>
        </w:tc>
        <w:tc>
          <w:tcPr>
            <w:tcW w:w="1304" w:type="dxa"/>
            <w:tcBorders>
              <w:top w:val="nil"/>
              <w:left w:val="nil"/>
              <w:bottom w:val="nil"/>
              <w:right w:val="nil"/>
            </w:tcBorders>
            <w:vAlign w:val="center"/>
          </w:tcPr>
          <w:p w14:paraId="2CC9A9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0.482</w:t>
            </w:r>
          </w:p>
        </w:tc>
        <w:tc>
          <w:tcPr>
            <w:tcW w:w="1304" w:type="dxa"/>
            <w:tcBorders>
              <w:top w:val="nil"/>
              <w:left w:val="nil"/>
              <w:bottom w:val="nil"/>
              <w:right w:val="nil"/>
            </w:tcBorders>
            <w:vAlign w:val="center"/>
          </w:tcPr>
          <w:p w14:paraId="4F7245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0.557</w:t>
            </w:r>
          </w:p>
        </w:tc>
        <w:tc>
          <w:tcPr>
            <w:tcW w:w="1304" w:type="dxa"/>
            <w:tcBorders>
              <w:top w:val="nil"/>
              <w:left w:val="nil"/>
              <w:bottom w:val="nil"/>
              <w:right w:val="nil"/>
            </w:tcBorders>
            <w:vAlign w:val="center"/>
          </w:tcPr>
          <w:p w14:paraId="6DD674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bottom w:val="nil"/>
              <w:right w:val="nil"/>
            </w:tcBorders>
            <w:vAlign w:val="center"/>
          </w:tcPr>
          <w:p w14:paraId="5745CF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0.500</w:t>
            </w:r>
          </w:p>
        </w:tc>
        <w:tc>
          <w:tcPr>
            <w:tcW w:w="1304" w:type="dxa"/>
            <w:tcBorders>
              <w:top w:val="nil"/>
              <w:left w:val="nil"/>
              <w:bottom w:val="nil"/>
              <w:right w:val="nil"/>
            </w:tcBorders>
            <w:vAlign w:val="center"/>
          </w:tcPr>
          <w:p w14:paraId="2C263D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0.540</w:t>
            </w:r>
          </w:p>
        </w:tc>
        <w:tc>
          <w:tcPr>
            <w:tcW w:w="1304" w:type="dxa"/>
            <w:tcBorders>
              <w:top w:val="nil"/>
              <w:left w:val="nil"/>
              <w:bottom w:val="nil"/>
              <w:right w:val="nil"/>
            </w:tcBorders>
            <w:vAlign w:val="center"/>
          </w:tcPr>
          <w:p w14:paraId="5208E4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0.377</w:t>
            </w:r>
          </w:p>
        </w:tc>
        <w:tc>
          <w:tcPr>
            <w:tcW w:w="1304" w:type="dxa"/>
            <w:tcBorders>
              <w:top w:val="nil"/>
              <w:left w:val="nil"/>
              <w:bottom w:val="nil"/>
              <w:right w:val="nil"/>
            </w:tcBorders>
            <w:shd w:val="clear" w:color="auto" w:fill="auto"/>
            <w:noWrap/>
            <w:vAlign w:val="center"/>
          </w:tcPr>
          <w:p w14:paraId="3A3855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0.414</w:t>
            </w:r>
          </w:p>
        </w:tc>
        <w:tc>
          <w:tcPr>
            <w:tcW w:w="1304" w:type="dxa"/>
            <w:tcBorders>
              <w:top w:val="nil"/>
              <w:left w:val="nil"/>
              <w:bottom w:val="nil"/>
              <w:right w:val="nil"/>
            </w:tcBorders>
            <w:vAlign w:val="center"/>
          </w:tcPr>
          <w:p w14:paraId="1E2F15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0.661</w:t>
            </w:r>
          </w:p>
        </w:tc>
        <w:tc>
          <w:tcPr>
            <w:tcW w:w="1305" w:type="dxa"/>
            <w:tcBorders>
              <w:top w:val="nil"/>
              <w:left w:val="nil"/>
              <w:bottom w:val="nil"/>
              <w:right w:val="nil"/>
            </w:tcBorders>
            <w:shd w:val="clear" w:color="auto" w:fill="auto"/>
            <w:noWrap/>
            <w:vAlign w:val="center"/>
          </w:tcPr>
          <w:p w14:paraId="0F4AEF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0.574</w:t>
            </w:r>
          </w:p>
        </w:tc>
      </w:tr>
      <w:tr w:rsidR="00815D6A" w:rsidRPr="00653CA4" w14:paraId="72A821BF" w14:textId="77777777" w:rsidTr="00243B69">
        <w:trPr>
          <w:trHeight w:hRule="exact" w:val="397"/>
        </w:trPr>
        <w:tc>
          <w:tcPr>
            <w:tcW w:w="3003" w:type="dxa"/>
            <w:tcBorders>
              <w:top w:val="nil"/>
              <w:left w:val="nil"/>
              <w:bottom w:val="nil"/>
              <w:right w:val="nil"/>
            </w:tcBorders>
            <w:shd w:val="clear" w:color="auto" w:fill="auto"/>
            <w:noWrap/>
            <w:vAlign w:val="center"/>
          </w:tcPr>
          <w:p w14:paraId="18938C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Miral</w:t>
            </w:r>
          </w:p>
        </w:tc>
        <w:tc>
          <w:tcPr>
            <w:tcW w:w="1304" w:type="dxa"/>
            <w:tcBorders>
              <w:top w:val="nil"/>
              <w:left w:val="nil"/>
              <w:bottom w:val="nil"/>
              <w:right w:val="nil"/>
            </w:tcBorders>
            <w:shd w:val="clear" w:color="auto" w:fill="auto"/>
            <w:noWrap/>
            <w:vAlign w:val="center"/>
          </w:tcPr>
          <w:p w14:paraId="6F769E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0.514</w:t>
            </w:r>
          </w:p>
        </w:tc>
        <w:tc>
          <w:tcPr>
            <w:tcW w:w="1304" w:type="dxa"/>
            <w:tcBorders>
              <w:top w:val="nil"/>
              <w:left w:val="nil"/>
              <w:bottom w:val="nil"/>
              <w:right w:val="nil"/>
            </w:tcBorders>
            <w:vAlign w:val="center"/>
          </w:tcPr>
          <w:p w14:paraId="349F04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0.557</w:t>
            </w:r>
          </w:p>
        </w:tc>
        <w:tc>
          <w:tcPr>
            <w:tcW w:w="1304" w:type="dxa"/>
            <w:tcBorders>
              <w:top w:val="nil"/>
              <w:left w:val="nil"/>
              <w:bottom w:val="nil"/>
              <w:right w:val="nil"/>
            </w:tcBorders>
            <w:vAlign w:val="center"/>
          </w:tcPr>
          <w:p w14:paraId="53873D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0.702</w:t>
            </w:r>
          </w:p>
        </w:tc>
        <w:tc>
          <w:tcPr>
            <w:tcW w:w="1304" w:type="dxa"/>
            <w:tcBorders>
              <w:top w:val="nil"/>
              <w:left w:val="nil"/>
              <w:bottom w:val="nil"/>
              <w:right w:val="nil"/>
            </w:tcBorders>
            <w:vAlign w:val="center"/>
          </w:tcPr>
          <w:p w14:paraId="065AD6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0.506</w:t>
            </w:r>
          </w:p>
        </w:tc>
        <w:tc>
          <w:tcPr>
            <w:tcW w:w="1304" w:type="dxa"/>
            <w:tcBorders>
              <w:top w:val="nil"/>
              <w:left w:val="nil"/>
              <w:bottom w:val="nil"/>
              <w:right w:val="nil"/>
            </w:tcBorders>
            <w:vAlign w:val="center"/>
          </w:tcPr>
          <w:p w14:paraId="65EFAE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0.324</w:t>
            </w:r>
          </w:p>
        </w:tc>
        <w:tc>
          <w:tcPr>
            <w:tcW w:w="1304" w:type="dxa"/>
            <w:tcBorders>
              <w:top w:val="nil"/>
              <w:left w:val="nil"/>
              <w:bottom w:val="nil"/>
              <w:right w:val="nil"/>
            </w:tcBorders>
            <w:vAlign w:val="center"/>
          </w:tcPr>
          <w:p w14:paraId="36FD7C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0.444</w:t>
            </w:r>
          </w:p>
        </w:tc>
        <w:tc>
          <w:tcPr>
            <w:tcW w:w="1304" w:type="dxa"/>
            <w:tcBorders>
              <w:top w:val="nil"/>
              <w:left w:val="nil"/>
              <w:bottom w:val="nil"/>
              <w:right w:val="nil"/>
            </w:tcBorders>
            <w:vAlign w:val="center"/>
          </w:tcPr>
          <w:p w14:paraId="35A05E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0.326</w:t>
            </w:r>
          </w:p>
        </w:tc>
        <w:tc>
          <w:tcPr>
            <w:tcW w:w="1304" w:type="dxa"/>
            <w:tcBorders>
              <w:top w:val="nil"/>
              <w:left w:val="nil"/>
              <w:bottom w:val="nil"/>
              <w:right w:val="nil"/>
            </w:tcBorders>
            <w:shd w:val="clear" w:color="auto" w:fill="auto"/>
            <w:noWrap/>
            <w:vAlign w:val="center"/>
          </w:tcPr>
          <w:p w14:paraId="64592B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0.315</w:t>
            </w:r>
          </w:p>
        </w:tc>
        <w:tc>
          <w:tcPr>
            <w:tcW w:w="1304" w:type="dxa"/>
            <w:tcBorders>
              <w:top w:val="nil"/>
              <w:left w:val="nil"/>
              <w:bottom w:val="nil"/>
              <w:right w:val="nil"/>
            </w:tcBorders>
            <w:vAlign w:val="center"/>
          </w:tcPr>
          <w:p w14:paraId="4BE408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0.621</w:t>
            </w:r>
          </w:p>
        </w:tc>
        <w:tc>
          <w:tcPr>
            <w:tcW w:w="1305" w:type="dxa"/>
            <w:tcBorders>
              <w:top w:val="nil"/>
              <w:left w:val="nil"/>
              <w:bottom w:val="nil"/>
              <w:right w:val="nil"/>
            </w:tcBorders>
            <w:shd w:val="clear" w:color="auto" w:fill="auto"/>
            <w:noWrap/>
            <w:vAlign w:val="center"/>
          </w:tcPr>
          <w:p w14:paraId="062FCB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0.656</w:t>
            </w:r>
          </w:p>
        </w:tc>
      </w:tr>
      <w:tr w:rsidR="00815D6A" w:rsidRPr="00653CA4" w14:paraId="476900A7" w14:textId="77777777" w:rsidTr="00243B69">
        <w:trPr>
          <w:trHeight w:hRule="exact" w:val="397"/>
        </w:trPr>
        <w:tc>
          <w:tcPr>
            <w:tcW w:w="3003" w:type="dxa"/>
            <w:tcBorders>
              <w:top w:val="nil"/>
              <w:left w:val="nil"/>
              <w:bottom w:val="nil"/>
              <w:right w:val="nil"/>
            </w:tcBorders>
            <w:shd w:val="clear" w:color="auto" w:fill="auto"/>
            <w:noWrap/>
            <w:vAlign w:val="center"/>
          </w:tcPr>
          <w:p w14:paraId="372381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Morphothion</w:t>
            </w:r>
          </w:p>
        </w:tc>
        <w:tc>
          <w:tcPr>
            <w:tcW w:w="1304" w:type="dxa"/>
            <w:tcBorders>
              <w:top w:val="nil"/>
              <w:left w:val="nil"/>
              <w:bottom w:val="nil"/>
              <w:right w:val="nil"/>
            </w:tcBorders>
            <w:shd w:val="clear" w:color="auto" w:fill="auto"/>
            <w:noWrap/>
            <w:vAlign w:val="center"/>
          </w:tcPr>
          <w:p w14:paraId="682D6D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0.112</w:t>
            </w:r>
          </w:p>
        </w:tc>
        <w:tc>
          <w:tcPr>
            <w:tcW w:w="1304" w:type="dxa"/>
            <w:tcBorders>
              <w:top w:val="nil"/>
              <w:left w:val="nil"/>
              <w:bottom w:val="nil"/>
              <w:right w:val="nil"/>
            </w:tcBorders>
            <w:vAlign w:val="center"/>
          </w:tcPr>
          <w:p w14:paraId="31C967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0.596</w:t>
            </w:r>
          </w:p>
        </w:tc>
        <w:tc>
          <w:tcPr>
            <w:tcW w:w="1304" w:type="dxa"/>
            <w:tcBorders>
              <w:top w:val="nil"/>
              <w:left w:val="nil"/>
              <w:bottom w:val="nil"/>
              <w:right w:val="nil"/>
            </w:tcBorders>
            <w:vAlign w:val="center"/>
          </w:tcPr>
          <w:p w14:paraId="1699FD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0.611</w:t>
            </w:r>
          </w:p>
        </w:tc>
        <w:tc>
          <w:tcPr>
            <w:tcW w:w="1304" w:type="dxa"/>
            <w:tcBorders>
              <w:top w:val="nil"/>
              <w:left w:val="nil"/>
              <w:bottom w:val="nil"/>
              <w:right w:val="nil"/>
            </w:tcBorders>
            <w:vAlign w:val="center"/>
          </w:tcPr>
          <w:p w14:paraId="2C90D3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0.669</w:t>
            </w:r>
          </w:p>
        </w:tc>
        <w:tc>
          <w:tcPr>
            <w:tcW w:w="1304" w:type="dxa"/>
            <w:tcBorders>
              <w:top w:val="nil"/>
              <w:left w:val="nil"/>
              <w:bottom w:val="nil"/>
              <w:right w:val="nil"/>
            </w:tcBorders>
            <w:vAlign w:val="center"/>
          </w:tcPr>
          <w:p w14:paraId="4B0226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0.492</w:t>
            </w:r>
          </w:p>
        </w:tc>
        <w:tc>
          <w:tcPr>
            <w:tcW w:w="1304" w:type="dxa"/>
            <w:tcBorders>
              <w:top w:val="nil"/>
              <w:left w:val="nil"/>
              <w:bottom w:val="nil"/>
              <w:right w:val="nil"/>
            </w:tcBorders>
            <w:vAlign w:val="center"/>
          </w:tcPr>
          <w:p w14:paraId="2C8491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0.388</w:t>
            </w:r>
          </w:p>
        </w:tc>
        <w:tc>
          <w:tcPr>
            <w:tcW w:w="1304" w:type="dxa"/>
            <w:tcBorders>
              <w:top w:val="nil"/>
              <w:left w:val="nil"/>
              <w:bottom w:val="nil"/>
              <w:right w:val="nil"/>
            </w:tcBorders>
            <w:vAlign w:val="center"/>
          </w:tcPr>
          <w:p w14:paraId="74BD45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0.381</w:t>
            </w:r>
          </w:p>
        </w:tc>
        <w:tc>
          <w:tcPr>
            <w:tcW w:w="1304" w:type="dxa"/>
            <w:tcBorders>
              <w:top w:val="nil"/>
              <w:left w:val="nil"/>
              <w:bottom w:val="nil"/>
              <w:right w:val="nil"/>
            </w:tcBorders>
            <w:shd w:val="clear" w:color="auto" w:fill="auto"/>
            <w:noWrap/>
            <w:vAlign w:val="center"/>
          </w:tcPr>
          <w:p w14:paraId="1C2DF4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0.407</w:t>
            </w:r>
          </w:p>
        </w:tc>
        <w:tc>
          <w:tcPr>
            <w:tcW w:w="1304" w:type="dxa"/>
            <w:tcBorders>
              <w:top w:val="nil"/>
              <w:left w:val="nil"/>
              <w:bottom w:val="nil"/>
              <w:right w:val="nil"/>
            </w:tcBorders>
            <w:vAlign w:val="center"/>
          </w:tcPr>
          <w:p w14:paraId="29FEE6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0.330</w:t>
            </w:r>
          </w:p>
        </w:tc>
        <w:tc>
          <w:tcPr>
            <w:tcW w:w="1305" w:type="dxa"/>
            <w:tcBorders>
              <w:top w:val="nil"/>
              <w:left w:val="nil"/>
              <w:bottom w:val="nil"/>
              <w:right w:val="nil"/>
            </w:tcBorders>
            <w:shd w:val="clear" w:color="auto" w:fill="auto"/>
            <w:noWrap/>
            <w:vAlign w:val="center"/>
          </w:tcPr>
          <w:p w14:paraId="32D8EF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0.062</w:t>
            </w:r>
          </w:p>
        </w:tc>
      </w:tr>
      <w:tr w:rsidR="00815D6A" w:rsidRPr="00653CA4" w14:paraId="6204E604" w14:textId="77777777" w:rsidTr="00243B69">
        <w:trPr>
          <w:trHeight w:hRule="exact" w:val="397"/>
        </w:trPr>
        <w:tc>
          <w:tcPr>
            <w:tcW w:w="3003" w:type="dxa"/>
            <w:tcBorders>
              <w:top w:val="nil"/>
              <w:left w:val="nil"/>
              <w:bottom w:val="nil"/>
              <w:right w:val="nil"/>
            </w:tcBorders>
            <w:shd w:val="clear" w:color="auto" w:fill="auto"/>
            <w:noWrap/>
            <w:vAlign w:val="center"/>
          </w:tcPr>
          <w:p w14:paraId="224AE9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Parathion</w:t>
            </w:r>
          </w:p>
        </w:tc>
        <w:tc>
          <w:tcPr>
            <w:tcW w:w="1304" w:type="dxa"/>
            <w:tcBorders>
              <w:top w:val="nil"/>
              <w:left w:val="nil"/>
              <w:bottom w:val="nil"/>
              <w:right w:val="nil"/>
            </w:tcBorders>
            <w:shd w:val="clear" w:color="auto" w:fill="auto"/>
            <w:noWrap/>
            <w:vAlign w:val="center"/>
          </w:tcPr>
          <w:p w14:paraId="2EFAFC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0.514</w:t>
            </w:r>
          </w:p>
        </w:tc>
        <w:tc>
          <w:tcPr>
            <w:tcW w:w="1304" w:type="dxa"/>
            <w:tcBorders>
              <w:top w:val="nil"/>
              <w:left w:val="nil"/>
              <w:bottom w:val="nil"/>
              <w:right w:val="nil"/>
            </w:tcBorders>
            <w:vAlign w:val="center"/>
          </w:tcPr>
          <w:p w14:paraId="6DBE81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0.580</w:t>
            </w:r>
          </w:p>
        </w:tc>
        <w:tc>
          <w:tcPr>
            <w:tcW w:w="1304" w:type="dxa"/>
            <w:tcBorders>
              <w:top w:val="nil"/>
              <w:left w:val="nil"/>
              <w:bottom w:val="nil"/>
              <w:right w:val="nil"/>
            </w:tcBorders>
            <w:vAlign w:val="center"/>
          </w:tcPr>
          <w:p w14:paraId="407257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0.693</w:t>
            </w:r>
          </w:p>
        </w:tc>
        <w:tc>
          <w:tcPr>
            <w:tcW w:w="1304" w:type="dxa"/>
            <w:tcBorders>
              <w:top w:val="nil"/>
              <w:left w:val="nil"/>
              <w:bottom w:val="nil"/>
              <w:right w:val="nil"/>
            </w:tcBorders>
            <w:vAlign w:val="center"/>
          </w:tcPr>
          <w:p w14:paraId="7D9310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0.520</w:t>
            </w:r>
          </w:p>
        </w:tc>
        <w:tc>
          <w:tcPr>
            <w:tcW w:w="1304" w:type="dxa"/>
            <w:tcBorders>
              <w:top w:val="nil"/>
              <w:left w:val="nil"/>
              <w:bottom w:val="nil"/>
              <w:right w:val="nil"/>
            </w:tcBorders>
            <w:vAlign w:val="center"/>
          </w:tcPr>
          <w:p w14:paraId="0DDAD0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0.522</w:t>
            </w:r>
          </w:p>
        </w:tc>
        <w:tc>
          <w:tcPr>
            <w:tcW w:w="1304" w:type="dxa"/>
            <w:tcBorders>
              <w:top w:val="nil"/>
              <w:left w:val="nil"/>
              <w:bottom w:val="nil"/>
              <w:right w:val="nil"/>
            </w:tcBorders>
            <w:vAlign w:val="center"/>
          </w:tcPr>
          <w:p w14:paraId="1E7ED2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0.380</w:t>
            </w:r>
          </w:p>
        </w:tc>
        <w:tc>
          <w:tcPr>
            <w:tcW w:w="1304" w:type="dxa"/>
            <w:tcBorders>
              <w:top w:val="nil"/>
              <w:left w:val="nil"/>
              <w:bottom w:val="nil"/>
              <w:right w:val="nil"/>
            </w:tcBorders>
            <w:vAlign w:val="center"/>
          </w:tcPr>
          <w:p w14:paraId="025075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0.331</w:t>
            </w:r>
          </w:p>
        </w:tc>
        <w:tc>
          <w:tcPr>
            <w:tcW w:w="1304" w:type="dxa"/>
            <w:tcBorders>
              <w:top w:val="nil"/>
              <w:left w:val="nil"/>
              <w:bottom w:val="nil"/>
              <w:right w:val="nil"/>
            </w:tcBorders>
            <w:shd w:val="clear" w:color="auto" w:fill="auto"/>
            <w:noWrap/>
            <w:vAlign w:val="center"/>
          </w:tcPr>
          <w:p w14:paraId="63BEB2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0.422</w:t>
            </w:r>
          </w:p>
        </w:tc>
        <w:tc>
          <w:tcPr>
            <w:tcW w:w="1304" w:type="dxa"/>
            <w:tcBorders>
              <w:top w:val="nil"/>
              <w:left w:val="nil"/>
              <w:bottom w:val="nil"/>
              <w:right w:val="nil"/>
            </w:tcBorders>
            <w:vAlign w:val="center"/>
          </w:tcPr>
          <w:p w14:paraId="25CA3E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0.668</w:t>
            </w:r>
          </w:p>
        </w:tc>
        <w:tc>
          <w:tcPr>
            <w:tcW w:w="1305" w:type="dxa"/>
            <w:tcBorders>
              <w:top w:val="nil"/>
              <w:left w:val="nil"/>
              <w:bottom w:val="nil"/>
              <w:right w:val="nil"/>
            </w:tcBorders>
            <w:shd w:val="clear" w:color="auto" w:fill="auto"/>
            <w:noWrap/>
            <w:vAlign w:val="center"/>
          </w:tcPr>
          <w:p w14:paraId="5ACC13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0.614</w:t>
            </w:r>
          </w:p>
        </w:tc>
      </w:tr>
      <w:tr w:rsidR="00815D6A" w:rsidRPr="00653CA4" w14:paraId="2B7956EF" w14:textId="77777777" w:rsidTr="00243B69">
        <w:trPr>
          <w:trHeight w:hRule="exact" w:val="397"/>
        </w:trPr>
        <w:tc>
          <w:tcPr>
            <w:tcW w:w="3003" w:type="dxa"/>
            <w:tcBorders>
              <w:top w:val="nil"/>
              <w:left w:val="nil"/>
              <w:bottom w:val="nil"/>
              <w:right w:val="nil"/>
            </w:tcBorders>
            <w:shd w:val="clear" w:color="auto" w:fill="auto"/>
            <w:noWrap/>
            <w:vAlign w:val="center"/>
          </w:tcPr>
          <w:p w14:paraId="70F91C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Phenkapton</w:t>
            </w:r>
          </w:p>
        </w:tc>
        <w:tc>
          <w:tcPr>
            <w:tcW w:w="1304" w:type="dxa"/>
            <w:tcBorders>
              <w:top w:val="nil"/>
              <w:left w:val="nil"/>
              <w:bottom w:val="nil"/>
              <w:right w:val="nil"/>
            </w:tcBorders>
            <w:shd w:val="clear" w:color="auto" w:fill="auto"/>
            <w:noWrap/>
            <w:vAlign w:val="center"/>
          </w:tcPr>
          <w:p w14:paraId="1FB59D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0.416</w:t>
            </w:r>
          </w:p>
        </w:tc>
        <w:tc>
          <w:tcPr>
            <w:tcW w:w="1304" w:type="dxa"/>
            <w:tcBorders>
              <w:top w:val="nil"/>
              <w:left w:val="nil"/>
              <w:bottom w:val="nil"/>
              <w:right w:val="nil"/>
            </w:tcBorders>
            <w:vAlign w:val="center"/>
          </w:tcPr>
          <w:p w14:paraId="15719A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0.742</w:t>
            </w:r>
          </w:p>
        </w:tc>
        <w:tc>
          <w:tcPr>
            <w:tcW w:w="1304" w:type="dxa"/>
            <w:tcBorders>
              <w:top w:val="nil"/>
              <w:left w:val="nil"/>
              <w:bottom w:val="nil"/>
              <w:right w:val="nil"/>
            </w:tcBorders>
            <w:vAlign w:val="center"/>
          </w:tcPr>
          <w:p w14:paraId="424C92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0.739</w:t>
            </w:r>
          </w:p>
        </w:tc>
        <w:tc>
          <w:tcPr>
            <w:tcW w:w="1304" w:type="dxa"/>
            <w:tcBorders>
              <w:top w:val="nil"/>
              <w:left w:val="nil"/>
              <w:bottom w:val="nil"/>
              <w:right w:val="nil"/>
            </w:tcBorders>
            <w:vAlign w:val="center"/>
          </w:tcPr>
          <w:p w14:paraId="0E964A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4" w:type="dxa"/>
            <w:tcBorders>
              <w:top w:val="nil"/>
              <w:left w:val="nil"/>
              <w:bottom w:val="nil"/>
              <w:right w:val="nil"/>
            </w:tcBorders>
            <w:vAlign w:val="center"/>
          </w:tcPr>
          <w:p w14:paraId="36B6D9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0.346</w:t>
            </w:r>
          </w:p>
        </w:tc>
        <w:tc>
          <w:tcPr>
            <w:tcW w:w="1304" w:type="dxa"/>
            <w:tcBorders>
              <w:top w:val="nil"/>
              <w:left w:val="nil"/>
              <w:bottom w:val="nil"/>
              <w:right w:val="nil"/>
            </w:tcBorders>
            <w:vAlign w:val="center"/>
          </w:tcPr>
          <w:p w14:paraId="1FB8E7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0.435</w:t>
            </w:r>
          </w:p>
        </w:tc>
        <w:tc>
          <w:tcPr>
            <w:tcW w:w="1304" w:type="dxa"/>
            <w:tcBorders>
              <w:top w:val="nil"/>
              <w:left w:val="nil"/>
              <w:bottom w:val="nil"/>
              <w:right w:val="nil"/>
            </w:tcBorders>
            <w:vAlign w:val="center"/>
          </w:tcPr>
          <w:p w14:paraId="1385D6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0.236</w:t>
            </w:r>
          </w:p>
        </w:tc>
        <w:tc>
          <w:tcPr>
            <w:tcW w:w="1304" w:type="dxa"/>
            <w:tcBorders>
              <w:top w:val="nil"/>
              <w:left w:val="nil"/>
              <w:bottom w:val="nil"/>
              <w:right w:val="nil"/>
            </w:tcBorders>
            <w:shd w:val="clear" w:color="auto" w:fill="auto"/>
            <w:noWrap/>
            <w:vAlign w:val="center"/>
          </w:tcPr>
          <w:p w14:paraId="107012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368550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0.942</w:t>
            </w:r>
          </w:p>
        </w:tc>
        <w:tc>
          <w:tcPr>
            <w:tcW w:w="1305" w:type="dxa"/>
            <w:tcBorders>
              <w:top w:val="nil"/>
              <w:left w:val="nil"/>
              <w:bottom w:val="nil"/>
              <w:right w:val="nil"/>
            </w:tcBorders>
            <w:shd w:val="clear" w:color="auto" w:fill="auto"/>
            <w:noWrap/>
            <w:vAlign w:val="center"/>
          </w:tcPr>
          <w:p w14:paraId="337F08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0.775</w:t>
            </w:r>
          </w:p>
        </w:tc>
      </w:tr>
      <w:tr w:rsidR="00815D6A" w:rsidRPr="00653CA4" w14:paraId="1F002544" w14:textId="77777777" w:rsidTr="00243B69">
        <w:trPr>
          <w:trHeight w:hRule="exact" w:val="397"/>
        </w:trPr>
        <w:tc>
          <w:tcPr>
            <w:tcW w:w="3003" w:type="dxa"/>
            <w:tcBorders>
              <w:top w:val="nil"/>
              <w:left w:val="nil"/>
              <w:bottom w:val="nil"/>
              <w:right w:val="nil"/>
            </w:tcBorders>
            <w:shd w:val="clear" w:color="auto" w:fill="auto"/>
            <w:noWrap/>
            <w:vAlign w:val="center"/>
          </w:tcPr>
          <w:p w14:paraId="6908CC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Phenthoate</w:t>
            </w:r>
          </w:p>
        </w:tc>
        <w:tc>
          <w:tcPr>
            <w:tcW w:w="1304" w:type="dxa"/>
            <w:tcBorders>
              <w:top w:val="nil"/>
              <w:left w:val="nil"/>
              <w:bottom w:val="nil"/>
              <w:right w:val="nil"/>
            </w:tcBorders>
            <w:shd w:val="clear" w:color="auto" w:fill="auto"/>
            <w:noWrap/>
            <w:vAlign w:val="center"/>
          </w:tcPr>
          <w:p w14:paraId="119F83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0.688</w:t>
            </w:r>
          </w:p>
        </w:tc>
        <w:tc>
          <w:tcPr>
            <w:tcW w:w="1304" w:type="dxa"/>
            <w:tcBorders>
              <w:top w:val="nil"/>
              <w:left w:val="nil"/>
              <w:bottom w:val="nil"/>
              <w:right w:val="nil"/>
            </w:tcBorders>
            <w:vAlign w:val="center"/>
          </w:tcPr>
          <w:p w14:paraId="2F9009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0.668</w:t>
            </w:r>
          </w:p>
        </w:tc>
        <w:tc>
          <w:tcPr>
            <w:tcW w:w="1304" w:type="dxa"/>
            <w:tcBorders>
              <w:top w:val="nil"/>
              <w:left w:val="nil"/>
              <w:bottom w:val="nil"/>
              <w:right w:val="nil"/>
            </w:tcBorders>
            <w:vAlign w:val="center"/>
          </w:tcPr>
          <w:p w14:paraId="43BF6B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0.805</w:t>
            </w:r>
          </w:p>
        </w:tc>
        <w:tc>
          <w:tcPr>
            <w:tcW w:w="1304" w:type="dxa"/>
            <w:tcBorders>
              <w:top w:val="nil"/>
              <w:left w:val="nil"/>
              <w:bottom w:val="nil"/>
              <w:right w:val="nil"/>
            </w:tcBorders>
            <w:vAlign w:val="center"/>
          </w:tcPr>
          <w:p w14:paraId="217C03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c>
          <w:tcPr>
            <w:tcW w:w="1304" w:type="dxa"/>
            <w:tcBorders>
              <w:top w:val="nil"/>
              <w:left w:val="nil"/>
              <w:bottom w:val="nil"/>
              <w:right w:val="nil"/>
            </w:tcBorders>
            <w:vAlign w:val="center"/>
          </w:tcPr>
          <w:p w14:paraId="2D9E73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4" w:type="dxa"/>
            <w:tcBorders>
              <w:top w:val="nil"/>
              <w:left w:val="nil"/>
              <w:bottom w:val="nil"/>
              <w:right w:val="nil"/>
            </w:tcBorders>
            <w:vAlign w:val="center"/>
          </w:tcPr>
          <w:p w14:paraId="32BD27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0.244</w:t>
            </w:r>
          </w:p>
        </w:tc>
        <w:tc>
          <w:tcPr>
            <w:tcW w:w="1304" w:type="dxa"/>
            <w:tcBorders>
              <w:top w:val="nil"/>
              <w:left w:val="nil"/>
              <w:bottom w:val="nil"/>
              <w:right w:val="nil"/>
            </w:tcBorders>
            <w:vAlign w:val="center"/>
          </w:tcPr>
          <w:p w14:paraId="1D9118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0.261</w:t>
            </w:r>
          </w:p>
        </w:tc>
        <w:tc>
          <w:tcPr>
            <w:tcW w:w="1304" w:type="dxa"/>
            <w:tcBorders>
              <w:top w:val="nil"/>
              <w:left w:val="nil"/>
              <w:bottom w:val="nil"/>
              <w:right w:val="nil"/>
            </w:tcBorders>
            <w:shd w:val="clear" w:color="auto" w:fill="auto"/>
            <w:noWrap/>
            <w:vAlign w:val="center"/>
          </w:tcPr>
          <w:p w14:paraId="6256CE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0.265</w:t>
            </w:r>
          </w:p>
        </w:tc>
        <w:tc>
          <w:tcPr>
            <w:tcW w:w="1304" w:type="dxa"/>
            <w:tcBorders>
              <w:top w:val="nil"/>
              <w:left w:val="nil"/>
              <w:bottom w:val="nil"/>
              <w:right w:val="nil"/>
            </w:tcBorders>
            <w:vAlign w:val="center"/>
          </w:tcPr>
          <w:p w14:paraId="374E25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0.669</w:t>
            </w:r>
          </w:p>
        </w:tc>
        <w:tc>
          <w:tcPr>
            <w:tcW w:w="1305" w:type="dxa"/>
            <w:tcBorders>
              <w:top w:val="nil"/>
              <w:left w:val="nil"/>
              <w:bottom w:val="nil"/>
              <w:right w:val="nil"/>
            </w:tcBorders>
            <w:shd w:val="clear" w:color="auto" w:fill="auto"/>
            <w:noWrap/>
            <w:vAlign w:val="center"/>
          </w:tcPr>
          <w:p w14:paraId="4C100E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0.537</w:t>
            </w:r>
          </w:p>
        </w:tc>
      </w:tr>
      <w:tr w:rsidR="00815D6A" w:rsidRPr="00653CA4" w14:paraId="2774788A" w14:textId="77777777" w:rsidTr="00243B69">
        <w:trPr>
          <w:trHeight w:hRule="exact" w:val="397"/>
        </w:trPr>
        <w:tc>
          <w:tcPr>
            <w:tcW w:w="3003" w:type="dxa"/>
            <w:tcBorders>
              <w:top w:val="nil"/>
              <w:left w:val="nil"/>
              <w:bottom w:val="nil"/>
              <w:right w:val="nil"/>
            </w:tcBorders>
            <w:shd w:val="clear" w:color="auto" w:fill="auto"/>
            <w:noWrap/>
            <w:vAlign w:val="center"/>
          </w:tcPr>
          <w:p w14:paraId="63A25E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Phenthoate-acid</w:t>
            </w:r>
          </w:p>
        </w:tc>
        <w:tc>
          <w:tcPr>
            <w:tcW w:w="1304" w:type="dxa"/>
            <w:tcBorders>
              <w:top w:val="nil"/>
              <w:left w:val="nil"/>
              <w:bottom w:val="nil"/>
              <w:right w:val="nil"/>
            </w:tcBorders>
            <w:shd w:val="clear" w:color="auto" w:fill="auto"/>
            <w:noWrap/>
            <w:vAlign w:val="center"/>
          </w:tcPr>
          <w:p w14:paraId="66FDC8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0.950</w:t>
            </w:r>
          </w:p>
        </w:tc>
        <w:tc>
          <w:tcPr>
            <w:tcW w:w="1304" w:type="dxa"/>
            <w:tcBorders>
              <w:top w:val="nil"/>
              <w:left w:val="nil"/>
              <w:bottom w:val="nil"/>
              <w:right w:val="nil"/>
            </w:tcBorders>
            <w:vAlign w:val="center"/>
          </w:tcPr>
          <w:p w14:paraId="30F333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0.662</w:t>
            </w:r>
          </w:p>
        </w:tc>
        <w:tc>
          <w:tcPr>
            <w:tcW w:w="1304" w:type="dxa"/>
            <w:tcBorders>
              <w:top w:val="nil"/>
              <w:left w:val="nil"/>
              <w:bottom w:val="nil"/>
              <w:right w:val="nil"/>
            </w:tcBorders>
            <w:vAlign w:val="center"/>
          </w:tcPr>
          <w:p w14:paraId="7CFBCD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0.664</w:t>
            </w:r>
          </w:p>
        </w:tc>
        <w:tc>
          <w:tcPr>
            <w:tcW w:w="1304" w:type="dxa"/>
            <w:tcBorders>
              <w:top w:val="nil"/>
              <w:left w:val="nil"/>
              <w:bottom w:val="nil"/>
              <w:right w:val="nil"/>
            </w:tcBorders>
            <w:vAlign w:val="center"/>
          </w:tcPr>
          <w:p w14:paraId="6304A0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0.358</w:t>
            </w:r>
          </w:p>
        </w:tc>
        <w:tc>
          <w:tcPr>
            <w:tcW w:w="1304" w:type="dxa"/>
            <w:tcBorders>
              <w:top w:val="nil"/>
              <w:left w:val="nil"/>
              <w:bottom w:val="nil"/>
              <w:right w:val="nil"/>
            </w:tcBorders>
            <w:vAlign w:val="center"/>
          </w:tcPr>
          <w:p w14:paraId="43996F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0.444</w:t>
            </w:r>
          </w:p>
        </w:tc>
        <w:tc>
          <w:tcPr>
            <w:tcW w:w="1304" w:type="dxa"/>
            <w:tcBorders>
              <w:top w:val="nil"/>
              <w:left w:val="nil"/>
              <w:bottom w:val="nil"/>
              <w:right w:val="nil"/>
            </w:tcBorders>
            <w:vAlign w:val="center"/>
          </w:tcPr>
          <w:p w14:paraId="705C2B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0.421</w:t>
            </w:r>
          </w:p>
        </w:tc>
        <w:tc>
          <w:tcPr>
            <w:tcW w:w="1304" w:type="dxa"/>
            <w:tcBorders>
              <w:top w:val="nil"/>
              <w:left w:val="nil"/>
              <w:bottom w:val="nil"/>
              <w:right w:val="nil"/>
            </w:tcBorders>
            <w:vAlign w:val="center"/>
          </w:tcPr>
          <w:p w14:paraId="1B0A7B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0.373</w:t>
            </w:r>
          </w:p>
        </w:tc>
        <w:tc>
          <w:tcPr>
            <w:tcW w:w="1304" w:type="dxa"/>
            <w:tcBorders>
              <w:top w:val="nil"/>
              <w:left w:val="nil"/>
              <w:bottom w:val="nil"/>
              <w:right w:val="nil"/>
            </w:tcBorders>
            <w:shd w:val="clear" w:color="auto" w:fill="auto"/>
            <w:noWrap/>
            <w:vAlign w:val="center"/>
          </w:tcPr>
          <w:p w14:paraId="7C1D62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0.402</w:t>
            </w:r>
          </w:p>
        </w:tc>
        <w:tc>
          <w:tcPr>
            <w:tcW w:w="1304" w:type="dxa"/>
            <w:tcBorders>
              <w:top w:val="nil"/>
              <w:left w:val="nil"/>
              <w:bottom w:val="nil"/>
              <w:right w:val="nil"/>
            </w:tcBorders>
            <w:vAlign w:val="center"/>
          </w:tcPr>
          <w:p w14:paraId="0E6333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0.433</w:t>
            </w:r>
          </w:p>
        </w:tc>
        <w:tc>
          <w:tcPr>
            <w:tcW w:w="1305" w:type="dxa"/>
            <w:tcBorders>
              <w:top w:val="nil"/>
              <w:left w:val="nil"/>
              <w:bottom w:val="nil"/>
              <w:right w:val="nil"/>
            </w:tcBorders>
            <w:shd w:val="clear" w:color="auto" w:fill="auto"/>
            <w:noWrap/>
            <w:vAlign w:val="center"/>
          </w:tcPr>
          <w:p w14:paraId="0EBA98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0.165</w:t>
            </w:r>
          </w:p>
        </w:tc>
      </w:tr>
      <w:tr w:rsidR="00815D6A" w:rsidRPr="00653CA4" w14:paraId="52C47D26" w14:textId="77777777" w:rsidTr="00243B69">
        <w:trPr>
          <w:trHeight w:hRule="exact" w:val="397"/>
        </w:trPr>
        <w:tc>
          <w:tcPr>
            <w:tcW w:w="3003" w:type="dxa"/>
            <w:tcBorders>
              <w:top w:val="nil"/>
              <w:left w:val="nil"/>
              <w:bottom w:val="nil"/>
              <w:right w:val="nil"/>
            </w:tcBorders>
            <w:shd w:val="clear" w:color="auto" w:fill="auto"/>
            <w:noWrap/>
            <w:vAlign w:val="center"/>
          </w:tcPr>
          <w:p w14:paraId="3A40FB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Phorate</w:t>
            </w:r>
          </w:p>
        </w:tc>
        <w:tc>
          <w:tcPr>
            <w:tcW w:w="1304" w:type="dxa"/>
            <w:tcBorders>
              <w:top w:val="nil"/>
              <w:left w:val="nil"/>
              <w:bottom w:val="nil"/>
              <w:right w:val="nil"/>
            </w:tcBorders>
            <w:shd w:val="clear" w:color="auto" w:fill="auto"/>
            <w:noWrap/>
            <w:vAlign w:val="center"/>
          </w:tcPr>
          <w:p w14:paraId="69FF63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vAlign w:val="center"/>
          </w:tcPr>
          <w:p w14:paraId="05AB75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vAlign w:val="center"/>
          </w:tcPr>
          <w:p w14:paraId="1DC820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0.567</w:t>
            </w:r>
          </w:p>
        </w:tc>
        <w:tc>
          <w:tcPr>
            <w:tcW w:w="1304" w:type="dxa"/>
            <w:tcBorders>
              <w:top w:val="nil"/>
              <w:left w:val="nil"/>
              <w:bottom w:val="nil"/>
              <w:right w:val="nil"/>
            </w:tcBorders>
            <w:vAlign w:val="center"/>
          </w:tcPr>
          <w:p w14:paraId="21A3BA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0.357</w:t>
            </w:r>
          </w:p>
        </w:tc>
        <w:tc>
          <w:tcPr>
            <w:tcW w:w="1304" w:type="dxa"/>
            <w:tcBorders>
              <w:top w:val="nil"/>
              <w:left w:val="nil"/>
              <w:bottom w:val="nil"/>
              <w:right w:val="nil"/>
            </w:tcBorders>
            <w:vAlign w:val="center"/>
          </w:tcPr>
          <w:p w14:paraId="213C65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0.619</w:t>
            </w:r>
          </w:p>
        </w:tc>
        <w:tc>
          <w:tcPr>
            <w:tcW w:w="1304" w:type="dxa"/>
            <w:tcBorders>
              <w:top w:val="nil"/>
              <w:left w:val="nil"/>
              <w:bottom w:val="nil"/>
              <w:right w:val="nil"/>
            </w:tcBorders>
            <w:vAlign w:val="center"/>
          </w:tcPr>
          <w:p w14:paraId="2521AC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0.556</w:t>
            </w:r>
          </w:p>
        </w:tc>
        <w:tc>
          <w:tcPr>
            <w:tcW w:w="1304" w:type="dxa"/>
            <w:tcBorders>
              <w:top w:val="nil"/>
              <w:left w:val="nil"/>
              <w:bottom w:val="nil"/>
              <w:right w:val="nil"/>
            </w:tcBorders>
            <w:vAlign w:val="center"/>
          </w:tcPr>
          <w:p w14:paraId="17E35B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0.523</w:t>
            </w:r>
          </w:p>
        </w:tc>
        <w:tc>
          <w:tcPr>
            <w:tcW w:w="1304" w:type="dxa"/>
            <w:tcBorders>
              <w:top w:val="nil"/>
              <w:left w:val="nil"/>
              <w:bottom w:val="nil"/>
              <w:right w:val="nil"/>
            </w:tcBorders>
            <w:shd w:val="clear" w:color="auto" w:fill="auto"/>
            <w:noWrap/>
            <w:vAlign w:val="center"/>
          </w:tcPr>
          <w:p w14:paraId="082EB6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0.560</w:t>
            </w:r>
          </w:p>
        </w:tc>
        <w:tc>
          <w:tcPr>
            <w:tcW w:w="1304" w:type="dxa"/>
            <w:tcBorders>
              <w:top w:val="nil"/>
              <w:left w:val="nil"/>
              <w:bottom w:val="nil"/>
              <w:right w:val="nil"/>
            </w:tcBorders>
            <w:vAlign w:val="center"/>
          </w:tcPr>
          <w:p w14:paraId="03139A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0.696</w:t>
            </w:r>
          </w:p>
        </w:tc>
        <w:tc>
          <w:tcPr>
            <w:tcW w:w="1305" w:type="dxa"/>
            <w:tcBorders>
              <w:top w:val="nil"/>
              <w:left w:val="nil"/>
              <w:bottom w:val="nil"/>
              <w:right w:val="nil"/>
            </w:tcBorders>
            <w:shd w:val="clear" w:color="auto" w:fill="auto"/>
            <w:noWrap/>
            <w:vAlign w:val="center"/>
          </w:tcPr>
          <w:p w14:paraId="220FC9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0.567</w:t>
            </w:r>
          </w:p>
        </w:tc>
      </w:tr>
      <w:tr w:rsidR="00815D6A" w:rsidRPr="00653CA4" w14:paraId="25EF50F9" w14:textId="77777777" w:rsidTr="00243B69">
        <w:trPr>
          <w:trHeight w:hRule="exact" w:val="397"/>
        </w:trPr>
        <w:tc>
          <w:tcPr>
            <w:tcW w:w="3003" w:type="dxa"/>
            <w:tcBorders>
              <w:top w:val="nil"/>
              <w:left w:val="nil"/>
              <w:bottom w:val="nil"/>
              <w:right w:val="nil"/>
            </w:tcBorders>
            <w:shd w:val="clear" w:color="auto" w:fill="auto"/>
            <w:noWrap/>
            <w:vAlign w:val="center"/>
          </w:tcPr>
          <w:p w14:paraId="5701F8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Phorate sulfone</w:t>
            </w:r>
          </w:p>
        </w:tc>
        <w:tc>
          <w:tcPr>
            <w:tcW w:w="1304" w:type="dxa"/>
            <w:tcBorders>
              <w:top w:val="nil"/>
              <w:left w:val="nil"/>
              <w:bottom w:val="nil"/>
              <w:right w:val="nil"/>
            </w:tcBorders>
            <w:shd w:val="clear" w:color="auto" w:fill="auto"/>
            <w:noWrap/>
            <w:vAlign w:val="center"/>
          </w:tcPr>
          <w:p w14:paraId="01B708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4" w:type="dxa"/>
            <w:tcBorders>
              <w:top w:val="nil"/>
              <w:left w:val="nil"/>
              <w:bottom w:val="nil"/>
              <w:right w:val="nil"/>
            </w:tcBorders>
            <w:vAlign w:val="center"/>
          </w:tcPr>
          <w:p w14:paraId="65C407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0.434</w:t>
            </w:r>
          </w:p>
        </w:tc>
        <w:tc>
          <w:tcPr>
            <w:tcW w:w="1304" w:type="dxa"/>
            <w:tcBorders>
              <w:top w:val="nil"/>
              <w:left w:val="nil"/>
              <w:bottom w:val="nil"/>
              <w:right w:val="nil"/>
            </w:tcBorders>
            <w:vAlign w:val="center"/>
          </w:tcPr>
          <w:p w14:paraId="2C54C6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0.543</w:t>
            </w:r>
          </w:p>
        </w:tc>
        <w:tc>
          <w:tcPr>
            <w:tcW w:w="1304" w:type="dxa"/>
            <w:tcBorders>
              <w:top w:val="nil"/>
              <w:left w:val="nil"/>
              <w:bottom w:val="nil"/>
              <w:right w:val="nil"/>
            </w:tcBorders>
            <w:vAlign w:val="center"/>
          </w:tcPr>
          <w:p w14:paraId="4B4B77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0.447</w:t>
            </w:r>
          </w:p>
        </w:tc>
        <w:tc>
          <w:tcPr>
            <w:tcW w:w="1304" w:type="dxa"/>
            <w:tcBorders>
              <w:top w:val="nil"/>
              <w:left w:val="nil"/>
              <w:bottom w:val="nil"/>
              <w:right w:val="nil"/>
            </w:tcBorders>
            <w:vAlign w:val="center"/>
          </w:tcPr>
          <w:p w14:paraId="2931FB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0.543</w:t>
            </w:r>
          </w:p>
        </w:tc>
        <w:tc>
          <w:tcPr>
            <w:tcW w:w="1304" w:type="dxa"/>
            <w:tcBorders>
              <w:top w:val="nil"/>
              <w:left w:val="nil"/>
              <w:bottom w:val="nil"/>
              <w:right w:val="nil"/>
            </w:tcBorders>
            <w:vAlign w:val="center"/>
          </w:tcPr>
          <w:p w14:paraId="7D92C1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0.535</w:t>
            </w:r>
          </w:p>
        </w:tc>
        <w:tc>
          <w:tcPr>
            <w:tcW w:w="1304" w:type="dxa"/>
            <w:tcBorders>
              <w:top w:val="nil"/>
              <w:left w:val="nil"/>
              <w:bottom w:val="nil"/>
              <w:right w:val="nil"/>
            </w:tcBorders>
            <w:vAlign w:val="center"/>
          </w:tcPr>
          <w:p w14:paraId="0219D8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0.466</w:t>
            </w:r>
          </w:p>
        </w:tc>
        <w:tc>
          <w:tcPr>
            <w:tcW w:w="1304" w:type="dxa"/>
            <w:tcBorders>
              <w:top w:val="nil"/>
              <w:left w:val="nil"/>
              <w:bottom w:val="nil"/>
              <w:right w:val="nil"/>
            </w:tcBorders>
            <w:shd w:val="clear" w:color="auto" w:fill="auto"/>
            <w:noWrap/>
            <w:vAlign w:val="center"/>
          </w:tcPr>
          <w:p w14:paraId="349F48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0.470</w:t>
            </w:r>
          </w:p>
        </w:tc>
        <w:tc>
          <w:tcPr>
            <w:tcW w:w="1304" w:type="dxa"/>
            <w:tcBorders>
              <w:top w:val="nil"/>
              <w:left w:val="nil"/>
              <w:bottom w:val="nil"/>
              <w:right w:val="nil"/>
            </w:tcBorders>
            <w:vAlign w:val="center"/>
          </w:tcPr>
          <w:p w14:paraId="5DBE84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0.504</w:t>
            </w:r>
          </w:p>
        </w:tc>
        <w:tc>
          <w:tcPr>
            <w:tcW w:w="1305" w:type="dxa"/>
            <w:tcBorders>
              <w:top w:val="nil"/>
              <w:left w:val="nil"/>
              <w:bottom w:val="nil"/>
              <w:right w:val="nil"/>
            </w:tcBorders>
            <w:shd w:val="clear" w:color="auto" w:fill="auto"/>
            <w:noWrap/>
            <w:vAlign w:val="center"/>
          </w:tcPr>
          <w:p w14:paraId="70F299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0.096</w:t>
            </w:r>
          </w:p>
        </w:tc>
      </w:tr>
      <w:tr w:rsidR="00815D6A" w:rsidRPr="00653CA4" w14:paraId="0E3F2A61" w14:textId="77777777" w:rsidTr="00243B69">
        <w:trPr>
          <w:trHeight w:hRule="exact" w:val="397"/>
        </w:trPr>
        <w:tc>
          <w:tcPr>
            <w:tcW w:w="3003" w:type="dxa"/>
            <w:tcBorders>
              <w:top w:val="nil"/>
              <w:left w:val="nil"/>
              <w:bottom w:val="nil"/>
              <w:right w:val="nil"/>
            </w:tcBorders>
            <w:shd w:val="clear" w:color="auto" w:fill="auto"/>
            <w:noWrap/>
            <w:vAlign w:val="center"/>
          </w:tcPr>
          <w:p w14:paraId="690236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Phorate sulfoxide</w:t>
            </w:r>
          </w:p>
        </w:tc>
        <w:tc>
          <w:tcPr>
            <w:tcW w:w="1304" w:type="dxa"/>
            <w:tcBorders>
              <w:top w:val="nil"/>
              <w:left w:val="nil"/>
              <w:bottom w:val="nil"/>
              <w:right w:val="nil"/>
            </w:tcBorders>
            <w:shd w:val="clear" w:color="auto" w:fill="auto"/>
            <w:noWrap/>
            <w:vAlign w:val="center"/>
          </w:tcPr>
          <w:p w14:paraId="1504CC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0.375</w:t>
            </w:r>
          </w:p>
        </w:tc>
        <w:tc>
          <w:tcPr>
            <w:tcW w:w="1304" w:type="dxa"/>
            <w:tcBorders>
              <w:top w:val="nil"/>
              <w:left w:val="nil"/>
              <w:bottom w:val="nil"/>
              <w:right w:val="nil"/>
            </w:tcBorders>
            <w:vAlign w:val="center"/>
          </w:tcPr>
          <w:p w14:paraId="74383B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0.402</w:t>
            </w:r>
          </w:p>
        </w:tc>
        <w:tc>
          <w:tcPr>
            <w:tcW w:w="1304" w:type="dxa"/>
            <w:tcBorders>
              <w:top w:val="nil"/>
              <w:left w:val="nil"/>
              <w:bottom w:val="nil"/>
              <w:right w:val="nil"/>
            </w:tcBorders>
            <w:vAlign w:val="center"/>
          </w:tcPr>
          <w:p w14:paraId="2C49F6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0.459</w:t>
            </w:r>
          </w:p>
        </w:tc>
        <w:tc>
          <w:tcPr>
            <w:tcW w:w="1304" w:type="dxa"/>
            <w:tcBorders>
              <w:top w:val="nil"/>
              <w:left w:val="nil"/>
              <w:bottom w:val="nil"/>
              <w:right w:val="nil"/>
            </w:tcBorders>
            <w:vAlign w:val="center"/>
          </w:tcPr>
          <w:p w14:paraId="2C7576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0.423</w:t>
            </w:r>
          </w:p>
        </w:tc>
        <w:tc>
          <w:tcPr>
            <w:tcW w:w="1304" w:type="dxa"/>
            <w:tcBorders>
              <w:top w:val="nil"/>
              <w:left w:val="nil"/>
              <w:bottom w:val="nil"/>
              <w:right w:val="nil"/>
            </w:tcBorders>
            <w:vAlign w:val="center"/>
          </w:tcPr>
          <w:p w14:paraId="31503D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0.561</w:t>
            </w:r>
          </w:p>
        </w:tc>
        <w:tc>
          <w:tcPr>
            <w:tcW w:w="1304" w:type="dxa"/>
            <w:tcBorders>
              <w:top w:val="nil"/>
              <w:left w:val="nil"/>
              <w:bottom w:val="nil"/>
              <w:right w:val="nil"/>
            </w:tcBorders>
            <w:vAlign w:val="center"/>
          </w:tcPr>
          <w:p w14:paraId="6E5372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0.501</w:t>
            </w:r>
          </w:p>
        </w:tc>
        <w:tc>
          <w:tcPr>
            <w:tcW w:w="1304" w:type="dxa"/>
            <w:tcBorders>
              <w:top w:val="nil"/>
              <w:left w:val="nil"/>
              <w:bottom w:val="nil"/>
              <w:right w:val="nil"/>
            </w:tcBorders>
            <w:vAlign w:val="center"/>
          </w:tcPr>
          <w:p w14:paraId="126AB1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0.505</w:t>
            </w:r>
          </w:p>
        </w:tc>
        <w:tc>
          <w:tcPr>
            <w:tcW w:w="1304" w:type="dxa"/>
            <w:tcBorders>
              <w:top w:val="nil"/>
              <w:left w:val="nil"/>
              <w:bottom w:val="nil"/>
              <w:right w:val="nil"/>
            </w:tcBorders>
            <w:shd w:val="clear" w:color="auto" w:fill="auto"/>
            <w:noWrap/>
            <w:vAlign w:val="center"/>
          </w:tcPr>
          <w:p w14:paraId="22160F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0.480</w:t>
            </w:r>
          </w:p>
        </w:tc>
        <w:tc>
          <w:tcPr>
            <w:tcW w:w="1304" w:type="dxa"/>
            <w:tcBorders>
              <w:top w:val="nil"/>
              <w:left w:val="nil"/>
              <w:bottom w:val="nil"/>
              <w:right w:val="nil"/>
            </w:tcBorders>
            <w:vAlign w:val="center"/>
          </w:tcPr>
          <w:p w14:paraId="434EC6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0.467</w:t>
            </w:r>
          </w:p>
        </w:tc>
        <w:tc>
          <w:tcPr>
            <w:tcW w:w="1305" w:type="dxa"/>
            <w:tcBorders>
              <w:top w:val="nil"/>
              <w:left w:val="nil"/>
              <w:bottom w:val="nil"/>
              <w:right w:val="nil"/>
            </w:tcBorders>
            <w:shd w:val="clear" w:color="auto" w:fill="auto"/>
            <w:noWrap/>
            <w:vAlign w:val="center"/>
          </w:tcPr>
          <w:p w14:paraId="40300B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0.511</w:t>
            </w:r>
          </w:p>
        </w:tc>
      </w:tr>
      <w:tr w:rsidR="00815D6A" w:rsidRPr="00653CA4" w14:paraId="4A9B331B" w14:textId="77777777" w:rsidTr="00243B69">
        <w:trPr>
          <w:trHeight w:hRule="exact" w:val="397"/>
        </w:trPr>
        <w:tc>
          <w:tcPr>
            <w:tcW w:w="3003" w:type="dxa"/>
            <w:tcBorders>
              <w:top w:val="nil"/>
              <w:left w:val="nil"/>
              <w:bottom w:val="nil"/>
              <w:right w:val="nil"/>
            </w:tcBorders>
            <w:shd w:val="clear" w:color="auto" w:fill="auto"/>
            <w:noWrap/>
            <w:vAlign w:val="center"/>
          </w:tcPr>
          <w:p w14:paraId="284981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Phosacetim</w:t>
            </w:r>
          </w:p>
        </w:tc>
        <w:tc>
          <w:tcPr>
            <w:tcW w:w="1304" w:type="dxa"/>
            <w:tcBorders>
              <w:top w:val="nil"/>
              <w:left w:val="nil"/>
              <w:bottom w:val="nil"/>
              <w:right w:val="nil"/>
            </w:tcBorders>
            <w:shd w:val="clear" w:color="auto" w:fill="auto"/>
            <w:noWrap/>
            <w:vAlign w:val="center"/>
          </w:tcPr>
          <w:p w14:paraId="26EB00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0.667</w:t>
            </w:r>
          </w:p>
        </w:tc>
        <w:tc>
          <w:tcPr>
            <w:tcW w:w="1304" w:type="dxa"/>
            <w:tcBorders>
              <w:top w:val="nil"/>
              <w:left w:val="nil"/>
              <w:bottom w:val="nil"/>
              <w:right w:val="nil"/>
            </w:tcBorders>
            <w:vAlign w:val="center"/>
          </w:tcPr>
          <w:p w14:paraId="206C62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0.680</w:t>
            </w:r>
          </w:p>
        </w:tc>
        <w:tc>
          <w:tcPr>
            <w:tcW w:w="1304" w:type="dxa"/>
            <w:tcBorders>
              <w:top w:val="nil"/>
              <w:left w:val="nil"/>
              <w:bottom w:val="nil"/>
              <w:right w:val="nil"/>
            </w:tcBorders>
            <w:vAlign w:val="center"/>
          </w:tcPr>
          <w:p w14:paraId="78FAB3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0.912</w:t>
            </w:r>
          </w:p>
        </w:tc>
        <w:tc>
          <w:tcPr>
            <w:tcW w:w="1304" w:type="dxa"/>
            <w:tcBorders>
              <w:top w:val="nil"/>
              <w:left w:val="nil"/>
              <w:bottom w:val="nil"/>
              <w:right w:val="nil"/>
            </w:tcBorders>
            <w:vAlign w:val="center"/>
          </w:tcPr>
          <w:p w14:paraId="44CB4E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0.710</w:t>
            </w:r>
          </w:p>
        </w:tc>
        <w:tc>
          <w:tcPr>
            <w:tcW w:w="1304" w:type="dxa"/>
            <w:tcBorders>
              <w:top w:val="nil"/>
              <w:left w:val="nil"/>
              <w:bottom w:val="nil"/>
              <w:right w:val="nil"/>
            </w:tcBorders>
            <w:vAlign w:val="center"/>
          </w:tcPr>
          <w:p w14:paraId="469F05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0.122</w:t>
            </w:r>
          </w:p>
        </w:tc>
        <w:tc>
          <w:tcPr>
            <w:tcW w:w="1304" w:type="dxa"/>
            <w:tcBorders>
              <w:top w:val="nil"/>
              <w:left w:val="nil"/>
              <w:bottom w:val="nil"/>
              <w:right w:val="nil"/>
            </w:tcBorders>
            <w:vAlign w:val="center"/>
          </w:tcPr>
          <w:p w14:paraId="5DA2FC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0.523</w:t>
            </w:r>
          </w:p>
        </w:tc>
        <w:tc>
          <w:tcPr>
            <w:tcW w:w="1304" w:type="dxa"/>
            <w:tcBorders>
              <w:top w:val="nil"/>
              <w:left w:val="nil"/>
              <w:bottom w:val="nil"/>
              <w:right w:val="nil"/>
            </w:tcBorders>
            <w:vAlign w:val="center"/>
          </w:tcPr>
          <w:p w14:paraId="50CE12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0.325</w:t>
            </w:r>
          </w:p>
        </w:tc>
        <w:tc>
          <w:tcPr>
            <w:tcW w:w="1304" w:type="dxa"/>
            <w:tcBorders>
              <w:top w:val="nil"/>
              <w:left w:val="nil"/>
              <w:bottom w:val="nil"/>
              <w:right w:val="nil"/>
            </w:tcBorders>
            <w:shd w:val="clear" w:color="auto" w:fill="auto"/>
            <w:noWrap/>
            <w:vAlign w:val="center"/>
          </w:tcPr>
          <w:p w14:paraId="0CB5E7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0.192</w:t>
            </w:r>
          </w:p>
        </w:tc>
        <w:tc>
          <w:tcPr>
            <w:tcW w:w="1304" w:type="dxa"/>
            <w:tcBorders>
              <w:top w:val="nil"/>
              <w:left w:val="nil"/>
              <w:bottom w:val="nil"/>
              <w:right w:val="nil"/>
            </w:tcBorders>
            <w:vAlign w:val="center"/>
          </w:tcPr>
          <w:p w14:paraId="397542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0.703</w:t>
            </w:r>
          </w:p>
        </w:tc>
        <w:tc>
          <w:tcPr>
            <w:tcW w:w="1305" w:type="dxa"/>
            <w:tcBorders>
              <w:top w:val="nil"/>
              <w:left w:val="nil"/>
              <w:bottom w:val="nil"/>
              <w:right w:val="nil"/>
            </w:tcBorders>
            <w:shd w:val="clear" w:color="auto" w:fill="auto"/>
            <w:noWrap/>
            <w:vAlign w:val="center"/>
          </w:tcPr>
          <w:p w14:paraId="62895B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0.792</w:t>
            </w:r>
          </w:p>
        </w:tc>
      </w:tr>
      <w:tr w:rsidR="00815D6A" w:rsidRPr="00653CA4" w14:paraId="5E2757C7" w14:textId="77777777" w:rsidTr="00243B69">
        <w:trPr>
          <w:trHeight w:hRule="exact" w:val="397"/>
        </w:trPr>
        <w:tc>
          <w:tcPr>
            <w:tcW w:w="3003" w:type="dxa"/>
            <w:tcBorders>
              <w:top w:val="nil"/>
              <w:left w:val="nil"/>
              <w:bottom w:val="nil"/>
              <w:right w:val="nil"/>
            </w:tcBorders>
            <w:shd w:val="clear" w:color="auto" w:fill="auto"/>
            <w:noWrap/>
            <w:vAlign w:val="center"/>
          </w:tcPr>
          <w:p w14:paraId="3F047B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Phosalone</w:t>
            </w:r>
          </w:p>
        </w:tc>
        <w:tc>
          <w:tcPr>
            <w:tcW w:w="1304" w:type="dxa"/>
            <w:tcBorders>
              <w:top w:val="nil"/>
              <w:left w:val="nil"/>
              <w:bottom w:val="nil"/>
              <w:right w:val="nil"/>
            </w:tcBorders>
            <w:shd w:val="clear" w:color="auto" w:fill="auto"/>
            <w:noWrap/>
            <w:vAlign w:val="center"/>
          </w:tcPr>
          <w:p w14:paraId="29F3B5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0.331</w:t>
            </w:r>
          </w:p>
        </w:tc>
        <w:tc>
          <w:tcPr>
            <w:tcW w:w="1304" w:type="dxa"/>
            <w:tcBorders>
              <w:top w:val="nil"/>
              <w:left w:val="nil"/>
              <w:bottom w:val="nil"/>
              <w:right w:val="nil"/>
            </w:tcBorders>
            <w:vAlign w:val="center"/>
          </w:tcPr>
          <w:p w14:paraId="05743E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0.892</w:t>
            </w:r>
          </w:p>
        </w:tc>
        <w:tc>
          <w:tcPr>
            <w:tcW w:w="1304" w:type="dxa"/>
            <w:tcBorders>
              <w:top w:val="nil"/>
              <w:left w:val="nil"/>
              <w:bottom w:val="nil"/>
              <w:right w:val="nil"/>
            </w:tcBorders>
            <w:vAlign w:val="center"/>
          </w:tcPr>
          <w:p w14:paraId="577F81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0.972</w:t>
            </w:r>
          </w:p>
        </w:tc>
        <w:tc>
          <w:tcPr>
            <w:tcW w:w="1304" w:type="dxa"/>
            <w:tcBorders>
              <w:top w:val="nil"/>
              <w:left w:val="nil"/>
              <w:bottom w:val="nil"/>
              <w:right w:val="nil"/>
            </w:tcBorders>
            <w:vAlign w:val="center"/>
          </w:tcPr>
          <w:p w14:paraId="51AA2A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0.670</w:t>
            </w:r>
          </w:p>
        </w:tc>
        <w:tc>
          <w:tcPr>
            <w:tcW w:w="1304" w:type="dxa"/>
            <w:tcBorders>
              <w:top w:val="nil"/>
              <w:left w:val="nil"/>
              <w:bottom w:val="nil"/>
              <w:right w:val="nil"/>
            </w:tcBorders>
            <w:vAlign w:val="center"/>
          </w:tcPr>
          <w:p w14:paraId="082AE3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0.139</w:t>
            </w:r>
          </w:p>
        </w:tc>
        <w:tc>
          <w:tcPr>
            <w:tcW w:w="1304" w:type="dxa"/>
            <w:tcBorders>
              <w:top w:val="nil"/>
              <w:left w:val="nil"/>
              <w:bottom w:val="nil"/>
              <w:right w:val="nil"/>
            </w:tcBorders>
            <w:vAlign w:val="center"/>
          </w:tcPr>
          <w:p w14:paraId="706B62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0.270</w:t>
            </w:r>
          </w:p>
        </w:tc>
        <w:tc>
          <w:tcPr>
            <w:tcW w:w="1304" w:type="dxa"/>
            <w:tcBorders>
              <w:top w:val="nil"/>
              <w:left w:val="nil"/>
              <w:bottom w:val="nil"/>
              <w:right w:val="nil"/>
            </w:tcBorders>
            <w:vAlign w:val="center"/>
          </w:tcPr>
          <w:p w14:paraId="62A5AF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0.133</w:t>
            </w:r>
          </w:p>
        </w:tc>
        <w:tc>
          <w:tcPr>
            <w:tcW w:w="1304" w:type="dxa"/>
            <w:tcBorders>
              <w:top w:val="nil"/>
              <w:left w:val="nil"/>
              <w:bottom w:val="nil"/>
              <w:right w:val="nil"/>
            </w:tcBorders>
            <w:shd w:val="clear" w:color="auto" w:fill="auto"/>
            <w:noWrap/>
            <w:vAlign w:val="center"/>
          </w:tcPr>
          <w:p w14:paraId="093E67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0.153</w:t>
            </w:r>
          </w:p>
        </w:tc>
        <w:tc>
          <w:tcPr>
            <w:tcW w:w="1304" w:type="dxa"/>
            <w:tcBorders>
              <w:top w:val="nil"/>
              <w:left w:val="nil"/>
              <w:bottom w:val="nil"/>
              <w:right w:val="nil"/>
            </w:tcBorders>
            <w:vAlign w:val="center"/>
          </w:tcPr>
          <w:p w14:paraId="3A23F9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0.746</w:t>
            </w:r>
          </w:p>
        </w:tc>
        <w:tc>
          <w:tcPr>
            <w:tcW w:w="1305" w:type="dxa"/>
            <w:tcBorders>
              <w:top w:val="nil"/>
              <w:left w:val="nil"/>
              <w:bottom w:val="nil"/>
              <w:right w:val="nil"/>
            </w:tcBorders>
            <w:shd w:val="clear" w:color="auto" w:fill="auto"/>
            <w:noWrap/>
            <w:vAlign w:val="center"/>
          </w:tcPr>
          <w:p w14:paraId="1121F1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0.490</w:t>
            </w:r>
          </w:p>
        </w:tc>
      </w:tr>
      <w:tr w:rsidR="00815D6A" w:rsidRPr="00653CA4" w14:paraId="3440F3B0" w14:textId="77777777" w:rsidTr="00243B69">
        <w:trPr>
          <w:trHeight w:hRule="exact" w:val="397"/>
        </w:trPr>
        <w:tc>
          <w:tcPr>
            <w:tcW w:w="3003" w:type="dxa"/>
            <w:tcBorders>
              <w:top w:val="nil"/>
              <w:left w:val="nil"/>
              <w:bottom w:val="nil"/>
              <w:right w:val="nil"/>
            </w:tcBorders>
            <w:shd w:val="clear" w:color="auto" w:fill="auto"/>
            <w:noWrap/>
            <w:vAlign w:val="center"/>
          </w:tcPr>
          <w:p w14:paraId="265F51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Phosmet</w:t>
            </w:r>
          </w:p>
        </w:tc>
        <w:tc>
          <w:tcPr>
            <w:tcW w:w="1304" w:type="dxa"/>
            <w:tcBorders>
              <w:top w:val="nil"/>
              <w:left w:val="nil"/>
              <w:bottom w:val="nil"/>
              <w:right w:val="nil"/>
            </w:tcBorders>
            <w:shd w:val="clear" w:color="auto" w:fill="auto"/>
            <w:noWrap/>
            <w:vAlign w:val="center"/>
          </w:tcPr>
          <w:p w14:paraId="31D0E2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0.703</w:t>
            </w:r>
          </w:p>
        </w:tc>
        <w:tc>
          <w:tcPr>
            <w:tcW w:w="1304" w:type="dxa"/>
            <w:tcBorders>
              <w:top w:val="nil"/>
              <w:left w:val="nil"/>
              <w:bottom w:val="nil"/>
              <w:right w:val="nil"/>
            </w:tcBorders>
            <w:vAlign w:val="center"/>
          </w:tcPr>
          <w:p w14:paraId="35943D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0.840</w:t>
            </w:r>
          </w:p>
        </w:tc>
        <w:tc>
          <w:tcPr>
            <w:tcW w:w="1304" w:type="dxa"/>
            <w:tcBorders>
              <w:top w:val="nil"/>
              <w:left w:val="nil"/>
              <w:bottom w:val="nil"/>
              <w:right w:val="nil"/>
            </w:tcBorders>
            <w:vAlign w:val="center"/>
          </w:tcPr>
          <w:p w14:paraId="12F6AC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0.768</w:t>
            </w:r>
          </w:p>
        </w:tc>
        <w:tc>
          <w:tcPr>
            <w:tcW w:w="1304" w:type="dxa"/>
            <w:tcBorders>
              <w:top w:val="nil"/>
              <w:left w:val="nil"/>
              <w:bottom w:val="nil"/>
              <w:right w:val="nil"/>
            </w:tcBorders>
            <w:vAlign w:val="center"/>
          </w:tcPr>
          <w:p w14:paraId="1C3385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0.671</w:t>
            </w:r>
          </w:p>
        </w:tc>
        <w:tc>
          <w:tcPr>
            <w:tcW w:w="1304" w:type="dxa"/>
            <w:tcBorders>
              <w:top w:val="nil"/>
              <w:left w:val="nil"/>
              <w:bottom w:val="nil"/>
              <w:right w:val="nil"/>
            </w:tcBorders>
            <w:vAlign w:val="center"/>
          </w:tcPr>
          <w:p w14:paraId="7FA2E4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0.346</w:t>
            </w:r>
          </w:p>
        </w:tc>
        <w:tc>
          <w:tcPr>
            <w:tcW w:w="1304" w:type="dxa"/>
            <w:tcBorders>
              <w:top w:val="nil"/>
              <w:left w:val="nil"/>
              <w:bottom w:val="nil"/>
              <w:right w:val="nil"/>
            </w:tcBorders>
            <w:vAlign w:val="center"/>
          </w:tcPr>
          <w:p w14:paraId="271930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0.321</w:t>
            </w:r>
          </w:p>
        </w:tc>
        <w:tc>
          <w:tcPr>
            <w:tcW w:w="1304" w:type="dxa"/>
            <w:tcBorders>
              <w:top w:val="nil"/>
              <w:left w:val="nil"/>
              <w:bottom w:val="nil"/>
              <w:right w:val="nil"/>
            </w:tcBorders>
            <w:vAlign w:val="center"/>
          </w:tcPr>
          <w:p w14:paraId="0C666C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0.256</w:t>
            </w:r>
          </w:p>
        </w:tc>
        <w:tc>
          <w:tcPr>
            <w:tcW w:w="1304" w:type="dxa"/>
            <w:tcBorders>
              <w:top w:val="nil"/>
              <w:left w:val="nil"/>
              <w:bottom w:val="nil"/>
              <w:right w:val="nil"/>
            </w:tcBorders>
            <w:shd w:val="clear" w:color="auto" w:fill="auto"/>
            <w:noWrap/>
            <w:vAlign w:val="center"/>
          </w:tcPr>
          <w:p w14:paraId="505787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0.241</w:t>
            </w:r>
          </w:p>
        </w:tc>
        <w:tc>
          <w:tcPr>
            <w:tcW w:w="1304" w:type="dxa"/>
            <w:tcBorders>
              <w:top w:val="nil"/>
              <w:left w:val="nil"/>
              <w:bottom w:val="nil"/>
              <w:right w:val="nil"/>
            </w:tcBorders>
            <w:vAlign w:val="center"/>
          </w:tcPr>
          <w:p w14:paraId="490815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0.563</w:t>
            </w:r>
          </w:p>
        </w:tc>
        <w:tc>
          <w:tcPr>
            <w:tcW w:w="1305" w:type="dxa"/>
            <w:tcBorders>
              <w:top w:val="nil"/>
              <w:left w:val="nil"/>
              <w:bottom w:val="nil"/>
              <w:right w:val="nil"/>
            </w:tcBorders>
            <w:shd w:val="clear" w:color="auto" w:fill="auto"/>
            <w:noWrap/>
            <w:vAlign w:val="center"/>
          </w:tcPr>
          <w:p w14:paraId="56346C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0.161</w:t>
            </w:r>
          </w:p>
        </w:tc>
      </w:tr>
      <w:tr w:rsidR="00815D6A" w:rsidRPr="00653CA4" w14:paraId="477F4410" w14:textId="77777777" w:rsidTr="00243B69">
        <w:trPr>
          <w:trHeight w:hRule="exact" w:val="397"/>
        </w:trPr>
        <w:tc>
          <w:tcPr>
            <w:tcW w:w="3003" w:type="dxa"/>
            <w:tcBorders>
              <w:top w:val="nil"/>
              <w:left w:val="nil"/>
              <w:bottom w:val="nil"/>
              <w:right w:val="nil"/>
            </w:tcBorders>
            <w:shd w:val="clear" w:color="auto" w:fill="auto"/>
            <w:noWrap/>
            <w:vAlign w:val="center"/>
          </w:tcPr>
          <w:p w14:paraId="3AD170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Phosnichlor</w:t>
            </w:r>
          </w:p>
        </w:tc>
        <w:tc>
          <w:tcPr>
            <w:tcW w:w="1304" w:type="dxa"/>
            <w:tcBorders>
              <w:top w:val="nil"/>
              <w:left w:val="nil"/>
              <w:bottom w:val="nil"/>
              <w:right w:val="nil"/>
            </w:tcBorders>
            <w:shd w:val="clear" w:color="auto" w:fill="auto"/>
            <w:noWrap/>
            <w:vAlign w:val="center"/>
          </w:tcPr>
          <w:p w14:paraId="0FD660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0.553</w:t>
            </w:r>
          </w:p>
        </w:tc>
        <w:tc>
          <w:tcPr>
            <w:tcW w:w="1304" w:type="dxa"/>
            <w:tcBorders>
              <w:top w:val="nil"/>
              <w:left w:val="nil"/>
              <w:bottom w:val="nil"/>
              <w:right w:val="nil"/>
            </w:tcBorders>
            <w:vAlign w:val="center"/>
          </w:tcPr>
          <w:p w14:paraId="2E2ED1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c>
          <w:tcPr>
            <w:tcW w:w="1304" w:type="dxa"/>
            <w:tcBorders>
              <w:top w:val="nil"/>
              <w:left w:val="nil"/>
              <w:bottom w:val="nil"/>
              <w:right w:val="nil"/>
            </w:tcBorders>
            <w:vAlign w:val="center"/>
          </w:tcPr>
          <w:p w14:paraId="55353B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0.554</w:t>
            </w:r>
          </w:p>
        </w:tc>
        <w:tc>
          <w:tcPr>
            <w:tcW w:w="1304" w:type="dxa"/>
            <w:tcBorders>
              <w:top w:val="nil"/>
              <w:left w:val="nil"/>
              <w:bottom w:val="nil"/>
              <w:right w:val="nil"/>
            </w:tcBorders>
            <w:vAlign w:val="center"/>
          </w:tcPr>
          <w:p w14:paraId="7637F3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0.347</w:t>
            </w:r>
          </w:p>
        </w:tc>
        <w:tc>
          <w:tcPr>
            <w:tcW w:w="1304" w:type="dxa"/>
            <w:tcBorders>
              <w:top w:val="nil"/>
              <w:left w:val="nil"/>
              <w:bottom w:val="nil"/>
              <w:right w:val="nil"/>
            </w:tcBorders>
            <w:vAlign w:val="center"/>
          </w:tcPr>
          <w:p w14:paraId="5B759A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0.408</w:t>
            </w:r>
          </w:p>
        </w:tc>
        <w:tc>
          <w:tcPr>
            <w:tcW w:w="1304" w:type="dxa"/>
            <w:tcBorders>
              <w:top w:val="nil"/>
              <w:left w:val="nil"/>
              <w:bottom w:val="nil"/>
              <w:right w:val="nil"/>
            </w:tcBorders>
            <w:vAlign w:val="center"/>
          </w:tcPr>
          <w:p w14:paraId="49B66A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0.667</w:t>
            </w:r>
          </w:p>
        </w:tc>
        <w:tc>
          <w:tcPr>
            <w:tcW w:w="1304" w:type="dxa"/>
            <w:tcBorders>
              <w:top w:val="nil"/>
              <w:left w:val="nil"/>
              <w:bottom w:val="nil"/>
              <w:right w:val="nil"/>
            </w:tcBorders>
            <w:vAlign w:val="center"/>
          </w:tcPr>
          <w:p w14:paraId="761672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0.388</w:t>
            </w:r>
          </w:p>
        </w:tc>
        <w:tc>
          <w:tcPr>
            <w:tcW w:w="1304" w:type="dxa"/>
            <w:tcBorders>
              <w:top w:val="nil"/>
              <w:left w:val="nil"/>
              <w:bottom w:val="nil"/>
              <w:right w:val="nil"/>
            </w:tcBorders>
            <w:shd w:val="clear" w:color="auto" w:fill="auto"/>
            <w:noWrap/>
            <w:vAlign w:val="center"/>
          </w:tcPr>
          <w:p w14:paraId="562B49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0.462</w:t>
            </w:r>
          </w:p>
        </w:tc>
        <w:tc>
          <w:tcPr>
            <w:tcW w:w="1304" w:type="dxa"/>
            <w:tcBorders>
              <w:top w:val="nil"/>
              <w:left w:val="nil"/>
              <w:bottom w:val="nil"/>
              <w:right w:val="nil"/>
            </w:tcBorders>
            <w:vAlign w:val="center"/>
          </w:tcPr>
          <w:p w14:paraId="55A95A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0.663</w:t>
            </w:r>
          </w:p>
        </w:tc>
        <w:tc>
          <w:tcPr>
            <w:tcW w:w="1305" w:type="dxa"/>
            <w:tcBorders>
              <w:top w:val="nil"/>
              <w:left w:val="nil"/>
              <w:bottom w:val="nil"/>
              <w:right w:val="nil"/>
            </w:tcBorders>
            <w:shd w:val="clear" w:color="auto" w:fill="auto"/>
            <w:noWrap/>
            <w:vAlign w:val="center"/>
          </w:tcPr>
          <w:p w14:paraId="5D1346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0.606</w:t>
            </w:r>
          </w:p>
        </w:tc>
      </w:tr>
      <w:tr w:rsidR="00815D6A" w:rsidRPr="00653CA4" w14:paraId="67C83320" w14:textId="77777777" w:rsidTr="00243B69">
        <w:trPr>
          <w:trHeight w:hRule="exact" w:val="397"/>
        </w:trPr>
        <w:tc>
          <w:tcPr>
            <w:tcW w:w="3003" w:type="dxa"/>
            <w:tcBorders>
              <w:top w:val="nil"/>
              <w:left w:val="nil"/>
              <w:bottom w:val="nil"/>
              <w:right w:val="nil"/>
            </w:tcBorders>
            <w:shd w:val="clear" w:color="auto" w:fill="auto"/>
            <w:noWrap/>
            <w:vAlign w:val="center"/>
          </w:tcPr>
          <w:p w14:paraId="7862F1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Phostebupirim</w:t>
            </w:r>
          </w:p>
        </w:tc>
        <w:tc>
          <w:tcPr>
            <w:tcW w:w="1304" w:type="dxa"/>
            <w:tcBorders>
              <w:top w:val="nil"/>
              <w:left w:val="nil"/>
              <w:bottom w:val="nil"/>
              <w:right w:val="nil"/>
            </w:tcBorders>
            <w:shd w:val="clear" w:color="auto" w:fill="auto"/>
            <w:noWrap/>
            <w:vAlign w:val="center"/>
          </w:tcPr>
          <w:p w14:paraId="06D103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0.717</w:t>
            </w:r>
          </w:p>
        </w:tc>
        <w:tc>
          <w:tcPr>
            <w:tcW w:w="1304" w:type="dxa"/>
            <w:tcBorders>
              <w:top w:val="nil"/>
              <w:left w:val="nil"/>
              <w:bottom w:val="nil"/>
              <w:right w:val="nil"/>
            </w:tcBorders>
            <w:vAlign w:val="center"/>
          </w:tcPr>
          <w:p w14:paraId="1B7A53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0.564</w:t>
            </w:r>
          </w:p>
        </w:tc>
        <w:tc>
          <w:tcPr>
            <w:tcW w:w="1304" w:type="dxa"/>
            <w:tcBorders>
              <w:top w:val="nil"/>
              <w:left w:val="nil"/>
              <w:bottom w:val="nil"/>
              <w:right w:val="nil"/>
            </w:tcBorders>
            <w:vAlign w:val="center"/>
          </w:tcPr>
          <w:p w14:paraId="3EE09F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0.755</w:t>
            </w:r>
          </w:p>
        </w:tc>
        <w:tc>
          <w:tcPr>
            <w:tcW w:w="1304" w:type="dxa"/>
            <w:tcBorders>
              <w:top w:val="nil"/>
              <w:left w:val="nil"/>
              <w:bottom w:val="nil"/>
              <w:right w:val="nil"/>
            </w:tcBorders>
            <w:vAlign w:val="center"/>
          </w:tcPr>
          <w:p w14:paraId="4A51C0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0.847</w:t>
            </w:r>
          </w:p>
        </w:tc>
        <w:tc>
          <w:tcPr>
            <w:tcW w:w="1304" w:type="dxa"/>
            <w:tcBorders>
              <w:top w:val="nil"/>
              <w:left w:val="nil"/>
              <w:bottom w:val="nil"/>
              <w:right w:val="nil"/>
            </w:tcBorders>
            <w:vAlign w:val="center"/>
          </w:tcPr>
          <w:p w14:paraId="3D5260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0.252</w:t>
            </w:r>
          </w:p>
        </w:tc>
        <w:tc>
          <w:tcPr>
            <w:tcW w:w="1304" w:type="dxa"/>
            <w:tcBorders>
              <w:top w:val="nil"/>
              <w:left w:val="nil"/>
              <w:bottom w:val="nil"/>
              <w:right w:val="nil"/>
            </w:tcBorders>
            <w:vAlign w:val="center"/>
          </w:tcPr>
          <w:p w14:paraId="1C5516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073F05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bottom w:val="nil"/>
              <w:right w:val="nil"/>
            </w:tcBorders>
            <w:shd w:val="clear" w:color="auto" w:fill="auto"/>
            <w:noWrap/>
            <w:vAlign w:val="center"/>
          </w:tcPr>
          <w:p w14:paraId="17BED4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4" w:type="dxa"/>
            <w:tcBorders>
              <w:top w:val="nil"/>
              <w:left w:val="nil"/>
              <w:bottom w:val="nil"/>
              <w:right w:val="nil"/>
            </w:tcBorders>
            <w:vAlign w:val="center"/>
          </w:tcPr>
          <w:p w14:paraId="0EF95F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0.759</w:t>
            </w:r>
          </w:p>
        </w:tc>
        <w:tc>
          <w:tcPr>
            <w:tcW w:w="1305" w:type="dxa"/>
            <w:tcBorders>
              <w:top w:val="nil"/>
              <w:left w:val="nil"/>
              <w:bottom w:val="nil"/>
              <w:right w:val="nil"/>
            </w:tcBorders>
            <w:shd w:val="clear" w:color="auto" w:fill="auto"/>
            <w:noWrap/>
            <w:vAlign w:val="center"/>
          </w:tcPr>
          <w:p w14:paraId="0FCDDD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0.570</w:t>
            </w:r>
          </w:p>
        </w:tc>
      </w:tr>
      <w:tr w:rsidR="00815D6A" w:rsidRPr="00653CA4" w14:paraId="1AE2C357" w14:textId="77777777" w:rsidTr="00243B69">
        <w:trPr>
          <w:trHeight w:hRule="exact" w:val="397"/>
        </w:trPr>
        <w:tc>
          <w:tcPr>
            <w:tcW w:w="3003" w:type="dxa"/>
            <w:tcBorders>
              <w:top w:val="nil"/>
              <w:left w:val="nil"/>
              <w:bottom w:val="nil"/>
              <w:right w:val="nil"/>
            </w:tcBorders>
            <w:shd w:val="clear" w:color="auto" w:fill="auto"/>
            <w:noWrap/>
            <w:vAlign w:val="center"/>
          </w:tcPr>
          <w:p w14:paraId="065E44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Phoxim</w:t>
            </w:r>
          </w:p>
        </w:tc>
        <w:tc>
          <w:tcPr>
            <w:tcW w:w="1304" w:type="dxa"/>
            <w:tcBorders>
              <w:top w:val="nil"/>
              <w:left w:val="nil"/>
              <w:bottom w:val="nil"/>
              <w:right w:val="nil"/>
            </w:tcBorders>
            <w:shd w:val="clear" w:color="auto" w:fill="auto"/>
            <w:noWrap/>
            <w:vAlign w:val="center"/>
          </w:tcPr>
          <w:p w14:paraId="6985B8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0.472</w:t>
            </w:r>
          </w:p>
        </w:tc>
        <w:tc>
          <w:tcPr>
            <w:tcW w:w="1304" w:type="dxa"/>
            <w:tcBorders>
              <w:top w:val="nil"/>
              <w:left w:val="nil"/>
              <w:bottom w:val="nil"/>
              <w:right w:val="nil"/>
            </w:tcBorders>
            <w:vAlign w:val="center"/>
          </w:tcPr>
          <w:p w14:paraId="4A0D29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0.722</w:t>
            </w:r>
          </w:p>
        </w:tc>
        <w:tc>
          <w:tcPr>
            <w:tcW w:w="1304" w:type="dxa"/>
            <w:tcBorders>
              <w:top w:val="nil"/>
              <w:left w:val="nil"/>
              <w:bottom w:val="nil"/>
              <w:right w:val="nil"/>
            </w:tcBorders>
            <w:vAlign w:val="center"/>
          </w:tcPr>
          <w:p w14:paraId="760434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0.880</w:t>
            </w:r>
          </w:p>
        </w:tc>
        <w:tc>
          <w:tcPr>
            <w:tcW w:w="1304" w:type="dxa"/>
            <w:tcBorders>
              <w:top w:val="nil"/>
              <w:left w:val="nil"/>
              <w:bottom w:val="nil"/>
              <w:right w:val="nil"/>
            </w:tcBorders>
            <w:vAlign w:val="center"/>
          </w:tcPr>
          <w:p w14:paraId="1A4CBF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0.862</w:t>
            </w:r>
          </w:p>
        </w:tc>
        <w:tc>
          <w:tcPr>
            <w:tcW w:w="1304" w:type="dxa"/>
            <w:tcBorders>
              <w:top w:val="nil"/>
              <w:left w:val="nil"/>
              <w:bottom w:val="nil"/>
              <w:right w:val="nil"/>
            </w:tcBorders>
            <w:vAlign w:val="center"/>
          </w:tcPr>
          <w:p w14:paraId="0D4DB6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0.179</w:t>
            </w:r>
          </w:p>
        </w:tc>
        <w:tc>
          <w:tcPr>
            <w:tcW w:w="1304" w:type="dxa"/>
            <w:tcBorders>
              <w:top w:val="nil"/>
              <w:left w:val="nil"/>
              <w:bottom w:val="nil"/>
              <w:right w:val="nil"/>
            </w:tcBorders>
            <w:vAlign w:val="center"/>
          </w:tcPr>
          <w:p w14:paraId="7968A2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0.273</w:t>
            </w:r>
          </w:p>
        </w:tc>
        <w:tc>
          <w:tcPr>
            <w:tcW w:w="1304" w:type="dxa"/>
            <w:tcBorders>
              <w:top w:val="nil"/>
              <w:left w:val="nil"/>
              <w:bottom w:val="nil"/>
              <w:right w:val="nil"/>
            </w:tcBorders>
            <w:vAlign w:val="center"/>
          </w:tcPr>
          <w:p w14:paraId="3E1F2A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0.182</w:t>
            </w:r>
          </w:p>
        </w:tc>
        <w:tc>
          <w:tcPr>
            <w:tcW w:w="1304" w:type="dxa"/>
            <w:tcBorders>
              <w:top w:val="nil"/>
              <w:left w:val="nil"/>
              <w:bottom w:val="nil"/>
              <w:right w:val="nil"/>
            </w:tcBorders>
            <w:shd w:val="clear" w:color="auto" w:fill="auto"/>
            <w:noWrap/>
            <w:vAlign w:val="center"/>
          </w:tcPr>
          <w:p w14:paraId="4CC115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0.149</w:t>
            </w:r>
          </w:p>
        </w:tc>
        <w:tc>
          <w:tcPr>
            <w:tcW w:w="1304" w:type="dxa"/>
            <w:tcBorders>
              <w:top w:val="nil"/>
              <w:left w:val="nil"/>
              <w:bottom w:val="nil"/>
              <w:right w:val="nil"/>
            </w:tcBorders>
            <w:vAlign w:val="center"/>
          </w:tcPr>
          <w:p w14:paraId="2667CD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0.775</w:t>
            </w:r>
          </w:p>
        </w:tc>
        <w:tc>
          <w:tcPr>
            <w:tcW w:w="1305" w:type="dxa"/>
            <w:tcBorders>
              <w:top w:val="nil"/>
              <w:left w:val="nil"/>
              <w:bottom w:val="nil"/>
              <w:right w:val="nil"/>
            </w:tcBorders>
            <w:shd w:val="clear" w:color="auto" w:fill="auto"/>
            <w:noWrap/>
            <w:vAlign w:val="center"/>
          </w:tcPr>
          <w:p w14:paraId="773081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0.823</w:t>
            </w:r>
          </w:p>
        </w:tc>
      </w:tr>
      <w:tr w:rsidR="00815D6A" w:rsidRPr="00653CA4" w14:paraId="0127705F" w14:textId="77777777" w:rsidTr="00243B69">
        <w:trPr>
          <w:trHeight w:hRule="exact" w:val="397"/>
        </w:trPr>
        <w:tc>
          <w:tcPr>
            <w:tcW w:w="3003" w:type="dxa"/>
            <w:tcBorders>
              <w:top w:val="nil"/>
              <w:left w:val="nil"/>
              <w:bottom w:val="nil"/>
              <w:right w:val="nil"/>
            </w:tcBorders>
            <w:shd w:val="clear" w:color="auto" w:fill="auto"/>
            <w:noWrap/>
            <w:vAlign w:val="center"/>
          </w:tcPr>
          <w:p w14:paraId="086C9A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Phoxim-methyl</w:t>
            </w:r>
          </w:p>
        </w:tc>
        <w:tc>
          <w:tcPr>
            <w:tcW w:w="1304" w:type="dxa"/>
            <w:tcBorders>
              <w:top w:val="nil"/>
              <w:left w:val="nil"/>
              <w:bottom w:val="nil"/>
              <w:right w:val="nil"/>
            </w:tcBorders>
            <w:shd w:val="clear" w:color="auto" w:fill="auto"/>
            <w:noWrap/>
            <w:vAlign w:val="center"/>
          </w:tcPr>
          <w:p w14:paraId="4976AF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0.901</w:t>
            </w:r>
          </w:p>
        </w:tc>
        <w:tc>
          <w:tcPr>
            <w:tcW w:w="1304" w:type="dxa"/>
            <w:tcBorders>
              <w:top w:val="nil"/>
              <w:left w:val="nil"/>
              <w:bottom w:val="nil"/>
              <w:right w:val="nil"/>
            </w:tcBorders>
            <w:vAlign w:val="center"/>
          </w:tcPr>
          <w:p w14:paraId="6947B8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0.630</w:t>
            </w:r>
          </w:p>
        </w:tc>
        <w:tc>
          <w:tcPr>
            <w:tcW w:w="1304" w:type="dxa"/>
            <w:tcBorders>
              <w:top w:val="nil"/>
              <w:left w:val="nil"/>
              <w:bottom w:val="nil"/>
              <w:right w:val="nil"/>
            </w:tcBorders>
            <w:vAlign w:val="center"/>
          </w:tcPr>
          <w:p w14:paraId="7F8719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0.762</w:t>
            </w:r>
          </w:p>
        </w:tc>
        <w:tc>
          <w:tcPr>
            <w:tcW w:w="1304" w:type="dxa"/>
            <w:tcBorders>
              <w:top w:val="nil"/>
              <w:left w:val="nil"/>
              <w:bottom w:val="nil"/>
              <w:right w:val="nil"/>
            </w:tcBorders>
            <w:vAlign w:val="center"/>
          </w:tcPr>
          <w:p w14:paraId="7CF7AF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0.796</w:t>
            </w:r>
          </w:p>
        </w:tc>
        <w:tc>
          <w:tcPr>
            <w:tcW w:w="1304" w:type="dxa"/>
            <w:tcBorders>
              <w:top w:val="nil"/>
              <w:left w:val="nil"/>
              <w:bottom w:val="nil"/>
              <w:right w:val="nil"/>
            </w:tcBorders>
            <w:vAlign w:val="center"/>
          </w:tcPr>
          <w:p w14:paraId="450D78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30CC7B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0.394</w:t>
            </w:r>
          </w:p>
        </w:tc>
        <w:tc>
          <w:tcPr>
            <w:tcW w:w="1304" w:type="dxa"/>
            <w:tcBorders>
              <w:top w:val="nil"/>
              <w:left w:val="nil"/>
              <w:bottom w:val="nil"/>
              <w:right w:val="nil"/>
            </w:tcBorders>
            <w:vAlign w:val="center"/>
          </w:tcPr>
          <w:p w14:paraId="2FB789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0.302</w:t>
            </w:r>
          </w:p>
        </w:tc>
        <w:tc>
          <w:tcPr>
            <w:tcW w:w="1304" w:type="dxa"/>
            <w:tcBorders>
              <w:top w:val="nil"/>
              <w:left w:val="nil"/>
              <w:bottom w:val="nil"/>
              <w:right w:val="nil"/>
            </w:tcBorders>
            <w:shd w:val="clear" w:color="auto" w:fill="auto"/>
            <w:noWrap/>
            <w:vAlign w:val="center"/>
          </w:tcPr>
          <w:p w14:paraId="2F1455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0.304</w:t>
            </w:r>
          </w:p>
        </w:tc>
        <w:tc>
          <w:tcPr>
            <w:tcW w:w="1304" w:type="dxa"/>
            <w:tcBorders>
              <w:top w:val="nil"/>
              <w:left w:val="nil"/>
              <w:bottom w:val="nil"/>
              <w:right w:val="nil"/>
            </w:tcBorders>
            <w:vAlign w:val="center"/>
          </w:tcPr>
          <w:p w14:paraId="3A318C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0.702</w:t>
            </w:r>
          </w:p>
        </w:tc>
        <w:tc>
          <w:tcPr>
            <w:tcW w:w="1305" w:type="dxa"/>
            <w:tcBorders>
              <w:top w:val="nil"/>
              <w:left w:val="nil"/>
              <w:bottom w:val="nil"/>
              <w:right w:val="nil"/>
            </w:tcBorders>
            <w:shd w:val="clear" w:color="auto" w:fill="auto"/>
            <w:noWrap/>
            <w:vAlign w:val="center"/>
          </w:tcPr>
          <w:p w14:paraId="19E1A9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0.683</w:t>
            </w:r>
          </w:p>
        </w:tc>
      </w:tr>
      <w:tr w:rsidR="00815D6A" w:rsidRPr="00653CA4" w14:paraId="3BB42E37" w14:textId="77777777" w:rsidTr="00243B69">
        <w:trPr>
          <w:trHeight w:hRule="exact" w:val="397"/>
        </w:trPr>
        <w:tc>
          <w:tcPr>
            <w:tcW w:w="3003" w:type="dxa"/>
            <w:tcBorders>
              <w:top w:val="nil"/>
              <w:left w:val="nil"/>
              <w:bottom w:val="nil"/>
              <w:right w:val="nil"/>
            </w:tcBorders>
            <w:shd w:val="clear" w:color="auto" w:fill="auto"/>
            <w:noWrap/>
            <w:vAlign w:val="center"/>
          </w:tcPr>
          <w:p w14:paraId="610E97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Piperophos</w:t>
            </w:r>
          </w:p>
        </w:tc>
        <w:tc>
          <w:tcPr>
            <w:tcW w:w="1304" w:type="dxa"/>
            <w:tcBorders>
              <w:top w:val="nil"/>
              <w:left w:val="nil"/>
              <w:bottom w:val="nil"/>
              <w:right w:val="nil"/>
            </w:tcBorders>
            <w:shd w:val="clear" w:color="auto" w:fill="auto"/>
            <w:noWrap/>
            <w:vAlign w:val="center"/>
          </w:tcPr>
          <w:p w14:paraId="07E04C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0.364</w:t>
            </w:r>
          </w:p>
        </w:tc>
        <w:tc>
          <w:tcPr>
            <w:tcW w:w="1304" w:type="dxa"/>
            <w:tcBorders>
              <w:top w:val="nil"/>
              <w:left w:val="nil"/>
              <w:bottom w:val="nil"/>
              <w:right w:val="nil"/>
            </w:tcBorders>
            <w:vAlign w:val="center"/>
          </w:tcPr>
          <w:p w14:paraId="42EF7F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0.815</w:t>
            </w:r>
          </w:p>
        </w:tc>
        <w:tc>
          <w:tcPr>
            <w:tcW w:w="1304" w:type="dxa"/>
            <w:tcBorders>
              <w:top w:val="nil"/>
              <w:left w:val="nil"/>
              <w:bottom w:val="nil"/>
              <w:right w:val="nil"/>
            </w:tcBorders>
            <w:vAlign w:val="center"/>
          </w:tcPr>
          <w:p w14:paraId="78E859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0.813</w:t>
            </w:r>
          </w:p>
        </w:tc>
        <w:tc>
          <w:tcPr>
            <w:tcW w:w="1304" w:type="dxa"/>
            <w:tcBorders>
              <w:top w:val="nil"/>
              <w:left w:val="nil"/>
              <w:bottom w:val="nil"/>
              <w:right w:val="nil"/>
            </w:tcBorders>
            <w:vAlign w:val="center"/>
          </w:tcPr>
          <w:p w14:paraId="04BC75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0.631</w:t>
            </w:r>
          </w:p>
        </w:tc>
        <w:tc>
          <w:tcPr>
            <w:tcW w:w="1304" w:type="dxa"/>
            <w:tcBorders>
              <w:top w:val="nil"/>
              <w:left w:val="nil"/>
              <w:bottom w:val="nil"/>
              <w:right w:val="nil"/>
            </w:tcBorders>
            <w:vAlign w:val="center"/>
          </w:tcPr>
          <w:p w14:paraId="4D050D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0.202</w:t>
            </w:r>
          </w:p>
        </w:tc>
        <w:tc>
          <w:tcPr>
            <w:tcW w:w="1304" w:type="dxa"/>
            <w:tcBorders>
              <w:top w:val="nil"/>
              <w:left w:val="nil"/>
              <w:bottom w:val="nil"/>
              <w:right w:val="nil"/>
            </w:tcBorders>
            <w:vAlign w:val="center"/>
          </w:tcPr>
          <w:p w14:paraId="55EB1E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0.194</w:t>
            </w:r>
          </w:p>
        </w:tc>
        <w:tc>
          <w:tcPr>
            <w:tcW w:w="1304" w:type="dxa"/>
            <w:tcBorders>
              <w:top w:val="nil"/>
              <w:left w:val="nil"/>
              <w:bottom w:val="nil"/>
              <w:right w:val="nil"/>
            </w:tcBorders>
            <w:vAlign w:val="center"/>
          </w:tcPr>
          <w:p w14:paraId="37F0E3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0.163</w:t>
            </w:r>
          </w:p>
        </w:tc>
        <w:tc>
          <w:tcPr>
            <w:tcW w:w="1304" w:type="dxa"/>
            <w:tcBorders>
              <w:top w:val="nil"/>
              <w:left w:val="nil"/>
              <w:bottom w:val="nil"/>
              <w:right w:val="nil"/>
            </w:tcBorders>
            <w:shd w:val="clear" w:color="auto" w:fill="auto"/>
            <w:noWrap/>
            <w:vAlign w:val="center"/>
          </w:tcPr>
          <w:p w14:paraId="2F4494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0.188</w:t>
            </w:r>
          </w:p>
        </w:tc>
        <w:tc>
          <w:tcPr>
            <w:tcW w:w="1304" w:type="dxa"/>
            <w:tcBorders>
              <w:top w:val="nil"/>
              <w:left w:val="nil"/>
              <w:bottom w:val="nil"/>
              <w:right w:val="nil"/>
            </w:tcBorders>
            <w:vAlign w:val="center"/>
          </w:tcPr>
          <w:p w14:paraId="750DD6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0.701</w:t>
            </w:r>
          </w:p>
        </w:tc>
        <w:tc>
          <w:tcPr>
            <w:tcW w:w="1305" w:type="dxa"/>
            <w:tcBorders>
              <w:top w:val="nil"/>
              <w:left w:val="nil"/>
              <w:bottom w:val="nil"/>
              <w:right w:val="nil"/>
            </w:tcBorders>
            <w:shd w:val="clear" w:color="auto" w:fill="auto"/>
            <w:noWrap/>
            <w:vAlign w:val="center"/>
          </w:tcPr>
          <w:p w14:paraId="2EF9AE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0.150</w:t>
            </w:r>
          </w:p>
        </w:tc>
      </w:tr>
      <w:tr w:rsidR="00815D6A" w:rsidRPr="00653CA4" w14:paraId="158BF84B" w14:textId="77777777" w:rsidTr="00243B69">
        <w:trPr>
          <w:trHeight w:hRule="exact" w:val="397"/>
        </w:trPr>
        <w:tc>
          <w:tcPr>
            <w:tcW w:w="3003" w:type="dxa"/>
            <w:tcBorders>
              <w:top w:val="nil"/>
              <w:left w:val="nil"/>
              <w:bottom w:val="nil"/>
              <w:right w:val="nil"/>
            </w:tcBorders>
            <w:shd w:val="clear" w:color="auto" w:fill="auto"/>
            <w:noWrap/>
            <w:vAlign w:val="center"/>
          </w:tcPr>
          <w:p w14:paraId="0A5DC6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Pirimiphos ethyl</w:t>
            </w:r>
          </w:p>
        </w:tc>
        <w:tc>
          <w:tcPr>
            <w:tcW w:w="1304" w:type="dxa"/>
            <w:tcBorders>
              <w:top w:val="nil"/>
              <w:left w:val="nil"/>
              <w:bottom w:val="nil"/>
              <w:right w:val="nil"/>
            </w:tcBorders>
            <w:shd w:val="clear" w:color="auto" w:fill="auto"/>
            <w:noWrap/>
            <w:vAlign w:val="center"/>
          </w:tcPr>
          <w:p w14:paraId="4AA26E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0.397</w:t>
            </w:r>
          </w:p>
        </w:tc>
        <w:tc>
          <w:tcPr>
            <w:tcW w:w="1304" w:type="dxa"/>
            <w:tcBorders>
              <w:top w:val="nil"/>
              <w:left w:val="nil"/>
              <w:bottom w:val="nil"/>
              <w:right w:val="nil"/>
            </w:tcBorders>
            <w:vAlign w:val="center"/>
          </w:tcPr>
          <w:p w14:paraId="5488B8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0.631</w:t>
            </w:r>
          </w:p>
        </w:tc>
        <w:tc>
          <w:tcPr>
            <w:tcW w:w="1304" w:type="dxa"/>
            <w:tcBorders>
              <w:top w:val="nil"/>
              <w:left w:val="nil"/>
              <w:bottom w:val="nil"/>
              <w:right w:val="nil"/>
            </w:tcBorders>
            <w:vAlign w:val="center"/>
          </w:tcPr>
          <w:p w14:paraId="1C2B2D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0.785</w:t>
            </w:r>
          </w:p>
        </w:tc>
        <w:tc>
          <w:tcPr>
            <w:tcW w:w="1304" w:type="dxa"/>
            <w:tcBorders>
              <w:top w:val="nil"/>
              <w:left w:val="nil"/>
              <w:bottom w:val="nil"/>
              <w:right w:val="nil"/>
            </w:tcBorders>
            <w:vAlign w:val="center"/>
          </w:tcPr>
          <w:p w14:paraId="3F8A97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0.806</w:t>
            </w:r>
          </w:p>
        </w:tc>
        <w:tc>
          <w:tcPr>
            <w:tcW w:w="1304" w:type="dxa"/>
            <w:tcBorders>
              <w:top w:val="nil"/>
              <w:left w:val="nil"/>
              <w:bottom w:val="nil"/>
              <w:right w:val="nil"/>
            </w:tcBorders>
            <w:vAlign w:val="center"/>
          </w:tcPr>
          <w:p w14:paraId="42EF6A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0.175</w:t>
            </w:r>
          </w:p>
        </w:tc>
        <w:tc>
          <w:tcPr>
            <w:tcW w:w="1304" w:type="dxa"/>
            <w:tcBorders>
              <w:top w:val="nil"/>
              <w:left w:val="nil"/>
              <w:bottom w:val="nil"/>
              <w:right w:val="nil"/>
            </w:tcBorders>
            <w:vAlign w:val="center"/>
          </w:tcPr>
          <w:p w14:paraId="75C6F3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vAlign w:val="center"/>
          </w:tcPr>
          <w:p w14:paraId="6C740B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0.197</w:t>
            </w:r>
          </w:p>
        </w:tc>
        <w:tc>
          <w:tcPr>
            <w:tcW w:w="1304" w:type="dxa"/>
            <w:tcBorders>
              <w:top w:val="nil"/>
              <w:left w:val="nil"/>
              <w:bottom w:val="nil"/>
              <w:right w:val="nil"/>
            </w:tcBorders>
            <w:shd w:val="clear" w:color="auto" w:fill="auto"/>
            <w:noWrap/>
            <w:vAlign w:val="center"/>
          </w:tcPr>
          <w:p w14:paraId="3AF4EA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vAlign w:val="center"/>
          </w:tcPr>
          <w:p w14:paraId="60D01B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0.785</w:t>
            </w:r>
          </w:p>
        </w:tc>
        <w:tc>
          <w:tcPr>
            <w:tcW w:w="1305" w:type="dxa"/>
            <w:tcBorders>
              <w:top w:val="nil"/>
              <w:left w:val="nil"/>
              <w:bottom w:val="nil"/>
              <w:right w:val="nil"/>
            </w:tcBorders>
            <w:shd w:val="clear" w:color="auto" w:fill="auto"/>
            <w:noWrap/>
            <w:vAlign w:val="center"/>
          </w:tcPr>
          <w:p w14:paraId="2ACD00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0.524</w:t>
            </w:r>
          </w:p>
        </w:tc>
      </w:tr>
      <w:tr w:rsidR="00815D6A" w:rsidRPr="00653CA4" w14:paraId="23AE810F" w14:textId="77777777" w:rsidTr="00243B69">
        <w:trPr>
          <w:trHeight w:hRule="exact" w:val="397"/>
        </w:trPr>
        <w:tc>
          <w:tcPr>
            <w:tcW w:w="3003" w:type="dxa"/>
            <w:tcBorders>
              <w:top w:val="nil"/>
              <w:left w:val="nil"/>
              <w:bottom w:val="nil"/>
              <w:right w:val="nil"/>
            </w:tcBorders>
            <w:shd w:val="clear" w:color="auto" w:fill="auto"/>
            <w:noWrap/>
            <w:vAlign w:val="center"/>
          </w:tcPr>
          <w:p w14:paraId="35C10F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Pirimiphos-methyl</w:t>
            </w:r>
          </w:p>
        </w:tc>
        <w:tc>
          <w:tcPr>
            <w:tcW w:w="1304" w:type="dxa"/>
            <w:tcBorders>
              <w:top w:val="nil"/>
              <w:left w:val="nil"/>
              <w:bottom w:val="nil"/>
              <w:right w:val="nil"/>
            </w:tcBorders>
            <w:shd w:val="clear" w:color="auto" w:fill="auto"/>
            <w:noWrap/>
            <w:vAlign w:val="center"/>
          </w:tcPr>
          <w:p w14:paraId="4A6CC7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0.580</w:t>
            </w:r>
          </w:p>
        </w:tc>
        <w:tc>
          <w:tcPr>
            <w:tcW w:w="1304" w:type="dxa"/>
            <w:tcBorders>
              <w:top w:val="nil"/>
              <w:left w:val="nil"/>
              <w:bottom w:val="nil"/>
              <w:right w:val="nil"/>
            </w:tcBorders>
            <w:vAlign w:val="center"/>
          </w:tcPr>
          <w:p w14:paraId="4A3D23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0.613</w:t>
            </w:r>
          </w:p>
        </w:tc>
        <w:tc>
          <w:tcPr>
            <w:tcW w:w="1304" w:type="dxa"/>
            <w:tcBorders>
              <w:top w:val="nil"/>
              <w:left w:val="nil"/>
              <w:bottom w:val="nil"/>
              <w:right w:val="nil"/>
            </w:tcBorders>
            <w:vAlign w:val="center"/>
          </w:tcPr>
          <w:p w14:paraId="269490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0.696</w:t>
            </w:r>
          </w:p>
        </w:tc>
        <w:tc>
          <w:tcPr>
            <w:tcW w:w="1304" w:type="dxa"/>
            <w:tcBorders>
              <w:top w:val="nil"/>
              <w:left w:val="nil"/>
              <w:bottom w:val="nil"/>
              <w:right w:val="nil"/>
            </w:tcBorders>
            <w:vAlign w:val="center"/>
          </w:tcPr>
          <w:p w14:paraId="2C765F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0.672</w:t>
            </w:r>
          </w:p>
        </w:tc>
        <w:tc>
          <w:tcPr>
            <w:tcW w:w="1304" w:type="dxa"/>
            <w:tcBorders>
              <w:top w:val="nil"/>
              <w:left w:val="nil"/>
              <w:bottom w:val="nil"/>
              <w:right w:val="nil"/>
            </w:tcBorders>
            <w:vAlign w:val="center"/>
          </w:tcPr>
          <w:p w14:paraId="542B1B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0.260</w:t>
            </w:r>
          </w:p>
        </w:tc>
        <w:tc>
          <w:tcPr>
            <w:tcW w:w="1304" w:type="dxa"/>
            <w:tcBorders>
              <w:top w:val="nil"/>
              <w:left w:val="nil"/>
              <w:bottom w:val="nil"/>
              <w:right w:val="nil"/>
            </w:tcBorders>
            <w:vAlign w:val="center"/>
          </w:tcPr>
          <w:p w14:paraId="14C3FF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0.418</w:t>
            </w:r>
          </w:p>
        </w:tc>
        <w:tc>
          <w:tcPr>
            <w:tcW w:w="1304" w:type="dxa"/>
            <w:tcBorders>
              <w:top w:val="nil"/>
              <w:left w:val="nil"/>
              <w:bottom w:val="nil"/>
              <w:right w:val="nil"/>
            </w:tcBorders>
            <w:vAlign w:val="center"/>
          </w:tcPr>
          <w:p w14:paraId="3E2B66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0.315</w:t>
            </w:r>
          </w:p>
        </w:tc>
        <w:tc>
          <w:tcPr>
            <w:tcW w:w="1304" w:type="dxa"/>
            <w:tcBorders>
              <w:top w:val="nil"/>
              <w:left w:val="nil"/>
              <w:bottom w:val="nil"/>
              <w:right w:val="nil"/>
            </w:tcBorders>
            <w:shd w:val="clear" w:color="auto" w:fill="auto"/>
            <w:noWrap/>
            <w:vAlign w:val="center"/>
          </w:tcPr>
          <w:p w14:paraId="21F6A5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0.351</w:t>
            </w:r>
          </w:p>
        </w:tc>
        <w:tc>
          <w:tcPr>
            <w:tcW w:w="1304" w:type="dxa"/>
            <w:tcBorders>
              <w:top w:val="nil"/>
              <w:left w:val="nil"/>
              <w:bottom w:val="nil"/>
              <w:right w:val="nil"/>
            </w:tcBorders>
            <w:vAlign w:val="center"/>
          </w:tcPr>
          <w:p w14:paraId="0E3B53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0.724</w:t>
            </w:r>
          </w:p>
        </w:tc>
        <w:tc>
          <w:tcPr>
            <w:tcW w:w="1305" w:type="dxa"/>
            <w:tcBorders>
              <w:top w:val="nil"/>
              <w:left w:val="nil"/>
              <w:bottom w:val="nil"/>
              <w:right w:val="nil"/>
            </w:tcBorders>
            <w:shd w:val="clear" w:color="auto" w:fill="auto"/>
            <w:noWrap/>
            <w:vAlign w:val="center"/>
          </w:tcPr>
          <w:p w14:paraId="14FC07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0.416</w:t>
            </w:r>
          </w:p>
        </w:tc>
      </w:tr>
      <w:tr w:rsidR="00815D6A" w:rsidRPr="00653CA4" w14:paraId="6C792F6E" w14:textId="77777777" w:rsidTr="00243B69">
        <w:trPr>
          <w:trHeight w:hRule="exact" w:val="397"/>
        </w:trPr>
        <w:tc>
          <w:tcPr>
            <w:tcW w:w="3003" w:type="dxa"/>
            <w:tcBorders>
              <w:top w:val="nil"/>
              <w:left w:val="nil"/>
              <w:bottom w:val="nil"/>
              <w:right w:val="nil"/>
            </w:tcBorders>
            <w:shd w:val="clear" w:color="auto" w:fill="auto"/>
            <w:noWrap/>
            <w:vAlign w:val="center"/>
          </w:tcPr>
          <w:p w14:paraId="7899E4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Primidophos</w:t>
            </w:r>
          </w:p>
        </w:tc>
        <w:tc>
          <w:tcPr>
            <w:tcW w:w="1304" w:type="dxa"/>
            <w:tcBorders>
              <w:top w:val="nil"/>
              <w:left w:val="nil"/>
              <w:bottom w:val="nil"/>
              <w:right w:val="nil"/>
            </w:tcBorders>
            <w:shd w:val="clear" w:color="auto" w:fill="auto"/>
            <w:noWrap/>
            <w:vAlign w:val="center"/>
          </w:tcPr>
          <w:p w14:paraId="42DB45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0.660</w:t>
            </w:r>
          </w:p>
        </w:tc>
        <w:tc>
          <w:tcPr>
            <w:tcW w:w="1304" w:type="dxa"/>
            <w:tcBorders>
              <w:top w:val="nil"/>
              <w:left w:val="nil"/>
              <w:bottom w:val="nil"/>
              <w:right w:val="nil"/>
            </w:tcBorders>
            <w:vAlign w:val="center"/>
          </w:tcPr>
          <w:p w14:paraId="7104B3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0.621</w:t>
            </w:r>
          </w:p>
        </w:tc>
        <w:tc>
          <w:tcPr>
            <w:tcW w:w="1304" w:type="dxa"/>
            <w:tcBorders>
              <w:top w:val="nil"/>
              <w:left w:val="nil"/>
              <w:bottom w:val="nil"/>
              <w:right w:val="nil"/>
            </w:tcBorders>
            <w:vAlign w:val="center"/>
          </w:tcPr>
          <w:p w14:paraId="5C5ADA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0.776</w:t>
            </w:r>
          </w:p>
        </w:tc>
        <w:tc>
          <w:tcPr>
            <w:tcW w:w="1304" w:type="dxa"/>
            <w:tcBorders>
              <w:top w:val="nil"/>
              <w:left w:val="nil"/>
              <w:bottom w:val="nil"/>
              <w:right w:val="nil"/>
            </w:tcBorders>
            <w:vAlign w:val="center"/>
          </w:tcPr>
          <w:p w14:paraId="247B7F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0.610</w:t>
            </w:r>
          </w:p>
        </w:tc>
        <w:tc>
          <w:tcPr>
            <w:tcW w:w="1304" w:type="dxa"/>
            <w:tcBorders>
              <w:top w:val="nil"/>
              <w:left w:val="nil"/>
              <w:bottom w:val="nil"/>
              <w:right w:val="nil"/>
            </w:tcBorders>
            <w:vAlign w:val="center"/>
          </w:tcPr>
          <w:p w14:paraId="30E8E8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0.140</w:t>
            </w:r>
          </w:p>
        </w:tc>
        <w:tc>
          <w:tcPr>
            <w:tcW w:w="1304" w:type="dxa"/>
            <w:tcBorders>
              <w:top w:val="nil"/>
              <w:left w:val="nil"/>
              <w:bottom w:val="nil"/>
              <w:right w:val="nil"/>
            </w:tcBorders>
            <w:vAlign w:val="center"/>
          </w:tcPr>
          <w:p w14:paraId="72387B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0.395</w:t>
            </w:r>
          </w:p>
        </w:tc>
        <w:tc>
          <w:tcPr>
            <w:tcW w:w="1304" w:type="dxa"/>
            <w:tcBorders>
              <w:top w:val="nil"/>
              <w:left w:val="nil"/>
              <w:bottom w:val="nil"/>
              <w:right w:val="nil"/>
            </w:tcBorders>
            <w:vAlign w:val="center"/>
          </w:tcPr>
          <w:p w14:paraId="7BEEAA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0.172</w:t>
            </w:r>
          </w:p>
        </w:tc>
        <w:tc>
          <w:tcPr>
            <w:tcW w:w="1304" w:type="dxa"/>
            <w:tcBorders>
              <w:top w:val="nil"/>
              <w:left w:val="nil"/>
              <w:bottom w:val="nil"/>
              <w:right w:val="nil"/>
            </w:tcBorders>
            <w:shd w:val="clear" w:color="auto" w:fill="auto"/>
            <w:noWrap/>
            <w:vAlign w:val="center"/>
          </w:tcPr>
          <w:p w14:paraId="0E02FE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0.324</w:t>
            </w:r>
          </w:p>
        </w:tc>
        <w:tc>
          <w:tcPr>
            <w:tcW w:w="1304" w:type="dxa"/>
            <w:tcBorders>
              <w:top w:val="nil"/>
              <w:left w:val="nil"/>
              <w:bottom w:val="nil"/>
              <w:right w:val="nil"/>
            </w:tcBorders>
            <w:vAlign w:val="center"/>
          </w:tcPr>
          <w:p w14:paraId="23DDD4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0.633</w:t>
            </w:r>
          </w:p>
        </w:tc>
        <w:tc>
          <w:tcPr>
            <w:tcW w:w="1305" w:type="dxa"/>
            <w:tcBorders>
              <w:top w:val="nil"/>
              <w:left w:val="nil"/>
              <w:bottom w:val="nil"/>
              <w:right w:val="nil"/>
            </w:tcBorders>
            <w:shd w:val="clear" w:color="auto" w:fill="auto"/>
            <w:noWrap/>
            <w:vAlign w:val="center"/>
          </w:tcPr>
          <w:p w14:paraId="101ABA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0.452</w:t>
            </w:r>
          </w:p>
        </w:tc>
      </w:tr>
      <w:tr w:rsidR="00815D6A" w:rsidRPr="00653CA4" w14:paraId="78A64A10" w14:textId="77777777" w:rsidTr="00243B69">
        <w:trPr>
          <w:trHeight w:hRule="exact" w:val="397"/>
        </w:trPr>
        <w:tc>
          <w:tcPr>
            <w:tcW w:w="3003" w:type="dxa"/>
            <w:tcBorders>
              <w:top w:val="nil"/>
              <w:left w:val="nil"/>
              <w:bottom w:val="nil"/>
              <w:right w:val="nil"/>
            </w:tcBorders>
            <w:shd w:val="clear" w:color="auto" w:fill="auto"/>
            <w:noWrap/>
            <w:vAlign w:val="center"/>
          </w:tcPr>
          <w:p w14:paraId="001D76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Propetamphos</w:t>
            </w:r>
          </w:p>
        </w:tc>
        <w:tc>
          <w:tcPr>
            <w:tcW w:w="1304" w:type="dxa"/>
            <w:tcBorders>
              <w:top w:val="nil"/>
              <w:left w:val="nil"/>
              <w:bottom w:val="nil"/>
              <w:right w:val="nil"/>
            </w:tcBorders>
            <w:shd w:val="clear" w:color="auto" w:fill="auto"/>
            <w:noWrap/>
            <w:vAlign w:val="center"/>
          </w:tcPr>
          <w:p w14:paraId="056999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3F3A5C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0.416</w:t>
            </w:r>
          </w:p>
        </w:tc>
        <w:tc>
          <w:tcPr>
            <w:tcW w:w="1304" w:type="dxa"/>
            <w:tcBorders>
              <w:top w:val="nil"/>
              <w:left w:val="nil"/>
              <w:bottom w:val="nil"/>
              <w:right w:val="nil"/>
            </w:tcBorders>
            <w:vAlign w:val="center"/>
          </w:tcPr>
          <w:p w14:paraId="3CEEB4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0.505</w:t>
            </w:r>
          </w:p>
        </w:tc>
        <w:tc>
          <w:tcPr>
            <w:tcW w:w="1304" w:type="dxa"/>
            <w:tcBorders>
              <w:top w:val="nil"/>
              <w:left w:val="nil"/>
              <w:bottom w:val="nil"/>
              <w:right w:val="nil"/>
            </w:tcBorders>
            <w:vAlign w:val="center"/>
          </w:tcPr>
          <w:p w14:paraId="2C87B7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0.378</w:t>
            </w:r>
          </w:p>
        </w:tc>
        <w:tc>
          <w:tcPr>
            <w:tcW w:w="1304" w:type="dxa"/>
            <w:tcBorders>
              <w:top w:val="nil"/>
              <w:left w:val="nil"/>
              <w:bottom w:val="nil"/>
              <w:right w:val="nil"/>
            </w:tcBorders>
            <w:vAlign w:val="center"/>
          </w:tcPr>
          <w:p w14:paraId="6D8565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0.437</w:t>
            </w:r>
          </w:p>
        </w:tc>
        <w:tc>
          <w:tcPr>
            <w:tcW w:w="1304" w:type="dxa"/>
            <w:tcBorders>
              <w:top w:val="nil"/>
              <w:left w:val="nil"/>
              <w:bottom w:val="nil"/>
              <w:right w:val="nil"/>
            </w:tcBorders>
            <w:vAlign w:val="center"/>
          </w:tcPr>
          <w:p w14:paraId="318857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0.616</w:t>
            </w:r>
          </w:p>
        </w:tc>
        <w:tc>
          <w:tcPr>
            <w:tcW w:w="1304" w:type="dxa"/>
            <w:tcBorders>
              <w:top w:val="nil"/>
              <w:left w:val="nil"/>
              <w:bottom w:val="nil"/>
              <w:right w:val="nil"/>
            </w:tcBorders>
            <w:vAlign w:val="center"/>
          </w:tcPr>
          <w:p w14:paraId="569875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0.413</w:t>
            </w:r>
          </w:p>
        </w:tc>
        <w:tc>
          <w:tcPr>
            <w:tcW w:w="1304" w:type="dxa"/>
            <w:tcBorders>
              <w:top w:val="nil"/>
              <w:left w:val="nil"/>
              <w:bottom w:val="nil"/>
              <w:right w:val="nil"/>
            </w:tcBorders>
            <w:shd w:val="clear" w:color="auto" w:fill="auto"/>
            <w:noWrap/>
            <w:vAlign w:val="center"/>
          </w:tcPr>
          <w:p w14:paraId="31D98C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0.398</w:t>
            </w:r>
          </w:p>
        </w:tc>
        <w:tc>
          <w:tcPr>
            <w:tcW w:w="1304" w:type="dxa"/>
            <w:tcBorders>
              <w:top w:val="nil"/>
              <w:left w:val="nil"/>
              <w:bottom w:val="nil"/>
              <w:right w:val="nil"/>
            </w:tcBorders>
            <w:vAlign w:val="center"/>
          </w:tcPr>
          <w:p w14:paraId="01F88F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0.600</w:t>
            </w:r>
          </w:p>
        </w:tc>
        <w:tc>
          <w:tcPr>
            <w:tcW w:w="1305" w:type="dxa"/>
            <w:tcBorders>
              <w:top w:val="nil"/>
              <w:left w:val="nil"/>
              <w:bottom w:val="nil"/>
              <w:right w:val="nil"/>
            </w:tcBorders>
            <w:shd w:val="clear" w:color="auto" w:fill="auto"/>
            <w:noWrap/>
            <w:vAlign w:val="center"/>
          </w:tcPr>
          <w:p w14:paraId="37A2B9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0.224</w:t>
            </w:r>
          </w:p>
        </w:tc>
      </w:tr>
      <w:tr w:rsidR="00815D6A" w:rsidRPr="00653CA4" w14:paraId="4F3485B8" w14:textId="77777777" w:rsidTr="00243B69">
        <w:trPr>
          <w:trHeight w:hRule="exact" w:val="397"/>
        </w:trPr>
        <w:tc>
          <w:tcPr>
            <w:tcW w:w="3003" w:type="dxa"/>
            <w:tcBorders>
              <w:top w:val="nil"/>
              <w:left w:val="nil"/>
              <w:bottom w:val="nil"/>
              <w:right w:val="nil"/>
            </w:tcBorders>
            <w:shd w:val="clear" w:color="auto" w:fill="auto"/>
            <w:noWrap/>
            <w:vAlign w:val="center"/>
          </w:tcPr>
          <w:p w14:paraId="1E7435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Prothidathion</w:t>
            </w:r>
          </w:p>
        </w:tc>
        <w:tc>
          <w:tcPr>
            <w:tcW w:w="1304" w:type="dxa"/>
            <w:tcBorders>
              <w:top w:val="nil"/>
              <w:left w:val="nil"/>
              <w:bottom w:val="nil"/>
              <w:right w:val="nil"/>
            </w:tcBorders>
            <w:shd w:val="clear" w:color="auto" w:fill="auto"/>
            <w:noWrap/>
            <w:vAlign w:val="center"/>
          </w:tcPr>
          <w:p w14:paraId="6B32B3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4" w:type="dxa"/>
            <w:tcBorders>
              <w:top w:val="nil"/>
              <w:left w:val="nil"/>
              <w:bottom w:val="nil"/>
              <w:right w:val="nil"/>
            </w:tcBorders>
            <w:vAlign w:val="center"/>
          </w:tcPr>
          <w:p w14:paraId="131457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0.719</w:t>
            </w:r>
          </w:p>
        </w:tc>
        <w:tc>
          <w:tcPr>
            <w:tcW w:w="1304" w:type="dxa"/>
            <w:tcBorders>
              <w:top w:val="nil"/>
              <w:left w:val="nil"/>
              <w:bottom w:val="nil"/>
              <w:right w:val="nil"/>
            </w:tcBorders>
            <w:vAlign w:val="center"/>
          </w:tcPr>
          <w:p w14:paraId="0E5A7B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0.846</w:t>
            </w:r>
          </w:p>
        </w:tc>
        <w:tc>
          <w:tcPr>
            <w:tcW w:w="1304" w:type="dxa"/>
            <w:tcBorders>
              <w:top w:val="nil"/>
              <w:left w:val="nil"/>
              <w:bottom w:val="nil"/>
              <w:right w:val="nil"/>
            </w:tcBorders>
            <w:vAlign w:val="center"/>
          </w:tcPr>
          <w:p w14:paraId="403E22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0.692</w:t>
            </w:r>
          </w:p>
        </w:tc>
        <w:tc>
          <w:tcPr>
            <w:tcW w:w="1304" w:type="dxa"/>
            <w:tcBorders>
              <w:top w:val="nil"/>
              <w:left w:val="nil"/>
              <w:bottom w:val="nil"/>
              <w:right w:val="nil"/>
            </w:tcBorders>
            <w:vAlign w:val="center"/>
          </w:tcPr>
          <w:p w14:paraId="2ABA6B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0.237</w:t>
            </w:r>
          </w:p>
        </w:tc>
        <w:tc>
          <w:tcPr>
            <w:tcW w:w="1304" w:type="dxa"/>
            <w:tcBorders>
              <w:top w:val="nil"/>
              <w:left w:val="nil"/>
              <w:bottom w:val="nil"/>
              <w:right w:val="nil"/>
            </w:tcBorders>
            <w:vAlign w:val="center"/>
          </w:tcPr>
          <w:p w14:paraId="4CAA0D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0.214</w:t>
            </w:r>
          </w:p>
        </w:tc>
        <w:tc>
          <w:tcPr>
            <w:tcW w:w="1304" w:type="dxa"/>
            <w:tcBorders>
              <w:top w:val="nil"/>
              <w:left w:val="nil"/>
              <w:bottom w:val="nil"/>
              <w:right w:val="nil"/>
            </w:tcBorders>
            <w:vAlign w:val="center"/>
          </w:tcPr>
          <w:p w14:paraId="32DA3B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0.231</w:t>
            </w:r>
          </w:p>
        </w:tc>
        <w:tc>
          <w:tcPr>
            <w:tcW w:w="1304" w:type="dxa"/>
            <w:tcBorders>
              <w:top w:val="nil"/>
              <w:left w:val="nil"/>
              <w:bottom w:val="nil"/>
              <w:right w:val="nil"/>
            </w:tcBorders>
            <w:shd w:val="clear" w:color="auto" w:fill="auto"/>
            <w:noWrap/>
            <w:vAlign w:val="center"/>
          </w:tcPr>
          <w:p w14:paraId="793103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0.254</w:t>
            </w:r>
          </w:p>
        </w:tc>
        <w:tc>
          <w:tcPr>
            <w:tcW w:w="1304" w:type="dxa"/>
            <w:tcBorders>
              <w:top w:val="nil"/>
              <w:left w:val="nil"/>
              <w:bottom w:val="nil"/>
              <w:right w:val="nil"/>
            </w:tcBorders>
            <w:vAlign w:val="center"/>
          </w:tcPr>
          <w:p w14:paraId="686C2E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0.710</w:t>
            </w:r>
          </w:p>
        </w:tc>
        <w:tc>
          <w:tcPr>
            <w:tcW w:w="1305" w:type="dxa"/>
            <w:tcBorders>
              <w:top w:val="nil"/>
              <w:left w:val="nil"/>
              <w:bottom w:val="nil"/>
              <w:right w:val="nil"/>
            </w:tcBorders>
            <w:shd w:val="clear" w:color="auto" w:fill="auto"/>
            <w:noWrap/>
            <w:vAlign w:val="center"/>
          </w:tcPr>
          <w:p w14:paraId="194D8D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0.355</w:t>
            </w:r>
          </w:p>
        </w:tc>
      </w:tr>
      <w:tr w:rsidR="00815D6A" w:rsidRPr="00653CA4" w14:paraId="1A290561" w14:textId="77777777" w:rsidTr="00243B69">
        <w:trPr>
          <w:trHeight w:hRule="exact" w:val="397"/>
        </w:trPr>
        <w:tc>
          <w:tcPr>
            <w:tcW w:w="3003" w:type="dxa"/>
            <w:tcBorders>
              <w:top w:val="nil"/>
              <w:left w:val="nil"/>
              <w:bottom w:val="nil"/>
              <w:right w:val="nil"/>
            </w:tcBorders>
            <w:shd w:val="clear" w:color="auto" w:fill="auto"/>
            <w:noWrap/>
            <w:vAlign w:val="center"/>
          </w:tcPr>
          <w:p w14:paraId="2CFABD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Prothiofos</w:t>
            </w:r>
          </w:p>
        </w:tc>
        <w:tc>
          <w:tcPr>
            <w:tcW w:w="1304" w:type="dxa"/>
            <w:tcBorders>
              <w:top w:val="nil"/>
              <w:left w:val="nil"/>
              <w:bottom w:val="nil"/>
              <w:right w:val="nil"/>
            </w:tcBorders>
            <w:shd w:val="clear" w:color="auto" w:fill="auto"/>
            <w:noWrap/>
            <w:vAlign w:val="center"/>
          </w:tcPr>
          <w:p w14:paraId="2A4034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0.658</w:t>
            </w:r>
          </w:p>
        </w:tc>
        <w:tc>
          <w:tcPr>
            <w:tcW w:w="1304" w:type="dxa"/>
            <w:tcBorders>
              <w:top w:val="nil"/>
              <w:left w:val="nil"/>
              <w:bottom w:val="nil"/>
              <w:right w:val="nil"/>
            </w:tcBorders>
            <w:vAlign w:val="center"/>
          </w:tcPr>
          <w:p w14:paraId="7C3506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0.563</w:t>
            </w:r>
          </w:p>
        </w:tc>
        <w:tc>
          <w:tcPr>
            <w:tcW w:w="1304" w:type="dxa"/>
            <w:tcBorders>
              <w:top w:val="nil"/>
              <w:left w:val="nil"/>
              <w:bottom w:val="nil"/>
              <w:right w:val="nil"/>
            </w:tcBorders>
            <w:vAlign w:val="center"/>
          </w:tcPr>
          <w:p w14:paraId="194F67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0.588</w:t>
            </w:r>
          </w:p>
        </w:tc>
        <w:tc>
          <w:tcPr>
            <w:tcW w:w="1304" w:type="dxa"/>
            <w:tcBorders>
              <w:top w:val="nil"/>
              <w:left w:val="nil"/>
              <w:bottom w:val="nil"/>
              <w:right w:val="nil"/>
            </w:tcBorders>
            <w:vAlign w:val="center"/>
          </w:tcPr>
          <w:p w14:paraId="163736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0.436</w:t>
            </w:r>
          </w:p>
        </w:tc>
        <w:tc>
          <w:tcPr>
            <w:tcW w:w="1304" w:type="dxa"/>
            <w:tcBorders>
              <w:top w:val="nil"/>
              <w:left w:val="nil"/>
              <w:bottom w:val="nil"/>
              <w:right w:val="nil"/>
            </w:tcBorders>
            <w:vAlign w:val="center"/>
          </w:tcPr>
          <w:p w14:paraId="5F2308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0.498</w:t>
            </w:r>
          </w:p>
        </w:tc>
        <w:tc>
          <w:tcPr>
            <w:tcW w:w="1304" w:type="dxa"/>
            <w:tcBorders>
              <w:top w:val="nil"/>
              <w:left w:val="nil"/>
              <w:bottom w:val="nil"/>
              <w:right w:val="nil"/>
            </w:tcBorders>
            <w:vAlign w:val="center"/>
          </w:tcPr>
          <w:p w14:paraId="5E05BD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0.474</w:t>
            </w:r>
          </w:p>
        </w:tc>
        <w:tc>
          <w:tcPr>
            <w:tcW w:w="1304" w:type="dxa"/>
            <w:tcBorders>
              <w:top w:val="nil"/>
              <w:left w:val="nil"/>
              <w:bottom w:val="nil"/>
              <w:right w:val="nil"/>
            </w:tcBorders>
            <w:vAlign w:val="center"/>
          </w:tcPr>
          <w:p w14:paraId="1D4C0A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bottom w:val="nil"/>
              <w:right w:val="nil"/>
            </w:tcBorders>
            <w:shd w:val="clear" w:color="auto" w:fill="auto"/>
            <w:noWrap/>
            <w:vAlign w:val="center"/>
          </w:tcPr>
          <w:p w14:paraId="092B20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4" w:type="dxa"/>
            <w:tcBorders>
              <w:top w:val="nil"/>
              <w:left w:val="nil"/>
              <w:bottom w:val="nil"/>
              <w:right w:val="nil"/>
            </w:tcBorders>
            <w:vAlign w:val="center"/>
          </w:tcPr>
          <w:p w14:paraId="5682A9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0.858</w:t>
            </w:r>
          </w:p>
        </w:tc>
        <w:tc>
          <w:tcPr>
            <w:tcW w:w="1305" w:type="dxa"/>
            <w:tcBorders>
              <w:top w:val="nil"/>
              <w:left w:val="nil"/>
              <w:bottom w:val="nil"/>
              <w:right w:val="nil"/>
            </w:tcBorders>
            <w:shd w:val="clear" w:color="auto" w:fill="auto"/>
            <w:noWrap/>
            <w:vAlign w:val="center"/>
          </w:tcPr>
          <w:p w14:paraId="6DA2D0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0.874</w:t>
            </w:r>
          </w:p>
        </w:tc>
      </w:tr>
      <w:tr w:rsidR="00815D6A" w:rsidRPr="00653CA4" w14:paraId="3831E9C6" w14:textId="77777777" w:rsidTr="00243B69">
        <w:trPr>
          <w:trHeight w:hRule="exact" w:val="397"/>
        </w:trPr>
        <w:tc>
          <w:tcPr>
            <w:tcW w:w="3003" w:type="dxa"/>
            <w:tcBorders>
              <w:top w:val="nil"/>
              <w:left w:val="nil"/>
              <w:bottom w:val="nil"/>
              <w:right w:val="nil"/>
            </w:tcBorders>
            <w:shd w:val="clear" w:color="auto" w:fill="auto"/>
            <w:noWrap/>
            <w:vAlign w:val="center"/>
          </w:tcPr>
          <w:p w14:paraId="32C009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Prothion</w:t>
            </w:r>
          </w:p>
        </w:tc>
        <w:tc>
          <w:tcPr>
            <w:tcW w:w="1304" w:type="dxa"/>
            <w:tcBorders>
              <w:top w:val="nil"/>
              <w:left w:val="nil"/>
              <w:bottom w:val="nil"/>
              <w:right w:val="nil"/>
            </w:tcBorders>
            <w:shd w:val="clear" w:color="auto" w:fill="auto"/>
            <w:noWrap/>
            <w:vAlign w:val="center"/>
          </w:tcPr>
          <w:p w14:paraId="0C39FE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0.177</w:t>
            </w:r>
          </w:p>
        </w:tc>
        <w:tc>
          <w:tcPr>
            <w:tcW w:w="1304" w:type="dxa"/>
            <w:tcBorders>
              <w:top w:val="nil"/>
              <w:left w:val="nil"/>
              <w:bottom w:val="nil"/>
              <w:right w:val="nil"/>
            </w:tcBorders>
            <w:vAlign w:val="center"/>
          </w:tcPr>
          <w:p w14:paraId="27E142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0.579</w:t>
            </w:r>
          </w:p>
        </w:tc>
        <w:tc>
          <w:tcPr>
            <w:tcW w:w="1304" w:type="dxa"/>
            <w:tcBorders>
              <w:top w:val="nil"/>
              <w:left w:val="nil"/>
              <w:bottom w:val="nil"/>
              <w:right w:val="nil"/>
            </w:tcBorders>
            <w:vAlign w:val="center"/>
          </w:tcPr>
          <w:p w14:paraId="07C7EC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0.659</w:t>
            </w:r>
          </w:p>
        </w:tc>
        <w:tc>
          <w:tcPr>
            <w:tcW w:w="1304" w:type="dxa"/>
            <w:tcBorders>
              <w:top w:val="nil"/>
              <w:left w:val="nil"/>
              <w:bottom w:val="nil"/>
              <w:right w:val="nil"/>
            </w:tcBorders>
            <w:vAlign w:val="center"/>
          </w:tcPr>
          <w:p w14:paraId="1BD505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0.685</w:t>
            </w:r>
          </w:p>
        </w:tc>
        <w:tc>
          <w:tcPr>
            <w:tcW w:w="1304" w:type="dxa"/>
            <w:tcBorders>
              <w:top w:val="nil"/>
              <w:left w:val="nil"/>
              <w:bottom w:val="nil"/>
              <w:right w:val="nil"/>
            </w:tcBorders>
            <w:vAlign w:val="center"/>
          </w:tcPr>
          <w:p w14:paraId="563E68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0.422</w:t>
            </w:r>
          </w:p>
        </w:tc>
        <w:tc>
          <w:tcPr>
            <w:tcW w:w="1304" w:type="dxa"/>
            <w:tcBorders>
              <w:top w:val="nil"/>
              <w:left w:val="nil"/>
              <w:bottom w:val="nil"/>
              <w:right w:val="nil"/>
            </w:tcBorders>
            <w:vAlign w:val="center"/>
          </w:tcPr>
          <w:p w14:paraId="334206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vAlign w:val="center"/>
          </w:tcPr>
          <w:p w14:paraId="06FEF2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0.361</w:t>
            </w:r>
          </w:p>
        </w:tc>
        <w:tc>
          <w:tcPr>
            <w:tcW w:w="1304" w:type="dxa"/>
            <w:tcBorders>
              <w:top w:val="nil"/>
              <w:left w:val="nil"/>
              <w:bottom w:val="nil"/>
              <w:right w:val="nil"/>
            </w:tcBorders>
            <w:shd w:val="clear" w:color="auto" w:fill="auto"/>
            <w:noWrap/>
            <w:vAlign w:val="center"/>
          </w:tcPr>
          <w:p w14:paraId="7DB287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0.334</w:t>
            </w:r>
          </w:p>
        </w:tc>
        <w:tc>
          <w:tcPr>
            <w:tcW w:w="1304" w:type="dxa"/>
            <w:tcBorders>
              <w:top w:val="nil"/>
              <w:left w:val="nil"/>
              <w:bottom w:val="nil"/>
              <w:right w:val="nil"/>
            </w:tcBorders>
            <w:vAlign w:val="center"/>
          </w:tcPr>
          <w:p w14:paraId="4511F4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0.641</w:t>
            </w:r>
          </w:p>
        </w:tc>
        <w:tc>
          <w:tcPr>
            <w:tcW w:w="1305" w:type="dxa"/>
            <w:tcBorders>
              <w:top w:val="nil"/>
              <w:left w:val="nil"/>
              <w:bottom w:val="nil"/>
              <w:right w:val="nil"/>
            </w:tcBorders>
            <w:shd w:val="clear" w:color="auto" w:fill="auto"/>
            <w:noWrap/>
            <w:vAlign w:val="center"/>
          </w:tcPr>
          <w:p w14:paraId="5CDA27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0.431</w:t>
            </w:r>
          </w:p>
        </w:tc>
      </w:tr>
      <w:tr w:rsidR="00815D6A" w:rsidRPr="00653CA4" w14:paraId="1A8ECB20" w14:textId="77777777" w:rsidTr="00243B69">
        <w:trPr>
          <w:trHeight w:hRule="exact" w:val="397"/>
        </w:trPr>
        <w:tc>
          <w:tcPr>
            <w:tcW w:w="3003" w:type="dxa"/>
            <w:tcBorders>
              <w:top w:val="nil"/>
              <w:left w:val="nil"/>
              <w:bottom w:val="nil"/>
              <w:right w:val="nil"/>
            </w:tcBorders>
            <w:shd w:val="clear" w:color="auto" w:fill="auto"/>
            <w:noWrap/>
            <w:vAlign w:val="center"/>
          </w:tcPr>
          <w:p w14:paraId="6DE232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Prothoate</w:t>
            </w:r>
          </w:p>
        </w:tc>
        <w:tc>
          <w:tcPr>
            <w:tcW w:w="1304" w:type="dxa"/>
            <w:tcBorders>
              <w:top w:val="nil"/>
              <w:left w:val="nil"/>
              <w:bottom w:val="nil"/>
              <w:right w:val="nil"/>
            </w:tcBorders>
            <w:shd w:val="clear" w:color="auto" w:fill="auto"/>
            <w:noWrap/>
            <w:vAlign w:val="center"/>
          </w:tcPr>
          <w:p w14:paraId="19B4CC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0.098</w:t>
            </w:r>
          </w:p>
        </w:tc>
        <w:tc>
          <w:tcPr>
            <w:tcW w:w="1304" w:type="dxa"/>
            <w:tcBorders>
              <w:top w:val="nil"/>
              <w:left w:val="nil"/>
              <w:bottom w:val="nil"/>
              <w:right w:val="nil"/>
            </w:tcBorders>
            <w:vAlign w:val="center"/>
          </w:tcPr>
          <w:p w14:paraId="4804C3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c>
          <w:tcPr>
            <w:tcW w:w="1304" w:type="dxa"/>
            <w:tcBorders>
              <w:top w:val="nil"/>
              <w:left w:val="nil"/>
              <w:bottom w:val="nil"/>
              <w:right w:val="nil"/>
            </w:tcBorders>
            <w:vAlign w:val="center"/>
          </w:tcPr>
          <w:p w14:paraId="79C8EE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0.616</w:t>
            </w:r>
          </w:p>
        </w:tc>
        <w:tc>
          <w:tcPr>
            <w:tcW w:w="1304" w:type="dxa"/>
            <w:tcBorders>
              <w:top w:val="nil"/>
              <w:left w:val="nil"/>
              <w:bottom w:val="nil"/>
              <w:right w:val="nil"/>
            </w:tcBorders>
            <w:vAlign w:val="center"/>
          </w:tcPr>
          <w:p w14:paraId="2C644C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0.505</w:t>
            </w:r>
          </w:p>
        </w:tc>
        <w:tc>
          <w:tcPr>
            <w:tcW w:w="1304" w:type="dxa"/>
            <w:tcBorders>
              <w:top w:val="nil"/>
              <w:left w:val="nil"/>
              <w:bottom w:val="nil"/>
              <w:right w:val="nil"/>
            </w:tcBorders>
            <w:vAlign w:val="center"/>
          </w:tcPr>
          <w:p w14:paraId="1ECAE1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0.421</w:t>
            </w:r>
          </w:p>
        </w:tc>
        <w:tc>
          <w:tcPr>
            <w:tcW w:w="1304" w:type="dxa"/>
            <w:tcBorders>
              <w:top w:val="nil"/>
              <w:left w:val="nil"/>
              <w:bottom w:val="nil"/>
              <w:right w:val="nil"/>
            </w:tcBorders>
            <w:vAlign w:val="center"/>
          </w:tcPr>
          <w:p w14:paraId="6849B5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0.416</w:t>
            </w:r>
          </w:p>
        </w:tc>
        <w:tc>
          <w:tcPr>
            <w:tcW w:w="1304" w:type="dxa"/>
            <w:tcBorders>
              <w:top w:val="nil"/>
              <w:left w:val="nil"/>
              <w:bottom w:val="nil"/>
              <w:right w:val="nil"/>
            </w:tcBorders>
            <w:vAlign w:val="center"/>
          </w:tcPr>
          <w:p w14:paraId="6EB5CA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4" w:type="dxa"/>
            <w:tcBorders>
              <w:top w:val="nil"/>
              <w:left w:val="nil"/>
              <w:bottom w:val="nil"/>
              <w:right w:val="nil"/>
            </w:tcBorders>
            <w:shd w:val="clear" w:color="auto" w:fill="auto"/>
            <w:noWrap/>
            <w:vAlign w:val="center"/>
          </w:tcPr>
          <w:p w14:paraId="4F2AC1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0.357</w:t>
            </w:r>
          </w:p>
        </w:tc>
        <w:tc>
          <w:tcPr>
            <w:tcW w:w="1304" w:type="dxa"/>
            <w:tcBorders>
              <w:top w:val="nil"/>
              <w:left w:val="nil"/>
              <w:bottom w:val="nil"/>
              <w:right w:val="nil"/>
            </w:tcBorders>
            <w:vAlign w:val="center"/>
          </w:tcPr>
          <w:p w14:paraId="365D7E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0.482</w:t>
            </w:r>
          </w:p>
        </w:tc>
        <w:tc>
          <w:tcPr>
            <w:tcW w:w="1305" w:type="dxa"/>
            <w:tcBorders>
              <w:top w:val="nil"/>
              <w:left w:val="nil"/>
              <w:bottom w:val="nil"/>
              <w:right w:val="nil"/>
            </w:tcBorders>
            <w:shd w:val="clear" w:color="auto" w:fill="auto"/>
            <w:noWrap/>
            <w:vAlign w:val="center"/>
          </w:tcPr>
          <w:p w14:paraId="3BD94D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0.075</w:t>
            </w:r>
          </w:p>
        </w:tc>
      </w:tr>
      <w:tr w:rsidR="00815D6A" w:rsidRPr="00653CA4" w14:paraId="62957D5C" w14:textId="77777777" w:rsidTr="00243B69">
        <w:trPr>
          <w:trHeight w:hRule="exact" w:val="397"/>
        </w:trPr>
        <w:tc>
          <w:tcPr>
            <w:tcW w:w="3003" w:type="dxa"/>
            <w:tcBorders>
              <w:top w:val="nil"/>
              <w:left w:val="nil"/>
              <w:bottom w:val="nil"/>
              <w:right w:val="nil"/>
            </w:tcBorders>
            <w:shd w:val="clear" w:color="auto" w:fill="auto"/>
            <w:noWrap/>
            <w:vAlign w:val="center"/>
          </w:tcPr>
          <w:p w14:paraId="731338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Pyrazophos</w:t>
            </w:r>
          </w:p>
        </w:tc>
        <w:tc>
          <w:tcPr>
            <w:tcW w:w="1304" w:type="dxa"/>
            <w:tcBorders>
              <w:top w:val="nil"/>
              <w:left w:val="nil"/>
              <w:bottom w:val="nil"/>
              <w:right w:val="nil"/>
            </w:tcBorders>
            <w:shd w:val="clear" w:color="auto" w:fill="auto"/>
            <w:noWrap/>
            <w:vAlign w:val="center"/>
          </w:tcPr>
          <w:p w14:paraId="435F27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c>
          <w:tcPr>
            <w:tcW w:w="1304" w:type="dxa"/>
            <w:tcBorders>
              <w:top w:val="nil"/>
              <w:left w:val="nil"/>
              <w:bottom w:val="nil"/>
              <w:right w:val="nil"/>
            </w:tcBorders>
            <w:vAlign w:val="center"/>
          </w:tcPr>
          <w:p w14:paraId="3474D4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0.947</w:t>
            </w:r>
          </w:p>
        </w:tc>
        <w:tc>
          <w:tcPr>
            <w:tcW w:w="1304" w:type="dxa"/>
            <w:tcBorders>
              <w:top w:val="nil"/>
              <w:left w:val="nil"/>
              <w:bottom w:val="nil"/>
              <w:right w:val="nil"/>
            </w:tcBorders>
            <w:vAlign w:val="center"/>
          </w:tcPr>
          <w:p w14:paraId="00F5E1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0.845</w:t>
            </w:r>
          </w:p>
        </w:tc>
        <w:tc>
          <w:tcPr>
            <w:tcW w:w="1304" w:type="dxa"/>
            <w:tcBorders>
              <w:top w:val="nil"/>
              <w:left w:val="nil"/>
              <w:bottom w:val="nil"/>
              <w:right w:val="nil"/>
            </w:tcBorders>
            <w:vAlign w:val="center"/>
          </w:tcPr>
          <w:p w14:paraId="73EA6B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0.783</w:t>
            </w:r>
          </w:p>
        </w:tc>
        <w:tc>
          <w:tcPr>
            <w:tcW w:w="1304" w:type="dxa"/>
            <w:tcBorders>
              <w:top w:val="nil"/>
              <w:left w:val="nil"/>
              <w:bottom w:val="nil"/>
              <w:right w:val="nil"/>
            </w:tcBorders>
            <w:vAlign w:val="center"/>
          </w:tcPr>
          <w:p w14:paraId="033135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0.262</w:t>
            </w:r>
          </w:p>
        </w:tc>
        <w:tc>
          <w:tcPr>
            <w:tcW w:w="1304" w:type="dxa"/>
            <w:tcBorders>
              <w:top w:val="nil"/>
              <w:left w:val="nil"/>
              <w:bottom w:val="nil"/>
              <w:right w:val="nil"/>
            </w:tcBorders>
            <w:vAlign w:val="center"/>
          </w:tcPr>
          <w:p w14:paraId="11E4CF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0.203</w:t>
            </w:r>
          </w:p>
        </w:tc>
        <w:tc>
          <w:tcPr>
            <w:tcW w:w="1304" w:type="dxa"/>
            <w:tcBorders>
              <w:top w:val="nil"/>
              <w:left w:val="nil"/>
              <w:bottom w:val="nil"/>
              <w:right w:val="nil"/>
            </w:tcBorders>
            <w:vAlign w:val="center"/>
          </w:tcPr>
          <w:p w14:paraId="11F8DD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0.413</w:t>
            </w:r>
          </w:p>
        </w:tc>
        <w:tc>
          <w:tcPr>
            <w:tcW w:w="1304" w:type="dxa"/>
            <w:tcBorders>
              <w:top w:val="nil"/>
              <w:left w:val="nil"/>
              <w:bottom w:val="nil"/>
              <w:right w:val="nil"/>
            </w:tcBorders>
            <w:shd w:val="clear" w:color="auto" w:fill="auto"/>
            <w:noWrap/>
            <w:vAlign w:val="center"/>
          </w:tcPr>
          <w:p w14:paraId="135A63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0.621</w:t>
            </w:r>
          </w:p>
        </w:tc>
        <w:tc>
          <w:tcPr>
            <w:tcW w:w="1304" w:type="dxa"/>
            <w:tcBorders>
              <w:top w:val="nil"/>
              <w:left w:val="nil"/>
              <w:bottom w:val="nil"/>
              <w:right w:val="nil"/>
            </w:tcBorders>
            <w:vAlign w:val="center"/>
          </w:tcPr>
          <w:p w14:paraId="0D9762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0.655</w:t>
            </w:r>
          </w:p>
        </w:tc>
        <w:tc>
          <w:tcPr>
            <w:tcW w:w="1305" w:type="dxa"/>
            <w:tcBorders>
              <w:top w:val="nil"/>
              <w:left w:val="nil"/>
              <w:bottom w:val="nil"/>
              <w:right w:val="nil"/>
            </w:tcBorders>
            <w:shd w:val="clear" w:color="auto" w:fill="auto"/>
            <w:noWrap/>
            <w:vAlign w:val="center"/>
          </w:tcPr>
          <w:p w14:paraId="03A16B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0.479</w:t>
            </w:r>
          </w:p>
        </w:tc>
      </w:tr>
      <w:tr w:rsidR="00815D6A" w:rsidRPr="00653CA4" w14:paraId="413CE6D5" w14:textId="77777777" w:rsidTr="00243B69">
        <w:trPr>
          <w:trHeight w:hRule="exact" w:val="397"/>
        </w:trPr>
        <w:tc>
          <w:tcPr>
            <w:tcW w:w="3003" w:type="dxa"/>
            <w:tcBorders>
              <w:top w:val="nil"/>
              <w:left w:val="nil"/>
              <w:bottom w:val="nil"/>
              <w:right w:val="nil"/>
            </w:tcBorders>
            <w:shd w:val="clear" w:color="auto" w:fill="auto"/>
            <w:noWrap/>
            <w:vAlign w:val="center"/>
          </w:tcPr>
          <w:p w14:paraId="1BF71A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Pyridiphenthion</w:t>
            </w:r>
          </w:p>
        </w:tc>
        <w:tc>
          <w:tcPr>
            <w:tcW w:w="1304" w:type="dxa"/>
            <w:tcBorders>
              <w:top w:val="nil"/>
              <w:left w:val="nil"/>
              <w:bottom w:val="nil"/>
              <w:right w:val="nil"/>
            </w:tcBorders>
            <w:shd w:val="clear" w:color="auto" w:fill="auto"/>
            <w:noWrap/>
            <w:vAlign w:val="center"/>
          </w:tcPr>
          <w:p w14:paraId="71CEBE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0.485</w:t>
            </w:r>
          </w:p>
        </w:tc>
        <w:tc>
          <w:tcPr>
            <w:tcW w:w="1304" w:type="dxa"/>
            <w:tcBorders>
              <w:top w:val="nil"/>
              <w:left w:val="nil"/>
              <w:bottom w:val="nil"/>
              <w:right w:val="nil"/>
            </w:tcBorders>
            <w:vAlign w:val="center"/>
          </w:tcPr>
          <w:p w14:paraId="237A4D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0.854</w:t>
            </w:r>
          </w:p>
        </w:tc>
        <w:tc>
          <w:tcPr>
            <w:tcW w:w="1304" w:type="dxa"/>
            <w:tcBorders>
              <w:top w:val="nil"/>
              <w:left w:val="nil"/>
              <w:bottom w:val="nil"/>
              <w:right w:val="nil"/>
            </w:tcBorders>
            <w:vAlign w:val="center"/>
          </w:tcPr>
          <w:p w14:paraId="25EEE8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0.831</w:t>
            </w:r>
          </w:p>
        </w:tc>
        <w:tc>
          <w:tcPr>
            <w:tcW w:w="1304" w:type="dxa"/>
            <w:tcBorders>
              <w:top w:val="nil"/>
              <w:left w:val="nil"/>
              <w:bottom w:val="nil"/>
              <w:right w:val="nil"/>
            </w:tcBorders>
            <w:vAlign w:val="center"/>
          </w:tcPr>
          <w:p w14:paraId="595853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0.578</w:t>
            </w:r>
          </w:p>
        </w:tc>
        <w:tc>
          <w:tcPr>
            <w:tcW w:w="1304" w:type="dxa"/>
            <w:tcBorders>
              <w:top w:val="nil"/>
              <w:left w:val="nil"/>
              <w:bottom w:val="nil"/>
              <w:right w:val="nil"/>
            </w:tcBorders>
            <w:vAlign w:val="center"/>
          </w:tcPr>
          <w:p w14:paraId="2C8279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0.158</w:t>
            </w:r>
          </w:p>
        </w:tc>
        <w:tc>
          <w:tcPr>
            <w:tcW w:w="1304" w:type="dxa"/>
            <w:tcBorders>
              <w:top w:val="nil"/>
              <w:left w:val="nil"/>
              <w:bottom w:val="nil"/>
              <w:right w:val="nil"/>
            </w:tcBorders>
            <w:vAlign w:val="center"/>
          </w:tcPr>
          <w:p w14:paraId="248708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0.124</w:t>
            </w:r>
          </w:p>
        </w:tc>
        <w:tc>
          <w:tcPr>
            <w:tcW w:w="1304" w:type="dxa"/>
            <w:tcBorders>
              <w:top w:val="nil"/>
              <w:left w:val="nil"/>
              <w:bottom w:val="nil"/>
              <w:right w:val="nil"/>
            </w:tcBorders>
            <w:vAlign w:val="center"/>
          </w:tcPr>
          <w:p w14:paraId="6B6D93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0.074</w:t>
            </w:r>
          </w:p>
        </w:tc>
        <w:tc>
          <w:tcPr>
            <w:tcW w:w="1304" w:type="dxa"/>
            <w:tcBorders>
              <w:top w:val="nil"/>
              <w:left w:val="nil"/>
              <w:bottom w:val="nil"/>
              <w:right w:val="nil"/>
            </w:tcBorders>
            <w:shd w:val="clear" w:color="auto" w:fill="auto"/>
            <w:noWrap/>
            <w:vAlign w:val="center"/>
          </w:tcPr>
          <w:p w14:paraId="65D00D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0.088</w:t>
            </w:r>
          </w:p>
        </w:tc>
        <w:tc>
          <w:tcPr>
            <w:tcW w:w="1304" w:type="dxa"/>
            <w:tcBorders>
              <w:top w:val="nil"/>
              <w:left w:val="nil"/>
              <w:bottom w:val="nil"/>
              <w:right w:val="nil"/>
            </w:tcBorders>
            <w:vAlign w:val="center"/>
          </w:tcPr>
          <w:p w14:paraId="7994DA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0.584</w:t>
            </w:r>
          </w:p>
        </w:tc>
        <w:tc>
          <w:tcPr>
            <w:tcW w:w="1305" w:type="dxa"/>
            <w:tcBorders>
              <w:top w:val="nil"/>
              <w:left w:val="nil"/>
              <w:bottom w:val="nil"/>
              <w:right w:val="nil"/>
            </w:tcBorders>
            <w:shd w:val="clear" w:color="auto" w:fill="auto"/>
            <w:noWrap/>
            <w:vAlign w:val="center"/>
          </w:tcPr>
          <w:p w14:paraId="5E8577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0.251</w:t>
            </w:r>
          </w:p>
        </w:tc>
      </w:tr>
      <w:tr w:rsidR="00815D6A" w:rsidRPr="00653CA4" w14:paraId="2A0FF15F" w14:textId="77777777" w:rsidTr="00243B69">
        <w:trPr>
          <w:trHeight w:hRule="exact" w:val="397"/>
        </w:trPr>
        <w:tc>
          <w:tcPr>
            <w:tcW w:w="3003" w:type="dxa"/>
            <w:tcBorders>
              <w:top w:val="nil"/>
              <w:left w:val="nil"/>
              <w:bottom w:val="nil"/>
              <w:right w:val="nil"/>
            </w:tcBorders>
            <w:shd w:val="clear" w:color="auto" w:fill="auto"/>
            <w:noWrap/>
            <w:vAlign w:val="center"/>
          </w:tcPr>
          <w:p w14:paraId="58705A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Quinalphos</w:t>
            </w:r>
          </w:p>
        </w:tc>
        <w:tc>
          <w:tcPr>
            <w:tcW w:w="1304" w:type="dxa"/>
            <w:tcBorders>
              <w:top w:val="nil"/>
              <w:left w:val="nil"/>
              <w:bottom w:val="nil"/>
              <w:right w:val="nil"/>
            </w:tcBorders>
            <w:shd w:val="clear" w:color="auto" w:fill="auto"/>
            <w:noWrap/>
            <w:vAlign w:val="center"/>
          </w:tcPr>
          <w:p w14:paraId="6951F0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0.463</w:t>
            </w:r>
          </w:p>
        </w:tc>
        <w:tc>
          <w:tcPr>
            <w:tcW w:w="1304" w:type="dxa"/>
            <w:tcBorders>
              <w:top w:val="nil"/>
              <w:left w:val="nil"/>
              <w:bottom w:val="nil"/>
              <w:right w:val="nil"/>
            </w:tcBorders>
            <w:vAlign w:val="center"/>
          </w:tcPr>
          <w:p w14:paraId="07792F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0.696</w:t>
            </w:r>
          </w:p>
        </w:tc>
        <w:tc>
          <w:tcPr>
            <w:tcW w:w="1304" w:type="dxa"/>
            <w:tcBorders>
              <w:top w:val="nil"/>
              <w:left w:val="nil"/>
              <w:bottom w:val="nil"/>
              <w:right w:val="nil"/>
            </w:tcBorders>
            <w:vAlign w:val="center"/>
          </w:tcPr>
          <w:p w14:paraId="4F0D9F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0.679</w:t>
            </w:r>
          </w:p>
        </w:tc>
        <w:tc>
          <w:tcPr>
            <w:tcW w:w="1304" w:type="dxa"/>
            <w:tcBorders>
              <w:top w:val="nil"/>
              <w:left w:val="nil"/>
              <w:bottom w:val="nil"/>
              <w:right w:val="nil"/>
            </w:tcBorders>
            <w:vAlign w:val="center"/>
          </w:tcPr>
          <w:p w14:paraId="58B710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0.594</w:t>
            </w:r>
          </w:p>
        </w:tc>
        <w:tc>
          <w:tcPr>
            <w:tcW w:w="1304" w:type="dxa"/>
            <w:tcBorders>
              <w:top w:val="nil"/>
              <w:left w:val="nil"/>
              <w:bottom w:val="nil"/>
              <w:right w:val="nil"/>
            </w:tcBorders>
            <w:vAlign w:val="center"/>
          </w:tcPr>
          <w:p w14:paraId="0211FF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0.227</w:t>
            </w:r>
          </w:p>
        </w:tc>
        <w:tc>
          <w:tcPr>
            <w:tcW w:w="1304" w:type="dxa"/>
            <w:tcBorders>
              <w:top w:val="nil"/>
              <w:left w:val="nil"/>
              <w:bottom w:val="nil"/>
              <w:right w:val="nil"/>
            </w:tcBorders>
            <w:vAlign w:val="center"/>
          </w:tcPr>
          <w:p w14:paraId="0786F8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0.338</w:t>
            </w:r>
          </w:p>
        </w:tc>
        <w:tc>
          <w:tcPr>
            <w:tcW w:w="1304" w:type="dxa"/>
            <w:tcBorders>
              <w:top w:val="nil"/>
              <w:left w:val="nil"/>
              <w:bottom w:val="nil"/>
              <w:right w:val="nil"/>
            </w:tcBorders>
            <w:vAlign w:val="center"/>
          </w:tcPr>
          <w:p w14:paraId="5FE528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0.188</w:t>
            </w:r>
          </w:p>
        </w:tc>
        <w:tc>
          <w:tcPr>
            <w:tcW w:w="1304" w:type="dxa"/>
            <w:tcBorders>
              <w:top w:val="nil"/>
              <w:left w:val="nil"/>
              <w:bottom w:val="nil"/>
              <w:right w:val="nil"/>
            </w:tcBorders>
            <w:shd w:val="clear" w:color="auto" w:fill="auto"/>
            <w:noWrap/>
            <w:vAlign w:val="center"/>
          </w:tcPr>
          <w:p w14:paraId="754B4F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0.180</w:t>
            </w:r>
          </w:p>
        </w:tc>
        <w:tc>
          <w:tcPr>
            <w:tcW w:w="1304" w:type="dxa"/>
            <w:tcBorders>
              <w:top w:val="nil"/>
              <w:left w:val="nil"/>
              <w:bottom w:val="nil"/>
              <w:right w:val="nil"/>
            </w:tcBorders>
            <w:vAlign w:val="center"/>
          </w:tcPr>
          <w:p w14:paraId="653A66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0.678</w:t>
            </w:r>
          </w:p>
        </w:tc>
        <w:tc>
          <w:tcPr>
            <w:tcW w:w="1305" w:type="dxa"/>
            <w:tcBorders>
              <w:top w:val="nil"/>
              <w:left w:val="nil"/>
              <w:bottom w:val="nil"/>
              <w:right w:val="nil"/>
            </w:tcBorders>
            <w:shd w:val="clear" w:color="auto" w:fill="auto"/>
            <w:noWrap/>
            <w:vAlign w:val="center"/>
          </w:tcPr>
          <w:p w14:paraId="0C761B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0.556</w:t>
            </w:r>
          </w:p>
        </w:tc>
      </w:tr>
      <w:tr w:rsidR="00815D6A" w:rsidRPr="00653CA4" w14:paraId="15D4C3BD" w14:textId="77777777" w:rsidTr="00243B69">
        <w:trPr>
          <w:trHeight w:hRule="exact" w:val="397"/>
        </w:trPr>
        <w:tc>
          <w:tcPr>
            <w:tcW w:w="3003" w:type="dxa"/>
            <w:tcBorders>
              <w:top w:val="nil"/>
              <w:left w:val="nil"/>
              <w:bottom w:val="nil"/>
              <w:right w:val="nil"/>
            </w:tcBorders>
            <w:shd w:val="clear" w:color="auto" w:fill="auto"/>
            <w:noWrap/>
            <w:vAlign w:val="center"/>
          </w:tcPr>
          <w:p w14:paraId="40AB8E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Quinalphos-methyl</w:t>
            </w:r>
          </w:p>
        </w:tc>
        <w:tc>
          <w:tcPr>
            <w:tcW w:w="1304" w:type="dxa"/>
            <w:tcBorders>
              <w:top w:val="nil"/>
              <w:left w:val="nil"/>
              <w:bottom w:val="nil"/>
              <w:right w:val="nil"/>
            </w:tcBorders>
            <w:shd w:val="clear" w:color="auto" w:fill="auto"/>
            <w:noWrap/>
            <w:vAlign w:val="center"/>
          </w:tcPr>
          <w:p w14:paraId="107BE9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0.513</w:t>
            </w:r>
          </w:p>
        </w:tc>
        <w:tc>
          <w:tcPr>
            <w:tcW w:w="1304" w:type="dxa"/>
            <w:tcBorders>
              <w:top w:val="nil"/>
              <w:left w:val="nil"/>
              <w:bottom w:val="nil"/>
              <w:right w:val="nil"/>
            </w:tcBorders>
            <w:vAlign w:val="center"/>
          </w:tcPr>
          <w:p w14:paraId="7CC69B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0.639</w:t>
            </w:r>
          </w:p>
        </w:tc>
        <w:tc>
          <w:tcPr>
            <w:tcW w:w="1304" w:type="dxa"/>
            <w:tcBorders>
              <w:top w:val="nil"/>
              <w:left w:val="nil"/>
              <w:bottom w:val="nil"/>
              <w:right w:val="nil"/>
            </w:tcBorders>
            <w:vAlign w:val="center"/>
          </w:tcPr>
          <w:p w14:paraId="6A4363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0.614</w:t>
            </w:r>
          </w:p>
        </w:tc>
        <w:tc>
          <w:tcPr>
            <w:tcW w:w="1304" w:type="dxa"/>
            <w:tcBorders>
              <w:top w:val="nil"/>
              <w:left w:val="nil"/>
              <w:bottom w:val="nil"/>
              <w:right w:val="nil"/>
            </w:tcBorders>
            <w:vAlign w:val="center"/>
          </w:tcPr>
          <w:p w14:paraId="3640A3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0.838</w:t>
            </w:r>
          </w:p>
        </w:tc>
        <w:tc>
          <w:tcPr>
            <w:tcW w:w="1304" w:type="dxa"/>
            <w:tcBorders>
              <w:top w:val="nil"/>
              <w:left w:val="nil"/>
              <w:bottom w:val="nil"/>
              <w:right w:val="nil"/>
            </w:tcBorders>
            <w:vAlign w:val="center"/>
          </w:tcPr>
          <w:p w14:paraId="68C453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0.397</w:t>
            </w:r>
          </w:p>
        </w:tc>
        <w:tc>
          <w:tcPr>
            <w:tcW w:w="1304" w:type="dxa"/>
            <w:tcBorders>
              <w:top w:val="nil"/>
              <w:left w:val="nil"/>
              <w:bottom w:val="nil"/>
              <w:right w:val="nil"/>
            </w:tcBorders>
            <w:vAlign w:val="center"/>
          </w:tcPr>
          <w:p w14:paraId="4EC244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0.719</w:t>
            </w:r>
          </w:p>
        </w:tc>
        <w:tc>
          <w:tcPr>
            <w:tcW w:w="1304" w:type="dxa"/>
            <w:tcBorders>
              <w:top w:val="nil"/>
              <w:left w:val="nil"/>
              <w:bottom w:val="nil"/>
              <w:right w:val="nil"/>
            </w:tcBorders>
            <w:vAlign w:val="center"/>
          </w:tcPr>
          <w:p w14:paraId="0DC17D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0.373</w:t>
            </w:r>
          </w:p>
        </w:tc>
        <w:tc>
          <w:tcPr>
            <w:tcW w:w="1304" w:type="dxa"/>
            <w:tcBorders>
              <w:top w:val="nil"/>
              <w:left w:val="nil"/>
              <w:bottom w:val="nil"/>
              <w:right w:val="nil"/>
            </w:tcBorders>
            <w:shd w:val="clear" w:color="auto" w:fill="auto"/>
            <w:noWrap/>
            <w:vAlign w:val="center"/>
          </w:tcPr>
          <w:p w14:paraId="5306FB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0.332</w:t>
            </w:r>
          </w:p>
        </w:tc>
        <w:tc>
          <w:tcPr>
            <w:tcW w:w="1304" w:type="dxa"/>
            <w:tcBorders>
              <w:top w:val="nil"/>
              <w:left w:val="nil"/>
              <w:bottom w:val="nil"/>
              <w:right w:val="nil"/>
            </w:tcBorders>
            <w:vAlign w:val="center"/>
          </w:tcPr>
          <w:p w14:paraId="4DF5CF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0.619</w:t>
            </w:r>
          </w:p>
        </w:tc>
        <w:tc>
          <w:tcPr>
            <w:tcW w:w="1305" w:type="dxa"/>
            <w:tcBorders>
              <w:top w:val="nil"/>
              <w:left w:val="nil"/>
              <w:bottom w:val="nil"/>
              <w:right w:val="nil"/>
            </w:tcBorders>
            <w:shd w:val="clear" w:color="auto" w:fill="auto"/>
            <w:noWrap/>
            <w:vAlign w:val="center"/>
          </w:tcPr>
          <w:p w14:paraId="6A212D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r>
      <w:tr w:rsidR="00815D6A" w:rsidRPr="00653CA4" w14:paraId="3DE9A15D" w14:textId="77777777" w:rsidTr="00243B69">
        <w:trPr>
          <w:trHeight w:hRule="exact" w:val="397"/>
        </w:trPr>
        <w:tc>
          <w:tcPr>
            <w:tcW w:w="3003" w:type="dxa"/>
            <w:tcBorders>
              <w:top w:val="nil"/>
              <w:left w:val="nil"/>
              <w:bottom w:val="nil"/>
              <w:right w:val="nil"/>
            </w:tcBorders>
            <w:shd w:val="clear" w:color="auto" w:fill="auto"/>
            <w:noWrap/>
            <w:vAlign w:val="center"/>
          </w:tcPr>
          <w:p w14:paraId="1E65E3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Quinitofos</w:t>
            </w:r>
          </w:p>
        </w:tc>
        <w:tc>
          <w:tcPr>
            <w:tcW w:w="1304" w:type="dxa"/>
            <w:tcBorders>
              <w:top w:val="nil"/>
              <w:left w:val="nil"/>
              <w:bottom w:val="nil"/>
              <w:right w:val="nil"/>
            </w:tcBorders>
            <w:shd w:val="clear" w:color="auto" w:fill="auto"/>
            <w:noWrap/>
            <w:vAlign w:val="center"/>
          </w:tcPr>
          <w:p w14:paraId="45D2CE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0.712</w:t>
            </w:r>
          </w:p>
        </w:tc>
        <w:tc>
          <w:tcPr>
            <w:tcW w:w="1304" w:type="dxa"/>
            <w:tcBorders>
              <w:top w:val="nil"/>
              <w:left w:val="nil"/>
              <w:bottom w:val="nil"/>
              <w:right w:val="nil"/>
            </w:tcBorders>
            <w:vAlign w:val="center"/>
          </w:tcPr>
          <w:p w14:paraId="4349C3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0.803</w:t>
            </w:r>
          </w:p>
        </w:tc>
        <w:tc>
          <w:tcPr>
            <w:tcW w:w="1304" w:type="dxa"/>
            <w:tcBorders>
              <w:top w:val="nil"/>
              <w:left w:val="nil"/>
              <w:bottom w:val="nil"/>
              <w:right w:val="nil"/>
            </w:tcBorders>
            <w:vAlign w:val="center"/>
          </w:tcPr>
          <w:p w14:paraId="7FD136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0.979</w:t>
            </w:r>
          </w:p>
        </w:tc>
        <w:tc>
          <w:tcPr>
            <w:tcW w:w="1304" w:type="dxa"/>
            <w:tcBorders>
              <w:top w:val="nil"/>
              <w:left w:val="nil"/>
              <w:bottom w:val="nil"/>
              <w:right w:val="nil"/>
            </w:tcBorders>
            <w:vAlign w:val="center"/>
          </w:tcPr>
          <w:p w14:paraId="181D98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0.599</w:t>
            </w:r>
          </w:p>
        </w:tc>
        <w:tc>
          <w:tcPr>
            <w:tcW w:w="1304" w:type="dxa"/>
            <w:tcBorders>
              <w:top w:val="nil"/>
              <w:left w:val="nil"/>
              <w:bottom w:val="nil"/>
              <w:right w:val="nil"/>
            </w:tcBorders>
            <w:vAlign w:val="center"/>
          </w:tcPr>
          <w:p w14:paraId="426756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1172FD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0.298</w:t>
            </w:r>
          </w:p>
        </w:tc>
        <w:tc>
          <w:tcPr>
            <w:tcW w:w="1304" w:type="dxa"/>
            <w:tcBorders>
              <w:top w:val="nil"/>
              <w:left w:val="nil"/>
              <w:bottom w:val="nil"/>
              <w:right w:val="nil"/>
            </w:tcBorders>
            <w:vAlign w:val="center"/>
          </w:tcPr>
          <w:p w14:paraId="037445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c>
          <w:tcPr>
            <w:tcW w:w="1304" w:type="dxa"/>
            <w:tcBorders>
              <w:top w:val="nil"/>
              <w:left w:val="nil"/>
              <w:bottom w:val="nil"/>
              <w:right w:val="nil"/>
            </w:tcBorders>
            <w:shd w:val="clear" w:color="auto" w:fill="auto"/>
            <w:noWrap/>
            <w:vAlign w:val="center"/>
          </w:tcPr>
          <w:p w14:paraId="1EA316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0.000</w:t>
            </w:r>
          </w:p>
        </w:tc>
        <w:tc>
          <w:tcPr>
            <w:tcW w:w="1304" w:type="dxa"/>
            <w:tcBorders>
              <w:top w:val="nil"/>
              <w:left w:val="nil"/>
              <w:bottom w:val="nil"/>
              <w:right w:val="nil"/>
            </w:tcBorders>
            <w:vAlign w:val="center"/>
          </w:tcPr>
          <w:p w14:paraId="71A906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0.766</w:t>
            </w:r>
          </w:p>
        </w:tc>
        <w:tc>
          <w:tcPr>
            <w:tcW w:w="1305" w:type="dxa"/>
            <w:tcBorders>
              <w:top w:val="nil"/>
              <w:left w:val="nil"/>
              <w:bottom w:val="nil"/>
              <w:right w:val="nil"/>
            </w:tcBorders>
            <w:shd w:val="clear" w:color="auto" w:fill="auto"/>
            <w:noWrap/>
            <w:vAlign w:val="center"/>
          </w:tcPr>
          <w:p w14:paraId="7C5AAE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0.683</w:t>
            </w:r>
          </w:p>
        </w:tc>
      </w:tr>
      <w:tr w:rsidR="00815D6A" w:rsidRPr="00653CA4" w14:paraId="61895361" w14:textId="77777777" w:rsidTr="00243B69">
        <w:trPr>
          <w:trHeight w:hRule="exact" w:val="397"/>
        </w:trPr>
        <w:tc>
          <w:tcPr>
            <w:tcW w:w="3003" w:type="dxa"/>
            <w:tcBorders>
              <w:top w:val="nil"/>
              <w:left w:val="nil"/>
              <w:bottom w:val="nil"/>
              <w:right w:val="nil"/>
            </w:tcBorders>
            <w:shd w:val="clear" w:color="auto" w:fill="auto"/>
            <w:noWrap/>
            <w:vAlign w:val="center"/>
          </w:tcPr>
          <w:p w14:paraId="46E04F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Quinothion</w:t>
            </w:r>
          </w:p>
        </w:tc>
        <w:tc>
          <w:tcPr>
            <w:tcW w:w="1304" w:type="dxa"/>
            <w:tcBorders>
              <w:top w:val="nil"/>
              <w:left w:val="nil"/>
              <w:bottom w:val="nil"/>
              <w:right w:val="nil"/>
            </w:tcBorders>
            <w:shd w:val="clear" w:color="auto" w:fill="auto"/>
            <w:noWrap/>
            <w:vAlign w:val="center"/>
          </w:tcPr>
          <w:p w14:paraId="26442B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0.527</w:t>
            </w:r>
          </w:p>
        </w:tc>
        <w:tc>
          <w:tcPr>
            <w:tcW w:w="1304" w:type="dxa"/>
            <w:tcBorders>
              <w:top w:val="nil"/>
              <w:left w:val="nil"/>
              <w:bottom w:val="nil"/>
              <w:right w:val="nil"/>
            </w:tcBorders>
            <w:vAlign w:val="center"/>
          </w:tcPr>
          <w:p w14:paraId="203E74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0.719</w:t>
            </w:r>
          </w:p>
        </w:tc>
        <w:tc>
          <w:tcPr>
            <w:tcW w:w="1304" w:type="dxa"/>
            <w:tcBorders>
              <w:top w:val="nil"/>
              <w:left w:val="nil"/>
              <w:bottom w:val="nil"/>
              <w:right w:val="nil"/>
            </w:tcBorders>
            <w:vAlign w:val="center"/>
          </w:tcPr>
          <w:p w14:paraId="16FEB3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0.749</w:t>
            </w:r>
          </w:p>
        </w:tc>
        <w:tc>
          <w:tcPr>
            <w:tcW w:w="1304" w:type="dxa"/>
            <w:tcBorders>
              <w:top w:val="nil"/>
              <w:left w:val="nil"/>
              <w:bottom w:val="nil"/>
              <w:right w:val="nil"/>
            </w:tcBorders>
            <w:vAlign w:val="center"/>
          </w:tcPr>
          <w:p w14:paraId="443690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0.494</w:t>
            </w:r>
          </w:p>
        </w:tc>
        <w:tc>
          <w:tcPr>
            <w:tcW w:w="1304" w:type="dxa"/>
            <w:tcBorders>
              <w:top w:val="nil"/>
              <w:left w:val="nil"/>
              <w:bottom w:val="nil"/>
              <w:right w:val="nil"/>
            </w:tcBorders>
            <w:vAlign w:val="center"/>
          </w:tcPr>
          <w:p w14:paraId="7C581C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0.235</w:t>
            </w:r>
          </w:p>
        </w:tc>
        <w:tc>
          <w:tcPr>
            <w:tcW w:w="1304" w:type="dxa"/>
            <w:tcBorders>
              <w:top w:val="nil"/>
              <w:left w:val="nil"/>
              <w:bottom w:val="nil"/>
              <w:right w:val="nil"/>
            </w:tcBorders>
            <w:vAlign w:val="center"/>
          </w:tcPr>
          <w:p w14:paraId="5B4FFF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0.305</w:t>
            </w:r>
          </w:p>
        </w:tc>
        <w:tc>
          <w:tcPr>
            <w:tcW w:w="1304" w:type="dxa"/>
            <w:tcBorders>
              <w:top w:val="nil"/>
              <w:left w:val="nil"/>
              <w:bottom w:val="nil"/>
              <w:right w:val="nil"/>
            </w:tcBorders>
            <w:vAlign w:val="center"/>
          </w:tcPr>
          <w:p w14:paraId="26FCFF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0.105</w:t>
            </w:r>
          </w:p>
        </w:tc>
        <w:tc>
          <w:tcPr>
            <w:tcW w:w="1304" w:type="dxa"/>
            <w:tcBorders>
              <w:top w:val="nil"/>
              <w:left w:val="nil"/>
              <w:bottom w:val="nil"/>
              <w:right w:val="nil"/>
            </w:tcBorders>
            <w:shd w:val="clear" w:color="auto" w:fill="auto"/>
            <w:noWrap/>
            <w:vAlign w:val="center"/>
          </w:tcPr>
          <w:p w14:paraId="52F598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0.148</w:t>
            </w:r>
          </w:p>
        </w:tc>
        <w:tc>
          <w:tcPr>
            <w:tcW w:w="1304" w:type="dxa"/>
            <w:tcBorders>
              <w:top w:val="nil"/>
              <w:left w:val="nil"/>
              <w:bottom w:val="nil"/>
              <w:right w:val="nil"/>
            </w:tcBorders>
            <w:vAlign w:val="center"/>
          </w:tcPr>
          <w:p w14:paraId="32DFAF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0.749</w:t>
            </w:r>
          </w:p>
        </w:tc>
        <w:tc>
          <w:tcPr>
            <w:tcW w:w="1305" w:type="dxa"/>
            <w:tcBorders>
              <w:top w:val="nil"/>
              <w:left w:val="nil"/>
              <w:bottom w:val="nil"/>
              <w:right w:val="nil"/>
            </w:tcBorders>
            <w:shd w:val="clear" w:color="auto" w:fill="auto"/>
            <w:noWrap/>
            <w:vAlign w:val="center"/>
          </w:tcPr>
          <w:p w14:paraId="4A6D63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0.594</w:t>
            </w:r>
          </w:p>
        </w:tc>
      </w:tr>
      <w:tr w:rsidR="00815D6A" w:rsidRPr="00653CA4" w14:paraId="5E98C26B" w14:textId="77777777" w:rsidTr="00243B69">
        <w:trPr>
          <w:trHeight w:hRule="exact" w:val="397"/>
        </w:trPr>
        <w:tc>
          <w:tcPr>
            <w:tcW w:w="3003" w:type="dxa"/>
            <w:tcBorders>
              <w:top w:val="nil"/>
              <w:left w:val="nil"/>
              <w:bottom w:val="nil"/>
              <w:right w:val="nil"/>
            </w:tcBorders>
            <w:shd w:val="clear" w:color="auto" w:fill="auto"/>
            <w:noWrap/>
            <w:vAlign w:val="center"/>
          </w:tcPr>
          <w:p w14:paraId="6C5088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Ronnel</w:t>
            </w:r>
          </w:p>
        </w:tc>
        <w:tc>
          <w:tcPr>
            <w:tcW w:w="1304" w:type="dxa"/>
            <w:tcBorders>
              <w:top w:val="nil"/>
              <w:left w:val="nil"/>
              <w:bottom w:val="nil"/>
              <w:right w:val="nil"/>
            </w:tcBorders>
            <w:shd w:val="clear" w:color="auto" w:fill="auto"/>
            <w:noWrap/>
            <w:vAlign w:val="center"/>
          </w:tcPr>
          <w:p w14:paraId="688BD5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0.593</w:t>
            </w:r>
          </w:p>
        </w:tc>
        <w:tc>
          <w:tcPr>
            <w:tcW w:w="1304" w:type="dxa"/>
            <w:tcBorders>
              <w:top w:val="nil"/>
              <w:left w:val="nil"/>
              <w:bottom w:val="nil"/>
              <w:right w:val="nil"/>
            </w:tcBorders>
            <w:vAlign w:val="center"/>
          </w:tcPr>
          <w:p w14:paraId="579A37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0.465</w:t>
            </w:r>
          </w:p>
        </w:tc>
        <w:tc>
          <w:tcPr>
            <w:tcW w:w="1304" w:type="dxa"/>
            <w:tcBorders>
              <w:top w:val="nil"/>
              <w:left w:val="nil"/>
              <w:bottom w:val="nil"/>
              <w:right w:val="nil"/>
            </w:tcBorders>
            <w:vAlign w:val="center"/>
          </w:tcPr>
          <w:p w14:paraId="524339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0.493</w:t>
            </w:r>
          </w:p>
        </w:tc>
        <w:tc>
          <w:tcPr>
            <w:tcW w:w="1304" w:type="dxa"/>
            <w:tcBorders>
              <w:top w:val="nil"/>
              <w:left w:val="nil"/>
              <w:bottom w:val="nil"/>
              <w:right w:val="nil"/>
            </w:tcBorders>
            <w:vAlign w:val="center"/>
          </w:tcPr>
          <w:p w14:paraId="77F625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0.466</w:t>
            </w:r>
          </w:p>
        </w:tc>
        <w:tc>
          <w:tcPr>
            <w:tcW w:w="1304" w:type="dxa"/>
            <w:tcBorders>
              <w:top w:val="nil"/>
              <w:left w:val="nil"/>
              <w:bottom w:val="nil"/>
              <w:right w:val="nil"/>
            </w:tcBorders>
            <w:vAlign w:val="center"/>
          </w:tcPr>
          <w:p w14:paraId="3906C6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0.542</w:t>
            </w:r>
          </w:p>
        </w:tc>
        <w:tc>
          <w:tcPr>
            <w:tcW w:w="1304" w:type="dxa"/>
            <w:tcBorders>
              <w:top w:val="nil"/>
              <w:left w:val="nil"/>
              <w:bottom w:val="nil"/>
              <w:right w:val="nil"/>
            </w:tcBorders>
            <w:vAlign w:val="center"/>
          </w:tcPr>
          <w:p w14:paraId="540858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0.643</w:t>
            </w:r>
          </w:p>
        </w:tc>
        <w:tc>
          <w:tcPr>
            <w:tcW w:w="1304" w:type="dxa"/>
            <w:tcBorders>
              <w:top w:val="nil"/>
              <w:left w:val="nil"/>
              <w:bottom w:val="nil"/>
              <w:right w:val="nil"/>
            </w:tcBorders>
            <w:vAlign w:val="center"/>
          </w:tcPr>
          <w:p w14:paraId="5F2566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0.383</w:t>
            </w:r>
          </w:p>
        </w:tc>
        <w:tc>
          <w:tcPr>
            <w:tcW w:w="1304" w:type="dxa"/>
            <w:tcBorders>
              <w:top w:val="nil"/>
              <w:left w:val="nil"/>
              <w:bottom w:val="nil"/>
              <w:right w:val="nil"/>
            </w:tcBorders>
            <w:shd w:val="clear" w:color="auto" w:fill="auto"/>
            <w:noWrap/>
            <w:vAlign w:val="center"/>
          </w:tcPr>
          <w:p w14:paraId="38E295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0.508</w:t>
            </w:r>
          </w:p>
        </w:tc>
        <w:tc>
          <w:tcPr>
            <w:tcW w:w="1304" w:type="dxa"/>
            <w:tcBorders>
              <w:top w:val="nil"/>
              <w:left w:val="nil"/>
              <w:bottom w:val="nil"/>
              <w:right w:val="nil"/>
            </w:tcBorders>
            <w:vAlign w:val="center"/>
          </w:tcPr>
          <w:p w14:paraId="6799EE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0.827</w:t>
            </w:r>
          </w:p>
        </w:tc>
        <w:tc>
          <w:tcPr>
            <w:tcW w:w="1305" w:type="dxa"/>
            <w:tcBorders>
              <w:top w:val="nil"/>
              <w:left w:val="nil"/>
              <w:bottom w:val="nil"/>
              <w:right w:val="nil"/>
            </w:tcBorders>
            <w:shd w:val="clear" w:color="auto" w:fill="auto"/>
            <w:noWrap/>
            <w:vAlign w:val="center"/>
          </w:tcPr>
          <w:p w14:paraId="175CCF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0.825</w:t>
            </w:r>
          </w:p>
        </w:tc>
      </w:tr>
      <w:tr w:rsidR="00815D6A" w:rsidRPr="00653CA4" w14:paraId="638C6503" w14:textId="77777777" w:rsidTr="00243B69">
        <w:trPr>
          <w:trHeight w:hRule="exact" w:val="397"/>
        </w:trPr>
        <w:tc>
          <w:tcPr>
            <w:tcW w:w="3003" w:type="dxa"/>
            <w:tcBorders>
              <w:top w:val="nil"/>
              <w:left w:val="nil"/>
              <w:bottom w:val="nil"/>
              <w:right w:val="nil"/>
            </w:tcBorders>
            <w:shd w:val="clear" w:color="auto" w:fill="auto"/>
            <w:noWrap/>
            <w:vAlign w:val="center"/>
          </w:tcPr>
          <w:p w14:paraId="25676C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Sophamide</w:t>
            </w:r>
          </w:p>
        </w:tc>
        <w:tc>
          <w:tcPr>
            <w:tcW w:w="1304" w:type="dxa"/>
            <w:tcBorders>
              <w:top w:val="nil"/>
              <w:left w:val="nil"/>
              <w:bottom w:val="nil"/>
              <w:right w:val="nil"/>
            </w:tcBorders>
            <w:shd w:val="clear" w:color="auto" w:fill="auto"/>
            <w:noWrap/>
            <w:vAlign w:val="center"/>
          </w:tcPr>
          <w:p w14:paraId="0BACA9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0.160</w:t>
            </w:r>
          </w:p>
        </w:tc>
        <w:tc>
          <w:tcPr>
            <w:tcW w:w="1304" w:type="dxa"/>
            <w:tcBorders>
              <w:top w:val="nil"/>
              <w:left w:val="nil"/>
              <w:bottom w:val="nil"/>
              <w:right w:val="nil"/>
            </w:tcBorders>
            <w:vAlign w:val="center"/>
          </w:tcPr>
          <w:p w14:paraId="79E1EB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0.526</w:t>
            </w:r>
          </w:p>
        </w:tc>
        <w:tc>
          <w:tcPr>
            <w:tcW w:w="1304" w:type="dxa"/>
            <w:tcBorders>
              <w:top w:val="nil"/>
              <w:left w:val="nil"/>
              <w:bottom w:val="nil"/>
              <w:right w:val="nil"/>
            </w:tcBorders>
            <w:vAlign w:val="center"/>
          </w:tcPr>
          <w:p w14:paraId="6B0AC4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0.532</w:t>
            </w:r>
          </w:p>
        </w:tc>
        <w:tc>
          <w:tcPr>
            <w:tcW w:w="1304" w:type="dxa"/>
            <w:tcBorders>
              <w:top w:val="nil"/>
              <w:left w:val="nil"/>
              <w:bottom w:val="nil"/>
              <w:right w:val="nil"/>
            </w:tcBorders>
            <w:vAlign w:val="center"/>
          </w:tcPr>
          <w:p w14:paraId="173187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0.509</w:t>
            </w:r>
          </w:p>
        </w:tc>
        <w:tc>
          <w:tcPr>
            <w:tcW w:w="1304" w:type="dxa"/>
            <w:tcBorders>
              <w:top w:val="nil"/>
              <w:left w:val="nil"/>
              <w:bottom w:val="nil"/>
              <w:right w:val="nil"/>
            </w:tcBorders>
            <w:vAlign w:val="center"/>
          </w:tcPr>
          <w:p w14:paraId="622608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0.568</w:t>
            </w:r>
          </w:p>
        </w:tc>
        <w:tc>
          <w:tcPr>
            <w:tcW w:w="1304" w:type="dxa"/>
            <w:tcBorders>
              <w:top w:val="nil"/>
              <w:left w:val="nil"/>
              <w:bottom w:val="nil"/>
              <w:right w:val="nil"/>
            </w:tcBorders>
            <w:vAlign w:val="center"/>
          </w:tcPr>
          <w:p w14:paraId="680F49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0.437</w:t>
            </w:r>
          </w:p>
        </w:tc>
        <w:tc>
          <w:tcPr>
            <w:tcW w:w="1304" w:type="dxa"/>
            <w:tcBorders>
              <w:top w:val="nil"/>
              <w:left w:val="nil"/>
              <w:bottom w:val="nil"/>
              <w:right w:val="nil"/>
            </w:tcBorders>
            <w:vAlign w:val="center"/>
          </w:tcPr>
          <w:p w14:paraId="2D8322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shd w:val="clear" w:color="auto" w:fill="auto"/>
            <w:noWrap/>
            <w:vAlign w:val="center"/>
          </w:tcPr>
          <w:p w14:paraId="1ADA8C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0.487</w:t>
            </w:r>
          </w:p>
        </w:tc>
        <w:tc>
          <w:tcPr>
            <w:tcW w:w="1304" w:type="dxa"/>
            <w:tcBorders>
              <w:top w:val="nil"/>
              <w:left w:val="nil"/>
              <w:bottom w:val="nil"/>
              <w:right w:val="nil"/>
            </w:tcBorders>
            <w:vAlign w:val="center"/>
          </w:tcPr>
          <w:p w14:paraId="4D4090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5" w:type="dxa"/>
            <w:tcBorders>
              <w:top w:val="nil"/>
              <w:left w:val="nil"/>
              <w:bottom w:val="nil"/>
              <w:right w:val="nil"/>
            </w:tcBorders>
            <w:shd w:val="clear" w:color="auto" w:fill="auto"/>
            <w:noWrap/>
            <w:vAlign w:val="center"/>
          </w:tcPr>
          <w:p w14:paraId="40FA75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0.041</w:t>
            </w:r>
          </w:p>
        </w:tc>
      </w:tr>
      <w:tr w:rsidR="00815D6A" w:rsidRPr="00653CA4" w14:paraId="658FF40E" w14:textId="77777777" w:rsidTr="00243B69">
        <w:trPr>
          <w:trHeight w:hRule="exact" w:val="397"/>
        </w:trPr>
        <w:tc>
          <w:tcPr>
            <w:tcW w:w="3003" w:type="dxa"/>
            <w:tcBorders>
              <w:top w:val="nil"/>
              <w:left w:val="nil"/>
              <w:bottom w:val="nil"/>
              <w:right w:val="nil"/>
            </w:tcBorders>
            <w:shd w:val="clear" w:color="auto" w:fill="auto"/>
            <w:noWrap/>
            <w:vAlign w:val="center"/>
          </w:tcPr>
          <w:p w14:paraId="1C0C0D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Sulfotep</w:t>
            </w:r>
          </w:p>
        </w:tc>
        <w:tc>
          <w:tcPr>
            <w:tcW w:w="1304" w:type="dxa"/>
            <w:tcBorders>
              <w:top w:val="nil"/>
              <w:left w:val="nil"/>
              <w:bottom w:val="nil"/>
              <w:right w:val="nil"/>
            </w:tcBorders>
            <w:shd w:val="clear" w:color="auto" w:fill="auto"/>
            <w:noWrap/>
            <w:vAlign w:val="center"/>
          </w:tcPr>
          <w:p w14:paraId="15722A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0.564</w:t>
            </w:r>
          </w:p>
        </w:tc>
        <w:tc>
          <w:tcPr>
            <w:tcW w:w="1304" w:type="dxa"/>
            <w:tcBorders>
              <w:top w:val="nil"/>
              <w:left w:val="nil"/>
              <w:bottom w:val="nil"/>
              <w:right w:val="nil"/>
            </w:tcBorders>
            <w:vAlign w:val="center"/>
          </w:tcPr>
          <w:p w14:paraId="57C615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0.517</w:t>
            </w:r>
          </w:p>
        </w:tc>
        <w:tc>
          <w:tcPr>
            <w:tcW w:w="1304" w:type="dxa"/>
            <w:tcBorders>
              <w:top w:val="nil"/>
              <w:left w:val="nil"/>
              <w:bottom w:val="nil"/>
              <w:right w:val="nil"/>
            </w:tcBorders>
            <w:vAlign w:val="center"/>
          </w:tcPr>
          <w:p w14:paraId="65429B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0.595</w:t>
            </w:r>
          </w:p>
        </w:tc>
        <w:tc>
          <w:tcPr>
            <w:tcW w:w="1304" w:type="dxa"/>
            <w:tcBorders>
              <w:top w:val="nil"/>
              <w:left w:val="nil"/>
              <w:bottom w:val="nil"/>
              <w:right w:val="nil"/>
            </w:tcBorders>
            <w:vAlign w:val="center"/>
          </w:tcPr>
          <w:p w14:paraId="475934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0.483</w:t>
            </w:r>
          </w:p>
        </w:tc>
        <w:tc>
          <w:tcPr>
            <w:tcW w:w="1304" w:type="dxa"/>
            <w:tcBorders>
              <w:top w:val="nil"/>
              <w:left w:val="nil"/>
              <w:bottom w:val="nil"/>
              <w:right w:val="nil"/>
            </w:tcBorders>
            <w:vAlign w:val="center"/>
          </w:tcPr>
          <w:p w14:paraId="443171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0.450</w:t>
            </w:r>
          </w:p>
        </w:tc>
        <w:tc>
          <w:tcPr>
            <w:tcW w:w="1304" w:type="dxa"/>
            <w:tcBorders>
              <w:top w:val="nil"/>
              <w:left w:val="nil"/>
              <w:bottom w:val="nil"/>
              <w:right w:val="nil"/>
            </w:tcBorders>
            <w:vAlign w:val="center"/>
          </w:tcPr>
          <w:p w14:paraId="37E714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0.471</w:t>
            </w:r>
          </w:p>
        </w:tc>
        <w:tc>
          <w:tcPr>
            <w:tcW w:w="1304" w:type="dxa"/>
            <w:tcBorders>
              <w:top w:val="nil"/>
              <w:left w:val="nil"/>
              <w:bottom w:val="nil"/>
              <w:right w:val="nil"/>
            </w:tcBorders>
            <w:vAlign w:val="center"/>
          </w:tcPr>
          <w:p w14:paraId="3714A0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4" w:type="dxa"/>
            <w:tcBorders>
              <w:top w:val="nil"/>
              <w:left w:val="nil"/>
              <w:bottom w:val="nil"/>
              <w:right w:val="nil"/>
            </w:tcBorders>
            <w:shd w:val="clear" w:color="auto" w:fill="auto"/>
            <w:noWrap/>
            <w:vAlign w:val="center"/>
          </w:tcPr>
          <w:p w14:paraId="2D6BE2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0.351</w:t>
            </w:r>
          </w:p>
        </w:tc>
        <w:tc>
          <w:tcPr>
            <w:tcW w:w="1304" w:type="dxa"/>
            <w:tcBorders>
              <w:top w:val="nil"/>
              <w:left w:val="nil"/>
              <w:bottom w:val="nil"/>
              <w:right w:val="nil"/>
            </w:tcBorders>
            <w:vAlign w:val="center"/>
          </w:tcPr>
          <w:p w14:paraId="1EEA91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0.725</w:t>
            </w:r>
          </w:p>
        </w:tc>
        <w:tc>
          <w:tcPr>
            <w:tcW w:w="1305" w:type="dxa"/>
            <w:tcBorders>
              <w:top w:val="nil"/>
              <w:left w:val="nil"/>
              <w:bottom w:val="nil"/>
              <w:right w:val="nil"/>
            </w:tcBorders>
            <w:shd w:val="clear" w:color="auto" w:fill="auto"/>
            <w:noWrap/>
            <w:vAlign w:val="center"/>
          </w:tcPr>
          <w:p w14:paraId="27D305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0.586</w:t>
            </w:r>
          </w:p>
        </w:tc>
      </w:tr>
      <w:tr w:rsidR="00815D6A" w:rsidRPr="00653CA4" w14:paraId="6DCAD3F5" w14:textId="77777777" w:rsidTr="00243B69">
        <w:trPr>
          <w:trHeight w:hRule="exact" w:val="397"/>
        </w:trPr>
        <w:tc>
          <w:tcPr>
            <w:tcW w:w="3003" w:type="dxa"/>
            <w:tcBorders>
              <w:top w:val="nil"/>
              <w:left w:val="nil"/>
              <w:bottom w:val="nil"/>
              <w:right w:val="nil"/>
            </w:tcBorders>
            <w:shd w:val="clear" w:color="auto" w:fill="auto"/>
            <w:noWrap/>
            <w:vAlign w:val="center"/>
          </w:tcPr>
          <w:p w14:paraId="5E92B9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Sulprofos</w:t>
            </w:r>
          </w:p>
        </w:tc>
        <w:tc>
          <w:tcPr>
            <w:tcW w:w="1304" w:type="dxa"/>
            <w:tcBorders>
              <w:top w:val="nil"/>
              <w:left w:val="nil"/>
              <w:bottom w:val="nil"/>
              <w:right w:val="nil"/>
            </w:tcBorders>
            <w:shd w:val="clear" w:color="auto" w:fill="auto"/>
            <w:noWrap/>
            <w:vAlign w:val="center"/>
          </w:tcPr>
          <w:p w14:paraId="3DE1F8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0.459</w:t>
            </w:r>
          </w:p>
        </w:tc>
        <w:tc>
          <w:tcPr>
            <w:tcW w:w="1304" w:type="dxa"/>
            <w:tcBorders>
              <w:top w:val="nil"/>
              <w:left w:val="nil"/>
              <w:bottom w:val="nil"/>
              <w:right w:val="nil"/>
            </w:tcBorders>
            <w:vAlign w:val="center"/>
          </w:tcPr>
          <w:p w14:paraId="20F9B5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0.660</w:t>
            </w:r>
          </w:p>
        </w:tc>
        <w:tc>
          <w:tcPr>
            <w:tcW w:w="1304" w:type="dxa"/>
            <w:tcBorders>
              <w:top w:val="nil"/>
              <w:left w:val="nil"/>
              <w:bottom w:val="nil"/>
              <w:right w:val="nil"/>
            </w:tcBorders>
            <w:vAlign w:val="center"/>
          </w:tcPr>
          <w:p w14:paraId="26B6C3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0.609</w:t>
            </w:r>
          </w:p>
        </w:tc>
        <w:tc>
          <w:tcPr>
            <w:tcW w:w="1304" w:type="dxa"/>
            <w:tcBorders>
              <w:top w:val="nil"/>
              <w:left w:val="nil"/>
              <w:bottom w:val="nil"/>
              <w:right w:val="nil"/>
            </w:tcBorders>
            <w:vAlign w:val="center"/>
          </w:tcPr>
          <w:p w14:paraId="4C7EB6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0.600</w:t>
            </w:r>
          </w:p>
        </w:tc>
        <w:tc>
          <w:tcPr>
            <w:tcW w:w="1304" w:type="dxa"/>
            <w:tcBorders>
              <w:top w:val="nil"/>
              <w:left w:val="nil"/>
              <w:bottom w:val="nil"/>
              <w:right w:val="nil"/>
            </w:tcBorders>
            <w:vAlign w:val="center"/>
          </w:tcPr>
          <w:p w14:paraId="342436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0.428</w:t>
            </w:r>
          </w:p>
        </w:tc>
        <w:tc>
          <w:tcPr>
            <w:tcW w:w="1304" w:type="dxa"/>
            <w:tcBorders>
              <w:top w:val="nil"/>
              <w:left w:val="nil"/>
              <w:bottom w:val="nil"/>
              <w:right w:val="nil"/>
            </w:tcBorders>
            <w:vAlign w:val="center"/>
          </w:tcPr>
          <w:p w14:paraId="6C435C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0.381</w:t>
            </w:r>
          </w:p>
        </w:tc>
        <w:tc>
          <w:tcPr>
            <w:tcW w:w="1304" w:type="dxa"/>
            <w:tcBorders>
              <w:top w:val="nil"/>
              <w:left w:val="nil"/>
              <w:bottom w:val="nil"/>
              <w:right w:val="nil"/>
            </w:tcBorders>
            <w:vAlign w:val="center"/>
          </w:tcPr>
          <w:p w14:paraId="6F4417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0.267</w:t>
            </w:r>
          </w:p>
        </w:tc>
        <w:tc>
          <w:tcPr>
            <w:tcW w:w="1304" w:type="dxa"/>
            <w:tcBorders>
              <w:top w:val="nil"/>
              <w:left w:val="nil"/>
              <w:bottom w:val="nil"/>
              <w:right w:val="nil"/>
            </w:tcBorders>
            <w:shd w:val="clear" w:color="auto" w:fill="auto"/>
            <w:noWrap/>
            <w:vAlign w:val="center"/>
          </w:tcPr>
          <w:p w14:paraId="224278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0.324</w:t>
            </w:r>
          </w:p>
        </w:tc>
        <w:tc>
          <w:tcPr>
            <w:tcW w:w="1304" w:type="dxa"/>
            <w:tcBorders>
              <w:top w:val="nil"/>
              <w:left w:val="nil"/>
              <w:bottom w:val="nil"/>
              <w:right w:val="nil"/>
            </w:tcBorders>
            <w:vAlign w:val="center"/>
          </w:tcPr>
          <w:p w14:paraId="6B0FD5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0.848</w:t>
            </w:r>
          </w:p>
        </w:tc>
        <w:tc>
          <w:tcPr>
            <w:tcW w:w="1305" w:type="dxa"/>
            <w:tcBorders>
              <w:top w:val="nil"/>
              <w:left w:val="nil"/>
              <w:bottom w:val="nil"/>
              <w:right w:val="nil"/>
            </w:tcBorders>
            <w:shd w:val="clear" w:color="auto" w:fill="auto"/>
            <w:noWrap/>
            <w:vAlign w:val="center"/>
          </w:tcPr>
          <w:p w14:paraId="597EBA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0.765</w:t>
            </w:r>
          </w:p>
        </w:tc>
      </w:tr>
      <w:tr w:rsidR="00815D6A" w:rsidRPr="00653CA4" w14:paraId="5F3E6412" w14:textId="77777777" w:rsidTr="00243B69">
        <w:trPr>
          <w:trHeight w:hRule="exact" w:val="397"/>
        </w:trPr>
        <w:tc>
          <w:tcPr>
            <w:tcW w:w="3003" w:type="dxa"/>
            <w:tcBorders>
              <w:top w:val="nil"/>
              <w:left w:val="nil"/>
              <w:bottom w:val="nil"/>
              <w:right w:val="nil"/>
            </w:tcBorders>
            <w:shd w:val="clear" w:color="auto" w:fill="auto"/>
            <w:noWrap/>
            <w:vAlign w:val="center"/>
          </w:tcPr>
          <w:p w14:paraId="193248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Temephos</w:t>
            </w:r>
          </w:p>
        </w:tc>
        <w:tc>
          <w:tcPr>
            <w:tcW w:w="1304" w:type="dxa"/>
            <w:tcBorders>
              <w:top w:val="nil"/>
              <w:left w:val="nil"/>
              <w:bottom w:val="nil"/>
              <w:right w:val="nil"/>
            </w:tcBorders>
            <w:shd w:val="clear" w:color="auto" w:fill="auto"/>
            <w:noWrap/>
            <w:vAlign w:val="center"/>
          </w:tcPr>
          <w:p w14:paraId="39162E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0.649</w:t>
            </w:r>
          </w:p>
        </w:tc>
        <w:tc>
          <w:tcPr>
            <w:tcW w:w="1304" w:type="dxa"/>
            <w:tcBorders>
              <w:top w:val="nil"/>
              <w:left w:val="nil"/>
              <w:bottom w:val="nil"/>
              <w:right w:val="nil"/>
            </w:tcBorders>
            <w:vAlign w:val="center"/>
          </w:tcPr>
          <w:p w14:paraId="2300DA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0.979</w:t>
            </w:r>
          </w:p>
        </w:tc>
        <w:tc>
          <w:tcPr>
            <w:tcW w:w="1304" w:type="dxa"/>
            <w:tcBorders>
              <w:top w:val="nil"/>
              <w:left w:val="nil"/>
              <w:bottom w:val="nil"/>
              <w:right w:val="nil"/>
            </w:tcBorders>
            <w:vAlign w:val="center"/>
          </w:tcPr>
          <w:p w14:paraId="72D7C3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0.830</w:t>
            </w:r>
          </w:p>
        </w:tc>
        <w:tc>
          <w:tcPr>
            <w:tcW w:w="1304" w:type="dxa"/>
            <w:tcBorders>
              <w:top w:val="nil"/>
              <w:left w:val="nil"/>
              <w:bottom w:val="nil"/>
              <w:right w:val="nil"/>
            </w:tcBorders>
            <w:vAlign w:val="center"/>
          </w:tcPr>
          <w:p w14:paraId="5A8009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0.786</w:t>
            </w:r>
          </w:p>
        </w:tc>
        <w:tc>
          <w:tcPr>
            <w:tcW w:w="1304" w:type="dxa"/>
            <w:tcBorders>
              <w:top w:val="nil"/>
              <w:left w:val="nil"/>
              <w:bottom w:val="nil"/>
              <w:right w:val="nil"/>
            </w:tcBorders>
            <w:vAlign w:val="center"/>
          </w:tcPr>
          <w:p w14:paraId="7D023E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0.151</w:t>
            </w:r>
          </w:p>
        </w:tc>
        <w:tc>
          <w:tcPr>
            <w:tcW w:w="1304" w:type="dxa"/>
            <w:tcBorders>
              <w:top w:val="nil"/>
              <w:left w:val="nil"/>
              <w:bottom w:val="nil"/>
              <w:right w:val="nil"/>
            </w:tcBorders>
            <w:vAlign w:val="center"/>
          </w:tcPr>
          <w:p w14:paraId="5A31E4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0.412</w:t>
            </w:r>
          </w:p>
        </w:tc>
        <w:tc>
          <w:tcPr>
            <w:tcW w:w="1304" w:type="dxa"/>
            <w:tcBorders>
              <w:top w:val="nil"/>
              <w:left w:val="nil"/>
              <w:bottom w:val="nil"/>
              <w:right w:val="nil"/>
            </w:tcBorders>
            <w:vAlign w:val="center"/>
          </w:tcPr>
          <w:p w14:paraId="471B8C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0.585</w:t>
            </w:r>
          </w:p>
        </w:tc>
        <w:tc>
          <w:tcPr>
            <w:tcW w:w="1304" w:type="dxa"/>
            <w:tcBorders>
              <w:top w:val="nil"/>
              <w:left w:val="nil"/>
              <w:bottom w:val="nil"/>
              <w:right w:val="nil"/>
            </w:tcBorders>
            <w:shd w:val="clear" w:color="auto" w:fill="auto"/>
            <w:noWrap/>
            <w:vAlign w:val="center"/>
          </w:tcPr>
          <w:p w14:paraId="06E769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76D196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0.920</w:t>
            </w:r>
          </w:p>
        </w:tc>
        <w:tc>
          <w:tcPr>
            <w:tcW w:w="1305" w:type="dxa"/>
            <w:tcBorders>
              <w:top w:val="nil"/>
              <w:left w:val="nil"/>
              <w:bottom w:val="nil"/>
              <w:right w:val="nil"/>
            </w:tcBorders>
            <w:shd w:val="clear" w:color="auto" w:fill="auto"/>
            <w:noWrap/>
            <w:vAlign w:val="center"/>
          </w:tcPr>
          <w:p w14:paraId="6188FC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0.582</w:t>
            </w:r>
          </w:p>
        </w:tc>
      </w:tr>
      <w:tr w:rsidR="00815D6A" w:rsidRPr="00653CA4" w14:paraId="3FACE6D7" w14:textId="77777777" w:rsidTr="00243B69">
        <w:trPr>
          <w:trHeight w:hRule="exact" w:val="397"/>
        </w:trPr>
        <w:tc>
          <w:tcPr>
            <w:tcW w:w="3003" w:type="dxa"/>
            <w:tcBorders>
              <w:top w:val="nil"/>
              <w:left w:val="nil"/>
              <w:right w:val="nil"/>
            </w:tcBorders>
            <w:shd w:val="clear" w:color="auto" w:fill="auto"/>
            <w:noWrap/>
            <w:vAlign w:val="center"/>
          </w:tcPr>
          <w:p w14:paraId="7791E2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Temephos sulfoxide</w:t>
            </w:r>
          </w:p>
        </w:tc>
        <w:tc>
          <w:tcPr>
            <w:tcW w:w="1304" w:type="dxa"/>
            <w:tcBorders>
              <w:top w:val="nil"/>
              <w:left w:val="nil"/>
              <w:right w:val="nil"/>
            </w:tcBorders>
            <w:shd w:val="clear" w:color="auto" w:fill="auto"/>
            <w:noWrap/>
            <w:vAlign w:val="center"/>
          </w:tcPr>
          <w:p w14:paraId="32B2D6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right w:val="nil"/>
            </w:tcBorders>
            <w:vAlign w:val="center"/>
          </w:tcPr>
          <w:p w14:paraId="11EB28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0.789</w:t>
            </w:r>
          </w:p>
        </w:tc>
        <w:tc>
          <w:tcPr>
            <w:tcW w:w="1304" w:type="dxa"/>
            <w:tcBorders>
              <w:top w:val="nil"/>
              <w:left w:val="nil"/>
              <w:right w:val="nil"/>
            </w:tcBorders>
            <w:vAlign w:val="center"/>
          </w:tcPr>
          <w:p w14:paraId="0585FB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0.492</w:t>
            </w:r>
          </w:p>
        </w:tc>
        <w:tc>
          <w:tcPr>
            <w:tcW w:w="1304" w:type="dxa"/>
            <w:tcBorders>
              <w:top w:val="nil"/>
              <w:left w:val="nil"/>
              <w:right w:val="nil"/>
            </w:tcBorders>
            <w:vAlign w:val="center"/>
          </w:tcPr>
          <w:p w14:paraId="001403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0.790</w:t>
            </w:r>
          </w:p>
        </w:tc>
        <w:tc>
          <w:tcPr>
            <w:tcW w:w="1304" w:type="dxa"/>
            <w:tcBorders>
              <w:top w:val="nil"/>
              <w:left w:val="nil"/>
              <w:right w:val="nil"/>
            </w:tcBorders>
            <w:vAlign w:val="center"/>
          </w:tcPr>
          <w:p w14:paraId="1ACC55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0.001</w:t>
            </w:r>
          </w:p>
        </w:tc>
        <w:tc>
          <w:tcPr>
            <w:tcW w:w="1304" w:type="dxa"/>
            <w:tcBorders>
              <w:top w:val="nil"/>
              <w:left w:val="nil"/>
              <w:right w:val="nil"/>
            </w:tcBorders>
            <w:vAlign w:val="center"/>
          </w:tcPr>
          <w:p w14:paraId="2BE9DD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right w:val="nil"/>
            </w:tcBorders>
            <w:vAlign w:val="center"/>
          </w:tcPr>
          <w:p w14:paraId="45F1C5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0.076</w:t>
            </w:r>
          </w:p>
        </w:tc>
        <w:tc>
          <w:tcPr>
            <w:tcW w:w="1304" w:type="dxa"/>
            <w:tcBorders>
              <w:top w:val="nil"/>
              <w:left w:val="nil"/>
              <w:right w:val="nil"/>
            </w:tcBorders>
            <w:shd w:val="clear" w:color="auto" w:fill="auto"/>
            <w:noWrap/>
            <w:vAlign w:val="center"/>
          </w:tcPr>
          <w:p w14:paraId="673375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0.431</w:t>
            </w:r>
          </w:p>
        </w:tc>
        <w:tc>
          <w:tcPr>
            <w:tcW w:w="1304" w:type="dxa"/>
            <w:tcBorders>
              <w:top w:val="nil"/>
              <w:left w:val="nil"/>
              <w:right w:val="nil"/>
            </w:tcBorders>
            <w:vAlign w:val="center"/>
          </w:tcPr>
          <w:p w14:paraId="3C3A33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0.464</w:t>
            </w:r>
          </w:p>
        </w:tc>
        <w:tc>
          <w:tcPr>
            <w:tcW w:w="1305" w:type="dxa"/>
            <w:tcBorders>
              <w:top w:val="nil"/>
              <w:left w:val="nil"/>
              <w:right w:val="nil"/>
            </w:tcBorders>
            <w:shd w:val="clear" w:color="auto" w:fill="auto"/>
            <w:noWrap/>
            <w:vAlign w:val="center"/>
          </w:tcPr>
          <w:p w14:paraId="1FE217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0.584</w:t>
            </w:r>
          </w:p>
        </w:tc>
      </w:tr>
      <w:tr w:rsidR="00815D6A" w:rsidRPr="00653CA4" w14:paraId="69CA634C" w14:textId="77777777" w:rsidTr="00243B69">
        <w:trPr>
          <w:trHeight w:hRule="exact" w:val="397"/>
        </w:trPr>
        <w:tc>
          <w:tcPr>
            <w:tcW w:w="3003" w:type="dxa"/>
            <w:tcBorders>
              <w:top w:val="nil"/>
              <w:left w:val="nil"/>
              <w:right w:val="nil"/>
            </w:tcBorders>
            <w:shd w:val="clear" w:color="auto" w:fill="auto"/>
            <w:noWrap/>
            <w:vAlign w:val="center"/>
          </w:tcPr>
          <w:p w14:paraId="67208F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Terbufos</w:t>
            </w:r>
          </w:p>
        </w:tc>
        <w:tc>
          <w:tcPr>
            <w:tcW w:w="1304" w:type="dxa"/>
            <w:tcBorders>
              <w:top w:val="nil"/>
              <w:left w:val="nil"/>
              <w:right w:val="nil"/>
            </w:tcBorders>
            <w:shd w:val="clear" w:color="auto" w:fill="auto"/>
            <w:noWrap/>
            <w:vAlign w:val="center"/>
          </w:tcPr>
          <w:p w14:paraId="6726B5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0.442</w:t>
            </w:r>
          </w:p>
        </w:tc>
        <w:tc>
          <w:tcPr>
            <w:tcW w:w="1304" w:type="dxa"/>
            <w:tcBorders>
              <w:top w:val="nil"/>
              <w:left w:val="nil"/>
              <w:right w:val="nil"/>
            </w:tcBorders>
            <w:vAlign w:val="center"/>
          </w:tcPr>
          <w:p w14:paraId="5305F8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0.485</w:t>
            </w:r>
          </w:p>
        </w:tc>
        <w:tc>
          <w:tcPr>
            <w:tcW w:w="1304" w:type="dxa"/>
            <w:tcBorders>
              <w:top w:val="nil"/>
              <w:left w:val="nil"/>
              <w:right w:val="nil"/>
            </w:tcBorders>
            <w:vAlign w:val="center"/>
          </w:tcPr>
          <w:p w14:paraId="270DDE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0.628</w:t>
            </w:r>
          </w:p>
        </w:tc>
        <w:tc>
          <w:tcPr>
            <w:tcW w:w="1304" w:type="dxa"/>
            <w:tcBorders>
              <w:top w:val="nil"/>
              <w:left w:val="nil"/>
              <w:right w:val="nil"/>
            </w:tcBorders>
            <w:vAlign w:val="center"/>
          </w:tcPr>
          <w:p w14:paraId="5A167D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0.402</w:t>
            </w:r>
          </w:p>
        </w:tc>
        <w:tc>
          <w:tcPr>
            <w:tcW w:w="1304" w:type="dxa"/>
            <w:tcBorders>
              <w:top w:val="nil"/>
              <w:left w:val="nil"/>
              <w:right w:val="nil"/>
            </w:tcBorders>
            <w:vAlign w:val="center"/>
          </w:tcPr>
          <w:p w14:paraId="2BD3BA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0.515</w:t>
            </w:r>
          </w:p>
        </w:tc>
        <w:tc>
          <w:tcPr>
            <w:tcW w:w="1304" w:type="dxa"/>
            <w:tcBorders>
              <w:top w:val="nil"/>
              <w:left w:val="nil"/>
              <w:right w:val="nil"/>
            </w:tcBorders>
            <w:vAlign w:val="center"/>
          </w:tcPr>
          <w:p w14:paraId="74B2A4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0.576</w:t>
            </w:r>
          </w:p>
        </w:tc>
        <w:tc>
          <w:tcPr>
            <w:tcW w:w="1304" w:type="dxa"/>
            <w:tcBorders>
              <w:top w:val="nil"/>
              <w:left w:val="nil"/>
              <w:right w:val="nil"/>
            </w:tcBorders>
            <w:vAlign w:val="center"/>
          </w:tcPr>
          <w:p w14:paraId="046105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0.474</w:t>
            </w:r>
          </w:p>
        </w:tc>
        <w:tc>
          <w:tcPr>
            <w:tcW w:w="1304" w:type="dxa"/>
            <w:tcBorders>
              <w:top w:val="nil"/>
              <w:left w:val="nil"/>
              <w:right w:val="nil"/>
            </w:tcBorders>
            <w:shd w:val="clear" w:color="auto" w:fill="auto"/>
            <w:noWrap/>
            <w:vAlign w:val="center"/>
          </w:tcPr>
          <w:p w14:paraId="191644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0.505</w:t>
            </w:r>
          </w:p>
        </w:tc>
        <w:tc>
          <w:tcPr>
            <w:tcW w:w="1304" w:type="dxa"/>
            <w:tcBorders>
              <w:top w:val="nil"/>
              <w:left w:val="nil"/>
              <w:right w:val="nil"/>
            </w:tcBorders>
            <w:vAlign w:val="center"/>
          </w:tcPr>
          <w:p w14:paraId="06548C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0.815</w:t>
            </w:r>
          </w:p>
        </w:tc>
        <w:tc>
          <w:tcPr>
            <w:tcW w:w="1305" w:type="dxa"/>
            <w:tcBorders>
              <w:top w:val="nil"/>
              <w:left w:val="nil"/>
              <w:right w:val="nil"/>
            </w:tcBorders>
            <w:shd w:val="clear" w:color="auto" w:fill="auto"/>
            <w:noWrap/>
            <w:vAlign w:val="center"/>
          </w:tcPr>
          <w:p w14:paraId="748D3F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0.655</w:t>
            </w:r>
          </w:p>
        </w:tc>
      </w:tr>
      <w:tr w:rsidR="00815D6A" w:rsidRPr="00653CA4" w14:paraId="6BD9F172" w14:textId="77777777" w:rsidTr="00243B69">
        <w:trPr>
          <w:trHeight w:hRule="exact" w:val="397"/>
        </w:trPr>
        <w:tc>
          <w:tcPr>
            <w:tcW w:w="3003" w:type="dxa"/>
            <w:tcBorders>
              <w:top w:val="nil"/>
              <w:left w:val="nil"/>
              <w:right w:val="nil"/>
            </w:tcBorders>
            <w:shd w:val="clear" w:color="auto" w:fill="auto"/>
            <w:noWrap/>
            <w:vAlign w:val="center"/>
          </w:tcPr>
          <w:p w14:paraId="14504B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Terbufos sulfone</w:t>
            </w:r>
          </w:p>
        </w:tc>
        <w:tc>
          <w:tcPr>
            <w:tcW w:w="1304" w:type="dxa"/>
            <w:tcBorders>
              <w:top w:val="nil"/>
              <w:left w:val="nil"/>
              <w:right w:val="nil"/>
            </w:tcBorders>
            <w:shd w:val="clear" w:color="auto" w:fill="auto"/>
            <w:noWrap/>
            <w:vAlign w:val="center"/>
          </w:tcPr>
          <w:p w14:paraId="6762CA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0.549</w:t>
            </w:r>
          </w:p>
        </w:tc>
        <w:tc>
          <w:tcPr>
            <w:tcW w:w="1304" w:type="dxa"/>
            <w:tcBorders>
              <w:top w:val="nil"/>
              <w:left w:val="nil"/>
              <w:right w:val="nil"/>
            </w:tcBorders>
            <w:vAlign w:val="center"/>
          </w:tcPr>
          <w:p w14:paraId="53F160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0.497</w:t>
            </w:r>
          </w:p>
        </w:tc>
        <w:tc>
          <w:tcPr>
            <w:tcW w:w="1304" w:type="dxa"/>
            <w:tcBorders>
              <w:top w:val="nil"/>
              <w:left w:val="nil"/>
              <w:right w:val="nil"/>
            </w:tcBorders>
            <w:vAlign w:val="center"/>
          </w:tcPr>
          <w:p w14:paraId="6E2057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0.604</w:t>
            </w:r>
          </w:p>
        </w:tc>
        <w:tc>
          <w:tcPr>
            <w:tcW w:w="1304" w:type="dxa"/>
            <w:tcBorders>
              <w:top w:val="nil"/>
              <w:left w:val="nil"/>
              <w:right w:val="nil"/>
            </w:tcBorders>
            <w:vAlign w:val="center"/>
          </w:tcPr>
          <w:p w14:paraId="69C925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0.259</w:t>
            </w:r>
          </w:p>
        </w:tc>
        <w:tc>
          <w:tcPr>
            <w:tcW w:w="1304" w:type="dxa"/>
            <w:tcBorders>
              <w:top w:val="nil"/>
              <w:left w:val="nil"/>
              <w:right w:val="nil"/>
            </w:tcBorders>
            <w:vAlign w:val="center"/>
          </w:tcPr>
          <w:p w14:paraId="64BA6B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0.467</w:t>
            </w:r>
          </w:p>
        </w:tc>
        <w:tc>
          <w:tcPr>
            <w:tcW w:w="1304" w:type="dxa"/>
            <w:tcBorders>
              <w:top w:val="nil"/>
              <w:left w:val="nil"/>
              <w:right w:val="nil"/>
            </w:tcBorders>
            <w:vAlign w:val="center"/>
          </w:tcPr>
          <w:p w14:paraId="5EABA6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0.508</w:t>
            </w:r>
          </w:p>
        </w:tc>
        <w:tc>
          <w:tcPr>
            <w:tcW w:w="1304" w:type="dxa"/>
            <w:tcBorders>
              <w:top w:val="nil"/>
              <w:left w:val="nil"/>
              <w:right w:val="nil"/>
            </w:tcBorders>
            <w:vAlign w:val="center"/>
          </w:tcPr>
          <w:p w14:paraId="7A17BA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right w:val="nil"/>
            </w:tcBorders>
            <w:shd w:val="clear" w:color="auto" w:fill="auto"/>
            <w:noWrap/>
            <w:vAlign w:val="center"/>
          </w:tcPr>
          <w:p w14:paraId="7B54FB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0.437</w:t>
            </w:r>
          </w:p>
        </w:tc>
        <w:tc>
          <w:tcPr>
            <w:tcW w:w="1304" w:type="dxa"/>
            <w:tcBorders>
              <w:top w:val="nil"/>
              <w:left w:val="nil"/>
              <w:right w:val="nil"/>
            </w:tcBorders>
            <w:vAlign w:val="center"/>
          </w:tcPr>
          <w:p w14:paraId="0640E0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0.536</w:t>
            </w:r>
          </w:p>
        </w:tc>
        <w:tc>
          <w:tcPr>
            <w:tcW w:w="1305" w:type="dxa"/>
            <w:tcBorders>
              <w:top w:val="nil"/>
              <w:left w:val="nil"/>
              <w:right w:val="nil"/>
            </w:tcBorders>
            <w:shd w:val="clear" w:color="auto" w:fill="auto"/>
            <w:noWrap/>
            <w:vAlign w:val="center"/>
          </w:tcPr>
          <w:p w14:paraId="01F9EB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0.200</w:t>
            </w:r>
          </w:p>
        </w:tc>
      </w:tr>
      <w:tr w:rsidR="00815D6A" w:rsidRPr="00653CA4" w14:paraId="6D60B37D" w14:textId="77777777" w:rsidTr="00243B69">
        <w:trPr>
          <w:trHeight w:hRule="exact" w:val="397"/>
        </w:trPr>
        <w:tc>
          <w:tcPr>
            <w:tcW w:w="3003" w:type="dxa"/>
            <w:tcBorders>
              <w:top w:val="nil"/>
              <w:left w:val="nil"/>
              <w:right w:val="nil"/>
            </w:tcBorders>
            <w:shd w:val="clear" w:color="auto" w:fill="auto"/>
            <w:noWrap/>
            <w:vAlign w:val="center"/>
          </w:tcPr>
          <w:p w14:paraId="231087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Terbufos sulfoxide</w:t>
            </w:r>
          </w:p>
        </w:tc>
        <w:tc>
          <w:tcPr>
            <w:tcW w:w="1304" w:type="dxa"/>
            <w:tcBorders>
              <w:top w:val="nil"/>
              <w:left w:val="nil"/>
              <w:right w:val="nil"/>
            </w:tcBorders>
            <w:shd w:val="clear" w:color="auto" w:fill="auto"/>
            <w:noWrap/>
            <w:vAlign w:val="center"/>
          </w:tcPr>
          <w:p w14:paraId="4C365E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0.517</w:t>
            </w:r>
          </w:p>
        </w:tc>
        <w:tc>
          <w:tcPr>
            <w:tcW w:w="1304" w:type="dxa"/>
            <w:tcBorders>
              <w:top w:val="nil"/>
              <w:left w:val="nil"/>
              <w:right w:val="nil"/>
            </w:tcBorders>
            <w:vAlign w:val="center"/>
          </w:tcPr>
          <w:p w14:paraId="5CCF44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right w:val="nil"/>
            </w:tcBorders>
            <w:vAlign w:val="center"/>
          </w:tcPr>
          <w:p w14:paraId="167EAC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0.530</w:t>
            </w:r>
          </w:p>
        </w:tc>
        <w:tc>
          <w:tcPr>
            <w:tcW w:w="1304" w:type="dxa"/>
            <w:tcBorders>
              <w:top w:val="nil"/>
              <w:left w:val="nil"/>
              <w:right w:val="nil"/>
            </w:tcBorders>
            <w:vAlign w:val="center"/>
          </w:tcPr>
          <w:p w14:paraId="14ADA3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0.472</w:t>
            </w:r>
          </w:p>
        </w:tc>
        <w:tc>
          <w:tcPr>
            <w:tcW w:w="1304" w:type="dxa"/>
            <w:tcBorders>
              <w:top w:val="nil"/>
              <w:left w:val="nil"/>
              <w:right w:val="nil"/>
            </w:tcBorders>
            <w:vAlign w:val="center"/>
          </w:tcPr>
          <w:p w14:paraId="64733F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0.514</w:t>
            </w:r>
          </w:p>
        </w:tc>
        <w:tc>
          <w:tcPr>
            <w:tcW w:w="1304" w:type="dxa"/>
            <w:tcBorders>
              <w:top w:val="nil"/>
              <w:left w:val="nil"/>
              <w:right w:val="nil"/>
            </w:tcBorders>
            <w:vAlign w:val="center"/>
          </w:tcPr>
          <w:p w14:paraId="3446CE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0.522</w:t>
            </w:r>
          </w:p>
        </w:tc>
        <w:tc>
          <w:tcPr>
            <w:tcW w:w="1304" w:type="dxa"/>
            <w:tcBorders>
              <w:top w:val="nil"/>
              <w:left w:val="nil"/>
              <w:right w:val="nil"/>
            </w:tcBorders>
            <w:vAlign w:val="center"/>
          </w:tcPr>
          <w:p w14:paraId="1B72E3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0.450</w:t>
            </w:r>
          </w:p>
        </w:tc>
        <w:tc>
          <w:tcPr>
            <w:tcW w:w="1304" w:type="dxa"/>
            <w:tcBorders>
              <w:top w:val="nil"/>
              <w:left w:val="nil"/>
              <w:right w:val="nil"/>
            </w:tcBorders>
            <w:shd w:val="clear" w:color="auto" w:fill="auto"/>
            <w:noWrap/>
            <w:vAlign w:val="center"/>
          </w:tcPr>
          <w:p w14:paraId="21875D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0.427</w:t>
            </w:r>
          </w:p>
        </w:tc>
        <w:tc>
          <w:tcPr>
            <w:tcW w:w="1304" w:type="dxa"/>
            <w:tcBorders>
              <w:top w:val="nil"/>
              <w:left w:val="nil"/>
              <w:right w:val="nil"/>
            </w:tcBorders>
            <w:vAlign w:val="center"/>
          </w:tcPr>
          <w:p w14:paraId="611D2D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0.438</w:t>
            </w:r>
          </w:p>
        </w:tc>
        <w:tc>
          <w:tcPr>
            <w:tcW w:w="1305" w:type="dxa"/>
            <w:tcBorders>
              <w:top w:val="nil"/>
              <w:left w:val="nil"/>
              <w:right w:val="nil"/>
            </w:tcBorders>
            <w:shd w:val="clear" w:color="auto" w:fill="auto"/>
            <w:noWrap/>
            <w:vAlign w:val="center"/>
          </w:tcPr>
          <w:p w14:paraId="3769B5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0.629</w:t>
            </w:r>
          </w:p>
        </w:tc>
      </w:tr>
      <w:tr w:rsidR="00815D6A" w:rsidRPr="00653CA4" w14:paraId="17310E45" w14:textId="77777777" w:rsidTr="00243B69">
        <w:trPr>
          <w:trHeight w:hRule="exact" w:val="397"/>
        </w:trPr>
        <w:tc>
          <w:tcPr>
            <w:tcW w:w="3003" w:type="dxa"/>
            <w:tcBorders>
              <w:top w:val="nil"/>
              <w:left w:val="nil"/>
              <w:right w:val="nil"/>
            </w:tcBorders>
            <w:shd w:val="clear" w:color="auto" w:fill="auto"/>
            <w:noWrap/>
            <w:vAlign w:val="center"/>
          </w:tcPr>
          <w:p w14:paraId="31D2AD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Thiometon</w:t>
            </w:r>
          </w:p>
        </w:tc>
        <w:tc>
          <w:tcPr>
            <w:tcW w:w="1304" w:type="dxa"/>
            <w:tcBorders>
              <w:top w:val="nil"/>
              <w:left w:val="nil"/>
              <w:right w:val="nil"/>
            </w:tcBorders>
            <w:shd w:val="clear" w:color="auto" w:fill="auto"/>
            <w:noWrap/>
            <w:vAlign w:val="center"/>
          </w:tcPr>
          <w:p w14:paraId="7A5357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0.400</w:t>
            </w:r>
          </w:p>
        </w:tc>
        <w:tc>
          <w:tcPr>
            <w:tcW w:w="1304" w:type="dxa"/>
            <w:tcBorders>
              <w:top w:val="nil"/>
              <w:left w:val="nil"/>
              <w:right w:val="nil"/>
            </w:tcBorders>
            <w:vAlign w:val="center"/>
          </w:tcPr>
          <w:p w14:paraId="6A4934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0.331</w:t>
            </w:r>
          </w:p>
        </w:tc>
        <w:tc>
          <w:tcPr>
            <w:tcW w:w="1304" w:type="dxa"/>
            <w:tcBorders>
              <w:top w:val="nil"/>
              <w:left w:val="nil"/>
              <w:right w:val="nil"/>
            </w:tcBorders>
            <w:vAlign w:val="center"/>
          </w:tcPr>
          <w:p w14:paraId="156007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0.367</w:t>
            </w:r>
          </w:p>
        </w:tc>
        <w:tc>
          <w:tcPr>
            <w:tcW w:w="1304" w:type="dxa"/>
            <w:tcBorders>
              <w:top w:val="nil"/>
              <w:left w:val="nil"/>
              <w:right w:val="nil"/>
            </w:tcBorders>
            <w:vAlign w:val="center"/>
          </w:tcPr>
          <w:p w14:paraId="200A06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0.470</w:t>
            </w:r>
          </w:p>
        </w:tc>
        <w:tc>
          <w:tcPr>
            <w:tcW w:w="1304" w:type="dxa"/>
            <w:tcBorders>
              <w:top w:val="nil"/>
              <w:left w:val="nil"/>
              <w:right w:val="nil"/>
            </w:tcBorders>
            <w:vAlign w:val="center"/>
          </w:tcPr>
          <w:p w14:paraId="3B9C49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0.691</w:t>
            </w:r>
          </w:p>
        </w:tc>
        <w:tc>
          <w:tcPr>
            <w:tcW w:w="1304" w:type="dxa"/>
            <w:tcBorders>
              <w:top w:val="nil"/>
              <w:left w:val="nil"/>
              <w:right w:val="nil"/>
            </w:tcBorders>
            <w:vAlign w:val="center"/>
          </w:tcPr>
          <w:p w14:paraId="75C0CE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0.650</w:t>
            </w:r>
          </w:p>
        </w:tc>
        <w:tc>
          <w:tcPr>
            <w:tcW w:w="1304" w:type="dxa"/>
            <w:tcBorders>
              <w:top w:val="nil"/>
              <w:left w:val="nil"/>
              <w:right w:val="nil"/>
            </w:tcBorders>
            <w:vAlign w:val="center"/>
          </w:tcPr>
          <w:p w14:paraId="00B61C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0.585</w:t>
            </w:r>
          </w:p>
        </w:tc>
        <w:tc>
          <w:tcPr>
            <w:tcW w:w="1304" w:type="dxa"/>
            <w:tcBorders>
              <w:top w:val="nil"/>
              <w:left w:val="nil"/>
              <w:right w:val="nil"/>
            </w:tcBorders>
            <w:shd w:val="clear" w:color="auto" w:fill="auto"/>
            <w:noWrap/>
            <w:vAlign w:val="center"/>
          </w:tcPr>
          <w:p w14:paraId="657B1E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0.602</w:t>
            </w:r>
          </w:p>
        </w:tc>
        <w:tc>
          <w:tcPr>
            <w:tcW w:w="1304" w:type="dxa"/>
            <w:tcBorders>
              <w:top w:val="nil"/>
              <w:left w:val="nil"/>
              <w:right w:val="nil"/>
            </w:tcBorders>
            <w:vAlign w:val="center"/>
          </w:tcPr>
          <w:p w14:paraId="3F44E8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0.604</w:t>
            </w:r>
          </w:p>
        </w:tc>
        <w:tc>
          <w:tcPr>
            <w:tcW w:w="1305" w:type="dxa"/>
            <w:tcBorders>
              <w:top w:val="nil"/>
              <w:left w:val="nil"/>
              <w:right w:val="nil"/>
            </w:tcBorders>
            <w:shd w:val="clear" w:color="auto" w:fill="auto"/>
            <w:noWrap/>
            <w:vAlign w:val="center"/>
          </w:tcPr>
          <w:p w14:paraId="51AA8E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0.629</w:t>
            </w:r>
          </w:p>
        </w:tc>
      </w:tr>
      <w:tr w:rsidR="00815D6A" w:rsidRPr="00653CA4" w14:paraId="2F21322D" w14:textId="77777777" w:rsidTr="00243B69">
        <w:trPr>
          <w:trHeight w:hRule="exact" w:val="397"/>
        </w:trPr>
        <w:tc>
          <w:tcPr>
            <w:tcW w:w="3003" w:type="dxa"/>
            <w:tcBorders>
              <w:top w:val="nil"/>
              <w:left w:val="nil"/>
              <w:right w:val="nil"/>
            </w:tcBorders>
            <w:shd w:val="clear" w:color="auto" w:fill="auto"/>
            <w:noWrap/>
            <w:vAlign w:val="center"/>
          </w:tcPr>
          <w:p w14:paraId="4FFD2B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Thionazin</w:t>
            </w:r>
          </w:p>
        </w:tc>
        <w:tc>
          <w:tcPr>
            <w:tcW w:w="1304" w:type="dxa"/>
            <w:tcBorders>
              <w:top w:val="nil"/>
              <w:left w:val="nil"/>
              <w:right w:val="nil"/>
            </w:tcBorders>
            <w:shd w:val="clear" w:color="auto" w:fill="auto"/>
            <w:noWrap/>
            <w:vAlign w:val="center"/>
          </w:tcPr>
          <w:p w14:paraId="3E6B93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0.535</w:t>
            </w:r>
          </w:p>
        </w:tc>
        <w:tc>
          <w:tcPr>
            <w:tcW w:w="1304" w:type="dxa"/>
            <w:tcBorders>
              <w:top w:val="nil"/>
              <w:left w:val="nil"/>
              <w:right w:val="nil"/>
            </w:tcBorders>
            <w:vAlign w:val="center"/>
          </w:tcPr>
          <w:p w14:paraId="40170B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0.400</w:t>
            </w:r>
          </w:p>
        </w:tc>
        <w:tc>
          <w:tcPr>
            <w:tcW w:w="1304" w:type="dxa"/>
            <w:tcBorders>
              <w:top w:val="nil"/>
              <w:left w:val="nil"/>
              <w:right w:val="nil"/>
            </w:tcBorders>
            <w:vAlign w:val="center"/>
          </w:tcPr>
          <w:p w14:paraId="4F24A2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0.511</w:t>
            </w:r>
          </w:p>
        </w:tc>
        <w:tc>
          <w:tcPr>
            <w:tcW w:w="1304" w:type="dxa"/>
            <w:tcBorders>
              <w:top w:val="nil"/>
              <w:left w:val="nil"/>
              <w:right w:val="nil"/>
            </w:tcBorders>
            <w:vAlign w:val="center"/>
          </w:tcPr>
          <w:p w14:paraId="4B8A6C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0.340</w:t>
            </w:r>
          </w:p>
        </w:tc>
        <w:tc>
          <w:tcPr>
            <w:tcW w:w="1304" w:type="dxa"/>
            <w:tcBorders>
              <w:top w:val="nil"/>
              <w:left w:val="nil"/>
              <w:right w:val="nil"/>
            </w:tcBorders>
            <w:vAlign w:val="center"/>
          </w:tcPr>
          <w:p w14:paraId="186603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right w:val="nil"/>
            </w:tcBorders>
            <w:vAlign w:val="center"/>
          </w:tcPr>
          <w:p w14:paraId="1CA0FB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0.494</w:t>
            </w:r>
          </w:p>
        </w:tc>
        <w:tc>
          <w:tcPr>
            <w:tcW w:w="1304" w:type="dxa"/>
            <w:tcBorders>
              <w:top w:val="nil"/>
              <w:left w:val="nil"/>
              <w:right w:val="nil"/>
            </w:tcBorders>
            <w:vAlign w:val="center"/>
          </w:tcPr>
          <w:p w14:paraId="66E0FB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0.411</w:t>
            </w:r>
          </w:p>
        </w:tc>
        <w:tc>
          <w:tcPr>
            <w:tcW w:w="1304" w:type="dxa"/>
            <w:tcBorders>
              <w:top w:val="nil"/>
              <w:left w:val="nil"/>
              <w:right w:val="nil"/>
            </w:tcBorders>
            <w:shd w:val="clear" w:color="auto" w:fill="auto"/>
            <w:noWrap/>
            <w:vAlign w:val="center"/>
          </w:tcPr>
          <w:p w14:paraId="602F15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0.431</w:t>
            </w:r>
          </w:p>
        </w:tc>
        <w:tc>
          <w:tcPr>
            <w:tcW w:w="1304" w:type="dxa"/>
            <w:tcBorders>
              <w:top w:val="nil"/>
              <w:left w:val="nil"/>
              <w:right w:val="nil"/>
            </w:tcBorders>
            <w:vAlign w:val="center"/>
          </w:tcPr>
          <w:p w14:paraId="09525F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0.491</w:t>
            </w:r>
          </w:p>
        </w:tc>
        <w:tc>
          <w:tcPr>
            <w:tcW w:w="1305" w:type="dxa"/>
            <w:tcBorders>
              <w:top w:val="nil"/>
              <w:left w:val="nil"/>
              <w:right w:val="nil"/>
            </w:tcBorders>
            <w:shd w:val="clear" w:color="auto" w:fill="auto"/>
            <w:noWrap/>
            <w:vAlign w:val="center"/>
          </w:tcPr>
          <w:p w14:paraId="38299A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0.500</w:t>
            </w:r>
          </w:p>
        </w:tc>
      </w:tr>
      <w:tr w:rsidR="00815D6A" w:rsidRPr="00653CA4" w14:paraId="66D9C021" w14:textId="77777777" w:rsidTr="00243B69">
        <w:trPr>
          <w:trHeight w:hRule="exact" w:val="397"/>
        </w:trPr>
        <w:tc>
          <w:tcPr>
            <w:tcW w:w="3003" w:type="dxa"/>
            <w:tcBorders>
              <w:top w:val="nil"/>
              <w:left w:val="nil"/>
              <w:right w:val="nil"/>
            </w:tcBorders>
            <w:shd w:val="clear" w:color="auto" w:fill="auto"/>
            <w:noWrap/>
            <w:vAlign w:val="center"/>
          </w:tcPr>
          <w:p w14:paraId="278EBE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Tolclofos-methyl</w:t>
            </w:r>
          </w:p>
        </w:tc>
        <w:tc>
          <w:tcPr>
            <w:tcW w:w="1304" w:type="dxa"/>
            <w:tcBorders>
              <w:top w:val="nil"/>
              <w:left w:val="nil"/>
              <w:right w:val="nil"/>
            </w:tcBorders>
            <w:shd w:val="clear" w:color="auto" w:fill="auto"/>
            <w:noWrap/>
            <w:vAlign w:val="center"/>
          </w:tcPr>
          <w:p w14:paraId="2A1E64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0.870</w:t>
            </w:r>
          </w:p>
        </w:tc>
        <w:tc>
          <w:tcPr>
            <w:tcW w:w="1304" w:type="dxa"/>
            <w:tcBorders>
              <w:top w:val="nil"/>
              <w:left w:val="nil"/>
              <w:right w:val="nil"/>
            </w:tcBorders>
            <w:vAlign w:val="center"/>
          </w:tcPr>
          <w:p w14:paraId="6AF7B4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0.323</w:t>
            </w:r>
          </w:p>
        </w:tc>
        <w:tc>
          <w:tcPr>
            <w:tcW w:w="1304" w:type="dxa"/>
            <w:tcBorders>
              <w:top w:val="nil"/>
              <w:left w:val="nil"/>
              <w:right w:val="nil"/>
            </w:tcBorders>
            <w:vAlign w:val="center"/>
          </w:tcPr>
          <w:p w14:paraId="3BD74B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0.294</w:t>
            </w:r>
          </w:p>
        </w:tc>
        <w:tc>
          <w:tcPr>
            <w:tcW w:w="1304" w:type="dxa"/>
            <w:tcBorders>
              <w:top w:val="nil"/>
              <w:left w:val="nil"/>
              <w:right w:val="nil"/>
            </w:tcBorders>
            <w:vAlign w:val="center"/>
          </w:tcPr>
          <w:p w14:paraId="4D73E2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c>
          <w:tcPr>
            <w:tcW w:w="1304" w:type="dxa"/>
            <w:tcBorders>
              <w:top w:val="nil"/>
              <w:left w:val="nil"/>
              <w:right w:val="nil"/>
            </w:tcBorders>
            <w:vAlign w:val="center"/>
          </w:tcPr>
          <w:p w14:paraId="71CB7B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0.584</w:t>
            </w:r>
          </w:p>
        </w:tc>
        <w:tc>
          <w:tcPr>
            <w:tcW w:w="1304" w:type="dxa"/>
            <w:tcBorders>
              <w:top w:val="nil"/>
              <w:left w:val="nil"/>
              <w:right w:val="nil"/>
            </w:tcBorders>
            <w:vAlign w:val="center"/>
          </w:tcPr>
          <w:p w14:paraId="264C20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0.704</w:t>
            </w:r>
          </w:p>
        </w:tc>
        <w:tc>
          <w:tcPr>
            <w:tcW w:w="1304" w:type="dxa"/>
            <w:tcBorders>
              <w:top w:val="nil"/>
              <w:left w:val="nil"/>
              <w:right w:val="nil"/>
            </w:tcBorders>
            <w:vAlign w:val="center"/>
          </w:tcPr>
          <w:p w14:paraId="518114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0.502</w:t>
            </w:r>
          </w:p>
        </w:tc>
        <w:tc>
          <w:tcPr>
            <w:tcW w:w="1304" w:type="dxa"/>
            <w:tcBorders>
              <w:top w:val="nil"/>
              <w:left w:val="nil"/>
              <w:right w:val="nil"/>
            </w:tcBorders>
            <w:shd w:val="clear" w:color="auto" w:fill="auto"/>
            <w:noWrap/>
            <w:vAlign w:val="center"/>
          </w:tcPr>
          <w:p w14:paraId="6009BC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0.529</w:t>
            </w:r>
          </w:p>
        </w:tc>
        <w:tc>
          <w:tcPr>
            <w:tcW w:w="1304" w:type="dxa"/>
            <w:tcBorders>
              <w:top w:val="nil"/>
              <w:left w:val="nil"/>
              <w:right w:val="nil"/>
            </w:tcBorders>
            <w:vAlign w:val="center"/>
          </w:tcPr>
          <w:p w14:paraId="70A364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0.775</w:t>
            </w:r>
          </w:p>
        </w:tc>
        <w:tc>
          <w:tcPr>
            <w:tcW w:w="1305" w:type="dxa"/>
            <w:tcBorders>
              <w:top w:val="nil"/>
              <w:left w:val="nil"/>
              <w:right w:val="nil"/>
            </w:tcBorders>
            <w:shd w:val="clear" w:color="auto" w:fill="auto"/>
            <w:noWrap/>
            <w:vAlign w:val="center"/>
          </w:tcPr>
          <w:p w14:paraId="475D71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0.757</w:t>
            </w:r>
          </w:p>
        </w:tc>
      </w:tr>
      <w:tr w:rsidR="00815D6A" w:rsidRPr="00653CA4" w14:paraId="3F79B183" w14:textId="77777777" w:rsidTr="00243B69">
        <w:trPr>
          <w:trHeight w:hRule="exact" w:val="397"/>
        </w:trPr>
        <w:tc>
          <w:tcPr>
            <w:tcW w:w="3003" w:type="dxa"/>
            <w:tcBorders>
              <w:top w:val="nil"/>
              <w:left w:val="nil"/>
              <w:right w:val="nil"/>
            </w:tcBorders>
            <w:shd w:val="clear" w:color="auto" w:fill="auto"/>
            <w:noWrap/>
            <w:vAlign w:val="center"/>
          </w:tcPr>
          <w:p w14:paraId="4AAC9B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Triazofos</w:t>
            </w:r>
          </w:p>
        </w:tc>
        <w:tc>
          <w:tcPr>
            <w:tcW w:w="1304" w:type="dxa"/>
            <w:tcBorders>
              <w:top w:val="nil"/>
              <w:left w:val="nil"/>
              <w:right w:val="nil"/>
            </w:tcBorders>
            <w:shd w:val="clear" w:color="auto" w:fill="auto"/>
            <w:noWrap/>
            <w:vAlign w:val="center"/>
          </w:tcPr>
          <w:p w14:paraId="5ADB9A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0.050</w:t>
            </w:r>
          </w:p>
        </w:tc>
        <w:tc>
          <w:tcPr>
            <w:tcW w:w="1304" w:type="dxa"/>
            <w:tcBorders>
              <w:top w:val="nil"/>
              <w:left w:val="nil"/>
              <w:right w:val="nil"/>
            </w:tcBorders>
            <w:vAlign w:val="center"/>
          </w:tcPr>
          <w:p w14:paraId="35BF21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0.741</w:t>
            </w:r>
          </w:p>
        </w:tc>
        <w:tc>
          <w:tcPr>
            <w:tcW w:w="1304" w:type="dxa"/>
            <w:tcBorders>
              <w:top w:val="nil"/>
              <w:left w:val="nil"/>
              <w:right w:val="nil"/>
            </w:tcBorders>
            <w:vAlign w:val="center"/>
          </w:tcPr>
          <w:p w14:paraId="006BB1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0.857</w:t>
            </w:r>
          </w:p>
        </w:tc>
        <w:tc>
          <w:tcPr>
            <w:tcW w:w="1304" w:type="dxa"/>
            <w:tcBorders>
              <w:top w:val="nil"/>
              <w:left w:val="nil"/>
              <w:right w:val="nil"/>
            </w:tcBorders>
            <w:vAlign w:val="center"/>
          </w:tcPr>
          <w:p w14:paraId="3E8645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0.970</w:t>
            </w:r>
          </w:p>
        </w:tc>
        <w:tc>
          <w:tcPr>
            <w:tcW w:w="1304" w:type="dxa"/>
            <w:tcBorders>
              <w:top w:val="nil"/>
              <w:left w:val="nil"/>
              <w:right w:val="nil"/>
            </w:tcBorders>
            <w:vAlign w:val="center"/>
          </w:tcPr>
          <w:p w14:paraId="402A3D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0.157</w:t>
            </w:r>
          </w:p>
        </w:tc>
        <w:tc>
          <w:tcPr>
            <w:tcW w:w="1304" w:type="dxa"/>
            <w:tcBorders>
              <w:top w:val="nil"/>
              <w:left w:val="nil"/>
              <w:right w:val="nil"/>
            </w:tcBorders>
            <w:vAlign w:val="center"/>
          </w:tcPr>
          <w:p w14:paraId="2F875C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0.254</w:t>
            </w:r>
          </w:p>
        </w:tc>
        <w:tc>
          <w:tcPr>
            <w:tcW w:w="1304" w:type="dxa"/>
            <w:tcBorders>
              <w:top w:val="nil"/>
              <w:left w:val="nil"/>
              <w:right w:val="nil"/>
            </w:tcBorders>
            <w:vAlign w:val="center"/>
          </w:tcPr>
          <w:p w14:paraId="76E164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0.132</w:t>
            </w:r>
          </w:p>
        </w:tc>
        <w:tc>
          <w:tcPr>
            <w:tcW w:w="1304" w:type="dxa"/>
            <w:tcBorders>
              <w:top w:val="nil"/>
              <w:left w:val="nil"/>
              <w:right w:val="nil"/>
            </w:tcBorders>
            <w:shd w:val="clear" w:color="auto" w:fill="auto"/>
            <w:noWrap/>
            <w:vAlign w:val="center"/>
          </w:tcPr>
          <w:p w14:paraId="3FE445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0.111</w:t>
            </w:r>
          </w:p>
        </w:tc>
        <w:tc>
          <w:tcPr>
            <w:tcW w:w="1304" w:type="dxa"/>
            <w:tcBorders>
              <w:top w:val="nil"/>
              <w:left w:val="nil"/>
              <w:right w:val="nil"/>
            </w:tcBorders>
            <w:vAlign w:val="center"/>
          </w:tcPr>
          <w:p w14:paraId="3345F2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0.614</w:t>
            </w:r>
          </w:p>
        </w:tc>
        <w:tc>
          <w:tcPr>
            <w:tcW w:w="1305" w:type="dxa"/>
            <w:tcBorders>
              <w:top w:val="nil"/>
              <w:left w:val="nil"/>
              <w:right w:val="nil"/>
            </w:tcBorders>
            <w:shd w:val="clear" w:color="auto" w:fill="auto"/>
            <w:noWrap/>
            <w:vAlign w:val="center"/>
          </w:tcPr>
          <w:p w14:paraId="1D78D4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0.509</w:t>
            </w:r>
          </w:p>
        </w:tc>
      </w:tr>
      <w:tr w:rsidR="00815D6A" w:rsidRPr="00653CA4" w14:paraId="6E686562" w14:textId="77777777" w:rsidTr="00243B69">
        <w:trPr>
          <w:trHeight w:hRule="exact" w:val="397"/>
        </w:trPr>
        <w:tc>
          <w:tcPr>
            <w:tcW w:w="3003" w:type="dxa"/>
            <w:tcBorders>
              <w:top w:val="nil"/>
              <w:left w:val="nil"/>
              <w:bottom w:val="single" w:sz="12" w:space="0" w:color="auto"/>
              <w:right w:val="nil"/>
            </w:tcBorders>
            <w:shd w:val="clear" w:color="auto" w:fill="auto"/>
            <w:noWrap/>
            <w:vAlign w:val="center"/>
          </w:tcPr>
          <w:p w14:paraId="3A9BC19C" w14:textId="77777777" w:rsidR="00815D6A" w:rsidRPr="00653CA4" w:rsidRDefault="00815D6A" w:rsidP="00243B69">
            <w:pPr>
              <w:widowControl/>
              <w:spacing w:line="360" w:lineRule="auto"/>
              <w:jc w:val="center"/>
              <w:textAlignment w:val="bottom"/>
              <w:rPr>
                <w:rFonts w:cs="Times New Roman"/>
                <w:color w:val="000000"/>
                <w:sz w:val="22"/>
                <w:szCs w:val="22"/>
              </w:rPr>
            </w:pPr>
            <w:r w:rsidRPr="00653CA4">
              <w:rPr>
                <w:rFonts w:cs="Times New Roman"/>
                <w:color w:val="000000"/>
                <w:sz w:val="22"/>
                <w:szCs w:val="22"/>
              </w:rPr>
              <w:t>Trichloronat</w:t>
            </w:r>
          </w:p>
        </w:tc>
        <w:tc>
          <w:tcPr>
            <w:tcW w:w="1304" w:type="dxa"/>
            <w:tcBorders>
              <w:top w:val="nil"/>
              <w:left w:val="nil"/>
              <w:bottom w:val="single" w:sz="12" w:space="0" w:color="auto"/>
              <w:right w:val="nil"/>
            </w:tcBorders>
            <w:shd w:val="clear" w:color="auto" w:fill="auto"/>
            <w:noWrap/>
            <w:vAlign w:val="center"/>
          </w:tcPr>
          <w:p w14:paraId="045F61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0.798</w:t>
            </w:r>
          </w:p>
        </w:tc>
        <w:tc>
          <w:tcPr>
            <w:tcW w:w="1304" w:type="dxa"/>
            <w:tcBorders>
              <w:top w:val="nil"/>
              <w:left w:val="nil"/>
              <w:bottom w:val="single" w:sz="12" w:space="0" w:color="auto"/>
              <w:right w:val="nil"/>
            </w:tcBorders>
            <w:vAlign w:val="center"/>
          </w:tcPr>
          <w:p w14:paraId="5A287D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0.572</w:t>
            </w:r>
          </w:p>
        </w:tc>
        <w:tc>
          <w:tcPr>
            <w:tcW w:w="1304" w:type="dxa"/>
            <w:tcBorders>
              <w:top w:val="nil"/>
              <w:left w:val="nil"/>
              <w:bottom w:val="single" w:sz="12" w:space="0" w:color="auto"/>
              <w:right w:val="nil"/>
            </w:tcBorders>
            <w:vAlign w:val="center"/>
          </w:tcPr>
          <w:p w14:paraId="5E5793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0.540</w:t>
            </w:r>
          </w:p>
        </w:tc>
        <w:tc>
          <w:tcPr>
            <w:tcW w:w="1304" w:type="dxa"/>
            <w:tcBorders>
              <w:top w:val="nil"/>
              <w:left w:val="nil"/>
              <w:bottom w:val="single" w:sz="12" w:space="0" w:color="auto"/>
              <w:right w:val="nil"/>
            </w:tcBorders>
            <w:vAlign w:val="center"/>
          </w:tcPr>
          <w:p w14:paraId="60BAA3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0.450</w:t>
            </w:r>
          </w:p>
        </w:tc>
        <w:tc>
          <w:tcPr>
            <w:tcW w:w="1304" w:type="dxa"/>
            <w:tcBorders>
              <w:top w:val="nil"/>
              <w:left w:val="nil"/>
              <w:bottom w:val="single" w:sz="12" w:space="0" w:color="auto"/>
              <w:right w:val="nil"/>
            </w:tcBorders>
            <w:vAlign w:val="center"/>
          </w:tcPr>
          <w:p w14:paraId="732F82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0.462</w:t>
            </w:r>
          </w:p>
        </w:tc>
        <w:tc>
          <w:tcPr>
            <w:tcW w:w="1304" w:type="dxa"/>
            <w:tcBorders>
              <w:top w:val="nil"/>
              <w:left w:val="nil"/>
              <w:bottom w:val="single" w:sz="12" w:space="0" w:color="auto"/>
              <w:right w:val="nil"/>
            </w:tcBorders>
            <w:vAlign w:val="center"/>
          </w:tcPr>
          <w:p w14:paraId="00A8AC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0.490</w:t>
            </w:r>
          </w:p>
        </w:tc>
        <w:tc>
          <w:tcPr>
            <w:tcW w:w="1304" w:type="dxa"/>
            <w:tcBorders>
              <w:top w:val="nil"/>
              <w:left w:val="nil"/>
              <w:bottom w:val="single" w:sz="12" w:space="0" w:color="auto"/>
              <w:right w:val="nil"/>
            </w:tcBorders>
            <w:vAlign w:val="center"/>
          </w:tcPr>
          <w:p w14:paraId="61FF18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0.306</w:t>
            </w:r>
          </w:p>
        </w:tc>
        <w:tc>
          <w:tcPr>
            <w:tcW w:w="1304" w:type="dxa"/>
            <w:tcBorders>
              <w:top w:val="nil"/>
              <w:left w:val="nil"/>
              <w:bottom w:val="single" w:sz="12" w:space="0" w:color="auto"/>
              <w:right w:val="nil"/>
            </w:tcBorders>
            <w:shd w:val="clear" w:color="auto" w:fill="auto"/>
            <w:noWrap/>
            <w:vAlign w:val="center"/>
          </w:tcPr>
          <w:p w14:paraId="125EB1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0.356</w:t>
            </w:r>
          </w:p>
        </w:tc>
        <w:tc>
          <w:tcPr>
            <w:tcW w:w="1304" w:type="dxa"/>
            <w:tcBorders>
              <w:top w:val="nil"/>
              <w:left w:val="nil"/>
              <w:bottom w:val="single" w:sz="12" w:space="0" w:color="auto"/>
              <w:right w:val="nil"/>
            </w:tcBorders>
            <w:vAlign w:val="center"/>
          </w:tcPr>
          <w:p w14:paraId="55D5B2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0.885</w:t>
            </w:r>
          </w:p>
        </w:tc>
        <w:tc>
          <w:tcPr>
            <w:tcW w:w="1305" w:type="dxa"/>
            <w:tcBorders>
              <w:top w:val="nil"/>
              <w:left w:val="nil"/>
              <w:bottom w:val="single" w:sz="12" w:space="0" w:color="auto"/>
              <w:right w:val="nil"/>
            </w:tcBorders>
            <w:shd w:val="clear" w:color="auto" w:fill="auto"/>
            <w:noWrap/>
            <w:vAlign w:val="center"/>
          </w:tcPr>
          <w:p w14:paraId="0228B3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0.938</w:t>
            </w:r>
          </w:p>
        </w:tc>
      </w:tr>
    </w:tbl>
    <w:p w14:paraId="36066501" w14:textId="77777777" w:rsidR="00815D6A" w:rsidRPr="00653CA4" w:rsidRDefault="00815D6A" w:rsidP="00815D6A">
      <w:pPr>
        <w:spacing w:line="360" w:lineRule="auto"/>
        <w:jc w:val="center"/>
        <w:rPr>
          <w:rFonts w:eastAsia="宋体" w:cs="Times New Roman"/>
          <w:kern w:val="0"/>
          <w:szCs w:val="20"/>
        </w:rPr>
      </w:pPr>
      <w:r w:rsidRPr="00D84AA2">
        <w:rPr>
          <w:rFonts w:eastAsia="宋体" w:cs="Times New Roman"/>
          <w:kern w:val="0"/>
          <w:szCs w:val="20"/>
        </w:rPr>
        <w:lastRenderedPageBreak/>
        <w:t>附表</w:t>
      </w:r>
      <w:r w:rsidRPr="00D84AA2">
        <w:rPr>
          <w:rFonts w:eastAsia="宋体" w:cs="Times New Roman"/>
          <w:kern w:val="0"/>
          <w:szCs w:val="20"/>
        </w:rPr>
        <w:t>3</w:t>
      </w:r>
      <w:r w:rsidRPr="00653CA4">
        <w:rPr>
          <w:rFonts w:eastAsia="宋体" w:cs="Times New Roman"/>
          <w:b/>
          <w:bCs/>
          <w:kern w:val="0"/>
          <w:szCs w:val="20"/>
        </w:rPr>
        <w:t xml:space="preserve"> </w:t>
      </w:r>
      <w:r w:rsidRPr="00653CA4">
        <w:rPr>
          <w:rFonts w:eastAsia="宋体" w:cs="Times New Roman"/>
          <w:kern w:val="0"/>
          <w:szCs w:val="20"/>
        </w:rPr>
        <w:t>OPs</w:t>
      </w:r>
      <w:r w:rsidRPr="00653CA4">
        <w:rPr>
          <w:rFonts w:eastAsia="宋体" w:cs="Times New Roman"/>
          <w:kern w:val="0"/>
          <w:szCs w:val="20"/>
        </w:rPr>
        <w:t>分子蚯蚓毒性效应值、蜜蜂毒性效应值、褐飞虱毒性效应值、小菜蛾毒性效应值、麦蚜毒性效应值及二化螟毒性效应值的农业土壤综合靶标与非靶标生物毒性效应值中每种</w:t>
      </w:r>
      <w:r w:rsidRPr="00653CA4">
        <w:rPr>
          <w:rFonts w:eastAsia="宋体" w:cs="Times New Roman"/>
          <w:kern w:val="0"/>
          <w:szCs w:val="20"/>
        </w:rPr>
        <w:t>OPs</w:t>
      </w:r>
      <w:r w:rsidRPr="00653CA4">
        <w:rPr>
          <w:rFonts w:eastAsia="宋体" w:cs="Times New Roman"/>
          <w:kern w:val="0"/>
          <w:szCs w:val="20"/>
        </w:rPr>
        <w:t>分子所占权重</w:t>
      </w:r>
    </w:p>
    <w:tbl>
      <w:tblPr>
        <w:tblW w:w="3154" w:type="pct"/>
        <w:jc w:val="center"/>
        <w:tblLook w:val="04A0" w:firstRow="1" w:lastRow="0" w:firstColumn="1" w:lastColumn="0" w:noHBand="0" w:noVBand="1"/>
      </w:tblPr>
      <w:tblGrid>
        <w:gridCol w:w="7382"/>
        <w:gridCol w:w="2739"/>
      </w:tblGrid>
      <w:tr w:rsidR="00815D6A" w:rsidRPr="00653CA4" w14:paraId="48DA9769" w14:textId="77777777" w:rsidTr="00243B69">
        <w:trPr>
          <w:trHeight w:val="471"/>
          <w:jc w:val="center"/>
        </w:trPr>
        <w:tc>
          <w:tcPr>
            <w:tcW w:w="3647" w:type="pct"/>
            <w:tcBorders>
              <w:top w:val="single" w:sz="12" w:space="0" w:color="auto"/>
              <w:left w:val="nil"/>
              <w:bottom w:val="single" w:sz="8" w:space="0" w:color="auto"/>
              <w:right w:val="nil"/>
            </w:tcBorders>
            <w:shd w:val="clear" w:color="auto" w:fill="auto"/>
            <w:noWrap/>
            <w:vAlign w:val="center"/>
          </w:tcPr>
          <w:p w14:paraId="2E5DA045"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lang w:bidi="ar"/>
              </w:rPr>
              <w:t>Compounds</w:t>
            </w:r>
          </w:p>
        </w:tc>
        <w:tc>
          <w:tcPr>
            <w:tcW w:w="1353" w:type="pct"/>
            <w:tcBorders>
              <w:top w:val="single" w:sz="12" w:space="0" w:color="auto"/>
              <w:left w:val="nil"/>
              <w:bottom w:val="single" w:sz="8" w:space="0" w:color="auto"/>
              <w:right w:val="nil"/>
            </w:tcBorders>
            <w:shd w:val="clear" w:color="auto" w:fill="auto"/>
            <w:noWrap/>
            <w:vAlign w:val="center"/>
          </w:tcPr>
          <w:p w14:paraId="58DA46CA"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lang w:bidi="ar"/>
              </w:rPr>
              <w:t>权重</w:t>
            </w:r>
            <w:r w:rsidRPr="00D84AA2">
              <w:rPr>
                <w:rFonts w:eastAsia="宋体" w:cs="Times New Roman"/>
                <w:color w:val="000000"/>
                <w:kern w:val="0"/>
                <w:lang w:bidi="ar"/>
              </w:rPr>
              <w:t>(%)</w:t>
            </w:r>
          </w:p>
        </w:tc>
      </w:tr>
      <w:tr w:rsidR="00815D6A" w:rsidRPr="00653CA4" w14:paraId="534C214A" w14:textId="77777777" w:rsidTr="00243B69">
        <w:trPr>
          <w:trHeight w:hRule="exact" w:val="397"/>
          <w:jc w:val="center"/>
        </w:trPr>
        <w:tc>
          <w:tcPr>
            <w:tcW w:w="3647" w:type="pct"/>
            <w:tcBorders>
              <w:top w:val="single" w:sz="8" w:space="0" w:color="auto"/>
              <w:left w:val="nil"/>
              <w:bottom w:val="nil"/>
              <w:right w:val="nil"/>
            </w:tcBorders>
            <w:shd w:val="clear" w:color="auto" w:fill="auto"/>
            <w:noWrap/>
            <w:vAlign w:val="center"/>
          </w:tcPr>
          <w:p w14:paraId="04EF83C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2674-91-1</w:t>
            </w:r>
          </w:p>
        </w:tc>
        <w:tc>
          <w:tcPr>
            <w:tcW w:w="1353" w:type="pct"/>
            <w:tcBorders>
              <w:top w:val="single" w:sz="8" w:space="0" w:color="auto"/>
              <w:left w:val="nil"/>
              <w:bottom w:val="nil"/>
              <w:right w:val="nil"/>
            </w:tcBorders>
            <w:shd w:val="clear" w:color="auto" w:fill="auto"/>
            <w:noWrap/>
          </w:tcPr>
          <w:p w14:paraId="739FC4C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0.199</w:t>
            </w:r>
          </w:p>
        </w:tc>
      </w:tr>
      <w:tr w:rsidR="00815D6A" w:rsidRPr="00653CA4" w14:paraId="098C37D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AA5F36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31110-62-0</w:t>
            </w:r>
          </w:p>
        </w:tc>
        <w:tc>
          <w:tcPr>
            <w:tcW w:w="1353" w:type="pct"/>
            <w:tcBorders>
              <w:top w:val="nil"/>
              <w:left w:val="nil"/>
              <w:bottom w:val="nil"/>
              <w:right w:val="nil"/>
            </w:tcBorders>
            <w:shd w:val="clear" w:color="auto" w:fill="auto"/>
            <w:noWrap/>
          </w:tcPr>
          <w:p w14:paraId="3B781A0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0.317</w:t>
            </w:r>
          </w:p>
        </w:tc>
      </w:tr>
      <w:tr w:rsidR="00815D6A" w:rsidRPr="00653CA4" w14:paraId="3EA6C22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346379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76960-87-7</w:t>
            </w:r>
          </w:p>
        </w:tc>
        <w:tc>
          <w:tcPr>
            <w:tcW w:w="1353" w:type="pct"/>
            <w:tcBorders>
              <w:top w:val="nil"/>
              <w:left w:val="nil"/>
              <w:bottom w:val="nil"/>
              <w:right w:val="nil"/>
            </w:tcBorders>
            <w:shd w:val="clear" w:color="auto" w:fill="auto"/>
            <w:noWrap/>
          </w:tcPr>
          <w:p w14:paraId="17D0C1C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0.227</w:t>
            </w:r>
          </w:p>
        </w:tc>
      </w:tr>
      <w:tr w:rsidR="00815D6A" w:rsidRPr="00653CA4" w14:paraId="08DE966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E739B0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83318-76-7</w:t>
            </w:r>
          </w:p>
        </w:tc>
        <w:tc>
          <w:tcPr>
            <w:tcW w:w="1353" w:type="pct"/>
            <w:tcBorders>
              <w:top w:val="nil"/>
              <w:left w:val="nil"/>
              <w:bottom w:val="nil"/>
              <w:right w:val="nil"/>
            </w:tcBorders>
            <w:shd w:val="clear" w:color="auto" w:fill="auto"/>
            <w:noWrap/>
          </w:tcPr>
          <w:p w14:paraId="54101AB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0.339</w:t>
            </w:r>
          </w:p>
        </w:tc>
      </w:tr>
      <w:tr w:rsidR="00815D6A" w:rsidRPr="00653CA4" w14:paraId="2DA87E3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E3CF42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Acephate</w:t>
            </w:r>
          </w:p>
        </w:tc>
        <w:tc>
          <w:tcPr>
            <w:tcW w:w="1353" w:type="pct"/>
            <w:tcBorders>
              <w:top w:val="nil"/>
              <w:left w:val="nil"/>
              <w:bottom w:val="nil"/>
              <w:right w:val="nil"/>
            </w:tcBorders>
            <w:shd w:val="clear" w:color="auto" w:fill="auto"/>
            <w:noWrap/>
          </w:tcPr>
          <w:p w14:paraId="636ED32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0.551</w:t>
            </w:r>
          </w:p>
        </w:tc>
      </w:tr>
      <w:tr w:rsidR="00815D6A" w:rsidRPr="00653CA4" w14:paraId="5617721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3FE595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Acetoxon</w:t>
            </w:r>
          </w:p>
        </w:tc>
        <w:tc>
          <w:tcPr>
            <w:tcW w:w="1353" w:type="pct"/>
            <w:tcBorders>
              <w:top w:val="nil"/>
              <w:left w:val="nil"/>
              <w:bottom w:val="nil"/>
              <w:right w:val="nil"/>
            </w:tcBorders>
            <w:shd w:val="clear" w:color="auto" w:fill="auto"/>
            <w:noWrap/>
          </w:tcPr>
          <w:p w14:paraId="3FB6779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0.327</w:t>
            </w:r>
          </w:p>
        </w:tc>
      </w:tr>
      <w:tr w:rsidR="00815D6A" w:rsidRPr="00653CA4" w14:paraId="3FB375D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C7FBA3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Amiton</w:t>
            </w:r>
          </w:p>
        </w:tc>
        <w:tc>
          <w:tcPr>
            <w:tcW w:w="1353" w:type="pct"/>
            <w:tcBorders>
              <w:top w:val="nil"/>
              <w:left w:val="nil"/>
              <w:bottom w:val="nil"/>
              <w:right w:val="nil"/>
            </w:tcBorders>
            <w:shd w:val="clear" w:color="auto" w:fill="auto"/>
            <w:noWrap/>
          </w:tcPr>
          <w:p w14:paraId="2B1780C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0.315</w:t>
            </w:r>
          </w:p>
        </w:tc>
      </w:tr>
      <w:tr w:rsidR="00815D6A" w:rsidRPr="00653CA4" w14:paraId="76EC6AE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2BC40A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Azamethiphos</w:t>
            </w:r>
          </w:p>
        </w:tc>
        <w:tc>
          <w:tcPr>
            <w:tcW w:w="1353" w:type="pct"/>
            <w:tcBorders>
              <w:top w:val="nil"/>
              <w:left w:val="nil"/>
              <w:bottom w:val="nil"/>
              <w:right w:val="nil"/>
            </w:tcBorders>
            <w:shd w:val="clear" w:color="auto" w:fill="auto"/>
            <w:noWrap/>
          </w:tcPr>
          <w:p w14:paraId="6B09ED9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0.346</w:t>
            </w:r>
          </w:p>
        </w:tc>
      </w:tr>
      <w:tr w:rsidR="00815D6A" w:rsidRPr="00653CA4" w14:paraId="7C04098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6CF2BC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Azethion</w:t>
            </w:r>
          </w:p>
        </w:tc>
        <w:tc>
          <w:tcPr>
            <w:tcW w:w="1353" w:type="pct"/>
            <w:tcBorders>
              <w:top w:val="nil"/>
              <w:left w:val="nil"/>
              <w:bottom w:val="nil"/>
              <w:right w:val="nil"/>
            </w:tcBorders>
            <w:shd w:val="clear" w:color="auto" w:fill="auto"/>
            <w:noWrap/>
          </w:tcPr>
          <w:p w14:paraId="34CEC90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0.354</w:t>
            </w:r>
          </w:p>
        </w:tc>
      </w:tr>
      <w:tr w:rsidR="00815D6A" w:rsidRPr="00653CA4" w14:paraId="5759BAC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1EE926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Bensulide-Oxon</w:t>
            </w:r>
          </w:p>
        </w:tc>
        <w:tc>
          <w:tcPr>
            <w:tcW w:w="1353" w:type="pct"/>
            <w:tcBorders>
              <w:top w:val="nil"/>
              <w:left w:val="nil"/>
              <w:bottom w:val="nil"/>
              <w:right w:val="nil"/>
            </w:tcBorders>
            <w:shd w:val="clear" w:color="auto" w:fill="auto"/>
            <w:noWrap/>
          </w:tcPr>
          <w:p w14:paraId="7872635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0.711</w:t>
            </w:r>
          </w:p>
        </w:tc>
      </w:tr>
      <w:tr w:rsidR="00815D6A" w:rsidRPr="00653CA4" w14:paraId="2E750A0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85E2FC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Bomyl</w:t>
            </w:r>
          </w:p>
        </w:tc>
        <w:tc>
          <w:tcPr>
            <w:tcW w:w="1353" w:type="pct"/>
            <w:tcBorders>
              <w:top w:val="nil"/>
              <w:left w:val="nil"/>
              <w:bottom w:val="nil"/>
              <w:right w:val="nil"/>
            </w:tcBorders>
            <w:shd w:val="clear" w:color="auto" w:fill="auto"/>
            <w:noWrap/>
          </w:tcPr>
          <w:p w14:paraId="405C42A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0.434</w:t>
            </w:r>
          </w:p>
        </w:tc>
      </w:tr>
      <w:tr w:rsidR="00815D6A" w:rsidRPr="00653CA4" w14:paraId="2B067C0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B0FA6A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Buminafos</w:t>
            </w:r>
          </w:p>
        </w:tc>
        <w:tc>
          <w:tcPr>
            <w:tcW w:w="1353" w:type="pct"/>
            <w:tcBorders>
              <w:top w:val="nil"/>
              <w:left w:val="nil"/>
              <w:bottom w:val="nil"/>
              <w:right w:val="nil"/>
            </w:tcBorders>
            <w:shd w:val="clear" w:color="auto" w:fill="auto"/>
            <w:noWrap/>
          </w:tcPr>
          <w:p w14:paraId="027A5B2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0.351</w:t>
            </w:r>
          </w:p>
        </w:tc>
      </w:tr>
      <w:tr w:rsidR="00815D6A" w:rsidRPr="00653CA4" w14:paraId="0C5B498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2D18C4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Butonate</w:t>
            </w:r>
          </w:p>
        </w:tc>
        <w:tc>
          <w:tcPr>
            <w:tcW w:w="1353" w:type="pct"/>
            <w:tcBorders>
              <w:top w:val="nil"/>
              <w:left w:val="nil"/>
              <w:bottom w:val="nil"/>
              <w:right w:val="nil"/>
            </w:tcBorders>
            <w:shd w:val="clear" w:color="auto" w:fill="auto"/>
            <w:noWrap/>
          </w:tcPr>
          <w:p w14:paraId="2BFFB8A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0.302</w:t>
            </w:r>
          </w:p>
        </w:tc>
      </w:tr>
      <w:tr w:rsidR="00815D6A" w:rsidRPr="00653CA4" w14:paraId="52C769D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521046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Cadusafos</w:t>
            </w:r>
          </w:p>
        </w:tc>
        <w:tc>
          <w:tcPr>
            <w:tcW w:w="1353" w:type="pct"/>
            <w:tcBorders>
              <w:top w:val="nil"/>
              <w:left w:val="nil"/>
              <w:bottom w:val="nil"/>
              <w:right w:val="nil"/>
            </w:tcBorders>
            <w:shd w:val="clear" w:color="auto" w:fill="auto"/>
            <w:noWrap/>
          </w:tcPr>
          <w:p w14:paraId="7EB3CCD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0.24</w:t>
            </w:r>
          </w:p>
        </w:tc>
      </w:tr>
      <w:tr w:rsidR="00815D6A" w:rsidRPr="00653CA4" w14:paraId="3D76721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7344D6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Chlorfenvinphos</w:t>
            </w:r>
          </w:p>
        </w:tc>
        <w:tc>
          <w:tcPr>
            <w:tcW w:w="1353" w:type="pct"/>
            <w:tcBorders>
              <w:top w:val="nil"/>
              <w:left w:val="nil"/>
              <w:bottom w:val="nil"/>
              <w:right w:val="nil"/>
            </w:tcBorders>
            <w:shd w:val="clear" w:color="auto" w:fill="auto"/>
            <w:noWrap/>
          </w:tcPr>
          <w:p w14:paraId="3C8B0CC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0.454</w:t>
            </w:r>
          </w:p>
        </w:tc>
      </w:tr>
      <w:tr w:rsidR="00815D6A" w:rsidRPr="00653CA4" w14:paraId="435EF2F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4035B2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cis-Azodrin</w:t>
            </w:r>
          </w:p>
        </w:tc>
        <w:tc>
          <w:tcPr>
            <w:tcW w:w="1353" w:type="pct"/>
            <w:tcBorders>
              <w:top w:val="nil"/>
              <w:left w:val="nil"/>
              <w:bottom w:val="nil"/>
              <w:right w:val="nil"/>
            </w:tcBorders>
            <w:shd w:val="clear" w:color="auto" w:fill="auto"/>
            <w:noWrap/>
          </w:tcPr>
          <w:p w14:paraId="0FCCEAF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0.395</w:t>
            </w:r>
          </w:p>
        </w:tc>
      </w:tr>
      <w:tr w:rsidR="00815D6A" w:rsidRPr="00653CA4" w14:paraId="393CCDF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C9C343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cis-Methocrotophos</w:t>
            </w:r>
          </w:p>
        </w:tc>
        <w:tc>
          <w:tcPr>
            <w:tcW w:w="1353" w:type="pct"/>
            <w:tcBorders>
              <w:top w:val="nil"/>
              <w:left w:val="nil"/>
              <w:bottom w:val="nil"/>
              <w:right w:val="nil"/>
            </w:tcBorders>
            <w:shd w:val="clear" w:color="auto" w:fill="auto"/>
            <w:noWrap/>
          </w:tcPr>
          <w:p w14:paraId="7F8C022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0.181</w:t>
            </w:r>
          </w:p>
        </w:tc>
      </w:tr>
      <w:tr w:rsidR="00815D6A" w:rsidRPr="00653CA4" w14:paraId="48DC4F8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CB6778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Coumaphos-oxon</w:t>
            </w:r>
          </w:p>
        </w:tc>
        <w:tc>
          <w:tcPr>
            <w:tcW w:w="1353" w:type="pct"/>
            <w:tcBorders>
              <w:top w:val="nil"/>
              <w:left w:val="nil"/>
              <w:bottom w:val="nil"/>
              <w:right w:val="nil"/>
            </w:tcBorders>
            <w:shd w:val="clear" w:color="auto" w:fill="auto"/>
            <w:noWrap/>
          </w:tcPr>
          <w:p w14:paraId="2F14B7C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0.513</w:t>
            </w:r>
          </w:p>
        </w:tc>
      </w:tr>
      <w:tr w:rsidR="00815D6A" w:rsidRPr="00653CA4" w14:paraId="4954F16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6E4956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Crotoxyphos</w:t>
            </w:r>
          </w:p>
        </w:tc>
        <w:tc>
          <w:tcPr>
            <w:tcW w:w="1353" w:type="pct"/>
            <w:tcBorders>
              <w:top w:val="nil"/>
              <w:left w:val="nil"/>
              <w:bottom w:val="nil"/>
              <w:right w:val="nil"/>
            </w:tcBorders>
            <w:shd w:val="clear" w:color="auto" w:fill="auto"/>
            <w:noWrap/>
          </w:tcPr>
          <w:p w14:paraId="4A44B80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0.263</w:t>
            </w:r>
          </w:p>
        </w:tc>
      </w:tr>
      <w:tr w:rsidR="00815D6A" w:rsidRPr="00653CA4" w14:paraId="4258DD9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ABE0F3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Crufomate</w:t>
            </w:r>
          </w:p>
        </w:tc>
        <w:tc>
          <w:tcPr>
            <w:tcW w:w="1353" w:type="pct"/>
            <w:tcBorders>
              <w:top w:val="nil"/>
              <w:left w:val="nil"/>
              <w:bottom w:val="nil"/>
              <w:right w:val="nil"/>
            </w:tcBorders>
            <w:shd w:val="clear" w:color="auto" w:fill="auto"/>
            <w:noWrap/>
          </w:tcPr>
          <w:p w14:paraId="485A115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0.565</w:t>
            </w:r>
          </w:p>
        </w:tc>
      </w:tr>
      <w:tr w:rsidR="00815D6A" w:rsidRPr="00653CA4" w14:paraId="1AE6690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63A14F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Cyanthoate</w:t>
            </w:r>
          </w:p>
        </w:tc>
        <w:tc>
          <w:tcPr>
            <w:tcW w:w="1353" w:type="pct"/>
            <w:tcBorders>
              <w:top w:val="nil"/>
              <w:left w:val="nil"/>
              <w:bottom w:val="nil"/>
              <w:right w:val="nil"/>
            </w:tcBorders>
            <w:shd w:val="clear" w:color="auto" w:fill="auto"/>
            <w:noWrap/>
          </w:tcPr>
          <w:p w14:paraId="5D44290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0.282</w:t>
            </w:r>
          </w:p>
        </w:tc>
      </w:tr>
      <w:tr w:rsidR="00815D6A" w:rsidRPr="00653CA4" w14:paraId="7AF26A4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4570A1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DDVP</w:t>
            </w:r>
          </w:p>
        </w:tc>
        <w:tc>
          <w:tcPr>
            <w:tcW w:w="1353" w:type="pct"/>
            <w:tcBorders>
              <w:top w:val="nil"/>
              <w:left w:val="nil"/>
              <w:bottom w:val="nil"/>
              <w:right w:val="nil"/>
            </w:tcBorders>
            <w:shd w:val="clear" w:color="auto" w:fill="auto"/>
            <w:noWrap/>
          </w:tcPr>
          <w:p w14:paraId="6A2A7C6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0.181</w:t>
            </w:r>
          </w:p>
        </w:tc>
      </w:tr>
      <w:tr w:rsidR="00815D6A" w:rsidRPr="00653CA4" w14:paraId="4E1EB9C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0E42C3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Demephion-S</w:t>
            </w:r>
          </w:p>
        </w:tc>
        <w:tc>
          <w:tcPr>
            <w:tcW w:w="1353" w:type="pct"/>
            <w:tcBorders>
              <w:top w:val="nil"/>
              <w:left w:val="nil"/>
              <w:bottom w:val="nil"/>
              <w:right w:val="nil"/>
            </w:tcBorders>
            <w:shd w:val="clear" w:color="auto" w:fill="auto"/>
            <w:noWrap/>
          </w:tcPr>
          <w:p w14:paraId="0C810E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0.264</w:t>
            </w:r>
          </w:p>
        </w:tc>
      </w:tr>
      <w:tr w:rsidR="00815D6A" w:rsidRPr="00653CA4" w14:paraId="1535C60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BC9063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w:t>
            </w:r>
          </w:p>
        </w:tc>
        <w:tc>
          <w:tcPr>
            <w:tcW w:w="1353" w:type="pct"/>
            <w:tcBorders>
              <w:top w:val="nil"/>
              <w:left w:val="nil"/>
              <w:bottom w:val="nil"/>
              <w:right w:val="nil"/>
            </w:tcBorders>
            <w:shd w:val="clear" w:color="auto" w:fill="auto"/>
            <w:noWrap/>
          </w:tcPr>
          <w:p w14:paraId="39FF60E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0.176</w:t>
            </w:r>
          </w:p>
        </w:tc>
      </w:tr>
      <w:tr w:rsidR="00815D6A" w:rsidRPr="00653CA4" w14:paraId="507AACD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AFBC0C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Demeton-S-methyl</w:t>
            </w:r>
          </w:p>
        </w:tc>
        <w:tc>
          <w:tcPr>
            <w:tcW w:w="1353" w:type="pct"/>
            <w:tcBorders>
              <w:top w:val="nil"/>
              <w:left w:val="nil"/>
              <w:bottom w:val="nil"/>
              <w:right w:val="nil"/>
            </w:tcBorders>
            <w:shd w:val="clear" w:color="auto" w:fill="auto"/>
            <w:noWrap/>
          </w:tcPr>
          <w:p w14:paraId="371F8D4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0.246</w:t>
            </w:r>
          </w:p>
        </w:tc>
      </w:tr>
      <w:tr w:rsidR="00815D6A" w:rsidRPr="00653CA4" w14:paraId="7C711D8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D46613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Demeton-S-methyl-sulfone</w:t>
            </w:r>
          </w:p>
        </w:tc>
        <w:tc>
          <w:tcPr>
            <w:tcW w:w="1353" w:type="pct"/>
            <w:tcBorders>
              <w:top w:val="nil"/>
              <w:left w:val="nil"/>
              <w:bottom w:val="nil"/>
              <w:right w:val="nil"/>
            </w:tcBorders>
            <w:shd w:val="clear" w:color="auto" w:fill="auto"/>
            <w:noWrap/>
          </w:tcPr>
          <w:p w14:paraId="600D61E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0.195</w:t>
            </w:r>
          </w:p>
        </w:tc>
      </w:tr>
      <w:tr w:rsidR="00815D6A" w:rsidRPr="00653CA4" w14:paraId="2DF31A3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A878D2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Demeton-S-sulfone</w:t>
            </w:r>
          </w:p>
        </w:tc>
        <w:tc>
          <w:tcPr>
            <w:tcW w:w="1353" w:type="pct"/>
            <w:tcBorders>
              <w:top w:val="nil"/>
              <w:left w:val="nil"/>
              <w:bottom w:val="nil"/>
              <w:right w:val="nil"/>
            </w:tcBorders>
            <w:shd w:val="clear" w:color="auto" w:fill="auto"/>
            <w:noWrap/>
          </w:tcPr>
          <w:p w14:paraId="5D3DFBD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0.176</w:t>
            </w:r>
          </w:p>
        </w:tc>
      </w:tr>
      <w:tr w:rsidR="00815D6A" w:rsidRPr="00653CA4" w14:paraId="7D02977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241387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Dequest-2010</w:t>
            </w:r>
          </w:p>
        </w:tc>
        <w:tc>
          <w:tcPr>
            <w:tcW w:w="1353" w:type="pct"/>
            <w:tcBorders>
              <w:top w:val="nil"/>
              <w:left w:val="nil"/>
              <w:bottom w:val="nil"/>
              <w:right w:val="nil"/>
            </w:tcBorders>
            <w:shd w:val="clear" w:color="auto" w:fill="auto"/>
            <w:noWrap/>
          </w:tcPr>
          <w:p w14:paraId="7B1F5B6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0.236</w:t>
            </w:r>
          </w:p>
        </w:tc>
      </w:tr>
      <w:tr w:rsidR="00815D6A" w:rsidRPr="00653CA4" w14:paraId="407439C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77AC09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Diamidafos</w:t>
            </w:r>
          </w:p>
        </w:tc>
        <w:tc>
          <w:tcPr>
            <w:tcW w:w="1353" w:type="pct"/>
            <w:tcBorders>
              <w:top w:val="nil"/>
              <w:left w:val="nil"/>
              <w:bottom w:val="nil"/>
              <w:right w:val="nil"/>
            </w:tcBorders>
            <w:shd w:val="clear" w:color="auto" w:fill="auto"/>
            <w:noWrap/>
          </w:tcPr>
          <w:p w14:paraId="6B3A8E5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w:t>
            </w:r>
          </w:p>
        </w:tc>
      </w:tr>
      <w:tr w:rsidR="00815D6A" w:rsidRPr="00653CA4" w14:paraId="2F0AB71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5D9B04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Diazoxon</w:t>
            </w:r>
          </w:p>
        </w:tc>
        <w:tc>
          <w:tcPr>
            <w:tcW w:w="1353" w:type="pct"/>
            <w:tcBorders>
              <w:top w:val="nil"/>
              <w:left w:val="nil"/>
              <w:bottom w:val="nil"/>
              <w:right w:val="nil"/>
            </w:tcBorders>
            <w:shd w:val="clear" w:color="auto" w:fill="auto"/>
            <w:noWrap/>
          </w:tcPr>
          <w:p w14:paraId="4B4B9E7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0.662</w:t>
            </w:r>
          </w:p>
        </w:tc>
      </w:tr>
      <w:tr w:rsidR="00815D6A" w:rsidRPr="00653CA4" w14:paraId="77DFD6A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91F876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Dicrotophos</w:t>
            </w:r>
          </w:p>
        </w:tc>
        <w:tc>
          <w:tcPr>
            <w:tcW w:w="1353" w:type="pct"/>
            <w:tcBorders>
              <w:top w:val="nil"/>
              <w:left w:val="nil"/>
              <w:bottom w:val="nil"/>
              <w:right w:val="nil"/>
            </w:tcBorders>
            <w:shd w:val="clear" w:color="auto" w:fill="auto"/>
            <w:noWrap/>
          </w:tcPr>
          <w:p w14:paraId="5999AF1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0.311</w:t>
            </w:r>
          </w:p>
        </w:tc>
      </w:tr>
      <w:tr w:rsidR="00815D6A" w:rsidRPr="00653CA4" w14:paraId="27BE553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13BC7A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Diphenprofos</w:t>
            </w:r>
          </w:p>
        </w:tc>
        <w:tc>
          <w:tcPr>
            <w:tcW w:w="1353" w:type="pct"/>
            <w:tcBorders>
              <w:top w:val="nil"/>
              <w:left w:val="nil"/>
              <w:bottom w:val="nil"/>
              <w:right w:val="nil"/>
            </w:tcBorders>
            <w:shd w:val="clear" w:color="auto" w:fill="auto"/>
            <w:noWrap/>
          </w:tcPr>
          <w:p w14:paraId="4D67F21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0.682</w:t>
            </w:r>
          </w:p>
        </w:tc>
      </w:tr>
      <w:tr w:rsidR="00815D6A" w:rsidRPr="00653CA4" w14:paraId="524589A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BD6D2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DMCP</w:t>
            </w:r>
          </w:p>
        </w:tc>
        <w:tc>
          <w:tcPr>
            <w:tcW w:w="1353" w:type="pct"/>
            <w:tcBorders>
              <w:top w:val="nil"/>
              <w:left w:val="nil"/>
              <w:bottom w:val="nil"/>
              <w:right w:val="nil"/>
            </w:tcBorders>
            <w:shd w:val="clear" w:color="auto" w:fill="auto"/>
            <w:noWrap/>
          </w:tcPr>
          <w:p w14:paraId="0B4ADE7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0.342</w:t>
            </w:r>
          </w:p>
        </w:tc>
      </w:tr>
      <w:tr w:rsidR="00815D6A" w:rsidRPr="00653CA4" w14:paraId="1D17E34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0BF4A6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Edifenphos</w:t>
            </w:r>
          </w:p>
        </w:tc>
        <w:tc>
          <w:tcPr>
            <w:tcW w:w="1353" w:type="pct"/>
            <w:tcBorders>
              <w:top w:val="nil"/>
              <w:left w:val="nil"/>
              <w:bottom w:val="nil"/>
              <w:right w:val="nil"/>
            </w:tcBorders>
            <w:shd w:val="clear" w:color="auto" w:fill="auto"/>
            <w:noWrap/>
          </w:tcPr>
          <w:p w14:paraId="5597014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0.594</w:t>
            </w:r>
          </w:p>
        </w:tc>
      </w:tr>
      <w:tr w:rsidR="00815D6A" w:rsidRPr="00653CA4" w14:paraId="16F7E36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877956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E-Mevinphos</w:t>
            </w:r>
          </w:p>
        </w:tc>
        <w:tc>
          <w:tcPr>
            <w:tcW w:w="1353" w:type="pct"/>
            <w:tcBorders>
              <w:top w:val="nil"/>
              <w:left w:val="nil"/>
              <w:bottom w:val="nil"/>
              <w:right w:val="nil"/>
            </w:tcBorders>
            <w:shd w:val="clear" w:color="auto" w:fill="auto"/>
            <w:noWrap/>
          </w:tcPr>
          <w:p w14:paraId="5EAC66F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0.249</w:t>
            </w:r>
          </w:p>
        </w:tc>
      </w:tr>
      <w:tr w:rsidR="00815D6A" w:rsidRPr="00653CA4" w14:paraId="507C443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EDCE5E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Endothion</w:t>
            </w:r>
          </w:p>
        </w:tc>
        <w:tc>
          <w:tcPr>
            <w:tcW w:w="1353" w:type="pct"/>
            <w:tcBorders>
              <w:top w:val="nil"/>
              <w:left w:val="nil"/>
              <w:bottom w:val="nil"/>
              <w:right w:val="nil"/>
            </w:tcBorders>
            <w:shd w:val="clear" w:color="auto" w:fill="auto"/>
            <w:noWrap/>
          </w:tcPr>
          <w:p w14:paraId="3B6C9AD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0.181</w:t>
            </w:r>
          </w:p>
        </w:tc>
      </w:tr>
      <w:tr w:rsidR="00815D6A" w:rsidRPr="00653CA4" w14:paraId="3453A873"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A5157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Ethephon</w:t>
            </w:r>
          </w:p>
        </w:tc>
        <w:tc>
          <w:tcPr>
            <w:tcW w:w="1353" w:type="pct"/>
            <w:tcBorders>
              <w:top w:val="nil"/>
              <w:left w:val="nil"/>
              <w:bottom w:val="nil"/>
              <w:right w:val="nil"/>
            </w:tcBorders>
            <w:shd w:val="clear" w:color="auto" w:fill="auto"/>
            <w:noWrap/>
          </w:tcPr>
          <w:p w14:paraId="2D97D1A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1.978</w:t>
            </w:r>
          </w:p>
        </w:tc>
      </w:tr>
      <w:tr w:rsidR="00815D6A" w:rsidRPr="00653CA4" w14:paraId="2B8A3FA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8720C0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Ethion-dioxon</w:t>
            </w:r>
          </w:p>
        </w:tc>
        <w:tc>
          <w:tcPr>
            <w:tcW w:w="1353" w:type="pct"/>
            <w:tcBorders>
              <w:top w:val="nil"/>
              <w:left w:val="nil"/>
              <w:bottom w:val="nil"/>
              <w:right w:val="nil"/>
            </w:tcBorders>
            <w:shd w:val="clear" w:color="auto" w:fill="auto"/>
            <w:noWrap/>
          </w:tcPr>
          <w:p w14:paraId="1A43867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0.334</w:t>
            </w:r>
          </w:p>
        </w:tc>
      </w:tr>
      <w:tr w:rsidR="00815D6A" w:rsidRPr="00653CA4" w14:paraId="4645FD4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1B7A00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Ethoprop</w:t>
            </w:r>
          </w:p>
        </w:tc>
        <w:tc>
          <w:tcPr>
            <w:tcW w:w="1353" w:type="pct"/>
            <w:tcBorders>
              <w:top w:val="nil"/>
              <w:left w:val="nil"/>
              <w:bottom w:val="nil"/>
              <w:right w:val="nil"/>
            </w:tcBorders>
            <w:shd w:val="clear" w:color="auto" w:fill="auto"/>
            <w:noWrap/>
          </w:tcPr>
          <w:p w14:paraId="2C835AF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0.151</w:t>
            </w:r>
          </w:p>
        </w:tc>
      </w:tr>
      <w:tr w:rsidR="00815D6A" w:rsidRPr="00653CA4" w14:paraId="1773C24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611E86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Ethyl-hydrogen-1-propylphosphonate</w:t>
            </w:r>
          </w:p>
        </w:tc>
        <w:tc>
          <w:tcPr>
            <w:tcW w:w="1353" w:type="pct"/>
            <w:tcBorders>
              <w:top w:val="nil"/>
              <w:left w:val="nil"/>
              <w:bottom w:val="nil"/>
              <w:right w:val="nil"/>
            </w:tcBorders>
            <w:shd w:val="clear" w:color="auto" w:fill="auto"/>
            <w:noWrap/>
          </w:tcPr>
          <w:p w14:paraId="780CA06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0.319</w:t>
            </w:r>
          </w:p>
        </w:tc>
      </w:tr>
      <w:tr w:rsidR="00815D6A" w:rsidRPr="00653CA4" w14:paraId="5AC98FA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EF1E71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Fenamiphos</w:t>
            </w:r>
          </w:p>
        </w:tc>
        <w:tc>
          <w:tcPr>
            <w:tcW w:w="1353" w:type="pct"/>
            <w:tcBorders>
              <w:top w:val="nil"/>
              <w:left w:val="nil"/>
              <w:bottom w:val="nil"/>
              <w:right w:val="nil"/>
            </w:tcBorders>
            <w:shd w:val="clear" w:color="auto" w:fill="auto"/>
            <w:noWrap/>
          </w:tcPr>
          <w:p w14:paraId="313BB6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0.371</w:t>
            </w:r>
          </w:p>
        </w:tc>
      </w:tr>
      <w:tr w:rsidR="00815D6A" w:rsidRPr="00653CA4" w14:paraId="371376F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197E9C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Fenamiphos-sulfone</w:t>
            </w:r>
          </w:p>
        </w:tc>
        <w:tc>
          <w:tcPr>
            <w:tcW w:w="1353" w:type="pct"/>
            <w:tcBorders>
              <w:top w:val="nil"/>
              <w:left w:val="nil"/>
              <w:bottom w:val="nil"/>
              <w:right w:val="nil"/>
            </w:tcBorders>
            <w:shd w:val="clear" w:color="auto" w:fill="auto"/>
            <w:noWrap/>
          </w:tcPr>
          <w:p w14:paraId="3BF1674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0.438</w:t>
            </w:r>
          </w:p>
        </w:tc>
      </w:tr>
      <w:tr w:rsidR="00815D6A" w:rsidRPr="00653CA4" w14:paraId="29B35C7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0C7D02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Fenamiphos-sulfoxide</w:t>
            </w:r>
          </w:p>
        </w:tc>
        <w:tc>
          <w:tcPr>
            <w:tcW w:w="1353" w:type="pct"/>
            <w:tcBorders>
              <w:top w:val="nil"/>
              <w:left w:val="nil"/>
              <w:bottom w:val="nil"/>
              <w:right w:val="nil"/>
            </w:tcBorders>
            <w:shd w:val="clear" w:color="auto" w:fill="auto"/>
            <w:noWrap/>
          </w:tcPr>
          <w:p w14:paraId="0C8A1E2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0.401</w:t>
            </w:r>
          </w:p>
        </w:tc>
      </w:tr>
      <w:tr w:rsidR="00815D6A" w:rsidRPr="00653CA4" w14:paraId="3852309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0EE28B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Fenthion-oxon</w:t>
            </w:r>
          </w:p>
        </w:tc>
        <w:tc>
          <w:tcPr>
            <w:tcW w:w="1353" w:type="pct"/>
            <w:tcBorders>
              <w:top w:val="nil"/>
              <w:left w:val="nil"/>
              <w:bottom w:val="nil"/>
              <w:right w:val="nil"/>
            </w:tcBorders>
            <w:shd w:val="clear" w:color="auto" w:fill="auto"/>
            <w:noWrap/>
          </w:tcPr>
          <w:p w14:paraId="2B9CC58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0.259</w:t>
            </w:r>
          </w:p>
        </w:tc>
      </w:tr>
      <w:tr w:rsidR="00815D6A" w:rsidRPr="00653CA4" w14:paraId="2922BBB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4200B2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Fenthion-oxon-sulfone</w:t>
            </w:r>
          </w:p>
        </w:tc>
        <w:tc>
          <w:tcPr>
            <w:tcW w:w="1353" w:type="pct"/>
            <w:tcBorders>
              <w:top w:val="nil"/>
              <w:left w:val="nil"/>
              <w:bottom w:val="nil"/>
              <w:right w:val="nil"/>
            </w:tcBorders>
            <w:shd w:val="clear" w:color="auto" w:fill="auto"/>
            <w:noWrap/>
          </w:tcPr>
          <w:p w14:paraId="1C594E6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0.35</w:t>
            </w:r>
          </w:p>
        </w:tc>
      </w:tr>
      <w:tr w:rsidR="00815D6A" w:rsidRPr="00653CA4" w14:paraId="2B3C299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4870D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Fenthion-oxon-sulfoxide</w:t>
            </w:r>
          </w:p>
        </w:tc>
        <w:tc>
          <w:tcPr>
            <w:tcW w:w="1353" w:type="pct"/>
            <w:tcBorders>
              <w:top w:val="nil"/>
              <w:left w:val="nil"/>
              <w:bottom w:val="nil"/>
              <w:right w:val="nil"/>
            </w:tcBorders>
            <w:shd w:val="clear" w:color="auto" w:fill="auto"/>
            <w:noWrap/>
          </w:tcPr>
          <w:p w14:paraId="3C267AA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0.297</w:t>
            </w:r>
          </w:p>
        </w:tc>
      </w:tr>
      <w:tr w:rsidR="00815D6A" w:rsidRPr="00653CA4" w14:paraId="667C800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E14664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Fonofos-oxon</w:t>
            </w:r>
          </w:p>
        </w:tc>
        <w:tc>
          <w:tcPr>
            <w:tcW w:w="1353" w:type="pct"/>
            <w:tcBorders>
              <w:top w:val="nil"/>
              <w:left w:val="nil"/>
              <w:bottom w:val="nil"/>
              <w:right w:val="nil"/>
            </w:tcBorders>
            <w:shd w:val="clear" w:color="auto" w:fill="auto"/>
            <w:noWrap/>
          </w:tcPr>
          <w:p w14:paraId="2FA4F5F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0.395</w:t>
            </w:r>
          </w:p>
        </w:tc>
      </w:tr>
      <w:tr w:rsidR="00815D6A" w:rsidRPr="00653CA4" w14:paraId="6CA2448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147BBE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Fospirate</w:t>
            </w:r>
          </w:p>
        </w:tc>
        <w:tc>
          <w:tcPr>
            <w:tcW w:w="1353" w:type="pct"/>
            <w:tcBorders>
              <w:top w:val="nil"/>
              <w:left w:val="nil"/>
              <w:bottom w:val="nil"/>
              <w:right w:val="nil"/>
            </w:tcBorders>
            <w:shd w:val="clear" w:color="auto" w:fill="auto"/>
            <w:noWrap/>
          </w:tcPr>
          <w:p w14:paraId="4801157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0.275</w:t>
            </w:r>
          </w:p>
        </w:tc>
      </w:tr>
      <w:tr w:rsidR="00815D6A" w:rsidRPr="00653CA4" w14:paraId="5C6D0173"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82D0E3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Fosthiazate</w:t>
            </w:r>
          </w:p>
        </w:tc>
        <w:tc>
          <w:tcPr>
            <w:tcW w:w="1353" w:type="pct"/>
            <w:tcBorders>
              <w:top w:val="nil"/>
              <w:left w:val="nil"/>
              <w:bottom w:val="nil"/>
              <w:right w:val="nil"/>
            </w:tcBorders>
            <w:shd w:val="clear" w:color="auto" w:fill="auto"/>
            <w:noWrap/>
          </w:tcPr>
          <w:p w14:paraId="6387665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0.335</w:t>
            </w:r>
          </w:p>
        </w:tc>
      </w:tr>
      <w:tr w:rsidR="00815D6A" w:rsidRPr="00653CA4" w14:paraId="1E1A895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CDD725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Fosthietan</w:t>
            </w:r>
          </w:p>
        </w:tc>
        <w:tc>
          <w:tcPr>
            <w:tcW w:w="1353" w:type="pct"/>
            <w:tcBorders>
              <w:top w:val="nil"/>
              <w:left w:val="nil"/>
              <w:bottom w:val="nil"/>
              <w:right w:val="nil"/>
            </w:tcBorders>
            <w:shd w:val="clear" w:color="auto" w:fill="auto"/>
            <w:noWrap/>
          </w:tcPr>
          <w:p w14:paraId="3677699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0.171</w:t>
            </w:r>
          </w:p>
        </w:tc>
      </w:tr>
      <w:tr w:rsidR="00815D6A" w:rsidRPr="00653CA4" w14:paraId="5A560DB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B14A7D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Heptenophos</w:t>
            </w:r>
          </w:p>
        </w:tc>
        <w:tc>
          <w:tcPr>
            <w:tcW w:w="1353" w:type="pct"/>
            <w:tcBorders>
              <w:top w:val="nil"/>
              <w:left w:val="nil"/>
              <w:bottom w:val="nil"/>
              <w:right w:val="nil"/>
            </w:tcBorders>
            <w:shd w:val="clear" w:color="auto" w:fill="auto"/>
            <w:noWrap/>
          </w:tcPr>
          <w:p w14:paraId="6279163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0.44</w:t>
            </w:r>
          </w:p>
        </w:tc>
      </w:tr>
      <w:tr w:rsidR="00815D6A" w:rsidRPr="00653CA4" w14:paraId="4ACBE2C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25978E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Hexylthiofos</w:t>
            </w:r>
          </w:p>
        </w:tc>
        <w:tc>
          <w:tcPr>
            <w:tcW w:w="1353" w:type="pct"/>
            <w:tcBorders>
              <w:top w:val="nil"/>
              <w:left w:val="nil"/>
              <w:bottom w:val="nil"/>
              <w:right w:val="nil"/>
            </w:tcBorders>
            <w:shd w:val="clear" w:color="auto" w:fill="auto"/>
            <w:noWrap/>
          </w:tcPr>
          <w:p w14:paraId="2D810C9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0.273</w:t>
            </w:r>
          </w:p>
        </w:tc>
      </w:tr>
      <w:tr w:rsidR="00815D6A" w:rsidRPr="00653CA4" w14:paraId="314EB913"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AC8C1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Imicyafos</w:t>
            </w:r>
          </w:p>
        </w:tc>
        <w:tc>
          <w:tcPr>
            <w:tcW w:w="1353" w:type="pct"/>
            <w:tcBorders>
              <w:top w:val="nil"/>
              <w:left w:val="nil"/>
              <w:bottom w:val="nil"/>
              <w:right w:val="nil"/>
            </w:tcBorders>
            <w:shd w:val="clear" w:color="auto" w:fill="auto"/>
            <w:noWrap/>
          </w:tcPr>
          <w:p w14:paraId="52AC268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0.462</w:t>
            </w:r>
          </w:p>
        </w:tc>
      </w:tr>
      <w:tr w:rsidR="00815D6A" w:rsidRPr="00653CA4" w14:paraId="55E768D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41ED1F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Inezin</w:t>
            </w:r>
          </w:p>
        </w:tc>
        <w:tc>
          <w:tcPr>
            <w:tcW w:w="1353" w:type="pct"/>
            <w:tcBorders>
              <w:top w:val="nil"/>
              <w:left w:val="nil"/>
              <w:bottom w:val="nil"/>
              <w:right w:val="nil"/>
            </w:tcBorders>
            <w:shd w:val="clear" w:color="auto" w:fill="auto"/>
            <w:noWrap/>
          </w:tcPr>
          <w:p w14:paraId="1D68BB5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0.574</w:t>
            </w:r>
          </w:p>
        </w:tc>
      </w:tr>
      <w:tr w:rsidR="00815D6A" w:rsidRPr="00653CA4" w14:paraId="450DFA2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9AF074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Iprobenfos</w:t>
            </w:r>
          </w:p>
        </w:tc>
        <w:tc>
          <w:tcPr>
            <w:tcW w:w="1353" w:type="pct"/>
            <w:tcBorders>
              <w:top w:val="nil"/>
              <w:left w:val="nil"/>
              <w:bottom w:val="nil"/>
              <w:right w:val="nil"/>
            </w:tcBorders>
            <w:shd w:val="clear" w:color="auto" w:fill="auto"/>
            <w:noWrap/>
          </w:tcPr>
          <w:p w14:paraId="3AB8227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0.229</w:t>
            </w:r>
          </w:p>
        </w:tc>
      </w:tr>
      <w:tr w:rsidR="00815D6A" w:rsidRPr="00653CA4" w14:paraId="2A779BC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4419CD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Isomalathion</w:t>
            </w:r>
          </w:p>
        </w:tc>
        <w:tc>
          <w:tcPr>
            <w:tcW w:w="1353" w:type="pct"/>
            <w:tcBorders>
              <w:top w:val="nil"/>
              <w:left w:val="nil"/>
              <w:bottom w:val="nil"/>
              <w:right w:val="nil"/>
            </w:tcBorders>
            <w:shd w:val="clear" w:color="auto" w:fill="auto"/>
            <w:noWrap/>
          </w:tcPr>
          <w:p w14:paraId="242B415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0.348</w:t>
            </w:r>
          </w:p>
        </w:tc>
      </w:tr>
      <w:tr w:rsidR="00815D6A" w:rsidRPr="00653CA4" w14:paraId="2AE95C7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99EDE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Isosumithion</w:t>
            </w:r>
          </w:p>
        </w:tc>
        <w:tc>
          <w:tcPr>
            <w:tcW w:w="1353" w:type="pct"/>
            <w:tcBorders>
              <w:top w:val="nil"/>
              <w:left w:val="nil"/>
              <w:bottom w:val="nil"/>
              <w:right w:val="nil"/>
            </w:tcBorders>
            <w:shd w:val="clear" w:color="auto" w:fill="auto"/>
            <w:noWrap/>
          </w:tcPr>
          <w:p w14:paraId="6EBB84F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0.649</w:t>
            </w:r>
          </w:p>
        </w:tc>
      </w:tr>
      <w:tr w:rsidR="00815D6A" w:rsidRPr="00653CA4" w14:paraId="74BCA54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58DF00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Leptophos-oxon</w:t>
            </w:r>
          </w:p>
        </w:tc>
        <w:tc>
          <w:tcPr>
            <w:tcW w:w="1353" w:type="pct"/>
            <w:tcBorders>
              <w:top w:val="nil"/>
              <w:left w:val="nil"/>
              <w:bottom w:val="nil"/>
              <w:right w:val="nil"/>
            </w:tcBorders>
            <w:shd w:val="clear" w:color="auto" w:fill="auto"/>
            <w:noWrap/>
          </w:tcPr>
          <w:p w14:paraId="413DA3A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0.43</w:t>
            </w:r>
          </w:p>
        </w:tc>
      </w:tr>
      <w:tr w:rsidR="00815D6A" w:rsidRPr="00653CA4" w14:paraId="6863C083"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41D333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Malaoxon</w:t>
            </w:r>
          </w:p>
        </w:tc>
        <w:tc>
          <w:tcPr>
            <w:tcW w:w="1353" w:type="pct"/>
            <w:tcBorders>
              <w:top w:val="nil"/>
              <w:left w:val="nil"/>
              <w:bottom w:val="nil"/>
              <w:right w:val="nil"/>
            </w:tcBorders>
            <w:shd w:val="clear" w:color="auto" w:fill="auto"/>
            <w:noWrap/>
          </w:tcPr>
          <w:p w14:paraId="6F42953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0.335</w:t>
            </w:r>
          </w:p>
        </w:tc>
      </w:tr>
      <w:tr w:rsidR="00815D6A" w:rsidRPr="00653CA4" w14:paraId="42FF9AB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5DD57E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Mephosfolan</w:t>
            </w:r>
          </w:p>
        </w:tc>
        <w:tc>
          <w:tcPr>
            <w:tcW w:w="1353" w:type="pct"/>
            <w:tcBorders>
              <w:top w:val="nil"/>
              <w:left w:val="nil"/>
              <w:bottom w:val="nil"/>
              <w:right w:val="nil"/>
            </w:tcBorders>
            <w:shd w:val="clear" w:color="auto" w:fill="auto"/>
            <w:noWrap/>
          </w:tcPr>
          <w:p w14:paraId="27820B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0.274</w:t>
            </w:r>
          </w:p>
        </w:tc>
      </w:tr>
      <w:tr w:rsidR="00815D6A" w:rsidRPr="00653CA4" w14:paraId="1D60124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2DE61C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Methamidophos</w:t>
            </w:r>
          </w:p>
        </w:tc>
        <w:tc>
          <w:tcPr>
            <w:tcW w:w="1353" w:type="pct"/>
            <w:tcBorders>
              <w:top w:val="nil"/>
              <w:left w:val="nil"/>
              <w:bottom w:val="nil"/>
              <w:right w:val="nil"/>
            </w:tcBorders>
            <w:shd w:val="clear" w:color="auto" w:fill="auto"/>
            <w:noWrap/>
          </w:tcPr>
          <w:p w14:paraId="085AC5B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1.618</w:t>
            </w:r>
          </w:p>
        </w:tc>
      </w:tr>
      <w:tr w:rsidR="00815D6A" w:rsidRPr="00653CA4" w14:paraId="3D750FC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9AA70A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Methyl-paraoxon</w:t>
            </w:r>
          </w:p>
        </w:tc>
        <w:tc>
          <w:tcPr>
            <w:tcW w:w="1353" w:type="pct"/>
            <w:tcBorders>
              <w:top w:val="nil"/>
              <w:left w:val="nil"/>
              <w:bottom w:val="nil"/>
              <w:right w:val="nil"/>
            </w:tcBorders>
            <w:shd w:val="clear" w:color="auto" w:fill="auto"/>
            <w:noWrap/>
          </w:tcPr>
          <w:p w14:paraId="6AB1AE3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0.287</w:t>
            </w:r>
          </w:p>
        </w:tc>
      </w:tr>
      <w:tr w:rsidR="00815D6A" w:rsidRPr="00653CA4" w14:paraId="7F8668C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EEB2E0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Monocrotophos</w:t>
            </w:r>
          </w:p>
        </w:tc>
        <w:tc>
          <w:tcPr>
            <w:tcW w:w="1353" w:type="pct"/>
            <w:tcBorders>
              <w:top w:val="nil"/>
              <w:left w:val="nil"/>
              <w:bottom w:val="nil"/>
              <w:right w:val="nil"/>
            </w:tcBorders>
            <w:shd w:val="clear" w:color="auto" w:fill="auto"/>
            <w:noWrap/>
          </w:tcPr>
          <w:p w14:paraId="2F52334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0.294</w:t>
            </w:r>
          </w:p>
        </w:tc>
      </w:tr>
      <w:tr w:rsidR="00815D6A" w:rsidRPr="00653CA4" w14:paraId="2A81A1B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26FBF9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Naled</w:t>
            </w:r>
          </w:p>
        </w:tc>
        <w:tc>
          <w:tcPr>
            <w:tcW w:w="1353" w:type="pct"/>
            <w:tcBorders>
              <w:top w:val="nil"/>
              <w:left w:val="nil"/>
              <w:bottom w:val="nil"/>
              <w:right w:val="nil"/>
            </w:tcBorders>
            <w:shd w:val="clear" w:color="auto" w:fill="auto"/>
            <w:noWrap/>
          </w:tcPr>
          <w:p w14:paraId="7416D1F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0.096</w:t>
            </w:r>
          </w:p>
        </w:tc>
      </w:tr>
      <w:tr w:rsidR="00815D6A" w:rsidRPr="00653CA4" w14:paraId="366455B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A267B5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Naphthalophos</w:t>
            </w:r>
          </w:p>
        </w:tc>
        <w:tc>
          <w:tcPr>
            <w:tcW w:w="1353" w:type="pct"/>
            <w:tcBorders>
              <w:top w:val="nil"/>
              <w:left w:val="nil"/>
              <w:bottom w:val="nil"/>
              <w:right w:val="nil"/>
            </w:tcBorders>
            <w:shd w:val="clear" w:color="auto" w:fill="auto"/>
            <w:noWrap/>
          </w:tcPr>
          <w:p w14:paraId="4156B4D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0.482</w:t>
            </w:r>
          </w:p>
        </w:tc>
      </w:tr>
      <w:tr w:rsidR="00815D6A" w:rsidRPr="00653CA4" w14:paraId="668FE223"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2398E3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Omethoate</w:t>
            </w:r>
          </w:p>
        </w:tc>
        <w:tc>
          <w:tcPr>
            <w:tcW w:w="1353" w:type="pct"/>
            <w:tcBorders>
              <w:top w:val="nil"/>
              <w:left w:val="nil"/>
              <w:bottom w:val="nil"/>
              <w:right w:val="nil"/>
            </w:tcBorders>
            <w:shd w:val="clear" w:color="auto" w:fill="auto"/>
            <w:noWrap/>
          </w:tcPr>
          <w:p w14:paraId="3510F4E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0.163</w:t>
            </w:r>
          </w:p>
        </w:tc>
      </w:tr>
      <w:tr w:rsidR="00815D6A" w:rsidRPr="00653CA4" w14:paraId="7D566A7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8E3369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Oxydemeton-methyl</w:t>
            </w:r>
          </w:p>
        </w:tc>
        <w:tc>
          <w:tcPr>
            <w:tcW w:w="1353" w:type="pct"/>
            <w:tcBorders>
              <w:top w:val="nil"/>
              <w:left w:val="nil"/>
              <w:bottom w:val="nil"/>
              <w:right w:val="nil"/>
            </w:tcBorders>
            <w:shd w:val="clear" w:color="auto" w:fill="auto"/>
            <w:noWrap/>
          </w:tcPr>
          <w:p w14:paraId="7FB27C4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0.246</w:t>
            </w:r>
          </w:p>
        </w:tc>
      </w:tr>
      <w:tr w:rsidR="00815D6A" w:rsidRPr="00653CA4" w14:paraId="7F31713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73F136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Paraoxon</w:t>
            </w:r>
          </w:p>
        </w:tc>
        <w:tc>
          <w:tcPr>
            <w:tcW w:w="1353" w:type="pct"/>
            <w:tcBorders>
              <w:top w:val="nil"/>
              <w:left w:val="nil"/>
              <w:bottom w:val="nil"/>
              <w:right w:val="nil"/>
            </w:tcBorders>
            <w:shd w:val="clear" w:color="auto" w:fill="auto"/>
            <w:noWrap/>
          </w:tcPr>
          <w:p w14:paraId="49D8048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0.628</w:t>
            </w:r>
          </w:p>
        </w:tc>
      </w:tr>
      <w:tr w:rsidR="00815D6A" w:rsidRPr="00653CA4" w14:paraId="22E5030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6D27A6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Phoratoxon-sulfoxide</w:t>
            </w:r>
          </w:p>
        </w:tc>
        <w:tc>
          <w:tcPr>
            <w:tcW w:w="1353" w:type="pct"/>
            <w:tcBorders>
              <w:top w:val="nil"/>
              <w:left w:val="nil"/>
              <w:bottom w:val="nil"/>
              <w:right w:val="nil"/>
            </w:tcBorders>
            <w:shd w:val="clear" w:color="auto" w:fill="auto"/>
            <w:noWrap/>
          </w:tcPr>
          <w:p w14:paraId="73AF308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0.235</w:t>
            </w:r>
          </w:p>
        </w:tc>
      </w:tr>
      <w:tr w:rsidR="00815D6A" w:rsidRPr="00653CA4" w14:paraId="7BB1486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6B2240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Phosfolan</w:t>
            </w:r>
          </w:p>
        </w:tc>
        <w:tc>
          <w:tcPr>
            <w:tcW w:w="1353" w:type="pct"/>
            <w:tcBorders>
              <w:top w:val="nil"/>
              <w:left w:val="nil"/>
              <w:bottom w:val="nil"/>
              <w:right w:val="nil"/>
            </w:tcBorders>
            <w:shd w:val="clear" w:color="auto" w:fill="auto"/>
            <w:noWrap/>
          </w:tcPr>
          <w:p w14:paraId="3B1DA78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0.161</w:t>
            </w:r>
          </w:p>
        </w:tc>
      </w:tr>
      <w:tr w:rsidR="00815D6A" w:rsidRPr="00653CA4" w14:paraId="0EF25C7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B3367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Phosmetoxon</w:t>
            </w:r>
          </w:p>
        </w:tc>
        <w:tc>
          <w:tcPr>
            <w:tcW w:w="1353" w:type="pct"/>
            <w:tcBorders>
              <w:top w:val="nil"/>
              <w:left w:val="nil"/>
              <w:bottom w:val="nil"/>
              <w:right w:val="nil"/>
            </w:tcBorders>
            <w:shd w:val="clear" w:color="auto" w:fill="auto"/>
            <w:noWrap/>
          </w:tcPr>
          <w:p w14:paraId="5E08B4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0.332</w:t>
            </w:r>
          </w:p>
        </w:tc>
      </w:tr>
      <w:tr w:rsidR="00815D6A" w:rsidRPr="00653CA4" w14:paraId="2216FEB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2D1B68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Phosphamidon</w:t>
            </w:r>
          </w:p>
        </w:tc>
        <w:tc>
          <w:tcPr>
            <w:tcW w:w="1353" w:type="pct"/>
            <w:tcBorders>
              <w:top w:val="nil"/>
              <w:left w:val="nil"/>
              <w:bottom w:val="nil"/>
              <w:right w:val="nil"/>
            </w:tcBorders>
            <w:shd w:val="clear" w:color="auto" w:fill="auto"/>
            <w:noWrap/>
          </w:tcPr>
          <w:p w14:paraId="4253C0C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0.343</w:t>
            </w:r>
          </w:p>
        </w:tc>
      </w:tr>
      <w:tr w:rsidR="00815D6A" w:rsidRPr="00653CA4" w14:paraId="745A7CA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73779D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Profenofos</w:t>
            </w:r>
          </w:p>
        </w:tc>
        <w:tc>
          <w:tcPr>
            <w:tcW w:w="1353" w:type="pct"/>
            <w:tcBorders>
              <w:top w:val="nil"/>
              <w:left w:val="nil"/>
              <w:bottom w:val="nil"/>
              <w:right w:val="nil"/>
            </w:tcBorders>
            <w:shd w:val="clear" w:color="auto" w:fill="auto"/>
            <w:noWrap/>
          </w:tcPr>
          <w:p w14:paraId="564A1D7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0.378</w:t>
            </w:r>
          </w:p>
        </w:tc>
      </w:tr>
      <w:tr w:rsidR="00815D6A" w:rsidRPr="00653CA4" w14:paraId="2DF2521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E6D2BF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Propaphos</w:t>
            </w:r>
          </w:p>
        </w:tc>
        <w:tc>
          <w:tcPr>
            <w:tcW w:w="1353" w:type="pct"/>
            <w:tcBorders>
              <w:top w:val="nil"/>
              <w:left w:val="nil"/>
              <w:bottom w:val="nil"/>
              <w:right w:val="nil"/>
            </w:tcBorders>
            <w:shd w:val="clear" w:color="auto" w:fill="auto"/>
            <w:noWrap/>
          </w:tcPr>
          <w:p w14:paraId="4D3CBB8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0.418</w:t>
            </w:r>
          </w:p>
        </w:tc>
      </w:tr>
      <w:tr w:rsidR="00815D6A" w:rsidRPr="00653CA4" w14:paraId="4FD76DD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44399A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Propoxon</w:t>
            </w:r>
          </w:p>
        </w:tc>
        <w:tc>
          <w:tcPr>
            <w:tcW w:w="1353" w:type="pct"/>
            <w:tcBorders>
              <w:top w:val="nil"/>
              <w:left w:val="nil"/>
              <w:bottom w:val="nil"/>
              <w:right w:val="nil"/>
            </w:tcBorders>
            <w:shd w:val="clear" w:color="auto" w:fill="auto"/>
            <w:noWrap/>
          </w:tcPr>
          <w:p w14:paraId="706AE4C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0.227</w:t>
            </w:r>
          </w:p>
        </w:tc>
      </w:tr>
      <w:tr w:rsidR="00815D6A" w:rsidRPr="00653CA4" w14:paraId="3F0D44A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69E09A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Pyraclofos</w:t>
            </w:r>
          </w:p>
        </w:tc>
        <w:tc>
          <w:tcPr>
            <w:tcW w:w="1353" w:type="pct"/>
            <w:tcBorders>
              <w:top w:val="nil"/>
              <w:left w:val="nil"/>
              <w:bottom w:val="nil"/>
              <w:right w:val="nil"/>
            </w:tcBorders>
            <w:shd w:val="clear" w:color="auto" w:fill="auto"/>
            <w:noWrap/>
          </w:tcPr>
          <w:p w14:paraId="47E5341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0.392</w:t>
            </w:r>
          </w:p>
        </w:tc>
      </w:tr>
      <w:tr w:rsidR="00815D6A" w:rsidRPr="00653CA4" w14:paraId="324348D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B10A29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Sulprofos-oxon</w:t>
            </w:r>
          </w:p>
        </w:tc>
        <w:tc>
          <w:tcPr>
            <w:tcW w:w="1353" w:type="pct"/>
            <w:tcBorders>
              <w:top w:val="nil"/>
              <w:left w:val="nil"/>
              <w:bottom w:val="nil"/>
              <w:right w:val="nil"/>
            </w:tcBorders>
            <w:shd w:val="clear" w:color="auto" w:fill="auto"/>
            <w:noWrap/>
          </w:tcPr>
          <w:p w14:paraId="483B9EA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0.337</w:t>
            </w:r>
          </w:p>
        </w:tc>
      </w:tr>
      <w:tr w:rsidR="00815D6A" w:rsidRPr="00653CA4" w14:paraId="398C674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A4EFCF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TEPP</w:t>
            </w:r>
          </w:p>
        </w:tc>
        <w:tc>
          <w:tcPr>
            <w:tcW w:w="1353" w:type="pct"/>
            <w:tcBorders>
              <w:top w:val="nil"/>
              <w:left w:val="nil"/>
              <w:bottom w:val="nil"/>
              <w:right w:val="nil"/>
            </w:tcBorders>
            <w:shd w:val="clear" w:color="auto" w:fill="auto"/>
            <w:noWrap/>
          </w:tcPr>
          <w:p w14:paraId="234C19F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0.357</w:t>
            </w:r>
          </w:p>
        </w:tc>
      </w:tr>
      <w:tr w:rsidR="00815D6A" w:rsidRPr="00653CA4" w14:paraId="669B9F8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A62ED2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Terbufos-oxon-sulfone</w:t>
            </w:r>
          </w:p>
        </w:tc>
        <w:tc>
          <w:tcPr>
            <w:tcW w:w="1353" w:type="pct"/>
            <w:tcBorders>
              <w:top w:val="nil"/>
              <w:left w:val="nil"/>
              <w:bottom w:val="nil"/>
              <w:right w:val="nil"/>
            </w:tcBorders>
            <w:shd w:val="clear" w:color="auto" w:fill="auto"/>
            <w:noWrap/>
          </w:tcPr>
          <w:p w14:paraId="202FD8C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0.735</w:t>
            </w:r>
          </w:p>
        </w:tc>
      </w:tr>
      <w:tr w:rsidR="00815D6A" w:rsidRPr="00653CA4" w14:paraId="65D7F97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B4322E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Tetrachlorvinphos-E</w:t>
            </w:r>
          </w:p>
        </w:tc>
        <w:tc>
          <w:tcPr>
            <w:tcW w:w="1353" w:type="pct"/>
            <w:tcBorders>
              <w:top w:val="nil"/>
              <w:left w:val="nil"/>
              <w:bottom w:val="nil"/>
              <w:right w:val="nil"/>
            </w:tcBorders>
            <w:shd w:val="clear" w:color="auto" w:fill="auto"/>
            <w:noWrap/>
          </w:tcPr>
          <w:p w14:paraId="599FE31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0.531</w:t>
            </w:r>
          </w:p>
        </w:tc>
      </w:tr>
      <w:tr w:rsidR="00815D6A" w:rsidRPr="00653CA4" w14:paraId="71EBEE6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989493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Tetrachlorvinphos-Z</w:t>
            </w:r>
          </w:p>
        </w:tc>
        <w:tc>
          <w:tcPr>
            <w:tcW w:w="1353" w:type="pct"/>
            <w:tcBorders>
              <w:top w:val="nil"/>
              <w:left w:val="nil"/>
              <w:bottom w:val="nil"/>
              <w:right w:val="nil"/>
            </w:tcBorders>
            <w:shd w:val="clear" w:color="auto" w:fill="auto"/>
            <w:noWrap/>
          </w:tcPr>
          <w:p w14:paraId="12CA31F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0.408</w:t>
            </w:r>
          </w:p>
        </w:tc>
      </w:tr>
      <w:tr w:rsidR="00815D6A" w:rsidRPr="00653CA4" w14:paraId="442A07D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324DFA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Thionazin-oxon</w:t>
            </w:r>
          </w:p>
        </w:tc>
        <w:tc>
          <w:tcPr>
            <w:tcW w:w="1353" w:type="pct"/>
            <w:tcBorders>
              <w:top w:val="nil"/>
              <w:left w:val="nil"/>
              <w:bottom w:val="nil"/>
              <w:right w:val="nil"/>
            </w:tcBorders>
            <w:shd w:val="clear" w:color="auto" w:fill="auto"/>
            <w:noWrap/>
          </w:tcPr>
          <w:p w14:paraId="38A59AA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0.193</w:t>
            </w:r>
          </w:p>
        </w:tc>
      </w:tr>
      <w:tr w:rsidR="00815D6A" w:rsidRPr="00653CA4" w14:paraId="1DB4701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B7B2BB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Tribufos</w:t>
            </w:r>
          </w:p>
        </w:tc>
        <w:tc>
          <w:tcPr>
            <w:tcW w:w="1353" w:type="pct"/>
            <w:tcBorders>
              <w:top w:val="nil"/>
              <w:left w:val="nil"/>
              <w:bottom w:val="nil"/>
              <w:right w:val="nil"/>
            </w:tcBorders>
            <w:shd w:val="clear" w:color="auto" w:fill="auto"/>
            <w:noWrap/>
          </w:tcPr>
          <w:p w14:paraId="5F4964F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0.251</w:t>
            </w:r>
          </w:p>
        </w:tc>
      </w:tr>
      <w:tr w:rsidR="00815D6A" w:rsidRPr="00653CA4" w14:paraId="60F5116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E3CF9F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Trichlorfon</w:t>
            </w:r>
          </w:p>
        </w:tc>
        <w:tc>
          <w:tcPr>
            <w:tcW w:w="1353" w:type="pct"/>
            <w:tcBorders>
              <w:top w:val="nil"/>
              <w:left w:val="nil"/>
              <w:bottom w:val="nil"/>
              <w:right w:val="nil"/>
            </w:tcBorders>
            <w:shd w:val="clear" w:color="auto" w:fill="auto"/>
            <w:noWrap/>
          </w:tcPr>
          <w:p w14:paraId="744D9FB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0.601</w:t>
            </w:r>
          </w:p>
        </w:tc>
      </w:tr>
      <w:tr w:rsidR="00815D6A" w:rsidRPr="00653CA4" w14:paraId="034CB9F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4A9D29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Vamidothion</w:t>
            </w:r>
          </w:p>
        </w:tc>
        <w:tc>
          <w:tcPr>
            <w:tcW w:w="1353" w:type="pct"/>
            <w:tcBorders>
              <w:top w:val="nil"/>
              <w:left w:val="nil"/>
              <w:bottom w:val="nil"/>
              <w:right w:val="nil"/>
            </w:tcBorders>
            <w:shd w:val="clear" w:color="auto" w:fill="auto"/>
            <w:noWrap/>
          </w:tcPr>
          <w:p w14:paraId="71FFF45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0.228</w:t>
            </w:r>
          </w:p>
        </w:tc>
      </w:tr>
      <w:tr w:rsidR="00815D6A" w:rsidRPr="00653CA4" w14:paraId="0E5B65B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18814C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Z-Mevinphos</w:t>
            </w:r>
          </w:p>
        </w:tc>
        <w:tc>
          <w:tcPr>
            <w:tcW w:w="1353" w:type="pct"/>
            <w:tcBorders>
              <w:top w:val="nil"/>
              <w:left w:val="nil"/>
              <w:bottom w:val="nil"/>
              <w:right w:val="nil"/>
            </w:tcBorders>
            <w:shd w:val="clear" w:color="auto" w:fill="auto"/>
            <w:noWrap/>
          </w:tcPr>
          <w:p w14:paraId="4C91BF0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0.281</w:t>
            </w:r>
          </w:p>
        </w:tc>
      </w:tr>
      <w:tr w:rsidR="00815D6A" w:rsidRPr="00653CA4" w14:paraId="1F542C0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35ABB7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328-04-1</w:t>
            </w:r>
          </w:p>
        </w:tc>
        <w:tc>
          <w:tcPr>
            <w:tcW w:w="1353" w:type="pct"/>
            <w:tcBorders>
              <w:top w:val="nil"/>
              <w:left w:val="nil"/>
              <w:bottom w:val="nil"/>
              <w:right w:val="nil"/>
            </w:tcBorders>
            <w:shd w:val="clear" w:color="auto" w:fill="auto"/>
            <w:noWrap/>
          </w:tcPr>
          <w:p w14:paraId="2AD743E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0.533</w:t>
            </w:r>
          </w:p>
        </w:tc>
      </w:tr>
      <w:tr w:rsidR="00815D6A" w:rsidRPr="00653CA4" w14:paraId="3ACA5D0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B29530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333-40-4</w:t>
            </w:r>
          </w:p>
        </w:tc>
        <w:tc>
          <w:tcPr>
            <w:tcW w:w="1353" w:type="pct"/>
            <w:tcBorders>
              <w:top w:val="nil"/>
              <w:left w:val="nil"/>
              <w:bottom w:val="nil"/>
              <w:right w:val="nil"/>
            </w:tcBorders>
            <w:shd w:val="clear" w:color="auto" w:fill="auto"/>
            <w:noWrap/>
          </w:tcPr>
          <w:p w14:paraId="7B63B2A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0.423</w:t>
            </w:r>
          </w:p>
        </w:tc>
      </w:tr>
      <w:tr w:rsidR="00815D6A" w:rsidRPr="00653CA4" w14:paraId="536743C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060C39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1217-97-6</w:t>
            </w:r>
          </w:p>
        </w:tc>
        <w:tc>
          <w:tcPr>
            <w:tcW w:w="1353" w:type="pct"/>
            <w:tcBorders>
              <w:top w:val="nil"/>
              <w:left w:val="nil"/>
              <w:bottom w:val="nil"/>
              <w:right w:val="nil"/>
            </w:tcBorders>
            <w:shd w:val="clear" w:color="auto" w:fill="auto"/>
            <w:noWrap/>
          </w:tcPr>
          <w:p w14:paraId="1B3B779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0.404</w:t>
            </w:r>
          </w:p>
        </w:tc>
      </w:tr>
      <w:tr w:rsidR="00815D6A" w:rsidRPr="00653CA4" w14:paraId="36900EE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BA112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2524-04-1</w:t>
            </w:r>
          </w:p>
        </w:tc>
        <w:tc>
          <w:tcPr>
            <w:tcW w:w="1353" w:type="pct"/>
            <w:tcBorders>
              <w:top w:val="nil"/>
              <w:left w:val="nil"/>
              <w:bottom w:val="nil"/>
              <w:right w:val="nil"/>
            </w:tcBorders>
            <w:shd w:val="clear" w:color="auto" w:fill="auto"/>
            <w:noWrap/>
          </w:tcPr>
          <w:p w14:paraId="2D47CCF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2.392</w:t>
            </w:r>
          </w:p>
        </w:tc>
      </w:tr>
      <w:tr w:rsidR="00815D6A" w:rsidRPr="00653CA4" w14:paraId="538BA9E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F97A91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2665-30-7</w:t>
            </w:r>
          </w:p>
        </w:tc>
        <w:tc>
          <w:tcPr>
            <w:tcW w:w="1353" w:type="pct"/>
            <w:tcBorders>
              <w:top w:val="nil"/>
              <w:left w:val="nil"/>
              <w:bottom w:val="nil"/>
              <w:right w:val="nil"/>
            </w:tcBorders>
            <w:shd w:val="clear" w:color="auto" w:fill="auto"/>
            <w:noWrap/>
          </w:tcPr>
          <w:p w14:paraId="083E27D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0.509</w:t>
            </w:r>
          </w:p>
        </w:tc>
      </w:tr>
      <w:tr w:rsidR="00815D6A" w:rsidRPr="00653CA4" w14:paraId="0E68032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001658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2668-92-0</w:t>
            </w:r>
          </w:p>
        </w:tc>
        <w:tc>
          <w:tcPr>
            <w:tcW w:w="1353" w:type="pct"/>
            <w:tcBorders>
              <w:top w:val="nil"/>
              <w:left w:val="nil"/>
              <w:bottom w:val="nil"/>
              <w:right w:val="nil"/>
            </w:tcBorders>
            <w:shd w:val="clear" w:color="auto" w:fill="auto"/>
            <w:noWrap/>
          </w:tcPr>
          <w:p w14:paraId="40A17DE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0.391</w:t>
            </w:r>
          </w:p>
        </w:tc>
      </w:tr>
      <w:tr w:rsidR="00815D6A" w:rsidRPr="00653CA4" w14:paraId="0785FC7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74DA8C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2703-13-1</w:t>
            </w:r>
          </w:p>
        </w:tc>
        <w:tc>
          <w:tcPr>
            <w:tcW w:w="1353" w:type="pct"/>
            <w:tcBorders>
              <w:top w:val="nil"/>
              <w:left w:val="nil"/>
              <w:bottom w:val="nil"/>
              <w:right w:val="nil"/>
            </w:tcBorders>
            <w:shd w:val="clear" w:color="auto" w:fill="auto"/>
            <w:noWrap/>
          </w:tcPr>
          <w:p w14:paraId="09511B0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0.383</w:t>
            </w:r>
          </w:p>
        </w:tc>
      </w:tr>
      <w:tr w:rsidR="00815D6A" w:rsidRPr="00653CA4" w14:paraId="0594221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A33017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2782-70-9</w:t>
            </w:r>
          </w:p>
        </w:tc>
        <w:tc>
          <w:tcPr>
            <w:tcW w:w="1353" w:type="pct"/>
            <w:tcBorders>
              <w:top w:val="nil"/>
              <w:left w:val="nil"/>
              <w:bottom w:val="nil"/>
              <w:right w:val="nil"/>
            </w:tcBorders>
            <w:shd w:val="clear" w:color="auto" w:fill="auto"/>
            <w:noWrap/>
          </w:tcPr>
          <w:p w14:paraId="51CB76A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0.808</w:t>
            </w:r>
          </w:p>
        </w:tc>
      </w:tr>
      <w:tr w:rsidR="00815D6A" w:rsidRPr="00653CA4" w14:paraId="1B37E19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EEC870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2953-29-9</w:t>
            </w:r>
          </w:p>
        </w:tc>
        <w:tc>
          <w:tcPr>
            <w:tcW w:w="1353" w:type="pct"/>
            <w:tcBorders>
              <w:top w:val="nil"/>
              <w:left w:val="nil"/>
              <w:bottom w:val="nil"/>
              <w:right w:val="nil"/>
            </w:tcBorders>
            <w:shd w:val="clear" w:color="auto" w:fill="auto"/>
            <w:noWrap/>
          </w:tcPr>
          <w:p w14:paraId="7304D3A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1.435</w:t>
            </w:r>
          </w:p>
        </w:tc>
      </w:tr>
      <w:tr w:rsidR="00815D6A" w:rsidRPr="00653CA4" w14:paraId="38943A1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9D7364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5840-95-9</w:t>
            </w:r>
          </w:p>
        </w:tc>
        <w:tc>
          <w:tcPr>
            <w:tcW w:w="1353" w:type="pct"/>
            <w:tcBorders>
              <w:top w:val="nil"/>
              <w:left w:val="nil"/>
              <w:bottom w:val="nil"/>
              <w:right w:val="nil"/>
            </w:tcBorders>
            <w:shd w:val="clear" w:color="auto" w:fill="auto"/>
            <w:noWrap/>
          </w:tcPr>
          <w:p w14:paraId="604B01E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0.191</w:t>
            </w:r>
          </w:p>
        </w:tc>
      </w:tr>
      <w:tr w:rsidR="00815D6A" w:rsidRPr="00653CA4" w14:paraId="13EC50E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985F31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32345-29-2</w:t>
            </w:r>
          </w:p>
        </w:tc>
        <w:tc>
          <w:tcPr>
            <w:tcW w:w="1353" w:type="pct"/>
            <w:tcBorders>
              <w:top w:val="nil"/>
              <w:left w:val="nil"/>
              <w:bottom w:val="nil"/>
              <w:right w:val="nil"/>
            </w:tcBorders>
            <w:shd w:val="clear" w:color="auto" w:fill="auto"/>
            <w:noWrap/>
          </w:tcPr>
          <w:p w14:paraId="12CB14D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0.262</w:t>
            </w:r>
          </w:p>
        </w:tc>
      </w:tr>
      <w:tr w:rsidR="00815D6A" w:rsidRPr="00653CA4" w14:paraId="68B6308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BE7A57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Acethion</w:t>
            </w:r>
          </w:p>
        </w:tc>
        <w:tc>
          <w:tcPr>
            <w:tcW w:w="1353" w:type="pct"/>
            <w:tcBorders>
              <w:top w:val="nil"/>
              <w:left w:val="nil"/>
              <w:bottom w:val="nil"/>
              <w:right w:val="nil"/>
            </w:tcBorders>
            <w:shd w:val="clear" w:color="auto" w:fill="auto"/>
            <w:noWrap/>
          </w:tcPr>
          <w:p w14:paraId="30C3F5B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0.294</w:t>
            </w:r>
          </w:p>
        </w:tc>
      </w:tr>
      <w:tr w:rsidR="00815D6A" w:rsidRPr="00653CA4" w14:paraId="7F6B728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0710DC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Akton</w:t>
            </w:r>
          </w:p>
        </w:tc>
        <w:tc>
          <w:tcPr>
            <w:tcW w:w="1353" w:type="pct"/>
            <w:tcBorders>
              <w:top w:val="nil"/>
              <w:left w:val="nil"/>
              <w:bottom w:val="nil"/>
              <w:right w:val="nil"/>
            </w:tcBorders>
            <w:shd w:val="clear" w:color="auto" w:fill="auto"/>
            <w:noWrap/>
          </w:tcPr>
          <w:p w14:paraId="7C2A57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0.703</w:t>
            </w:r>
          </w:p>
        </w:tc>
      </w:tr>
      <w:tr w:rsidR="00815D6A" w:rsidRPr="00653CA4" w14:paraId="3C8B502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816C67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Amidithion</w:t>
            </w:r>
          </w:p>
        </w:tc>
        <w:tc>
          <w:tcPr>
            <w:tcW w:w="1353" w:type="pct"/>
            <w:tcBorders>
              <w:top w:val="nil"/>
              <w:left w:val="nil"/>
              <w:bottom w:val="nil"/>
              <w:right w:val="nil"/>
            </w:tcBorders>
            <w:shd w:val="clear" w:color="auto" w:fill="auto"/>
            <w:noWrap/>
          </w:tcPr>
          <w:p w14:paraId="7CC8C06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0.132</w:t>
            </w:r>
          </w:p>
        </w:tc>
      </w:tr>
      <w:tr w:rsidR="00815D6A" w:rsidRPr="00653CA4" w14:paraId="27A8B25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78F668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Aminofenitrothion</w:t>
            </w:r>
          </w:p>
        </w:tc>
        <w:tc>
          <w:tcPr>
            <w:tcW w:w="1353" w:type="pct"/>
            <w:tcBorders>
              <w:top w:val="nil"/>
              <w:left w:val="nil"/>
              <w:bottom w:val="nil"/>
              <w:right w:val="nil"/>
            </w:tcBorders>
            <w:shd w:val="clear" w:color="auto" w:fill="auto"/>
            <w:noWrap/>
          </w:tcPr>
          <w:p w14:paraId="635DFC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0.314</w:t>
            </w:r>
          </w:p>
        </w:tc>
      </w:tr>
      <w:tr w:rsidR="00815D6A" w:rsidRPr="00653CA4" w14:paraId="5F90F76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DCE92E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Amiprofos-methyl</w:t>
            </w:r>
          </w:p>
        </w:tc>
        <w:tc>
          <w:tcPr>
            <w:tcW w:w="1353" w:type="pct"/>
            <w:tcBorders>
              <w:top w:val="nil"/>
              <w:left w:val="nil"/>
              <w:bottom w:val="nil"/>
              <w:right w:val="nil"/>
            </w:tcBorders>
            <w:shd w:val="clear" w:color="auto" w:fill="auto"/>
            <w:noWrap/>
          </w:tcPr>
          <w:p w14:paraId="48E6F6A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0.474</w:t>
            </w:r>
          </w:p>
        </w:tc>
      </w:tr>
      <w:tr w:rsidR="00815D6A" w:rsidRPr="00653CA4" w14:paraId="1019B3B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76FEDA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Anilofos</w:t>
            </w:r>
          </w:p>
        </w:tc>
        <w:tc>
          <w:tcPr>
            <w:tcW w:w="1353" w:type="pct"/>
            <w:tcBorders>
              <w:top w:val="nil"/>
              <w:left w:val="nil"/>
              <w:bottom w:val="nil"/>
              <w:right w:val="nil"/>
            </w:tcBorders>
            <w:shd w:val="clear" w:color="auto" w:fill="auto"/>
            <w:noWrap/>
          </w:tcPr>
          <w:p w14:paraId="7BFC10B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0.392</w:t>
            </w:r>
          </w:p>
        </w:tc>
      </w:tr>
      <w:tr w:rsidR="00815D6A" w:rsidRPr="00653CA4" w14:paraId="3FAFDA4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51043B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Aspon</w:t>
            </w:r>
          </w:p>
        </w:tc>
        <w:tc>
          <w:tcPr>
            <w:tcW w:w="1353" w:type="pct"/>
            <w:tcBorders>
              <w:top w:val="nil"/>
              <w:left w:val="nil"/>
              <w:bottom w:val="nil"/>
              <w:right w:val="nil"/>
            </w:tcBorders>
            <w:shd w:val="clear" w:color="auto" w:fill="auto"/>
            <w:noWrap/>
          </w:tcPr>
          <w:p w14:paraId="1C03250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0.399</w:t>
            </w:r>
          </w:p>
        </w:tc>
      </w:tr>
      <w:tr w:rsidR="00815D6A" w:rsidRPr="00653CA4" w14:paraId="72D64DE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854B43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Athidathion</w:t>
            </w:r>
          </w:p>
        </w:tc>
        <w:tc>
          <w:tcPr>
            <w:tcW w:w="1353" w:type="pct"/>
            <w:tcBorders>
              <w:top w:val="nil"/>
              <w:left w:val="nil"/>
              <w:bottom w:val="nil"/>
              <w:right w:val="nil"/>
            </w:tcBorders>
            <w:shd w:val="clear" w:color="auto" w:fill="auto"/>
            <w:noWrap/>
          </w:tcPr>
          <w:p w14:paraId="4493BD6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0.336</w:t>
            </w:r>
          </w:p>
        </w:tc>
      </w:tr>
      <w:tr w:rsidR="00815D6A" w:rsidRPr="00653CA4" w14:paraId="3F9A8EB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277217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Azinphos-ethyl</w:t>
            </w:r>
          </w:p>
        </w:tc>
        <w:tc>
          <w:tcPr>
            <w:tcW w:w="1353" w:type="pct"/>
            <w:tcBorders>
              <w:top w:val="nil"/>
              <w:left w:val="nil"/>
              <w:bottom w:val="nil"/>
              <w:right w:val="nil"/>
            </w:tcBorders>
            <w:shd w:val="clear" w:color="auto" w:fill="auto"/>
            <w:noWrap/>
          </w:tcPr>
          <w:p w14:paraId="4F4C5D0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0.366</w:t>
            </w:r>
          </w:p>
        </w:tc>
      </w:tr>
      <w:tr w:rsidR="00815D6A" w:rsidRPr="00653CA4" w14:paraId="329A24F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762F2C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Azinphos-methyl</w:t>
            </w:r>
          </w:p>
        </w:tc>
        <w:tc>
          <w:tcPr>
            <w:tcW w:w="1353" w:type="pct"/>
            <w:tcBorders>
              <w:top w:val="nil"/>
              <w:left w:val="nil"/>
              <w:bottom w:val="nil"/>
              <w:right w:val="nil"/>
            </w:tcBorders>
            <w:shd w:val="clear" w:color="auto" w:fill="auto"/>
            <w:noWrap/>
          </w:tcPr>
          <w:p w14:paraId="1A07A6E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0.344</w:t>
            </w:r>
          </w:p>
        </w:tc>
      </w:tr>
      <w:tr w:rsidR="00815D6A" w:rsidRPr="00653CA4" w14:paraId="2EE0554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E88CAA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Azothoate</w:t>
            </w:r>
          </w:p>
        </w:tc>
        <w:tc>
          <w:tcPr>
            <w:tcW w:w="1353" w:type="pct"/>
            <w:tcBorders>
              <w:top w:val="nil"/>
              <w:left w:val="nil"/>
              <w:bottom w:val="nil"/>
              <w:right w:val="nil"/>
            </w:tcBorders>
            <w:shd w:val="clear" w:color="auto" w:fill="auto"/>
            <w:noWrap/>
          </w:tcPr>
          <w:p w14:paraId="40D462D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1.773</w:t>
            </w:r>
          </w:p>
        </w:tc>
      </w:tr>
      <w:tr w:rsidR="00815D6A" w:rsidRPr="00653CA4" w14:paraId="6F752CB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F336A3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Bensulide</w:t>
            </w:r>
          </w:p>
        </w:tc>
        <w:tc>
          <w:tcPr>
            <w:tcW w:w="1353" w:type="pct"/>
            <w:tcBorders>
              <w:top w:val="nil"/>
              <w:left w:val="nil"/>
              <w:bottom w:val="nil"/>
              <w:right w:val="nil"/>
            </w:tcBorders>
            <w:shd w:val="clear" w:color="auto" w:fill="auto"/>
            <w:noWrap/>
          </w:tcPr>
          <w:p w14:paraId="227EA46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0.559</w:t>
            </w:r>
          </w:p>
        </w:tc>
      </w:tr>
      <w:tr w:rsidR="00815D6A" w:rsidRPr="00653CA4" w14:paraId="336FBFF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D41AF5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Bromophos</w:t>
            </w:r>
          </w:p>
        </w:tc>
        <w:tc>
          <w:tcPr>
            <w:tcW w:w="1353" w:type="pct"/>
            <w:tcBorders>
              <w:top w:val="nil"/>
              <w:left w:val="nil"/>
              <w:bottom w:val="nil"/>
              <w:right w:val="nil"/>
            </w:tcBorders>
            <w:shd w:val="clear" w:color="auto" w:fill="auto"/>
            <w:noWrap/>
          </w:tcPr>
          <w:p w14:paraId="5BF0797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0.296</w:t>
            </w:r>
          </w:p>
        </w:tc>
      </w:tr>
      <w:tr w:rsidR="00815D6A" w:rsidRPr="00653CA4" w14:paraId="32FAD6B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12521E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Bromophos-ethyl</w:t>
            </w:r>
          </w:p>
        </w:tc>
        <w:tc>
          <w:tcPr>
            <w:tcW w:w="1353" w:type="pct"/>
            <w:tcBorders>
              <w:top w:val="nil"/>
              <w:left w:val="nil"/>
              <w:bottom w:val="nil"/>
              <w:right w:val="nil"/>
            </w:tcBorders>
            <w:shd w:val="clear" w:color="auto" w:fill="auto"/>
            <w:noWrap/>
          </w:tcPr>
          <w:p w14:paraId="68918DD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0.421</w:t>
            </w:r>
          </w:p>
        </w:tc>
      </w:tr>
      <w:tr w:rsidR="00815D6A" w:rsidRPr="00653CA4" w14:paraId="49BED7D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C0CA02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Butamifos</w:t>
            </w:r>
          </w:p>
        </w:tc>
        <w:tc>
          <w:tcPr>
            <w:tcW w:w="1353" w:type="pct"/>
            <w:tcBorders>
              <w:top w:val="nil"/>
              <w:left w:val="nil"/>
              <w:bottom w:val="nil"/>
              <w:right w:val="nil"/>
            </w:tcBorders>
            <w:shd w:val="clear" w:color="auto" w:fill="auto"/>
            <w:noWrap/>
          </w:tcPr>
          <w:p w14:paraId="6B69827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0.603</w:t>
            </w:r>
          </w:p>
        </w:tc>
      </w:tr>
      <w:tr w:rsidR="00815D6A" w:rsidRPr="00653CA4" w14:paraId="568A343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96B070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Butathiofos</w:t>
            </w:r>
          </w:p>
        </w:tc>
        <w:tc>
          <w:tcPr>
            <w:tcW w:w="1353" w:type="pct"/>
            <w:tcBorders>
              <w:top w:val="nil"/>
              <w:left w:val="nil"/>
              <w:bottom w:val="nil"/>
              <w:right w:val="nil"/>
            </w:tcBorders>
            <w:shd w:val="clear" w:color="auto" w:fill="auto"/>
            <w:noWrap/>
          </w:tcPr>
          <w:p w14:paraId="59F9930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0.226</w:t>
            </w:r>
          </w:p>
        </w:tc>
      </w:tr>
      <w:tr w:rsidR="00815D6A" w:rsidRPr="00653CA4" w14:paraId="1EF20A63"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F01A5B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carbophenothion</w:t>
            </w:r>
          </w:p>
        </w:tc>
        <w:tc>
          <w:tcPr>
            <w:tcW w:w="1353" w:type="pct"/>
            <w:tcBorders>
              <w:top w:val="nil"/>
              <w:left w:val="nil"/>
              <w:bottom w:val="nil"/>
              <w:right w:val="nil"/>
            </w:tcBorders>
            <w:shd w:val="clear" w:color="auto" w:fill="auto"/>
            <w:noWrap/>
          </w:tcPr>
          <w:p w14:paraId="4D3FAD8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0.282</w:t>
            </w:r>
          </w:p>
        </w:tc>
      </w:tr>
      <w:tr w:rsidR="00815D6A" w:rsidRPr="00653CA4" w14:paraId="3EE202E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6853DB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Carbophenothion-methyl</w:t>
            </w:r>
          </w:p>
        </w:tc>
        <w:tc>
          <w:tcPr>
            <w:tcW w:w="1353" w:type="pct"/>
            <w:tcBorders>
              <w:top w:val="nil"/>
              <w:left w:val="nil"/>
              <w:bottom w:val="nil"/>
              <w:right w:val="nil"/>
            </w:tcBorders>
            <w:shd w:val="clear" w:color="auto" w:fill="auto"/>
            <w:noWrap/>
          </w:tcPr>
          <w:p w14:paraId="009DC02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0.312</w:t>
            </w:r>
          </w:p>
        </w:tc>
      </w:tr>
      <w:tr w:rsidR="00815D6A" w:rsidRPr="00653CA4" w14:paraId="2D89BA0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F96CE4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Chlorethoxyphos</w:t>
            </w:r>
          </w:p>
        </w:tc>
        <w:tc>
          <w:tcPr>
            <w:tcW w:w="1353" w:type="pct"/>
            <w:tcBorders>
              <w:top w:val="nil"/>
              <w:left w:val="nil"/>
              <w:bottom w:val="nil"/>
              <w:right w:val="nil"/>
            </w:tcBorders>
            <w:shd w:val="clear" w:color="auto" w:fill="auto"/>
            <w:noWrap/>
          </w:tcPr>
          <w:p w14:paraId="57748E7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0.244</w:t>
            </w:r>
          </w:p>
        </w:tc>
      </w:tr>
      <w:tr w:rsidR="00815D6A" w:rsidRPr="00653CA4" w14:paraId="1C672C9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7B1853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Chlormephos</w:t>
            </w:r>
          </w:p>
        </w:tc>
        <w:tc>
          <w:tcPr>
            <w:tcW w:w="1353" w:type="pct"/>
            <w:tcBorders>
              <w:top w:val="nil"/>
              <w:left w:val="nil"/>
              <w:bottom w:val="nil"/>
              <w:right w:val="nil"/>
            </w:tcBorders>
            <w:shd w:val="clear" w:color="auto" w:fill="auto"/>
            <w:noWrap/>
          </w:tcPr>
          <w:p w14:paraId="10515CF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0.309</w:t>
            </w:r>
          </w:p>
        </w:tc>
      </w:tr>
      <w:tr w:rsidR="00815D6A" w:rsidRPr="00653CA4" w14:paraId="5A5B485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D27838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Chlorphoxim</w:t>
            </w:r>
          </w:p>
        </w:tc>
        <w:tc>
          <w:tcPr>
            <w:tcW w:w="1353" w:type="pct"/>
            <w:tcBorders>
              <w:top w:val="nil"/>
              <w:left w:val="nil"/>
              <w:bottom w:val="nil"/>
              <w:right w:val="nil"/>
            </w:tcBorders>
            <w:shd w:val="clear" w:color="auto" w:fill="auto"/>
            <w:noWrap/>
          </w:tcPr>
          <w:p w14:paraId="2FEE0C5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0.365</w:t>
            </w:r>
          </w:p>
        </w:tc>
      </w:tr>
      <w:tr w:rsidR="00815D6A" w:rsidRPr="00653CA4" w14:paraId="51604C2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AF2B49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Chlorprazophos</w:t>
            </w:r>
          </w:p>
        </w:tc>
        <w:tc>
          <w:tcPr>
            <w:tcW w:w="1353" w:type="pct"/>
            <w:tcBorders>
              <w:top w:val="nil"/>
              <w:left w:val="nil"/>
              <w:bottom w:val="nil"/>
              <w:right w:val="nil"/>
            </w:tcBorders>
            <w:shd w:val="clear" w:color="auto" w:fill="auto"/>
            <w:noWrap/>
          </w:tcPr>
          <w:p w14:paraId="4C075BF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0.344</w:t>
            </w:r>
          </w:p>
        </w:tc>
      </w:tr>
      <w:tr w:rsidR="00815D6A" w:rsidRPr="00653CA4" w14:paraId="2294AD4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65749B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Chlorpyrifos</w:t>
            </w:r>
          </w:p>
        </w:tc>
        <w:tc>
          <w:tcPr>
            <w:tcW w:w="1353" w:type="pct"/>
            <w:tcBorders>
              <w:top w:val="nil"/>
              <w:left w:val="nil"/>
              <w:bottom w:val="nil"/>
              <w:right w:val="nil"/>
            </w:tcBorders>
            <w:shd w:val="clear" w:color="auto" w:fill="auto"/>
            <w:noWrap/>
          </w:tcPr>
          <w:p w14:paraId="0DB2E1F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0.504</w:t>
            </w:r>
          </w:p>
        </w:tc>
      </w:tr>
      <w:tr w:rsidR="00815D6A" w:rsidRPr="00653CA4" w14:paraId="4CFBD7C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CC78A9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Chlorpyrifos-methyl</w:t>
            </w:r>
          </w:p>
        </w:tc>
        <w:tc>
          <w:tcPr>
            <w:tcW w:w="1353" w:type="pct"/>
            <w:tcBorders>
              <w:top w:val="nil"/>
              <w:left w:val="nil"/>
              <w:bottom w:val="nil"/>
              <w:right w:val="nil"/>
            </w:tcBorders>
            <w:shd w:val="clear" w:color="auto" w:fill="auto"/>
            <w:noWrap/>
          </w:tcPr>
          <w:p w14:paraId="4E1D16A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0.387</w:t>
            </w:r>
          </w:p>
        </w:tc>
      </w:tr>
      <w:tr w:rsidR="00815D6A" w:rsidRPr="00653CA4" w14:paraId="2ED576B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49264A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Chlorthion</w:t>
            </w:r>
          </w:p>
        </w:tc>
        <w:tc>
          <w:tcPr>
            <w:tcW w:w="1353" w:type="pct"/>
            <w:tcBorders>
              <w:top w:val="nil"/>
              <w:left w:val="nil"/>
              <w:bottom w:val="nil"/>
              <w:right w:val="nil"/>
            </w:tcBorders>
            <w:shd w:val="clear" w:color="auto" w:fill="auto"/>
            <w:noWrap/>
          </w:tcPr>
          <w:p w14:paraId="2F2B652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0.413</w:t>
            </w:r>
          </w:p>
        </w:tc>
      </w:tr>
      <w:tr w:rsidR="00815D6A" w:rsidRPr="00653CA4" w14:paraId="4953A4D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E39397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Chlorthiophos I</w:t>
            </w:r>
          </w:p>
        </w:tc>
        <w:tc>
          <w:tcPr>
            <w:tcW w:w="1353" w:type="pct"/>
            <w:tcBorders>
              <w:top w:val="nil"/>
              <w:left w:val="nil"/>
              <w:bottom w:val="nil"/>
              <w:right w:val="nil"/>
            </w:tcBorders>
            <w:shd w:val="clear" w:color="auto" w:fill="auto"/>
            <w:noWrap/>
          </w:tcPr>
          <w:p w14:paraId="045EF11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0.41</w:t>
            </w:r>
          </w:p>
        </w:tc>
      </w:tr>
      <w:tr w:rsidR="00815D6A" w:rsidRPr="00653CA4" w14:paraId="21568BD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8E6DF3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Chlorthiophos II</w:t>
            </w:r>
          </w:p>
        </w:tc>
        <w:tc>
          <w:tcPr>
            <w:tcW w:w="1353" w:type="pct"/>
            <w:tcBorders>
              <w:top w:val="nil"/>
              <w:left w:val="nil"/>
              <w:bottom w:val="nil"/>
              <w:right w:val="nil"/>
            </w:tcBorders>
            <w:shd w:val="clear" w:color="auto" w:fill="auto"/>
            <w:noWrap/>
          </w:tcPr>
          <w:p w14:paraId="3C0EDD8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0.494</w:t>
            </w:r>
          </w:p>
        </w:tc>
      </w:tr>
      <w:tr w:rsidR="00815D6A" w:rsidRPr="00653CA4" w14:paraId="12CD322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03FAF9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Chlorthiophos III</w:t>
            </w:r>
          </w:p>
        </w:tc>
        <w:tc>
          <w:tcPr>
            <w:tcW w:w="1353" w:type="pct"/>
            <w:tcBorders>
              <w:top w:val="nil"/>
              <w:left w:val="nil"/>
              <w:bottom w:val="nil"/>
              <w:right w:val="nil"/>
            </w:tcBorders>
            <w:shd w:val="clear" w:color="auto" w:fill="auto"/>
            <w:noWrap/>
          </w:tcPr>
          <w:p w14:paraId="764010B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0.522</w:t>
            </w:r>
          </w:p>
        </w:tc>
      </w:tr>
      <w:tr w:rsidR="00815D6A" w:rsidRPr="00653CA4" w14:paraId="1510959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50A436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Coumaphos</w:t>
            </w:r>
          </w:p>
        </w:tc>
        <w:tc>
          <w:tcPr>
            <w:tcW w:w="1353" w:type="pct"/>
            <w:tcBorders>
              <w:top w:val="nil"/>
              <w:left w:val="nil"/>
              <w:bottom w:val="nil"/>
              <w:right w:val="nil"/>
            </w:tcBorders>
            <w:shd w:val="clear" w:color="auto" w:fill="auto"/>
            <w:noWrap/>
          </w:tcPr>
          <w:p w14:paraId="55C8D7E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0.617</w:t>
            </w:r>
          </w:p>
        </w:tc>
      </w:tr>
      <w:tr w:rsidR="00815D6A" w:rsidRPr="00653CA4" w14:paraId="77AAC5B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8466F7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Coumithioate</w:t>
            </w:r>
          </w:p>
        </w:tc>
        <w:tc>
          <w:tcPr>
            <w:tcW w:w="1353" w:type="pct"/>
            <w:tcBorders>
              <w:top w:val="nil"/>
              <w:left w:val="nil"/>
              <w:bottom w:val="nil"/>
              <w:right w:val="nil"/>
            </w:tcBorders>
            <w:shd w:val="clear" w:color="auto" w:fill="auto"/>
            <w:noWrap/>
          </w:tcPr>
          <w:p w14:paraId="012EB38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0.588</w:t>
            </w:r>
          </w:p>
        </w:tc>
      </w:tr>
      <w:tr w:rsidR="00815D6A" w:rsidRPr="00653CA4" w14:paraId="5C161EB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D70F99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Cyanofenphos</w:t>
            </w:r>
          </w:p>
        </w:tc>
        <w:tc>
          <w:tcPr>
            <w:tcW w:w="1353" w:type="pct"/>
            <w:tcBorders>
              <w:top w:val="nil"/>
              <w:left w:val="nil"/>
              <w:bottom w:val="nil"/>
              <w:right w:val="nil"/>
            </w:tcBorders>
            <w:shd w:val="clear" w:color="auto" w:fill="auto"/>
            <w:noWrap/>
          </w:tcPr>
          <w:p w14:paraId="22240D1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0.506</w:t>
            </w:r>
          </w:p>
        </w:tc>
      </w:tr>
      <w:tr w:rsidR="00815D6A" w:rsidRPr="00653CA4" w14:paraId="1DF1B5D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7A52EA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Cyanophos</w:t>
            </w:r>
          </w:p>
        </w:tc>
        <w:tc>
          <w:tcPr>
            <w:tcW w:w="1353" w:type="pct"/>
            <w:tcBorders>
              <w:top w:val="nil"/>
              <w:left w:val="nil"/>
              <w:bottom w:val="nil"/>
              <w:right w:val="nil"/>
            </w:tcBorders>
            <w:shd w:val="clear" w:color="auto" w:fill="auto"/>
            <w:noWrap/>
          </w:tcPr>
          <w:p w14:paraId="76FB337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0.197</w:t>
            </w:r>
          </w:p>
        </w:tc>
      </w:tr>
      <w:tr w:rsidR="00815D6A" w:rsidRPr="00653CA4" w14:paraId="03F04F0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CDADF7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Cythioate</w:t>
            </w:r>
          </w:p>
        </w:tc>
        <w:tc>
          <w:tcPr>
            <w:tcW w:w="1353" w:type="pct"/>
            <w:tcBorders>
              <w:top w:val="nil"/>
              <w:left w:val="nil"/>
              <w:bottom w:val="nil"/>
              <w:right w:val="nil"/>
            </w:tcBorders>
            <w:shd w:val="clear" w:color="auto" w:fill="auto"/>
            <w:noWrap/>
          </w:tcPr>
          <w:p w14:paraId="53BC901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0.644</w:t>
            </w:r>
          </w:p>
        </w:tc>
      </w:tr>
      <w:tr w:rsidR="00815D6A" w:rsidRPr="00653CA4" w14:paraId="3412A7B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514410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Demephion-O</w:t>
            </w:r>
          </w:p>
        </w:tc>
        <w:tc>
          <w:tcPr>
            <w:tcW w:w="1353" w:type="pct"/>
            <w:tcBorders>
              <w:top w:val="nil"/>
              <w:left w:val="nil"/>
              <w:bottom w:val="nil"/>
              <w:right w:val="nil"/>
            </w:tcBorders>
            <w:shd w:val="clear" w:color="auto" w:fill="auto"/>
            <w:noWrap/>
          </w:tcPr>
          <w:p w14:paraId="65100EB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0.167</w:t>
            </w:r>
          </w:p>
        </w:tc>
      </w:tr>
      <w:tr w:rsidR="00815D6A" w:rsidRPr="00653CA4" w14:paraId="55B7CA0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AB96B7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Demeton-O</w:t>
            </w:r>
          </w:p>
        </w:tc>
        <w:tc>
          <w:tcPr>
            <w:tcW w:w="1353" w:type="pct"/>
            <w:tcBorders>
              <w:top w:val="nil"/>
              <w:left w:val="nil"/>
              <w:bottom w:val="nil"/>
              <w:right w:val="nil"/>
            </w:tcBorders>
            <w:shd w:val="clear" w:color="auto" w:fill="auto"/>
            <w:noWrap/>
          </w:tcPr>
          <w:p w14:paraId="465C15A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0.349</w:t>
            </w:r>
          </w:p>
        </w:tc>
      </w:tr>
      <w:tr w:rsidR="00815D6A" w:rsidRPr="00653CA4" w14:paraId="2EA5976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6CEACB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Demeton-O-methyl</w:t>
            </w:r>
          </w:p>
        </w:tc>
        <w:tc>
          <w:tcPr>
            <w:tcW w:w="1353" w:type="pct"/>
            <w:tcBorders>
              <w:top w:val="nil"/>
              <w:left w:val="nil"/>
              <w:bottom w:val="nil"/>
              <w:right w:val="nil"/>
            </w:tcBorders>
            <w:shd w:val="clear" w:color="auto" w:fill="auto"/>
            <w:noWrap/>
          </w:tcPr>
          <w:p w14:paraId="41C49C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0.242</w:t>
            </w:r>
          </w:p>
        </w:tc>
      </w:tr>
      <w:tr w:rsidR="00815D6A" w:rsidRPr="00653CA4" w14:paraId="6AF8E37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1AEB50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Desbromoleptophos</w:t>
            </w:r>
          </w:p>
        </w:tc>
        <w:tc>
          <w:tcPr>
            <w:tcW w:w="1353" w:type="pct"/>
            <w:tcBorders>
              <w:top w:val="nil"/>
              <w:left w:val="nil"/>
              <w:bottom w:val="nil"/>
              <w:right w:val="nil"/>
            </w:tcBorders>
            <w:shd w:val="clear" w:color="auto" w:fill="auto"/>
            <w:noWrap/>
          </w:tcPr>
          <w:p w14:paraId="46634FC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1.044</w:t>
            </w:r>
          </w:p>
        </w:tc>
      </w:tr>
      <w:tr w:rsidR="00815D6A" w:rsidRPr="00653CA4" w14:paraId="38D0ED5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93AC8A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Desmethylfenitrothion</w:t>
            </w:r>
          </w:p>
        </w:tc>
        <w:tc>
          <w:tcPr>
            <w:tcW w:w="1353" w:type="pct"/>
            <w:tcBorders>
              <w:top w:val="nil"/>
              <w:left w:val="nil"/>
              <w:bottom w:val="nil"/>
              <w:right w:val="nil"/>
            </w:tcBorders>
            <w:shd w:val="clear" w:color="auto" w:fill="auto"/>
            <w:noWrap/>
          </w:tcPr>
          <w:p w14:paraId="0F2FD37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0.721</w:t>
            </w:r>
          </w:p>
        </w:tc>
      </w:tr>
      <w:tr w:rsidR="00815D6A" w:rsidRPr="00653CA4" w14:paraId="012F835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22E5D1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Dialifor</w:t>
            </w:r>
          </w:p>
        </w:tc>
        <w:tc>
          <w:tcPr>
            <w:tcW w:w="1353" w:type="pct"/>
            <w:tcBorders>
              <w:top w:val="nil"/>
              <w:left w:val="nil"/>
              <w:bottom w:val="nil"/>
              <w:right w:val="nil"/>
            </w:tcBorders>
            <w:shd w:val="clear" w:color="auto" w:fill="auto"/>
            <w:noWrap/>
          </w:tcPr>
          <w:p w14:paraId="07B68C4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0.543</w:t>
            </w:r>
          </w:p>
        </w:tc>
      </w:tr>
      <w:tr w:rsidR="00815D6A" w:rsidRPr="00653CA4" w14:paraId="421B935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6CE5F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Diazinon</w:t>
            </w:r>
          </w:p>
        </w:tc>
        <w:tc>
          <w:tcPr>
            <w:tcW w:w="1353" w:type="pct"/>
            <w:tcBorders>
              <w:top w:val="nil"/>
              <w:left w:val="nil"/>
              <w:bottom w:val="nil"/>
              <w:right w:val="nil"/>
            </w:tcBorders>
            <w:shd w:val="clear" w:color="auto" w:fill="auto"/>
            <w:noWrap/>
          </w:tcPr>
          <w:p w14:paraId="062E87C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0.334</w:t>
            </w:r>
          </w:p>
        </w:tc>
      </w:tr>
      <w:tr w:rsidR="00815D6A" w:rsidRPr="00653CA4" w14:paraId="69FA366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6F0D2C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Dichlofenthion</w:t>
            </w:r>
          </w:p>
        </w:tc>
        <w:tc>
          <w:tcPr>
            <w:tcW w:w="1353" w:type="pct"/>
            <w:tcBorders>
              <w:top w:val="nil"/>
              <w:left w:val="nil"/>
              <w:bottom w:val="nil"/>
              <w:right w:val="nil"/>
            </w:tcBorders>
            <w:shd w:val="clear" w:color="auto" w:fill="auto"/>
            <w:noWrap/>
          </w:tcPr>
          <w:p w14:paraId="4FD2EDD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0.399</w:t>
            </w:r>
          </w:p>
        </w:tc>
      </w:tr>
      <w:tr w:rsidR="00815D6A" w:rsidRPr="00653CA4" w14:paraId="52198C7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F04FDB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Dimethoate</w:t>
            </w:r>
          </w:p>
        </w:tc>
        <w:tc>
          <w:tcPr>
            <w:tcW w:w="1353" w:type="pct"/>
            <w:tcBorders>
              <w:top w:val="nil"/>
              <w:left w:val="nil"/>
              <w:bottom w:val="nil"/>
              <w:right w:val="nil"/>
            </w:tcBorders>
            <w:shd w:val="clear" w:color="auto" w:fill="auto"/>
            <w:noWrap/>
          </w:tcPr>
          <w:p w14:paraId="3D85D3C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0.191</w:t>
            </w:r>
          </w:p>
        </w:tc>
      </w:tr>
      <w:tr w:rsidR="00815D6A" w:rsidRPr="00653CA4" w14:paraId="7766E1B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92FC7D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Dimethoate-ethyl</w:t>
            </w:r>
          </w:p>
        </w:tc>
        <w:tc>
          <w:tcPr>
            <w:tcW w:w="1353" w:type="pct"/>
            <w:tcBorders>
              <w:top w:val="nil"/>
              <w:left w:val="nil"/>
              <w:bottom w:val="nil"/>
              <w:right w:val="nil"/>
            </w:tcBorders>
            <w:shd w:val="clear" w:color="auto" w:fill="auto"/>
            <w:noWrap/>
          </w:tcPr>
          <w:p w14:paraId="7913606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0.176</w:t>
            </w:r>
          </w:p>
        </w:tc>
      </w:tr>
      <w:tr w:rsidR="00815D6A" w:rsidRPr="00653CA4" w14:paraId="3B0236D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0EE9C5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Dimethyl chlorothiophosphate</w:t>
            </w:r>
          </w:p>
        </w:tc>
        <w:tc>
          <w:tcPr>
            <w:tcW w:w="1353" w:type="pct"/>
            <w:tcBorders>
              <w:top w:val="nil"/>
              <w:left w:val="nil"/>
              <w:bottom w:val="nil"/>
              <w:right w:val="nil"/>
            </w:tcBorders>
            <w:shd w:val="clear" w:color="auto" w:fill="auto"/>
            <w:noWrap/>
          </w:tcPr>
          <w:p w14:paraId="1CEFEA7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0.089</w:t>
            </w:r>
          </w:p>
        </w:tc>
      </w:tr>
      <w:tr w:rsidR="00815D6A" w:rsidRPr="00653CA4" w14:paraId="5E33C63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EFF84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Dioxabenzofos</w:t>
            </w:r>
          </w:p>
        </w:tc>
        <w:tc>
          <w:tcPr>
            <w:tcW w:w="1353" w:type="pct"/>
            <w:tcBorders>
              <w:top w:val="nil"/>
              <w:left w:val="nil"/>
              <w:bottom w:val="nil"/>
              <w:right w:val="nil"/>
            </w:tcBorders>
            <w:shd w:val="clear" w:color="auto" w:fill="auto"/>
            <w:noWrap/>
          </w:tcPr>
          <w:p w14:paraId="0B7D3A5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0.185</w:t>
            </w:r>
          </w:p>
        </w:tc>
      </w:tr>
      <w:tr w:rsidR="00815D6A" w:rsidRPr="00653CA4" w14:paraId="4C1AB71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348F99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Dioxathion</w:t>
            </w:r>
          </w:p>
        </w:tc>
        <w:tc>
          <w:tcPr>
            <w:tcW w:w="1353" w:type="pct"/>
            <w:tcBorders>
              <w:top w:val="nil"/>
              <w:left w:val="nil"/>
              <w:bottom w:val="nil"/>
              <w:right w:val="nil"/>
            </w:tcBorders>
            <w:shd w:val="clear" w:color="auto" w:fill="auto"/>
            <w:noWrap/>
          </w:tcPr>
          <w:p w14:paraId="219AD64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0.819</w:t>
            </w:r>
          </w:p>
        </w:tc>
      </w:tr>
      <w:tr w:rsidR="00815D6A" w:rsidRPr="00653CA4" w14:paraId="4BECBB8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7EEA34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w:t>
            </w:r>
          </w:p>
        </w:tc>
        <w:tc>
          <w:tcPr>
            <w:tcW w:w="1353" w:type="pct"/>
            <w:tcBorders>
              <w:top w:val="nil"/>
              <w:left w:val="nil"/>
              <w:bottom w:val="nil"/>
              <w:right w:val="nil"/>
            </w:tcBorders>
            <w:shd w:val="clear" w:color="auto" w:fill="auto"/>
            <w:noWrap/>
          </w:tcPr>
          <w:p w14:paraId="58FBB8C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0.186</w:t>
            </w:r>
          </w:p>
        </w:tc>
      </w:tr>
      <w:tr w:rsidR="00815D6A" w:rsidRPr="00653CA4" w14:paraId="1E57E61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3E21E7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 sulfone</w:t>
            </w:r>
          </w:p>
        </w:tc>
        <w:tc>
          <w:tcPr>
            <w:tcW w:w="1353" w:type="pct"/>
            <w:tcBorders>
              <w:top w:val="nil"/>
              <w:left w:val="nil"/>
              <w:bottom w:val="nil"/>
              <w:right w:val="nil"/>
            </w:tcBorders>
            <w:shd w:val="clear" w:color="auto" w:fill="auto"/>
            <w:noWrap/>
          </w:tcPr>
          <w:p w14:paraId="24B712C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0.276</w:t>
            </w:r>
          </w:p>
        </w:tc>
      </w:tr>
      <w:tr w:rsidR="00815D6A" w:rsidRPr="00653CA4" w14:paraId="4BD841B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D23922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 sulfone oxygen analog</w:t>
            </w:r>
          </w:p>
        </w:tc>
        <w:tc>
          <w:tcPr>
            <w:tcW w:w="1353" w:type="pct"/>
            <w:tcBorders>
              <w:top w:val="nil"/>
              <w:left w:val="nil"/>
              <w:bottom w:val="nil"/>
              <w:right w:val="nil"/>
            </w:tcBorders>
            <w:shd w:val="clear" w:color="auto" w:fill="auto"/>
            <w:noWrap/>
          </w:tcPr>
          <w:p w14:paraId="48AA645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0.575</w:t>
            </w:r>
          </w:p>
        </w:tc>
      </w:tr>
      <w:tr w:rsidR="00815D6A" w:rsidRPr="00653CA4" w14:paraId="0B844C9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25DB05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 sulfoxide</w:t>
            </w:r>
          </w:p>
        </w:tc>
        <w:tc>
          <w:tcPr>
            <w:tcW w:w="1353" w:type="pct"/>
            <w:tcBorders>
              <w:top w:val="nil"/>
              <w:left w:val="nil"/>
              <w:bottom w:val="nil"/>
              <w:right w:val="nil"/>
            </w:tcBorders>
            <w:shd w:val="clear" w:color="auto" w:fill="auto"/>
            <w:noWrap/>
          </w:tcPr>
          <w:p w14:paraId="1F43EA6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0.286</w:t>
            </w:r>
          </w:p>
        </w:tc>
      </w:tr>
      <w:tr w:rsidR="00815D6A" w:rsidRPr="00653CA4" w14:paraId="4551E79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D7BB25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Ditalimfos</w:t>
            </w:r>
          </w:p>
        </w:tc>
        <w:tc>
          <w:tcPr>
            <w:tcW w:w="1353" w:type="pct"/>
            <w:tcBorders>
              <w:top w:val="nil"/>
              <w:left w:val="nil"/>
              <w:bottom w:val="nil"/>
              <w:right w:val="nil"/>
            </w:tcBorders>
            <w:shd w:val="clear" w:color="auto" w:fill="auto"/>
            <w:noWrap/>
          </w:tcPr>
          <w:p w14:paraId="3D74CF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0.537</w:t>
            </w:r>
          </w:p>
        </w:tc>
      </w:tr>
      <w:tr w:rsidR="00815D6A" w:rsidRPr="00653CA4" w14:paraId="24EFD4C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22F521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EPBP</w:t>
            </w:r>
          </w:p>
        </w:tc>
        <w:tc>
          <w:tcPr>
            <w:tcW w:w="1353" w:type="pct"/>
            <w:tcBorders>
              <w:top w:val="nil"/>
              <w:left w:val="nil"/>
              <w:bottom w:val="nil"/>
              <w:right w:val="nil"/>
            </w:tcBorders>
            <w:shd w:val="clear" w:color="auto" w:fill="auto"/>
            <w:noWrap/>
          </w:tcPr>
          <w:p w14:paraId="1C6D375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0.408</w:t>
            </w:r>
          </w:p>
        </w:tc>
      </w:tr>
      <w:tr w:rsidR="00815D6A" w:rsidRPr="00653CA4" w14:paraId="3D91B4D1"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FC197A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Ethion</w:t>
            </w:r>
          </w:p>
        </w:tc>
        <w:tc>
          <w:tcPr>
            <w:tcW w:w="1353" w:type="pct"/>
            <w:tcBorders>
              <w:top w:val="nil"/>
              <w:left w:val="nil"/>
              <w:bottom w:val="nil"/>
              <w:right w:val="nil"/>
            </w:tcBorders>
            <w:shd w:val="clear" w:color="auto" w:fill="auto"/>
            <w:noWrap/>
          </w:tcPr>
          <w:p w14:paraId="60E49E1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0.38</w:t>
            </w:r>
          </w:p>
        </w:tc>
      </w:tr>
      <w:tr w:rsidR="00815D6A" w:rsidRPr="00653CA4" w14:paraId="07E1BDA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9D2955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Ethion monooxon</w:t>
            </w:r>
          </w:p>
        </w:tc>
        <w:tc>
          <w:tcPr>
            <w:tcW w:w="1353" w:type="pct"/>
            <w:tcBorders>
              <w:top w:val="nil"/>
              <w:left w:val="nil"/>
              <w:bottom w:val="nil"/>
              <w:right w:val="nil"/>
            </w:tcBorders>
            <w:shd w:val="clear" w:color="auto" w:fill="auto"/>
            <w:noWrap/>
          </w:tcPr>
          <w:p w14:paraId="3EB6DA4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0.323</w:t>
            </w:r>
          </w:p>
        </w:tc>
      </w:tr>
      <w:tr w:rsidR="00815D6A" w:rsidRPr="00653CA4" w14:paraId="4FA6549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A36596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Etrimfos</w:t>
            </w:r>
          </w:p>
        </w:tc>
        <w:tc>
          <w:tcPr>
            <w:tcW w:w="1353" w:type="pct"/>
            <w:tcBorders>
              <w:top w:val="nil"/>
              <w:left w:val="nil"/>
              <w:bottom w:val="nil"/>
              <w:right w:val="nil"/>
            </w:tcBorders>
            <w:shd w:val="clear" w:color="auto" w:fill="auto"/>
            <w:noWrap/>
          </w:tcPr>
          <w:p w14:paraId="1211CB0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0.725</w:t>
            </w:r>
          </w:p>
        </w:tc>
      </w:tr>
      <w:tr w:rsidR="00815D6A" w:rsidRPr="00653CA4" w14:paraId="1A0F4BE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B08BDB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Famphur</w:t>
            </w:r>
          </w:p>
        </w:tc>
        <w:tc>
          <w:tcPr>
            <w:tcW w:w="1353" w:type="pct"/>
            <w:tcBorders>
              <w:top w:val="nil"/>
              <w:left w:val="nil"/>
              <w:bottom w:val="nil"/>
              <w:right w:val="nil"/>
            </w:tcBorders>
            <w:shd w:val="clear" w:color="auto" w:fill="auto"/>
            <w:noWrap/>
          </w:tcPr>
          <w:p w14:paraId="5961DAA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3.3</w:t>
            </w:r>
          </w:p>
        </w:tc>
      </w:tr>
      <w:tr w:rsidR="00815D6A" w:rsidRPr="00653CA4" w14:paraId="1401A85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7E0D9E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Fenitrothion</w:t>
            </w:r>
          </w:p>
        </w:tc>
        <w:tc>
          <w:tcPr>
            <w:tcW w:w="1353" w:type="pct"/>
            <w:tcBorders>
              <w:top w:val="nil"/>
              <w:left w:val="nil"/>
              <w:bottom w:val="nil"/>
              <w:right w:val="nil"/>
            </w:tcBorders>
            <w:shd w:val="clear" w:color="auto" w:fill="auto"/>
            <w:noWrap/>
          </w:tcPr>
          <w:p w14:paraId="68154B9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0.524</w:t>
            </w:r>
          </w:p>
        </w:tc>
      </w:tr>
      <w:tr w:rsidR="00815D6A" w:rsidRPr="00653CA4" w14:paraId="7BD63D0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EA2D15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Fensulfothion</w:t>
            </w:r>
          </w:p>
        </w:tc>
        <w:tc>
          <w:tcPr>
            <w:tcW w:w="1353" w:type="pct"/>
            <w:tcBorders>
              <w:top w:val="nil"/>
              <w:left w:val="nil"/>
              <w:bottom w:val="nil"/>
              <w:right w:val="nil"/>
            </w:tcBorders>
            <w:shd w:val="clear" w:color="auto" w:fill="auto"/>
            <w:noWrap/>
          </w:tcPr>
          <w:p w14:paraId="6745CCF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0.252</w:t>
            </w:r>
          </w:p>
        </w:tc>
      </w:tr>
      <w:tr w:rsidR="00815D6A" w:rsidRPr="00653CA4" w14:paraId="4D8D86A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4F0596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w:t>
            </w:r>
          </w:p>
        </w:tc>
        <w:tc>
          <w:tcPr>
            <w:tcW w:w="1353" w:type="pct"/>
            <w:tcBorders>
              <w:top w:val="nil"/>
              <w:left w:val="nil"/>
              <w:bottom w:val="nil"/>
              <w:right w:val="nil"/>
            </w:tcBorders>
            <w:shd w:val="clear" w:color="auto" w:fill="auto"/>
            <w:noWrap/>
          </w:tcPr>
          <w:p w14:paraId="73A2F49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0.36</w:t>
            </w:r>
          </w:p>
        </w:tc>
      </w:tr>
      <w:tr w:rsidR="00815D6A" w:rsidRPr="00653CA4" w14:paraId="3F5A0D7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9740AE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 sulfone</w:t>
            </w:r>
          </w:p>
        </w:tc>
        <w:tc>
          <w:tcPr>
            <w:tcW w:w="1353" w:type="pct"/>
            <w:tcBorders>
              <w:top w:val="nil"/>
              <w:left w:val="nil"/>
              <w:bottom w:val="nil"/>
              <w:right w:val="nil"/>
            </w:tcBorders>
            <w:shd w:val="clear" w:color="auto" w:fill="auto"/>
            <w:noWrap/>
          </w:tcPr>
          <w:p w14:paraId="03D28C3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0.672</w:t>
            </w:r>
          </w:p>
        </w:tc>
      </w:tr>
      <w:tr w:rsidR="00815D6A" w:rsidRPr="00653CA4" w14:paraId="0F74342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CC2A4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 sulfoxide</w:t>
            </w:r>
          </w:p>
        </w:tc>
        <w:tc>
          <w:tcPr>
            <w:tcW w:w="1353" w:type="pct"/>
            <w:tcBorders>
              <w:top w:val="nil"/>
              <w:left w:val="nil"/>
              <w:bottom w:val="nil"/>
              <w:right w:val="nil"/>
            </w:tcBorders>
            <w:shd w:val="clear" w:color="auto" w:fill="auto"/>
            <w:noWrap/>
          </w:tcPr>
          <w:p w14:paraId="52367D5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0.345</w:t>
            </w:r>
          </w:p>
        </w:tc>
      </w:tr>
      <w:tr w:rsidR="00815D6A" w:rsidRPr="00653CA4" w14:paraId="66D57CD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800733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Formothion</w:t>
            </w:r>
          </w:p>
        </w:tc>
        <w:tc>
          <w:tcPr>
            <w:tcW w:w="1353" w:type="pct"/>
            <w:tcBorders>
              <w:top w:val="nil"/>
              <w:left w:val="nil"/>
              <w:bottom w:val="nil"/>
              <w:right w:val="nil"/>
            </w:tcBorders>
            <w:shd w:val="clear" w:color="auto" w:fill="auto"/>
            <w:noWrap/>
          </w:tcPr>
          <w:p w14:paraId="4450B25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0.139</w:t>
            </w:r>
          </w:p>
        </w:tc>
      </w:tr>
      <w:tr w:rsidR="00815D6A" w:rsidRPr="00653CA4" w14:paraId="05594D2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723B69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Fosmethilan</w:t>
            </w:r>
          </w:p>
        </w:tc>
        <w:tc>
          <w:tcPr>
            <w:tcW w:w="1353" w:type="pct"/>
            <w:tcBorders>
              <w:top w:val="nil"/>
              <w:left w:val="nil"/>
              <w:bottom w:val="nil"/>
              <w:right w:val="nil"/>
            </w:tcBorders>
            <w:shd w:val="clear" w:color="auto" w:fill="auto"/>
            <w:noWrap/>
          </w:tcPr>
          <w:p w14:paraId="201FF72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0.387</w:t>
            </w:r>
          </w:p>
        </w:tc>
      </w:tr>
      <w:tr w:rsidR="00815D6A" w:rsidRPr="00653CA4" w14:paraId="450AC67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DF20E5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Iodofenfos</w:t>
            </w:r>
          </w:p>
        </w:tc>
        <w:tc>
          <w:tcPr>
            <w:tcW w:w="1353" w:type="pct"/>
            <w:tcBorders>
              <w:top w:val="nil"/>
              <w:left w:val="nil"/>
              <w:bottom w:val="nil"/>
              <w:right w:val="nil"/>
            </w:tcBorders>
            <w:shd w:val="clear" w:color="auto" w:fill="auto"/>
            <w:noWrap/>
          </w:tcPr>
          <w:p w14:paraId="5A1DD1E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0.495</w:t>
            </w:r>
          </w:p>
        </w:tc>
      </w:tr>
      <w:tr w:rsidR="00815D6A" w:rsidRPr="00653CA4" w14:paraId="3EB74BC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96C8F8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IPSP</w:t>
            </w:r>
          </w:p>
        </w:tc>
        <w:tc>
          <w:tcPr>
            <w:tcW w:w="1353" w:type="pct"/>
            <w:tcBorders>
              <w:top w:val="nil"/>
              <w:left w:val="nil"/>
              <w:bottom w:val="nil"/>
              <w:right w:val="nil"/>
            </w:tcBorders>
            <w:shd w:val="clear" w:color="auto" w:fill="auto"/>
            <w:noWrap/>
          </w:tcPr>
          <w:p w14:paraId="64CA449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0.256</w:t>
            </w:r>
          </w:p>
        </w:tc>
      </w:tr>
      <w:tr w:rsidR="00815D6A" w:rsidRPr="00653CA4" w14:paraId="3E31489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8E3A84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Isazophos-methyl</w:t>
            </w:r>
          </w:p>
        </w:tc>
        <w:tc>
          <w:tcPr>
            <w:tcW w:w="1353" w:type="pct"/>
            <w:tcBorders>
              <w:top w:val="nil"/>
              <w:left w:val="nil"/>
              <w:bottom w:val="nil"/>
              <w:right w:val="nil"/>
            </w:tcBorders>
            <w:shd w:val="clear" w:color="auto" w:fill="auto"/>
            <w:noWrap/>
          </w:tcPr>
          <w:p w14:paraId="70BA829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0.317</w:t>
            </w:r>
          </w:p>
        </w:tc>
      </w:tr>
      <w:tr w:rsidR="00815D6A" w:rsidRPr="00653CA4" w14:paraId="3DBAAD3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3BB232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Isocarbophos</w:t>
            </w:r>
          </w:p>
        </w:tc>
        <w:tc>
          <w:tcPr>
            <w:tcW w:w="1353" w:type="pct"/>
            <w:tcBorders>
              <w:top w:val="nil"/>
              <w:left w:val="nil"/>
              <w:bottom w:val="nil"/>
              <w:right w:val="nil"/>
            </w:tcBorders>
            <w:shd w:val="clear" w:color="auto" w:fill="auto"/>
            <w:noWrap/>
          </w:tcPr>
          <w:p w14:paraId="3D3F3AA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0.429</w:t>
            </w:r>
          </w:p>
        </w:tc>
      </w:tr>
      <w:tr w:rsidR="00815D6A" w:rsidRPr="00653CA4" w14:paraId="6447416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D94749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Isochlorthion</w:t>
            </w:r>
          </w:p>
        </w:tc>
        <w:tc>
          <w:tcPr>
            <w:tcW w:w="1353" w:type="pct"/>
            <w:tcBorders>
              <w:top w:val="nil"/>
              <w:left w:val="nil"/>
              <w:bottom w:val="nil"/>
              <w:right w:val="nil"/>
            </w:tcBorders>
            <w:shd w:val="clear" w:color="auto" w:fill="auto"/>
            <w:noWrap/>
          </w:tcPr>
          <w:p w14:paraId="034AB67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0.462</w:t>
            </w:r>
          </w:p>
        </w:tc>
      </w:tr>
      <w:tr w:rsidR="00815D6A" w:rsidRPr="00653CA4" w14:paraId="7F00502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CA6145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Isofenphos</w:t>
            </w:r>
          </w:p>
        </w:tc>
        <w:tc>
          <w:tcPr>
            <w:tcW w:w="1353" w:type="pct"/>
            <w:tcBorders>
              <w:top w:val="nil"/>
              <w:left w:val="nil"/>
              <w:bottom w:val="nil"/>
              <w:right w:val="nil"/>
            </w:tcBorders>
            <w:shd w:val="clear" w:color="auto" w:fill="auto"/>
            <w:noWrap/>
          </w:tcPr>
          <w:p w14:paraId="2A68513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0.627</w:t>
            </w:r>
          </w:p>
        </w:tc>
      </w:tr>
      <w:tr w:rsidR="00815D6A" w:rsidRPr="00653CA4" w14:paraId="7B7C850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A0F78E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Isothioate</w:t>
            </w:r>
          </w:p>
        </w:tc>
        <w:tc>
          <w:tcPr>
            <w:tcW w:w="1353" w:type="pct"/>
            <w:tcBorders>
              <w:top w:val="nil"/>
              <w:left w:val="nil"/>
              <w:bottom w:val="nil"/>
              <w:right w:val="nil"/>
            </w:tcBorders>
            <w:shd w:val="clear" w:color="auto" w:fill="auto"/>
            <w:noWrap/>
          </w:tcPr>
          <w:p w14:paraId="4E9D16B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0.117</w:t>
            </w:r>
          </w:p>
        </w:tc>
      </w:tr>
      <w:tr w:rsidR="00815D6A" w:rsidRPr="00653CA4" w14:paraId="608CAB7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30839A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Isoxathion</w:t>
            </w:r>
          </w:p>
        </w:tc>
        <w:tc>
          <w:tcPr>
            <w:tcW w:w="1353" w:type="pct"/>
            <w:tcBorders>
              <w:top w:val="nil"/>
              <w:left w:val="nil"/>
              <w:bottom w:val="nil"/>
              <w:right w:val="nil"/>
            </w:tcBorders>
            <w:shd w:val="clear" w:color="auto" w:fill="auto"/>
            <w:noWrap/>
          </w:tcPr>
          <w:p w14:paraId="1D97B87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0.393</w:t>
            </w:r>
          </w:p>
        </w:tc>
      </w:tr>
      <w:tr w:rsidR="00815D6A" w:rsidRPr="00653CA4" w14:paraId="7128317E"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F9B905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Leptophos</w:t>
            </w:r>
          </w:p>
        </w:tc>
        <w:tc>
          <w:tcPr>
            <w:tcW w:w="1353" w:type="pct"/>
            <w:tcBorders>
              <w:top w:val="nil"/>
              <w:left w:val="nil"/>
              <w:bottom w:val="nil"/>
              <w:right w:val="nil"/>
            </w:tcBorders>
            <w:shd w:val="clear" w:color="auto" w:fill="auto"/>
            <w:noWrap/>
          </w:tcPr>
          <w:p w14:paraId="5DFDEAD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0.456</w:t>
            </w:r>
          </w:p>
        </w:tc>
      </w:tr>
      <w:tr w:rsidR="00815D6A" w:rsidRPr="00653CA4" w14:paraId="750C83F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DFFAF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Lythidathion</w:t>
            </w:r>
          </w:p>
        </w:tc>
        <w:tc>
          <w:tcPr>
            <w:tcW w:w="1353" w:type="pct"/>
            <w:tcBorders>
              <w:top w:val="nil"/>
              <w:left w:val="nil"/>
              <w:bottom w:val="nil"/>
              <w:right w:val="nil"/>
            </w:tcBorders>
            <w:shd w:val="clear" w:color="auto" w:fill="auto"/>
            <w:noWrap/>
          </w:tcPr>
          <w:p w14:paraId="45053D4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0.377</w:t>
            </w:r>
          </w:p>
        </w:tc>
      </w:tr>
      <w:tr w:rsidR="00815D6A" w:rsidRPr="00653CA4" w14:paraId="7A1EDED3"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C2E82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Malathion</w:t>
            </w:r>
          </w:p>
        </w:tc>
        <w:tc>
          <w:tcPr>
            <w:tcW w:w="1353" w:type="pct"/>
            <w:tcBorders>
              <w:top w:val="nil"/>
              <w:left w:val="nil"/>
              <w:bottom w:val="nil"/>
              <w:right w:val="nil"/>
            </w:tcBorders>
            <w:shd w:val="clear" w:color="auto" w:fill="auto"/>
            <w:noWrap/>
          </w:tcPr>
          <w:p w14:paraId="1F4D78C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0.559</w:t>
            </w:r>
          </w:p>
        </w:tc>
      </w:tr>
      <w:tr w:rsidR="00815D6A" w:rsidRPr="00653CA4" w14:paraId="7B084DD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D574CE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Malathion dicarboxylic acid</w:t>
            </w:r>
          </w:p>
        </w:tc>
        <w:tc>
          <w:tcPr>
            <w:tcW w:w="1353" w:type="pct"/>
            <w:tcBorders>
              <w:top w:val="nil"/>
              <w:left w:val="nil"/>
              <w:bottom w:val="nil"/>
              <w:right w:val="nil"/>
            </w:tcBorders>
            <w:shd w:val="clear" w:color="auto" w:fill="auto"/>
            <w:noWrap/>
          </w:tcPr>
          <w:p w14:paraId="692CE98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0.815</w:t>
            </w:r>
          </w:p>
        </w:tc>
      </w:tr>
      <w:tr w:rsidR="00815D6A" w:rsidRPr="00653CA4" w14:paraId="05940D5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8A0055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Mecarbam</w:t>
            </w:r>
          </w:p>
        </w:tc>
        <w:tc>
          <w:tcPr>
            <w:tcW w:w="1353" w:type="pct"/>
            <w:tcBorders>
              <w:top w:val="nil"/>
              <w:left w:val="nil"/>
              <w:bottom w:val="nil"/>
              <w:right w:val="nil"/>
            </w:tcBorders>
            <w:shd w:val="clear" w:color="auto" w:fill="auto"/>
            <w:noWrap/>
          </w:tcPr>
          <w:p w14:paraId="7DFA477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0.393</w:t>
            </w:r>
          </w:p>
        </w:tc>
      </w:tr>
      <w:tr w:rsidR="00815D6A" w:rsidRPr="00653CA4" w14:paraId="34BD17B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BD0F1D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Menazon</w:t>
            </w:r>
          </w:p>
        </w:tc>
        <w:tc>
          <w:tcPr>
            <w:tcW w:w="1353" w:type="pct"/>
            <w:tcBorders>
              <w:top w:val="nil"/>
              <w:left w:val="nil"/>
              <w:bottom w:val="nil"/>
              <w:right w:val="nil"/>
            </w:tcBorders>
            <w:shd w:val="clear" w:color="auto" w:fill="auto"/>
            <w:noWrap/>
          </w:tcPr>
          <w:p w14:paraId="39DB7FA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0.357</w:t>
            </w:r>
          </w:p>
        </w:tc>
      </w:tr>
      <w:tr w:rsidR="00815D6A" w:rsidRPr="00653CA4" w14:paraId="7F3E73E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54480F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Merpofos</w:t>
            </w:r>
          </w:p>
        </w:tc>
        <w:tc>
          <w:tcPr>
            <w:tcW w:w="1353" w:type="pct"/>
            <w:tcBorders>
              <w:top w:val="nil"/>
              <w:left w:val="nil"/>
              <w:bottom w:val="nil"/>
              <w:right w:val="nil"/>
            </w:tcBorders>
            <w:shd w:val="clear" w:color="auto" w:fill="auto"/>
            <w:noWrap/>
          </w:tcPr>
          <w:p w14:paraId="4014F66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0.361</w:t>
            </w:r>
          </w:p>
        </w:tc>
      </w:tr>
      <w:tr w:rsidR="00815D6A" w:rsidRPr="00653CA4" w14:paraId="1F91898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9F09F7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Methacrifos</w:t>
            </w:r>
          </w:p>
        </w:tc>
        <w:tc>
          <w:tcPr>
            <w:tcW w:w="1353" w:type="pct"/>
            <w:tcBorders>
              <w:top w:val="nil"/>
              <w:left w:val="nil"/>
              <w:bottom w:val="nil"/>
              <w:right w:val="nil"/>
            </w:tcBorders>
            <w:shd w:val="clear" w:color="auto" w:fill="auto"/>
            <w:noWrap/>
          </w:tcPr>
          <w:p w14:paraId="3F223D2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0.259</w:t>
            </w:r>
          </w:p>
        </w:tc>
      </w:tr>
      <w:tr w:rsidR="00815D6A" w:rsidRPr="00653CA4" w14:paraId="3B06BAE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D5560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Methidathion</w:t>
            </w:r>
          </w:p>
        </w:tc>
        <w:tc>
          <w:tcPr>
            <w:tcW w:w="1353" w:type="pct"/>
            <w:tcBorders>
              <w:top w:val="nil"/>
              <w:left w:val="nil"/>
              <w:bottom w:val="nil"/>
              <w:right w:val="nil"/>
            </w:tcBorders>
            <w:shd w:val="clear" w:color="auto" w:fill="auto"/>
            <w:noWrap/>
          </w:tcPr>
          <w:p w14:paraId="3F5856C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0.363</w:t>
            </w:r>
          </w:p>
        </w:tc>
      </w:tr>
      <w:tr w:rsidR="00815D6A" w:rsidRPr="00653CA4" w14:paraId="12BC332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C3C43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 parathion</w:t>
            </w:r>
          </w:p>
        </w:tc>
        <w:tc>
          <w:tcPr>
            <w:tcW w:w="1353" w:type="pct"/>
            <w:tcBorders>
              <w:top w:val="nil"/>
              <w:left w:val="nil"/>
              <w:bottom w:val="nil"/>
              <w:right w:val="nil"/>
            </w:tcBorders>
            <w:shd w:val="clear" w:color="auto" w:fill="auto"/>
            <w:noWrap/>
          </w:tcPr>
          <w:p w14:paraId="7EFEDEF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0.378</w:t>
            </w:r>
          </w:p>
        </w:tc>
      </w:tr>
      <w:tr w:rsidR="00815D6A" w:rsidRPr="00653CA4" w14:paraId="4DAC87A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903F4A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Methyl phenkapton</w:t>
            </w:r>
          </w:p>
        </w:tc>
        <w:tc>
          <w:tcPr>
            <w:tcW w:w="1353" w:type="pct"/>
            <w:tcBorders>
              <w:top w:val="nil"/>
              <w:left w:val="nil"/>
              <w:bottom w:val="nil"/>
              <w:right w:val="nil"/>
            </w:tcBorders>
            <w:shd w:val="clear" w:color="auto" w:fill="auto"/>
            <w:noWrap/>
          </w:tcPr>
          <w:p w14:paraId="07CC8F9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0.315</w:t>
            </w:r>
          </w:p>
        </w:tc>
      </w:tr>
      <w:tr w:rsidR="00815D6A" w:rsidRPr="00653CA4" w14:paraId="0CCFA1A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EDD645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Methylisocyanothion</w:t>
            </w:r>
          </w:p>
        </w:tc>
        <w:tc>
          <w:tcPr>
            <w:tcW w:w="1353" w:type="pct"/>
            <w:tcBorders>
              <w:top w:val="nil"/>
              <w:left w:val="nil"/>
              <w:bottom w:val="nil"/>
              <w:right w:val="nil"/>
            </w:tcBorders>
            <w:shd w:val="clear" w:color="auto" w:fill="auto"/>
            <w:noWrap/>
          </w:tcPr>
          <w:p w14:paraId="3E603B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0.287</w:t>
            </w:r>
          </w:p>
        </w:tc>
      </w:tr>
      <w:tr w:rsidR="00815D6A" w:rsidRPr="00653CA4" w14:paraId="00D154A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4799C1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Miral</w:t>
            </w:r>
          </w:p>
        </w:tc>
        <w:tc>
          <w:tcPr>
            <w:tcW w:w="1353" w:type="pct"/>
            <w:tcBorders>
              <w:top w:val="nil"/>
              <w:left w:val="nil"/>
              <w:bottom w:val="nil"/>
              <w:right w:val="nil"/>
            </w:tcBorders>
            <w:shd w:val="clear" w:color="auto" w:fill="auto"/>
            <w:noWrap/>
          </w:tcPr>
          <w:p w14:paraId="186549E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0.315</w:t>
            </w:r>
          </w:p>
        </w:tc>
      </w:tr>
      <w:tr w:rsidR="00815D6A" w:rsidRPr="00653CA4" w14:paraId="284B44C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9A9387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Morphothion</w:t>
            </w:r>
          </w:p>
        </w:tc>
        <w:tc>
          <w:tcPr>
            <w:tcW w:w="1353" w:type="pct"/>
            <w:tcBorders>
              <w:top w:val="nil"/>
              <w:left w:val="nil"/>
              <w:bottom w:val="nil"/>
              <w:right w:val="nil"/>
            </w:tcBorders>
            <w:shd w:val="clear" w:color="auto" w:fill="auto"/>
            <w:noWrap/>
          </w:tcPr>
          <w:p w14:paraId="6BE76CF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0.186</w:t>
            </w:r>
          </w:p>
        </w:tc>
      </w:tr>
      <w:tr w:rsidR="00815D6A" w:rsidRPr="00653CA4" w14:paraId="56A6757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A9A371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Parathion</w:t>
            </w:r>
          </w:p>
        </w:tc>
        <w:tc>
          <w:tcPr>
            <w:tcW w:w="1353" w:type="pct"/>
            <w:tcBorders>
              <w:top w:val="nil"/>
              <w:left w:val="nil"/>
              <w:bottom w:val="nil"/>
              <w:right w:val="nil"/>
            </w:tcBorders>
            <w:shd w:val="clear" w:color="auto" w:fill="auto"/>
            <w:noWrap/>
          </w:tcPr>
          <w:p w14:paraId="393F90E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0.431</w:t>
            </w:r>
          </w:p>
        </w:tc>
      </w:tr>
      <w:tr w:rsidR="00815D6A" w:rsidRPr="00653CA4" w14:paraId="6B14B3C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AF5FD2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Phenkapton</w:t>
            </w:r>
          </w:p>
        </w:tc>
        <w:tc>
          <w:tcPr>
            <w:tcW w:w="1353" w:type="pct"/>
            <w:tcBorders>
              <w:top w:val="nil"/>
              <w:left w:val="nil"/>
              <w:bottom w:val="nil"/>
              <w:right w:val="nil"/>
            </w:tcBorders>
            <w:shd w:val="clear" w:color="auto" w:fill="auto"/>
            <w:noWrap/>
          </w:tcPr>
          <w:p w14:paraId="59FD723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0.369</w:t>
            </w:r>
          </w:p>
        </w:tc>
      </w:tr>
      <w:tr w:rsidR="00815D6A" w:rsidRPr="00653CA4" w14:paraId="1D36E078"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440B6E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Phenthoate</w:t>
            </w:r>
          </w:p>
        </w:tc>
        <w:tc>
          <w:tcPr>
            <w:tcW w:w="1353" w:type="pct"/>
            <w:tcBorders>
              <w:top w:val="nil"/>
              <w:left w:val="nil"/>
              <w:bottom w:val="nil"/>
              <w:right w:val="nil"/>
            </w:tcBorders>
            <w:shd w:val="clear" w:color="auto" w:fill="auto"/>
            <w:noWrap/>
          </w:tcPr>
          <w:p w14:paraId="11B6646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0.458</w:t>
            </w:r>
          </w:p>
        </w:tc>
      </w:tr>
      <w:tr w:rsidR="00815D6A" w:rsidRPr="00653CA4" w14:paraId="56E4E3C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D4E2AA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Phenthoate-acid</w:t>
            </w:r>
          </w:p>
        </w:tc>
        <w:tc>
          <w:tcPr>
            <w:tcW w:w="1353" w:type="pct"/>
            <w:tcBorders>
              <w:top w:val="nil"/>
              <w:left w:val="nil"/>
              <w:bottom w:val="nil"/>
              <w:right w:val="nil"/>
            </w:tcBorders>
            <w:shd w:val="clear" w:color="auto" w:fill="auto"/>
            <w:noWrap/>
          </w:tcPr>
          <w:p w14:paraId="1AC6C79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0.389</w:t>
            </w:r>
          </w:p>
        </w:tc>
      </w:tr>
      <w:tr w:rsidR="00815D6A" w:rsidRPr="00653CA4" w14:paraId="74ED4E3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602E19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Phorate</w:t>
            </w:r>
          </w:p>
        </w:tc>
        <w:tc>
          <w:tcPr>
            <w:tcW w:w="1353" w:type="pct"/>
            <w:tcBorders>
              <w:top w:val="nil"/>
              <w:left w:val="nil"/>
              <w:bottom w:val="nil"/>
              <w:right w:val="nil"/>
            </w:tcBorders>
            <w:shd w:val="clear" w:color="auto" w:fill="auto"/>
            <w:noWrap/>
          </w:tcPr>
          <w:p w14:paraId="5794722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0.397</w:t>
            </w:r>
          </w:p>
        </w:tc>
      </w:tr>
      <w:tr w:rsidR="00815D6A" w:rsidRPr="00653CA4" w14:paraId="69A8A43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EDF59D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Phorate sulfone</w:t>
            </w:r>
          </w:p>
        </w:tc>
        <w:tc>
          <w:tcPr>
            <w:tcW w:w="1353" w:type="pct"/>
            <w:tcBorders>
              <w:top w:val="nil"/>
              <w:left w:val="nil"/>
              <w:bottom w:val="nil"/>
              <w:right w:val="nil"/>
            </w:tcBorders>
            <w:shd w:val="clear" w:color="auto" w:fill="auto"/>
            <w:noWrap/>
          </w:tcPr>
          <w:p w14:paraId="69868BA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0.225</w:t>
            </w:r>
          </w:p>
        </w:tc>
      </w:tr>
      <w:tr w:rsidR="00815D6A" w:rsidRPr="00653CA4" w14:paraId="1195F31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5B0B94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Phorate sulfoxide</w:t>
            </w:r>
          </w:p>
        </w:tc>
        <w:tc>
          <w:tcPr>
            <w:tcW w:w="1353" w:type="pct"/>
            <w:tcBorders>
              <w:top w:val="nil"/>
              <w:left w:val="nil"/>
              <w:bottom w:val="nil"/>
              <w:right w:val="nil"/>
            </w:tcBorders>
            <w:shd w:val="clear" w:color="auto" w:fill="auto"/>
            <w:noWrap/>
          </w:tcPr>
          <w:p w14:paraId="67C1D1A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0.255</w:t>
            </w:r>
          </w:p>
        </w:tc>
      </w:tr>
      <w:tr w:rsidR="00815D6A" w:rsidRPr="00653CA4" w14:paraId="62BC499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09B0B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Phosacetim</w:t>
            </w:r>
          </w:p>
        </w:tc>
        <w:tc>
          <w:tcPr>
            <w:tcW w:w="1353" w:type="pct"/>
            <w:tcBorders>
              <w:top w:val="nil"/>
              <w:left w:val="nil"/>
              <w:bottom w:val="nil"/>
              <w:right w:val="nil"/>
            </w:tcBorders>
            <w:shd w:val="clear" w:color="auto" w:fill="auto"/>
            <w:noWrap/>
          </w:tcPr>
          <w:p w14:paraId="1709819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0.801</w:t>
            </w:r>
          </w:p>
        </w:tc>
      </w:tr>
      <w:tr w:rsidR="00815D6A" w:rsidRPr="00653CA4" w14:paraId="5E73971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C5F8B8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Phosalone</w:t>
            </w:r>
          </w:p>
        </w:tc>
        <w:tc>
          <w:tcPr>
            <w:tcW w:w="1353" w:type="pct"/>
            <w:tcBorders>
              <w:top w:val="nil"/>
              <w:left w:val="nil"/>
              <w:bottom w:val="nil"/>
              <w:right w:val="nil"/>
            </w:tcBorders>
            <w:shd w:val="clear" w:color="auto" w:fill="auto"/>
            <w:noWrap/>
          </w:tcPr>
          <w:p w14:paraId="2879A9C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0.379</w:t>
            </w:r>
          </w:p>
        </w:tc>
      </w:tr>
      <w:tr w:rsidR="00815D6A" w:rsidRPr="00653CA4" w14:paraId="53D54BC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378AFC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Phosmet</w:t>
            </w:r>
          </w:p>
        </w:tc>
        <w:tc>
          <w:tcPr>
            <w:tcW w:w="1353" w:type="pct"/>
            <w:tcBorders>
              <w:top w:val="nil"/>
              <w:left w:val="nil"/>
              <w:bottom w:val="nil"/>
              <w:right w:val="nil"/>
            </w:tcBorders>
            <w:shd w:val="clear" w:color="auto" w:fill="auto"/>
            <w:noWrap/>
          </w:tcPr>
          <w:p w14:paraId="17FCAF1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0.293</w:t>
            </w:r>
          </w:p>
        </w:tc>
      </w:tr>
      <w:tr w:rsidR="00815D6A" w:rsidRPr="00653CA4" w14:paraId="069368B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8CA313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Phosnichlor</w:t>
            </w:r>
          </w:p>
        </w:tc>
        <w:tc>
          <w:tcPr>
            <w:tcW w:w="1353" w:type="pct"/>
            <w:tcBorders>
              <w:top w:val="nil"/>
              <w:left w:val="nil"/>
              <w:bottom w:val="nil"/>
              <w:right w:val="nil"/>
            </w:tcBorders>
            <w:shd w:val="clear" w:color="auto" w:fill="auto"/>
            <w:noWrap/>
          </w:tcPr>
          <w:p w14:paraId="3FCF16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0.369</w:t>
            </w:r>
          </w:p>
        </w:tc>
      </w:tr>
      <w:tr w:rsidR="00815D6A" w:rsidRPr="00653CA4" w14:paraId="3998045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025D5B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Phostebupirim</w:t>
            </w:r>
          </w:p>
        </w:tc>
        <w:tc>
          <w:tcPr>
            <w:tcW w:w="1353" w:type="pct"/>
            <w:tcBorders>
              <w:top w:val="nil"/>
              <w:left w:val="nil"/>
              <w:bottom w:val="nil"/>
              <w:right w:val="nil"/>
            </w:tcBorders>
            <w:shd w:val="clear" w:color="auto" w:fill="auto"/>
            <w:noWrap/>
          </w:tcPr>
          <w:p w14:paraId="2684395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0.243</w:t>
            </w:r>
          </w:p>
        </w:tc>
      </w:tr>
      <w:tr w:rsidR="00815D6A" w:rsidRPr="00653CA4" w14:paraId="32DFE4F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7EA3EC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Phoxim</w:t>
            </w:r>
          </w:p>
        </w:tc>
        <w:tc>
          <w:tcPr>
            <w:tcW w:w="1353" w:type="pct"/>
            <w:tcBorders>
              <w:top w:val="nil"/>
              <w:left w:val="nil"/>
              <w:bottom w:val="nil"/>
              <w:right w:val="nil"/>
            </w:tcBorders>
            <w:shd w:val="clear" w:color="auto" w:fill="auto"/>
            <w:noWrap/>
          </w:tcPr>
          <w:p w14:paraId="1076A68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0.341</w:t>
            </w:r>
          </w:p>
        </w:tc>
      </w:tr>
      <w:tr w:rsidR="00815D6A" w:rsidRPr="00653CA4" w14:paraId="4F909A0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25F694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Phoxim-methyl</w:t>
            </w:r>
          </w:p>
        </w:tc>
        <w:tc>
          <w:tcPr>
            <w:tcW w:w="1353" w:type="pct"/>
            <w:tcBorders>
              <w:top w:val="nil"/>
              <w:left w:val="nil"/>
              <w:bottom w:val="nil"/>
              <w:right w:val="nil"/>
            </w:tcBorders>
            <w:shd w:val="clear" w:color="auto" w:fill="auto"/>
            <w:noWrap/>
          </w:tcPr>
          <w:p w14:paraId="31561C8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0.316</w:t>
            </w:r>
          </w:p>
        </w:tc>
      </w:tr>
      <w:tr w:rsidR="00815D6A" w:rsidRPr="00653CA4" w14:paraId="401C5C9B"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9716FC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Piperophos</w:t>
            </w:r>
          </w:p>
        </w:tc>
        <w:tc>
          <w:tcPr>
            <w:tcW w:w="1353" w:type="pct"/>
            <w:tcBorders>
              <w:top w:val="nil"/>
              <w:left w:val="nil"/>
              <w:bottom w:val="nil"/>
              <w:right w:val="nil"/>
            </w:tcBorders>
            <w:shd w:val="clear" w:color="auto" w:fill="auto"/>
            <w:noWrap/>
          </w:tcPr>
          <w:p w14:paraId="0FDA2DD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0.365</w:t>
            </w:r>
          </w:p>
        </w:tc>
      </w:tr>
      <w:tr w:rsidR="00815D6A" w:rsidRPr="00653CA4" w14:paraId="143906C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B196A3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Pirimiphos ethyl</w:t>
            </w:r>
          </w:p>
        </w:tc>
        <w:tc>
          <w:tcPr>
            <w:tcW w:w="1353" w:type="pct"/>
            <w:tcBorders>
              <w:top w:val="nil"/>
              <w:left w:val="nil"/>
              <w:bottom w:val="nil"/>
              <w:right w:val="nil"/>
            </w:tcBorders>
            <w:shd w:val="clear" w:color="auto" w:fill="auto"/>
            <w:noWrap/>
          </w:tcPr>
          <w:p w14:paraId="390BC95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0.484</w:t>
            </w:r>
          </w:p>
        </w:tc>
      </w:tr>
      <w:tr w:rsidR="00815D6A" w:rsidRPr="00653CA4" w14:paraId="10DCEC9A"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AC4A0E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Pirimiphos-methyl</w:t>
            </w:r>
          </w:p>
        </w:tc>
        <w:tc>
          <w:tcPr>
            <w:tcW w:w="1353" w:type="pct"/>
            <w:tcBorders>
              <w:top w:val="nil"/>
              <w:left w:val="nil"/>
              <w:bottom w:val="nil"/>
              <w:right w:val="nil"/>
            </w:tcBorders>
            <w:shd w:val="clear" w:color="auto" w:fill="auto"/>
            <w:noWrap/>
          </w:tcPr>
          <w:p w14:paraId="145EB89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0.347</w:t>
            </w:r>
          </w:p>
        </w:tc>
      </w:tr>
      <w:tr w:rsidR="00815D6A" w:rsidRPr="00653CA4" w14:paraId="4217698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66D7EB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Primidophos</w:t>
            </w:r>
          </w:p>
        </w:tc>
        <w:tc>
          <w:tcPr>
            <w:tcW w:w="1353" w:type="pct"/>
            <w:tcBorders>
              <w:top w:val="nil"/>
              <w:left w:val="nil"/>
              <w:bottom w:val="nil"/>
              <w:right w:val="nil"/>
            </w:tcBorders>
            <w:shd w:val="clear" w:color="auto" w:fill="auto"/>
            <w:noWrap/>
          </w:tcPr>
          <w:p w14:paraId="31A2800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0.515</w:t>
            </w:r>
          </w:p>
        </w:tc>
      </w:tr>
      <w:tr w:rsidR="00815D6A" w:rsidRPr="00653CA4" w14:paraId="2B7F78E3"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7396FF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Propetamphos</w:t>
            </w:r>
          </w:p>
        </w:tc>
        <w:tc>
          <w:tcPr>
            <w:tcW w:w="1353" w:type="pct"/>
            <w:tcBorders>
              <w:top w:val="nil"/>
              <w:left w:val="nil"/>
              <w:bottom w:val="nil"/>
              <w:right w:val="nil"/>
            </w:tcBorders>
            <w:shd w:val="clear" w:color="auto" w:fill="auto"/>
            <w:noWrap/>
          </w:tcPr>
          <w:p w14:paraId="11880DA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0.347</w:t>
            </w:r>
          </w:p>
        </w:tc>
      </w:tr>
      <w:tr w:rsidR="00815D6A" w:rsidRPr="00653CA4" w14:paraId="257CFE16"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44D54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Prothidathion</w:t>
            </w:r>
          </w:p>
        </w:tc>
        <w:tc>
          <w:tcPr>
            <w:tcW w:w="1353" w:type="pct"/>
            <w:tcBorders>
              <w:top w:val="nil"/>
              <w:left w:val="nil"/>
              <w:bottom w:val="nil"/>
              <w:right w:val="nil"/>
            </w:tcBorders>
            <w:shd w:val="clear" w:color="auto" w:fill="auto"/>
            <w:noWrap/>
          </w:tcPr>
          <w:p w14:paraId="359EBB1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0.285</w:t>
            </w:r>
          </w:p>
        </w:tc>
      </w:tr>
      <w:tr w:rsidR="00815D6A" w:rsidRPr="00653CA4" w14:paraId="446A52F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72C4E7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Prothiofos</w:t>
            </w:r>
          </w:p>
        </w:tc>
        <w:tc>
          <w:tcPr>
            <w:tcW w:w="1353" w:type="pct"/>
            <w:tcBorders>
              <w:top w:val="nil"/>
              <w:left w:val="nil"/>
              <w:bottom w:val="nil"/>
              <w:right w:val="nil"/>
            </w:tcBorders>
            <w:shd w:val="clear" w:color="auto" w:fill="auto"/>
            <w:noWrap/>
          </w:tcPr>
          <w:p w14:paraId="09CACEC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0.43</w:t>
            </w:r>
          </w:p>
        </w:tc>
      </w:tr>
      <w:tr w:rsidR="00815D6A" w:rsidRPr="00653CA4" w14:paraId="63DBC1D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DFDEF4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Prothion</w:t>
            </w:r>
          </w:p>
        </w:tc>
        <w:tc>
          <w:tcPr>
            <w:tcW w:w="1353" w:type="pct"/>
            <w:tcBorders>
              <w:top w:val="nil"/>
              <w:left w:val="nil"/>
              <w:bottom w:val="nil"/>
              <w:right w:val="nil"/>
            </w:tcBorders>
            <w:shd w:val="clear" w:color="auto" w:fill="auto"/>
            <w:noWrap/>
          </w:tcPr>
          <w:p w14:paraId="51D141F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0.232</w:t>
            </w:r>
          </w:p>
        </w:tc>
      </w:tr>
      <w:tr w:rsidR="00815D6A" w:rsidRPr="00653CA4" w14:paraId="25C36CA3"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0A9638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Prothoate</w:t>
            </w:r>
          </w:p>
        </w:tc>
        <w:tc>
          <w:tcPr>
            <w:tcW w:w="1353" w:type="pct"/>
            <w:tcBorders>
              <w:top w:val="nil"/>
              <w:left w:val="nil"/>
              <w:bottom w:val="nil"/>
              <w:right w:val="nil"/>
            </w:tcBorders>
            <w:shd w:val="clear" w:color="auto" w:fill="auto"/>
            <w:noWrap/>
          </w:tcPr>
          <w:p w14:paraId="7D5AF70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w:t>
            </w:r>
          </w:p>
        </w:tc>
      </w:tr>
      <w:tr w:rsidR="00815D6A" w:rsidRPr="00653CA4" w14:paraId="379F80D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52B64E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Pyrazophos</w:t>
            </w:r>
          </w:p>
        </w:tc>
        <w:tc>
          <w:tcPr>
            <w:tcW w:w="1353" w:type="pct"/>
            <w:tcBorders>
              <w:top w:val="nil"/>
              <w:left w:val="nil"/>
              <w:bottom w:val="nil"/>
              <w:right w:val="nil"/>
            </w:tcBorders>
            <w:shd w:val="clear" w:color="auto" w:fill="auto"/>
            <w:noWrap/>
          </w:tcPr>
          <w:p w14:paraId="7CCBF5B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1.838</w:t>
            </w:r>
          </w:p>
        </w:tc>
      </w:tr>
      <w:tr w:rsidR="00815D6A" w:rsidRPr="00653CA4" w14:paraId="0A17EA9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D1DC96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Pyridiphenthion</w:t>
            </w:r>
          </w:p>
        </w:tc>
        <w:tc>
          <w:tcPr>
            <w:tcW w:w="1353" w:type="pct"/>
            <w:tcBorders>
              <w:top w:val="nil"/>
              <w:left w:val="nil"/>
              <w:bottom w:val="nil"/>
              <w:right w:val="nil"/>
            </w:tcBorders>
            <w:shd w:val="clear" w:color="auto" w:fill="auto"/>
            <w:noWrap/>
          </w:tcPr>
          <w:p w14:paraId="7AC59CA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0.543</w:t>
            </w:r>
          </w:p>
        </w:tc>
      </w:tr>
      <w:tr w:rsidR="00815D6A" w:rsidRPr="00653CA4" w14:paraId="723E72B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5290868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Quinalphos</w:t>
            </w:r>
          </w:p>
        </w:tc>
        <w:tc>
          <w:tcPr>
            <w:tcW w:w="1353" w:type="pct"/>
            <w:tcBorders>
              <w:top w:val="nil"/>
              <w:left w:val="nil"/>
              <w:bottom w:val="nil"/>
              <w:right w:val="nil"/>
            </w:tcBorders>
            <w:shd w:val="clear" w:color="auto" w:fill="auto"/>
            <w:noWrap/>
          </w:tcPr>
          <w:p w14:paraId="0D863F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0.474</w:t>
            </w:r>
          </w:p>
        </w:tc>
      </w:tr>
      <w:tr w:rsidR="00815D6A" w:rsidRPr="00653CA4" w14:paraId="080865D9"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0C34A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Quinalphos-methyl</w:t>
            </w:r>
          </w:p>
        </w:tc>
        <w:tc>
          <w:tcPr>
            <w:tcW w:w="1353" w:type="pct"/>
            <w:tcBorders>
              <w:top w:val="nil"/>
              <w:left w:val="nil"/>
              <w:bottom w:val="nil"/>
              <w:right w:val="nil"/>
            </w:tcBorders>
            <w:shd w:val="clear" w:color="auto" w:fill="auto"/>
            <w:noWrap/>
          </w:tcPr>
          <w:p w14:paraId="3F0D9B3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1.103</w:t>
            </w:r>
          </w:p>
        </w:tc>
      </w:tr>
      <w:tr w:rsidR="00815D6A" w:rsidRPr="00653CA4" w14:paraId="7AE13B1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537F9A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Quinitofos</w:t>
            </w:r>
          </w:p>
        </w:tc>
        <w:tc>
          <w:tcPr>
            <w:tcW w:w="1353" w:type="pct"/>
            <w:tcBorders>
              <w:top w:val="nil"/>
              <w:left w:val="nil"/>
              <w:bottom w:val="nil"/>
              <w:right w:val="nil"/>
            </w:tcBorders>
            <w:shd w:val="clear" w:color="auto" w:fill="auto"/>
            <w:noWrap/>
          </w:tcPr>
          <w:p w14:paraId="0F70F12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0.666</w:t>
            </w:r>
          </w:p>
        </w:tc>
      </w:tr>
      <w:tr w:rsidR="00815D6A" w:rsidRPr="00653CA4" w14:paraId="4B41B07D"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DA3CE5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Quinothion</w:t>
            </w:r>
          </w:p>
        </w:tc>
        <w:tc>
          <w:tcPr>
            <w:tcW w:w="1353" w:type="pct"/>
            <w:tcBorders>
              <w:top w:val="nil"/>
              <w:left w:val="nil"/>
              <w:bottom w:val="nil"/>
              <w:right w:val="nil"/>
            </w:tcBorders>
            <w:shd w:val="clear" w:color="auto" w:fill="auto"/>
            <w:noWrap/>
          </w:tcPr>
          <w:p w14:paraId="002FF7C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0.528</w:t>
            </w:r>
          </w:p>
        </w:tc>
      </w:tr>
      <w:tr w:rsidR="00815D6A" w:rsidRPr="00653CA4" w14:paraId="1F0B6CF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321C766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Ronnel</w:t>
            </w:r>
          </w:p>
        </w:tc>
        <w:tc>
          <w:tcPr>
            <w:tcW w:w="1353" w:type="pct"/>
            <w:tcBorders>
              <w:top w:val="nil"/>
              <w:left w:val="nil"/>
              <w:bottom w:val="nil"/>
              <w:right w:val="nil"/>
            </w:tcBorders>
            <w:shd w:val="clear" w:color="auto" w:fill="auto"/>
            <w:noWrap/>
          </w:tcPr>
          <w:p w14:paraId="08F7A1E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0.35</w:t>
            </w:r>
          </w:p>
        </w:tc>
      </w:tr>
      <w:tr w:rsidR="00815D6A" w:rsidRPr="00653CA4" w14:paraId="7EA8189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45F38B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Sophamide</w:t>
            </w:r>
          </w:p>
        </w:tc>
        <w:tc>
          <w:tcPr>
            <w:tcW w:w="1353" w:type="pct"/>
            <w:tcBorders>
              <w:top w:val="nil"/>
              <w:left w:val="nil"/>
              <w:bottom w:val="nil"/>
              <w:right w:val="nil"/>
            </w:tcBorders>
            <w:shd w:val="clear" w:color="auto" w:fill="auto"/>
            <w:noWrap/>
          </w:tcPr>
          <w:p w14:paraId="240F6BD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0.239</w:t>
            </w:r>
          </w:p>
        </w:tc>
      </w:tr>
      <w:tr w:rsidR="00815D6A" w:rsidRPr="00653CA4" w14:paraId="099366D0"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11C59AF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Sulfotep</w:t>
            </w:r>
          </w:p>
        </w:tc>
        <w:tc>
          <w:tcPr>
            <w:tcW w:w="1353" w:type="pct"/>
            <w:tcBorders>
              <w:top w:val="nil"/>
              <w:left w:val="nil"/>
              <w:bottom w:val="nil"/>
              <w:right w:val="nil"/>
            </w:tcBorders>
            <w:shd w:val="clear" w:color="auto" w:fill="auto"/>
            <w:noWrap/>
          </w:tcPr>
          <w:p w14:paraId="64D63A9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0.299</w:t>
            </w:r>
          </w:p>
        </w:tc>
      </w:tr>
      <w:tr w:rsidR="00815D6A" w:rsidRPr="00653CA4" w14:paraId="536F095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6DC01D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Sulprofos</w:t>
            </w:r>
          </w:p>
        </w:tc>
        <w:tc>
          <w:tcPr>
            <w:tcW w:w="1353" w:type="pct"/>
            <w:tcBorders>
              <w:top w:val="nil"/>
              <w:left w:val="nil"/>
              <w:bottom w:val="nil"/>
              <w:right w:val="nil"/>
            </w:tcBorders>
            <w:shd w:val="clear" w:color="auto" w:fill="auto"/>
            <w:noWrap/>
          </w:tcPr>
          <w:p w14:paraId="7140865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0.361</w:t>
            </w:r>
          </w:p>
        </w:tc>
      </w:tr>
      <w:tr w:rsidR="00815D6A" w:rsidRPr="00653CA4" w14:paraId="1D28D12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5C5C53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Temephos</w:t>
            </w:r>
          </w:p>
        </w:tc>
        <w:tc>
          <w:tcPr>
            <w:tcW w:w="1353" w:type="pct"/>
            <w:tcBorders>
              <w:top w:val="nil"/>
              <w:left w:val="nil"/>
              <w:bottom w:val="nil"/>
              <w:right w:val="nil"/>
            </w:tcBorders>
            <w:shd w:val="clear" w:color="auto" w:fill="auto"/>
            <w:noWrap/>
          </w:tcPr>
          <w:p w14:paraId="6F2C9A5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1.733</w:t>
            </w:r>
          </w:p>
        </w:tc>
      </w:tr>
      <w:tr w:rsidR="00815D6A" w:rsidRPr="00653CA4" w14:paraId="0863804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1EC497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Temephos sulfoxide</w:t>
            </w:r>
          </w:p>
        </w:tc>
        <w:tc>
          <w:tcPr>
            <w:tcW w:w="1353" w:type="pct"/>
            <w:tcBorders>
              <w:top w:val="nil"/>
              <w:left w:val="nil"/>
              <w:bottom w:val="nil"/>
              <w:right w:val="nil"/>
            </w:tcBorders>
            <w:shd w:val="clear" w:color="auto" w:fill="auto"/>
            <w:noWrap/>
          </w:tcPr>
          <w:p w14:paraId="20CA351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1.872</w:t>
            </w:r>
          </w:p>
        </w:tc>
      </w:tr>
      <w:tr w:rsidR="00815D6A" w:rsidRPr="00653CA4" w14:paraId="475E2AC7"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6C3E1F1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w:t>
            </w:r>
          </w:p>
        </w:tc>
        <w:tc>
          <w:tcPr>
            <w:tcW w:w="1353" w:type="pct"/>
            <w:tcBorders>
              <w:top w:val="nil"/>
              <w:left w:val="nil"/>
              <w:bottom w:val="nil"/>
              <w:right w:val="nil"/>
            </w:tcBorders>
            <w:shd w:val="clear" w:color="auto" w:fill="auto"/>
            <w:noWrap/>
          </w:tcPr>
          <w:p w14:paraId="263B2DF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0.344</w:t>
            </w:r>
          </w:p>
        </w:tc>
      </w:tr>
      <w:tr w:rsidR="00815D6A" w:rsidRPr="00653CA4" w14:paraId="6499A7C4"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029BDEE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 sulfone</w:t>
            </w:r>
          </w:p>
        </w:tc>
        <w:tc>
          <w:tcPr>
            <w:tcW w:w="1353" w:type="pct"/>
            <w:tcBorders>
              <w:top w:val="nil"/>
              <w:left w:val="nil"/>
              <w:bottom w:val="nil"/>
              <w:right w:val="nil"/>
            </w:tcBorders>
            <w:shd w:val="clear" w:color="auto" w:fill="auto"/>
            <w:noWrap/>
          </w:tcPr>
          <w:p w14:paraId="30C3DA4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0.396</w:t>
            </w:r>
          </w:p>
        </w:tc>
      </w:tr>
      <w:tr w:rsidR="00815D6A" w:rsidRPr="00653CA4" w14:paraId="1D0E50FC"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75C5F01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 sulfoxide</w:t>
            </w:r>
          </w:p>
        </w:tc>
        <w:tc>
          <w:tcPr>
            <w:tcW w:w="1353" w:type="pct"/>
            <w:tcBorders>
              <w:top w:val="nil"/>
              <w:left w:val="nil"/>
              <w:bottom w:val="nil"/>
              <w:right w:val="nil"/>
            </w:tcBorders>
            <w:shd w:val="clear" w:color="auto" w:fill="auto"/>
            <w:noWrap/>
          </w:tcPr>
          <w:p w14:paraId="459916D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0.233</w:t>
            </w:r>
          </w:p>
        </w:tc>
      </w:tr>
      <w:tr w:rsidR="00815D6A" w:rsidRPr="00653CA4" w14:paraId="0F1E8B55"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945985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Thiometon</w:t>
            </w:r>
          </w:p>
        </w:tc>
        <w:tc>
          <w:tcPr>
            <w:tcW w:w="1353" w:type="pct"/>
            <w:tcBorders>
              <w:top w:val="nil"/>
              <w:left w:val="nil"/>
              <w:bottom w:val="nil"/>
              <w:right w:val="nil"/>
            </w:tcBorders>
            <w:shd w:val="clear" w:color="auto" w:fill="auto"/>
            <w:noWrap/>
          </w:tcPr>
          <w:p w14:paraId="0DF1C4F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0.129</w:t>
            </w:r>
          </w:p>
        </w:tc>
      </w:tr>
      <w:tr w:rsidR="00815D6A" w:rsidRPr="00653CA4" w14:paraId="623CBCF2"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21D3ED8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Thionazin</w:t>
            </w:r>
          </w:p>
        </w:tc>
        <w:tc>
          <w:tcPr>
            <w:tcW w:w="1353" w:type="pct"/>
            <w:tcBorders>
              <w:top w:val="nil"/>
              <w:left w:val="nil"/>
              <w:bottom w:val="nil"/>
              <w:right w:val="nil"/>
            </w:tcBorders>
            <w:shd w:val="clear" w:color="auto" w:fill="auto"/>
            <w:noWrap/>
          </w:tcPr>
          <w:p w14:paraId="5A4D4AD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0.348</w:t>
            </w:r>
          </w:p>
        </w:tc>
      </w:tr>
      <w:tr w:rsidR="00815D6A" w:rsidRPr="00653CA4" w14:paraId="539B1A7F" w14:textId="77777777" w:rsidTr="00243B69">
        <w:trPr>
          <w:trHeight w:hRule="exact" w:val="397"/>
          <w:jc w:val="center"/>
        </w:trPr>
        <w:tc>
          <w:tcPr>
            <w:tcW w:w="3647" w:type="pct"/>
            <w:tcBorders>
              <w:top w:val="nil"/>
              <w:left w:val="nil"/>
              <w:bottom w:val="nil"/>
              <w:right w:val="nil"/>
            </w:tcBorders>
            <w:shd w:val="clear" w:color="auto" w:fill="auto"/>
            <w:noWrap/>
            <w:vAlign w:val="center"/>
          </w:tcPr>
          <w:p w14:paraId="4F297B8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Tolclofos-methyl</w:t>
            </w:r>
          </w:p>
        </w:tc>
        <w:tc>
          <w:tcPr>
            <w:tcW w:w="1353" w:type="pct"/>
            <w:tcBorders>
              <w:top w:val="nil"/>
              <w:left w:val="nil"/>
              <w:bottom w:val="nil"/>
              <w:right w:val="nil"/>
            </w:tcBorders>
            <w:shd w:val="clear" w:color="auto" w:fill="auto"/>
            <w:noWrap/>
          </w:tcPr>
          <w:p w14:paraId="057424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0.375</w:t>
            </w:r>
          </w:p>
        </w:tc>
      </w:tr>
      <w:tr w:rsidR="00815D6A" w:rsidRPr="00653CA4" w14:paraId="79368981" w14:textId="77777777" w:rsidTr="00243B69">
        <w:trPr>
          <w:trHeight w:hRule="exact" w:val="397"/>
          <w:jc w:val="center"/>
        </w:trPr>
        <w:tc>
          <w:tcPr>
            <w:tcW w:w="3647" w:type="pct"/>
            <w:tcBorders>
              <w:top w:val="nil"/>
              <w:left w:val="nil"/>
              <w:right w:val="nil"/>
            </w:tcBorders>
            <w:shd w:val="clear" w:color="auto" w:fill="auto"/>
            <w:noWrap/>
            <w:vAlign w:val="center"/>
          </w:tcPr>
          <w:p w14:paraId="0054546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Triazofos</w:t>
            </w:r>
          </w:p>
        </w:tc>
        <w:tc>
          <w:tcPr>
            <w:tcW w:w="1353" w:type="pct"/>
            <w:tcBorders>
              <w:top w:val="nil"/>
              <w:left w:val="nil"/>
              <w:right w:val="nil"/>
            </w:tcBorders>
            <w:shd w:val="clear" w:color="auto" w:fill="auto"/>
            <w:noWrap/>
          </w:tcPr>
          <w:p w14:paraId="3E37AEB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0.446</w:t>
            </w:r>
          </w:p>
        </w:tc>
      </w:tr>
      <w:tr w:rsidR="00815D6A" w:rsidRPr="00653CA4" w14:paraId="0E4007A4" w14:textId="77777777" w:rsidTr="00243B69">
        <w:trPr>
          <w:trHeight w:hRule="exact" w:val="397"/>
          <w:jc w:val="center"/>
        </w:trPr>
        <w:tc>
          <w:tcPr>
            <w:tcW w:w="3647" w:type="pct"/>
            <w:tcBorders>
              <w:top w:val="nil"/>
              <w:left w:val="nil"/>
              <w:bottom w:val="single" w:sz="12" w:space="0" w:color="auto"/>
              <w:right w:val="nil"/>
            </w:tcBorders>
            <w:shd w:val="clear" w:color="auto" w:fill="auto"/>
            <w:noWrap/>
            <w:vAlign w:val="center"/>
          </w:tcPr>
          <w:p w14:paraId="3C461F1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Trichloronat</w:t>
            </w:r>
          </w:p>
        </w:tc>
        <w:tc>
          <w:tcPr>
            <w:tcW w:w="1353" w:type="pct"/>
            <w:tcBorders>
              <w:top w:val="nil"/>
              <w:left w:val="nil"/>
              <w:bottom w:val="single" w:sz="12" w:space="0" w:color="auto"/>
              <w:right w:val="nil"/>
            </w:tcBorders>
            <w:shd w:val="clear" w:color="auto" w:fill="auto"/>
            <w:noWrap/>
          </w:tcPr>
          <w:p w14:paraId="6923675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0.397</w:t>
            </w:r>
          </w:p>
        </w:tc>
      </w:tr>
    </w:tbl>
    <w:p w14:paraId="4971D74C" w14:textId="77777777" w:rsidR="00815D6A" w:rsidRPr="00653CA4" w:rsidRDefault="00815D6A" w:rsidP="00815D6A">
      <w:pPr>
        <w:spacing w:line="360" w:lineRule="auto"/>
        <w:jc w:val="center"/>
        <w:rPr>
          <w:rFonts w:eastAsia="宋体" w:cs="Times New Roman"/>
          <w:b/>
          <w:bCs/>
          <w:kern w:val="0"/>
          <w:szCs w:val="20"/>
        </w:rPr>
      </w:pPr>
    </w:p>
    <w:p w14:paraId="2F5D6BB5" w14:textId="77777777" w:rsidR="00815D6A" w:rsidRPr="00653CA4" w:rsidRDefault="00815D6A" w:rsidP="00815D6A">
      <w:pPr>
        <w:spacing w:line="360" w:lineRule="auto"/>
        <w:jc w:val="center"/>
        <w:rPr>
          <w:rFonts w:eastAsia="宋体" w:cs="Times New Roman"/>
          <w:b/>
          <w:bCs/>
          <w:kern w:val="0"/>
          <w:szCs w:val="20"/>
        </w:rPr>
      </w:pPr>
    </w:p>
    <w:p w14:paraId="2DF9C437" w14:textId="77777777" w:rsidR="00815D6A" w:rsidRPr="00653CA4" w:rsidRDefault="00815D6A" w:rsidP="00815D6A">
      <w:pPr>
        <w:spacing w:line="360" w:lineRule="auto"/>
        <w:jc w:val="center"/>
        <w:rPr>
          <w:rFonts w:eastAsia="宋体" w:cs="Times New Roman"/>
          <w:b/>
          <w:bCs/>
          <w:kern w:val="0"/>
          <w:szCs w:val="20"/>
        </w:rPr>
      </w:pPr>
    </w:p>
    <w:p w14:paraId="61E93411" w14:textId="77777777" w:rsidR="00815D6A" w:rsidRPr="00653CA4" w:rsidRDefault="00815D6A" w:rsidP="00815D6A">
      <w:pPr>
        <w:spacing w:line="360" w:lineRule="auto"/>
        <w:jc w:val="center"/>
        <w:rPr>
          <w:rFonts w:eastAsia="宋体" w:cs="Times New Roman"/>
          <w:b/>
          <w:bCs/>
          <w:kern w:val="0"/>
          <w:szCs w:val="20"/>
        </w:rPr>
      </w:pPr>
    </w:p>
    <w:p w14:paraId="4A7F51F5" w14:textId="77777777" w:rsidR="00815D6A" w:rsidRPr="00653CA4" w:rsidRDefault="00815D6A" w:rsidP="00815D6A">
      <w:pPr>
        <w:spacing w:line="360" w:lineRule="auto"/>
        <w:jc w:val="center"/>
        <w:rPr>
          <w:rFonts w:eastAsia="宋体" w:cs="Times New Roman"/>
          <w:kern w:val="0"/>
          <w:szCs w:val="20"/>
        </w:rPr>
      </w:pPr>
      <w:r w:rsidRPr="00D84AA2">
        <w:rPr>
          <w:rFonts w:eastAsia="宋体" w:cs="Times New Roman"/>
          <w:kern w:val="0"/>
          <w:szCs w:val="20"/>
        </w:rPr>
        <w:lastRenderedPageBreak/>
        <w:t>附表</w:t>
      </w:r>
      <w:r w:rsidRPr="00D84AA2">
        <w:rPr>
          <w:rFonts w:eastAsia="宋体" w:cs="Times New Roman"/>
          <w:kern w:val="0"/>
          <w:szCs w:val="20"/>
        </w:rPr>
        <w:t>4</w:t>
      </w:r>
      <w:r w:rsidRPr="00653CA4">
        <w:rPr>
          <w:rFonts w:eastAsia="宋体" w:cs="Times New Roman"/>
          <w:b/>
          <w:bCs/>
          <w:kern w:val="0"/>
          <w:szCs w:val="20"/>
        </w:rPr>
        <w:t xml:space="preserve"> </w:t>
      </w:r>
      <w:r w:rsidRPr="00653CA4">
        <w:rPr>
          <w:rFonts w:eastAsia="宋体" w:cs="Times New Roman"/>
          <w:kern w:val="0"/>
          <w:szCs w:val="20"/>
        </w:rPr>
        <w:t>OPs</w:t>
      </w:r>
      <w:r w:rsidRPr="00653CA4">
        <w:rPr>
          <w:rFonts w:eastAsia="宋体" w:cs="Times New Roman"/>
          <w:kern w:val="0"/>
          <w:szCs w:val="20"/>
        </w:rPr>
        <w:t>暴露下</w:t>
      </w:r>
      <w:r w:rsidRPr="00653CA4">
        <w:rPr>
          <w:rFonts w:eastAsia="宋体" w:cs="Times New Roman"/>
        </w:rPr>
        <w:t>蚯蚓</w:t>
      </w:r>
      <w:r w:rsidRPr="00653CA4">
        <w:rPr>
          <w:rFonts w:cs="Times New Roman"/>
        </w:rPr>
        <w:t>毒性效应值、</w:t>
      </w:r>
      <w:r w:rsidRPr="00653CA4">
        <w:rPr>
          <w:rFonts w:eastAsia="宋体" w:cs="Times New Roman"/>
        </w:rPr>
        <w:t>蜜蜂</w:t>
      </w:r>
      <w:r w:rsidRPr="00653CA4">
        <w:rPr>
          <w:rFonts w:cs="Times New Roman"/>
        </w:rPr>
        <w:t>毒性效应值、</w:t>
      </w:r>
      <w:r w:rsidRPr="00653CA4">
        <w:rPr>
          <w:rFonts w:eastAsia="宋体" w:cs="Times New Roman"/>
        </w:rPr>
        <w:t>褐飞虱</w:t>
      </w:r>
      <w:r w:rsidRPr="00653CA4">
        <w:rPr>
          <w:rFonts w:cs="Times New Roman"/>
        </w:rPr>
        <w:t>毒性效应值</w:t>
      </w:r>
      <w:r w:rsidRPr="00653CA4">
        <w:rPr>
          <w:rFonts w:eastAsia="宋体" w:cs="Times New Roman"/>
        </w:rPr>
        <w:t>、小菜蛾毒性</w:t>
      </w:r>
      <w:r w:rsidRPr="00653CA4">
        <w:rPr>
          <w:rFonts w:cs="Times New Roman"/>
        </w:rPr>
        <w:t>效应值</w:t>
      </w:r>
      <w:r w:rsidRPr="00653CA4">
        <w:rPr>
          <w:rFonts w:eastAsia="宋体" w:cs="Times New Roman"/>
        </w:rPr>
        <w:t>、麦蚜毒性</w:t>
      </w:r>
      <w:r w:rsidRPr="00653CA4">
        <w:rPr>
          <w:rFonts w:cs="Times New Roman"/>
        </w:rPr>
        <w:t>效应值</w:t>
      </w:r>
      <w:r w:rsidRPr="00653CA4">
        <w:rPr>
          <w:rFonts w:eastAsia="宋体" w:cs="Times New Roman"/>
        </w:rPr>
        <w:t>及二化螟毒性</w:t>
      </w:r>
      <w:r w:rsidRPr="00653CA4">
        <w:rPr>
          <w:rFonts w:cs="Times New Roman"/>
        </w:rPr>
        <w:t>效应值</w:t>
      </w:r>
    </w:p>
    <w:tbl>
      <w:tblPr>
        <w:tblW w:w="10827" w:type="dxa"/>
        <w:jc w:val="center"/>
        <w:tblLayout w:type="fixed"/>
        <w:tblCellMar>
          <w:left w:w="28" w:type="dxa"/>
          <w:right w:w="28" w:type="dxa"/>
        </w:tblCellMar>
        <w:tblLook w:val="04A0" w:firstRow="1" w:lastRow="0" w:firstColumn="1" w:lastColumn="0" w:noHBand="0" w:noVBand="1"/>
      </w:tblPr>
      <w:tblGrid>
        <w:gridCol w:w="3003"/>
        <w:gridCol w:w="1304"/>
        <w:gridCol w:w="1304"/>
        <w:gridCol w:w="1304"/>
        <w:gridCol w:w="1304"/>
        <w:gridCol w:w="1304"/>
        <w:gridCol w:w="1304"/>
      </w:tblGrid>
      <w:tr w:rsidR="00815D6A" w:rsidRPr="00D84AA2" w14:paraId="4B62032C" w14:textId="77777777" w:rsidTr="00243B69">
        <w:trPr>
          <w:trHeight w:val="1077"/>
          <w:jc w:val="center"/>
        </w:trPr>
        <w:tc>
          <w:tcPr>
            <w:tcW w:w="3003" w:type="dxa"/>
            <w:vMerge w:val="restart"/>
            <w:tcBorders>
              <w:top w:val="single" w:sz="12" w:space="0" w:color="auto"/>
              <w:left w:val="nil"/>
              <w:bottom w:val="single" w:sz="8" w:space="0" w:color="auto"/>
              <w:right w:val="nil"/>
            </w:tcBorders>
            <w:shd w:val="clear" w:color="auto" w:fill="auto"/>
            <w:vAlign w:val="center"/>
          </w:tcPr>
          <w:p w14:paraId="1177FF6B"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lang w:bidi="ar"/>
              </w:rPr>
              <w:t>Compounds</w:t>
            </w:r>
          </w:p>
        </w:tc>
        <w:tc>
          <w:tcPr>
            <w:tcW w:w="7824" w:type="dxa"/>
            <w:gridSpan w:val="6"/>
            <w:tcBorders>
              <w:top w:val="single" w:sz="12" w:space="0" w:color="auto"/>
              <w:left w:val="nil"/>
              <w:bottom w:val="single" w:sz="8" w:space="0" w:color="auto"/>
              <w:right w:val="nil"/>
            </w:tcBorders>
            <w:vAlign w:val="center"/>
          </w:tcPr>
          <w:p w14:paraId="438E766D"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rPr>
              <w:t>毒性效应值</w:t>
            </w:r>
          </w:p>
        </w:tc>
      </w:tr>
      <w:tr w:rsidR="00815D6A" w:rsidRPr="00D84AA2" w14:paraId="3926A7BA" w14:textId="77777777" w:rsidTr="00243B69">
        <w:trPr>
          <w:trHeight w:val="1077"/>
          <w:jc w:val="center"/>
        </w:trPr>
        <w:tc>
          <w:tcPr>
            <w:tcW w:w="3003" w:type="dxa"/>
            <w:vMerge/>
            <w:tcBorders>
              <w:top w:val="single" w:sz="8" w:space="0" w:color="auto"/>
              <w:left w:val="nil"/>
              <w:bottom w:val="single" w:sz="4" w:space="0" w:color="auto"/>
              <w:right w:val="nil"/>
            </w:tcBorders>
            <w:shd w:val="clear" w:color="auto" w:fill="auto"/>
            <w:vAlign w:val="center"/>
          </w:tcPr>
          <w:p w14:paraId="0A208515" w14:textId="77777777" w:rsidR="00815D6A" w:rsidRPr="00D84AA2" w:rsidRDefault="00815D6A" w:rsidP="00243B69">
            <w:pPr>
              <w:spacing w:line="360" w:lineRule="auto"/>
              <w:jc w:val="center"/>
              <w:rPr>
                <w:rFonts w:eastAsia="宋体" w:cs="Times New Roman"/>
                <w:color w:val="000000"/>
                <w:kern w:val="0"/>
              </w:rPr>
            </w:pPr>
          </w:p>
        </w:tc>
        <w:tc>
          <w:tcPr>
            <w:tcW w:w="1304" w:type="dxa"/>
            <w:tcBorders>
              <w:top w:val="single" w:sz="8" w:space="0" w:color="auto"/>
              <w:left w:val="nil"/>
              <w:bottom w:val="single" w:sz="8" w:space="0" w:color="auto"/>
              <w:right w:val="nil"/>
            </w:tcBorders>
            <w:shd w:val="clear" w:color="auto" w:fill="auto"/>
            <w:vAlign w:val="center"/>
          </w:tcPr>
          <w:p w14:paraId="1C9E1ECB" w14:textId="77777777" w:rsidR="00815D6A" w:rsidRPr="00D84AA2" w:rsidRDefault="00815D6A" w:rsidP="00243B69">
            <w:pPr>
              <w:widowControl/>
              <w:spacing w:line="360" w:lineRule="auto"/>
              <w:jc w:val="center"/>
              <w:textAlignment w:val="center"/>
              <w:rPr>
                <w:rFonts w:ascii="宋体" w:eastAsia="宋体" w:hAnsi="宋体" w:cs="Times New Roman"/>
              </w:rPr>
            </w:pPr>
            <w:r w:rsidRPr="00D84AA2">
              <w:rPr>
                <w:rFonts w:ascii="宋体" w:eastAsia="宋体" w:hAnsi="宋体" w:cs="Times New Roman"/>
              </w:rPr>
              <w:t>蚯蚓</w:t>
            </w:r>
          </w:p>
        </w:tc>
        <w:tc>
          <w:tcPr>
            <w:tcW w:w="1304" w:type="dxa"/>
            <w:tcBorders>
              <w:top w:val="single" w:sz="8" w:space="0" w:color="auto"/>
              <w:left w:val="nil"/>
              <w:bottom w:val="single" w:sz="8" w:space="0" w:color="auto"/>
              <w:right w:val="nil"/>
            </w:tcBorders>
            <w:vAlign w:val="center"/>
          </w:tcPr>
          <w:p w14:paraId="79101301" w14:textId="77777777" w:rsidR="00815D6A" w:rsidRPr="00D84AA2" w:rsidRDefault="00815D6A" w:rsidP="00243B69">
            <w:pPr>
              <w:widowControl/>
              <w:spacing w:line="360" w:lineRule="auto"/>
              <w:jc w:val="center"/>
              <w:textAlignment w:val="center"/>
              <w:rPr>
                <w:rFonts w:ascii="宋体" w:eastAsia="宋体" w:hAnsi="宋体" w:cs="Times New Roman"/>
              </w:rPr>
            </w:pPr>
            <w:r w:rsidRPr="00D84AA2">
              <w:rPr>
                <w:rFonts w:ascii="宋体" w:eastAsia="宋体" w:hAnsi="宋体" w:cs="Times New Roman"/>
              </w:rPr>
              <w:t>蜜蜂</w:t>
            </w:r>
          </w:p>
        </w:tc>
        <w:tc>
          <w:tcPr>
            <w:tcW w:w="1304" w:type="dxa"/>
            <w:tcBorders>
              <w:top w:val="single" w:sz="8" w:space="0" w:color="auto"/>
              <w:left w:val="nil"/>
              <w:bottom w:val="single" w:sz="8" w:space="0" w:color="auto"/>
              <w:right w:val="nil"/>
            </w:tcBorders>
            <w:vAlign w:val="center"/>
          </w:tcPr>
          <w:p w14:paraId="78B61594" w14:textId="77777777" w:rsidR="00815D6A" w:rsidRPr="00D84AA2" w:rsidRDefault="00815D6A" w:rsidP="00243B69">
            <w:pPr>
              <w:widowControl/>
              <w:spacing w:line="360" w:lineRule="auto"/>
              <w:jc w:val="center"/>
              <w:textAlignment w:val="center"/>
              <w:rPr>
                <w:rFonts w:ascii="宋体" w:eastAsia="宋体" w:hAnsi="宋体" w:cs="Times New Roman"/>
              </w:rPr>
            </w:pPr>
            <w:r w:rsidRPr="00D84AA2">
              <w:rPr>
                <w:rFonts w:ascii="宋体" w:eastAsia="宋体" w:hAnsi="宋体" w:cs="Times New Roman"/>
              </w:rPr>
              <w:t>褐飞虱</w:t>
            </w:r>
          </w:p>
        </w:tc>
        <w:tc>
          <w:tcPr>
            <w:tcW w:w="1304" w:type="dxa"/>
            <w:tcBorders>
              <w:top w:val="single" w:sz="8" w:space="0" w:color="auto"/>
              <w:left w:val="nil"/>
              <w:bottom w:val="single" w:sz="8" w:space="0" w:color="auto"/>
              <w:right w:val="nil"/>
            </w:tcBorders>
            <w:vAlign w:val="center"/>
          </w:tcPr>
          <w:p w14:paraId="7C66D7A8" w14:textId="77777777" w:rsidR="00815D6A" w:rsidRPr="00D84AA2" w:rsidRDefault="00815D6A" w:rsidP="00243B69">
            <w:pPr>
              <w:widowControl/>
              <w:spacing w:line="360" w:lineRule="auto"/>
              <w:jc w:val="center"/>
              <w:textAlignment w:val="center"/>
              <w:rPr>
                <w:rFonts w:ascii="宋体" w:eastAsia="宋体" w:hAnsi="宋体" w:cs="Times New Roman"/>
              </w:rPr>
            </w:pPr>
            <w:r w:rsidRPr="00D84AA2">
              <w:rPr>
                <w:rFonts w:ascii="宋体" w:eastAsia="宋体" w:hAnsi="宋体" w:cs="Times New Roman"/>
              </w:rPr>
              <w:t>小菜蛾</w:t>
            </w:r>
          </w:p>
        </w:tc>
        <w:tc>
          <w:tcPr>
            <w:tcW w:w="1304" w:type="dxa"/>
            <w:tcBorders>
              <w:top w:val="single" w:sz="8" w:space="0" w:color="auto"/>
              <w:left w:val="nil"/>
              <w:bottom w:val="single" w:sz="8" w:space="0" w:color="auto"/>
              <w:right w:val="nil"/>
            </w:tcBorders>
            <w:vAlign w:val="center"/>
          </w:tcPr>
          <w:p w14:paraId="106C42D8" w14:textId="77777777" w:rsidR="00815D6A" w:rsidRPr="00D84AA2" w:rsidRDefault="00815D6A" w:rsidP="00243B69">
            <w:pPr>
              <w:widowControl/>
              <w:spacing w:line="360" w:lineRule="auto"/>
              <w:jc w:val="center"/>
              <w:textAlignment w:val="center"/>
              <w:rPr>
                <w:rFonts w:ascii="宋体" w:eastAsia="宋体" w:hAnsi="宋体" w:cs="Times New Roman"/>
              </w:rPr>
            </w:pPr>
            <w:r w:rsidRPr="00D84AA2">
              <w:rPr>
                <w:rFonts w:ascii="宋体" w:eastAsia="宋体" w:hAnsi="宋体" w:cs="Times New Roman"/>
              </w:rPr>
              <w:t>麦蚜</w:t>
            </w:r>
          </w:p>
        </w:tc>
        <w:tc>
          <w:tcPr>
            <w:tcW w:w="1304" w:type="dxa"/>
            <w:tcBorders>
              <w:top w:val="single" w:sz="8" w:space="0" w:color="auto"/>
              <w:left w:val="nil"/>
              <w:bottom w:val="single" w:sz="8" w:space="0" w:color="auto"/>
              <w:right w:val="nil"/>
            </w:tcBorders>
            <w:vAlign w:val="center"/>
          </w:tcPr>
          <w:p w14:paraId="244D00DB" w14:textId="77777777" w:rsidR="00815D6A" w:rsidRPr="00D84AA2" w:rsidRDefault="00815D6A" w:rsidP="00243B69">
            <w:pPr>
              <w:widowControl/>
              <w:spacing w:line="360" w:lineRule="auto"/>
              <w:jc w:val="center"/>
              <w:textAlignment w:val="center"/>
              <w:rPr>
                <w:rFonts w:ascii="宋体" w:eastAsia="宋体" w:hAnsi="宋体" w:cs="Times New Roman"/>
              </w:rPr>
            </w:pPr>
            <w:r w:rsidRPr="00D84AA2">
              <w:rPr>
                <w:rFonts w:ascii="宋体" w:eastAsia="宋体" w:hAnsi="宋体" w:cs="Times New Roman"/>
              </w:rPr>
              <w:t>二化螟</w:t>
            </w:r>
          </w:p>
        </w:tc>
      </w:tr>
      <w:tr w:rsidR="00815D6A" w:rsidRPr="00653CA4" w14:paraId="46A8A38E" w14:textId="77777777" w:rsidTr="00243B69">
        <w:trPr>
          <w:trHeight w:hRule="exact" w:val="397"/>
          <w:jc w:val="center"/>
        </w:trPr>
        <w:tc>
          <w:tcPr>
            <w:tcW w:w="3003" w:type="dxa"/>
            <w:tcBorders>
              <w:top w:val="single" w:sz="4" w:space="0" w:color="auto"/>
              <w:left w:val="nil"/>
              <w:bottom w:val="nil"/>
              <w:right w:val="nil"/>
            </w:tcBorders>
            <w:shd w:val="clear" w:color="auto" w:fill="auto"/>
            <w:noWrap/>
            <w:vAlign w:val="center"/>
          </w:tcPr>
          <w:p w14:paraId="1AFD6011"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2674-91-1</w:t>
            </w:r>
          </w:p>
        </w:tc>
        <w:tc>
          <w:tcPr>
            <w:tcW w:w="1304" w:type="dxa"/>
            <w:tcBorders>
              <w:top w:val="single" w:sz="8" w:space="0" w:color="auto"/>
              <w:left w:val="nil"/>
              <w:bottom w:val="nil"/>
              <w:right w:val="nil"/>
            </w:tcBorders>
            <w:shd w:val="clear" w:color="auto" w:fill="auto"/>
            <w:noWrap/>
            <w:vAlign w:val="center"/>
          </w:tcPr>
          <w:p w14:paraId="055B2952"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0.171</w:t>
            </w:r>
          </w:p>
        </w:tc>
        <w:tc>
          <w:tcPr>
            <w:tcW w:w="1304" w:type="dxa"/>
            <w:tcBorders>
              <w:top w:val="single" w:sz="8" w:space="0" w:color="auto"/>
              <w:left w:val="nil"/>
              <w:bottom w:val="nil"/>
              <w:right w:val="nil"/>
            </w:tcBorders>
            <w:vAlign w:val="center"/>
          </w:tcPr>
          <w:p w14:paraId="154CEAA9"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0.124</w:t>
            </w:r>
          </w:p>
        </w:tc>
        <w:tc>
          <w:tcPr>
            <w:tcW w:w="1304" w:type="dxa"/>
            <w:tcBorders>
              <w:top w:val="single" w:sz="8" w:space="0" w:color="auto"/>
              <w:left w:val="nil"/>
              <w:bottom w:val="nil"/>
              <w:right w:val="nil"/>
            </w:tcBorders>
            <w:vAlign w:val="center"/>
          </w:tcPr>
          <w:p w14:paraId="42D30DE4"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0.167</w:t>
            </w:r>
          </w:p>
        </w:tc>
        <w:tc>
          <w:tcPr>
            <w:tcW w:w="1304" w:type="dxa"/>
            <w:tcBorders>
              <w:top w:val="single" w:sz="8" w:space="0" w:color="auto"/>
              <w:left w:val="nil"/>
              <w:bottom w:val="nil"/>
              <w:right w:val="nil"/>
            </w:tcBorders>
            <w:vAlign w:val="center"/>
          </w:tcPr>
          <w:p w14:paraId="35C8BC05"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0.145</w:t>
            </w:r>
          </w:p>
        </w:tc>
        <w:tc>
          <w:tcPr>
            <w:tcW w:w="1304" w:type="dxa"/>
            <w:tcBorders>
              <w:top w:val="single" w:sz="8" w:space="0" w:color="auto"/>
              <w:left w:val="nil"/>
              <w:bottom w:val="nil"/>
              <w:right w:val="nil"/>
            </w:tcBorders>
            <w:vAlign w:val="center"/>
          </w:tcPr>
          <w:p w14:paraId="70E1DDA3"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0.167</w:t>
            </w:r>
          </w:p>
        </w:tc>
        <w:tc>
          <w:tcPr>
            <w:tcW w:w="1304" w:type="dxa"/>
            <w:tcBorders>
              <w:top w:val="single" w:sz="8" w:space="0" w:color="auto"/>
              <w:left w:val="nil"/>
              <w:bottom w:val="nil"/>
              <w:right w:val="nil"/>
            </w:tcBorders>
            <w:vAlign w:val="center"/>
          </w:tcPr>
          <w:p w14:paraId="24009D8B"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0.164</w:t>
            </w:r>
          </w:p>
        </w:tc>
      </w:tr>
      <w:tr w:rsidR="00815D6A" w:rsidRPr="00653CA4" w14:paraId="43621F2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E9752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31110-62-0</w:t>
            </w:r>
          </w:p>
        </w:tc>
        <w:tc>
          <w:tcPr>
            <w:tcW w:w="1304" w:type="dxa"/>
            <w:tcBorders>
              <w:top w:val="nil"/>
              <w:left w:val="nil"/>
              <w:bottom w:val="nil"/>
              <w:right w:val="nil"/>
            </w:tcBorders>
            <w:shd w:val="clear" w:color="auto" w:fill="auto"/>
            <w:noWrap/>
            <w:vAlign w:val="center"/>
          </w:tcPr>
          <w:p w14:paraId="1E33CA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vAlign w:val="center"/>
          </w:tcPr>
          <w:p w14:paraId="43E34A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0.201</w:t>
            </w:r>
          </w:p>
        </w:tc>
        <w:tc>
          <w:tcPr>
            <w:tcW w:w="1304" w:type="dxa"/>
            <w:tcBorders>
              <w:top w:val="nil"/>
              <w:left w:val="nil"/>
              <w:bottom w:val="nil"/>
              <w:right w:val="nil"/>
            </w:tcBorders>
            <w:vAlign w:val="center"/>
          </w:tcPr>
          <w:p w14:paraId="01B77C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0.206</w:t>
            </w:r>
          </w:p>
        </w:tc>
        <w:tc>
          <w:tcPr>
            <w:tcW w:w="1304" w:type="dxa"/>
            <w:tcBorders>
              <w:top w:val="nil"/>
              <w:left w:val="nil"/>
              <w:bottom w:val="nil"/>
              <w:right w:val="nil"/>
            </w:tcBorders>
            <w:vAlign w:val="center"/>
          </w:tcPr>
          <w:p w14:paraId="772FD8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bottom w:val="nil"/>
              <w:right w:val="nil"/>
            </w:tcBorders>
            <w:vAlign w:val="center"/>
          </w:tcPr>
          <w:p w14:paraId="018AA6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0.237</w:t>
            </w:r>
          </w:p>
        </w:tc>
        <w:tc>
          <w:tcPr>
            <w:tcW w:w="1304" w:type="dxa"/>
            <w:tcBorders>
              <w:top w:val="nil"/>
              <w:left w:val="nil"/>
              <w:bottom w:val="nil"/>
              <w:right w:val="nil"/>
            </w:tcBorders>
            <w:vAlign w:val="center"/>
          </w:tcPr>
          <w:p w14:paraId="3F3084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0.213</w:t>
            </w:r>
          </w:p>
        </w:tc>
      </w:tr>
      <w:tr w:rsidR="00815D6A" w:rsidRPr="00653CA4" w14:paraId="6591753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65314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76960-87-7</w:t>
            </w:r>
          </w:p>
        </w:tc>
        <w:tc>
          <w:tcPr>
            <w:tcW w:w="1304" w:type="dxa"/>
            <w:tcBorders>
              <w:top w:val="nil"/>
              <w:left w:val="nil"/>
              <w:bottom w:val="nil"/>
              <w:right w:val="nil"/>
            </w:tcBorders>
            <w:shd w:val="clear" w:color="auto" w:fill="auto"/>
            <w:noWrap/>
            <w:vAlign w:val="center"/>
          </w:tcPr>
          <w:p w14:paraId="5C354F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0.165</w:t>
            </w:r>
          </w:p>
        </w:tc>
        <w:tc>
          <w:tcPr>
            <w:tcW w:w="1304" w:type="dxa"/>
            <w:tcBorders>
              <w:top w:val="nil"/>
              <w:left w:val="nil"/>
              <w:bottom w:val="nil"/>
              <w:right w:val="nil"/>
            </w:tcBorders>
            <w:vAlign w:val="center"/>
          </w:tcPr>
          <w:p w14:paraId="044908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0.155</w:t>
            </w:r>
          </w:p>
        </w:tc>
        <w:tc>
          <w:tcPr>
            <w:tcW w:w="1304" w:type="dxa"/>
            <w:tcBorders>
              <w:top w:val="nil"/>
              <w:left w:val="nil"/>
              <w:bottom w:val="nil"/>
              <w:right w:val="nil"/>
            </w:tcBorders>
            <w:vAlign w:val="center"/>
          </w:tcPr>
          <w:p w14:paraId="00DACD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0.167</w:t>
            </w:r>
          </w:p>
        </w:tc>
        <w:tc>
          <w:tcPr>
            <w:tcW w:w="1304" w:type="dxa"/>
            <w:tcBorders>
              <w:top w:val="nil"/>
              <w:left w:val="nil"/>
              <w:bottom w:val="nil"/>
              <w:right w:val="nil"/>
            </w:tcBorders>
            <w:vAlign w:val="center"/>
          </w:tcPr>
          <w:p w14:paraId="650819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0.152</w:t>
            </w:r>
          </w:p>
        </w:tc>
        <w:tc>
          <w:tcPr>
            <w:tcW w:w="1304" w:type="dxa"/>
            <w:tcBorders>
              <w:top w:val="nil"/>
              <w:left w:val="nil"/>
              <w:bottom w:val="nil"/>
              <w:right w:val="nil"/>
            </w:tcBorders>
            <w:vAlign w:val="center"/>
          </w:tcPr>
          <w:p w14:paraId="02D87E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0.163</w:t>
            </w:r>
          </w:p>
        </w:tc>
        <w:tc>
          <w:tcPr>
            <w:tcW w:w="1304" w:type="dxa"/>
            <w:tcBorders>
              <w:top w:val="nil"/>
              <w:left w:val="nil"/>
              <w:bottom w:val="nil"/>
              <w:right w:val="nil"/>
            </w:tcBorders>
            <w:vAlign w:val="center"/>
          </w:tcPr>
          <w:p w14:paraId="467730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0.153</w:t>
            </w:r>
          </w:p>
        </w:tc>
      </w:tr>
      <w:tr w:rsidR="00815D6A" w:rsidRPr="00653CA4" w14:paraId="73D40B5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849CE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83318-76-7</w:t>
            </w:r>
          </w:p>
        </w:tc>
        <w:tc>
          <w:tcPr>
            <w:tcW w:w="1304" w:type="dxa"/>
            <w:tcBorders>
              <w:top w:val="nil"/>
              <w:left w:val="nil"/>
              <w:bottom w:val="nil"/>
              <w:right w:val="nil"/>
            </w:tcBorders>
            <w:shd w:val="clear" w:color="auto" w:fill="auto"/>
            <w:noWrap/>
            <w:vAlign w:val="center"/>
          </w:tcPr>
          <w:p w14:paraId="62817F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0.244</w:t>
            </w:r>
          </w:p>
        </w:tc>
        <w:tc>
          <w:tcPr>
            <w:tcW w:w="1304" w:type="dxa"/>
            <w:tcBorders>
              <w:top w:val="nil"/>
              <w:left w:val="nil"/>
              <w:bottom w:val="nil"/>
              <w:right w:val="nil"/>
            </w:tcBorders>
            <w:vAlign w:val="center"/>
          </w:tcPr>
          <w:p w14:paraId="1CFC59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0.173</w:t>
            </w:r>
          </w:p>
        </w:tc>
        <w:tc>
          <w:tcPr>
            <w:tcW w:w="1304" w:type="dxa"/>
            <w:tcBorders>
              <w:top w:val="nil"/>
              <w:left w:val="nil"/>
              <w:bottom w:val="nil"/>
              <w:right w:val="nil"/>
            </w:tcBorders>
            <w:vAlign w:val="center"/>
          </w:tcPr>
          <w:p w14:paraId="17F214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0.267</w:t>
            </w:r>
          </w:p>
        </w:tc>
        <w:tc>
          <w:tcPr>
            <w:tcW w:w="1304" w:type="dxa"/>
            <w:tcBorders>
              <w:top w:val="nil"/>
              <w:left w:val="nil"/>
              <w:bottom w:val="nil"/>
              <w:right w:val="nil"/>
            </w:tcBorders>
            <w:vAlign w:val="center"/>
          </w:tcPr>
          <w:p w14:paraId="3CF740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0.232</w:t>
            </w:r>
          </w:p>
        </w:tc>
        <w:tc>
          <w:tcPr>
            <w:tcW w:w="1304" w:type="dxa"/>
            <w:tcBorders>
              <w:top w:val="nil"/>
              <w:left w:val="nil"/>
              <w:bottom w:val="nil"/>
              <w:right w:val="nil"/>
            </w:tcBorders>
            <w:vAlign w:val="center"/>
          </w:tcPr>
          <w:p w14:paraId="7471BD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0.247</w:t>
            </w:r>
          </w:p>
        </w:tc>
        <w:tc>
          <w:tcPr>
            <w:tcW w:w="1304" w:type="dxa"/>
            <w:tcBorders>
              <w:top w:val="nil"/>
              <w:left w:val="nil"/>
              <w:bottom w:val="nil"/>
              <w:right w:val="nil"/>
            </w:tcBorders>
            <w:vAlign w:val="center"/>
          </w:tcPr>
          <w:p w14:paraId="4A7133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0.243</w:t>
            </w:r>
          </w:p>
        </w:tc>
      </w:tr>
      <w:tr w:rsidR="00815D6A" w:rsidRPr="00653CA4" w14:paraId="3F94BD2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8C384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Acephate</w:t>
            </w:r>
          </w:p>
        </w:tc>
        <w:tc>
          <w:tcPr>
            <w:tcW w:w="1304" w:type="dxa"/>
            <w:tcBorders>
              <w:top w:val="nil"/>
              <w:left w:val="nil"/>
              <w:bottom w:val="nil"/>
              <w:right w:val="nil"/>
            </w:tcBorders>
            <w:shd w:val="clear" w:color="auto" w:fill="auto"/>
            <w:noWrap/>
            <w:vAlign w:val="center"/>
          </w:tcPr>
          <w:p w14:paraId="6FC143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0.347</w:t>
            </w:r>
          </w:p>
        </w:tc>
        <w:tc>
          <w:tcPr>
            <w:tcW w:w="1304" w:type="dxa"/>
            <w:tcBorders>
              <w:top w:val="nil"/>
              <w:left w:val="nil"/>
              <w:bottom w:val="nil"/>
              <w:right w:val="nil"/>
            </w:tcBorders>
            <w:vAlign w:val="center"/>
          </w:tcPr>
          <w:p w14:paraId="643EF9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5EE7FD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c>
          <w:tcPr>
            <w:tcW w:w="1304" w:type="dxa"/>
            <w:tcBorders>
              <w:top w:val="nil"/>
              <w:left w:val="nil"/>
              <w:bottom w:val="nil"/>
              <w:right w:val="nil"/>
            </w:tcBorders>
            <w:vAlign w:val="center"/>
          </w:tcPr>
          <w:p w14:paraId="04FC4A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4" w:type="dxa"/>
            <w:tcBorders>
              <w:top w:val="nil"/>
              <w:left w:val="nil"/>
              <w:bottom w:val="nil"/>
              <w:right w:val="nil"/>
            </w:tcBorders>
            <w:vAlign w:val="center"/>
          </w:tcPr>
          <w:p w14:paraId="5DC559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0.305</w:t>
            </w:r>
          </w:p>
        </w:tc>
        <w:tc>
          <w:tcPr>
            <w:tcW w:w="1304" w:type="dxa"/>
            <w:tcBorders>
              <w:top w:val="nil"/>
              <w:left w:val="nil"/>
              <w:bottom w:val="nil"/>
              <w:right w:val="nil"/>
            </w:tcBorders>
            <w:vAlign w:val="center"/>
          </w:tcPr>
          <w:p w14:paraId="76FF6A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0.328</w:t>
            </w:r>
          </w:p>
        </w:tc>
      </w:tr>
      <w:tr w:rsidR="00815D6A" w:rsidRPr="00653CA4" w14:paraId="15F71EE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8297D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Acetoxon</w:t>
            </w:r>
          </w:p>
        </w:tc>
        <w:tc>
          <w:tcPr>
            <w:tcW w:w="1304" w:type="dxa"/>
            <w:tcBorders>
              <w:top w:val="nil"/>
              <w:left w:val="nil"/>
              <w:bottom w:val="nil"/>
              <w:right w:val="nil"/>
            </w:tcBorders>
            <w:shd w:val="clear" w:color="auto" w:fill="auto"/>
            <w:noWrap/>
            <w:vAlign w:val="center"/>
          </w:tcPr>
          <w:p w14:paraId="7AB3F2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0.314</w:t>
            </w:r>
          </w:p>
        </w:tc>
        <w:tc>
          <w:tcPr>
            <w:tcW w:w="1304" w:type="dxa"/>
            <w:tcBorders>
              <w:top w:val="nil"/>
              <w:left w:val="nil"/>
              <w:bottom w:val="nil"/>
              <w:right w:val="nil"/>
            </w:tcBorders>
            <w:vAlign w:val="center"/>
          </w:tcPr>
          <w:p w14:paraId="646819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0.207</w:t>
            </w:r>
          </w:p>
        </w:tc>
        <w:tc>
          <w:tcPr>
            <w:tcW w:w="1304" w:type="dxa"/>
            <w:tcBorders>
              <w:top w:val="nil"/>
              <w:left w:val="nil"/>
              <w:bottom w:val="nil"/>
              <w:right w:val="nil"/>
            </w:tcBorders>
            <w:vAlign w:val="center"/>
          </w:tcPr>
          <w:p w14:paraId="08AA6F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0D77E9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0.263</w:t>
            </w:r>
          </w:p>
        </w:tc>
        <w:tc>
          <w:tcPr>
            <w:tcW w:w="1304" w:type="dxa"/>
            <w:tcBorders>
              <w:top w:val="nil"/>
              <w:left w:val="nil"/>
              <w:bottom w:val="nil"/>
              <w:right w:val="nil"/>
            </w:tcBorders>
            <w:vAlign w:val="center"/>
          </w:tcPr>
          <w:p w14:paraId="4C4445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0.298</w:t>
            </w:r>
          </w:p>
        </w:tc>
        <w:tc>
          <w:tcPr>
            <w:tcW w:w="1304" w:type="dxa"/>
            <w:tcBorders>
              <w:top w:val="nil"/>
              <w:left w:val="nil"/>
              <w:bottom w:val="nil"/>
              <w:right w:val="nil"/>
            </w:tcBorders>
            <w:vAlign w:val="center"/>
          </w:tcPr>
          <w:p w14:paraId="721B22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0.307</w:t>
            </w:r>
          </w:p>
        </w:tc>
      </w:tr>
      <w:tr w:rsidR="00815D6A" w:rsidRPr="00653CA4" w14:paraId="7E2C4F9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46847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Amiton</w:t>
            </w:r>
          </w:p>
        </w:tc>
        <w:tc>
          <w:tcPr>
            <w:tcW w:w="1304" w:type="dxa"/>
            <w:tcBorders>
              <w:top w:val="nil"/>
              <w:left w:val="nil"/>
              <w:bottom w:val="nil"/>
              <w:right w:val="nil"/>
            </w:tcBorders>
            <w:shd w:val="clear" w:color="auto" w:fill="auto"/>
            <w:noWrap/>
            <w:vAlign w:val="center"/>
          </w:tcPr>
          <w:p w14:paraId="6F8ACD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3AF926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0.191</w:t>
            </w:r>
          </w:p>
        </w:tc>
        <w:tc>
          <w:tcPr>
            <w:tcW w:w="1304" w:type="dxa"/>
            <w:tcBorders>
              <w:top w:val="nil"/>
              <w:left w:val="nil"/>
              <w:bottom w:val="nil"/>
              <w:right w:val="nil"/>
            </w:tcBorders>
            <w:vAlign w:val="center"/>
          </w:tcPr>
          <w:p w14:paraId="033E0F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0.306</w:t>
            </w:r>
          </w:p>
        </w:tc>
        <w:tc>
          <w:tcPr>
            <w:tcW w:w="1304" w:type="dxa"/>
            <w:tcBorders>
              <w:top w:val="nil"/>
              <w:left w:val="nil"/>
              <w:bottom w:val="nil"/>
              <w:right w:val="nil"/>
            </w:tcBorders>
            <w:vAlign w:val="center"/>
          </w:tcPr>
          <w:p w14:paraId="7EE13F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0.251</w:t>
            </w:r>
          </w:p>
        </w:tc>
        <w:tc>
          <w:tcPr>
            <w:tcW w:w="1304" w:type="dxa"/>
            <w:tcBorders>
              <w:top w:val="nil"/>
              <w:left w:val="nil"/>
              <w:bottom w:val="nil"/>
              <w:right w:val="nil"/>
            </w:tcBorders>
            <w:vAlign w:val="center"/>
          </w:tcPr>
          <w:p w14:paraId="224DF8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0.312</w:t>
            </w:r>
          </w:p>
        </w:tc>
        <w:tc>
          <w:tcPr>
            <w:tcW w:w="1304" w:type="dxa"/>
            <w:tcBorders>
              <w:top w:val="nil"/>
              <w:left w:val="nil"/>
              <w:bottom w:val="nil"/>
              <w:right w:val="nil"/>
            </w:tcBorders>
            <w:vAlign w:val="center"/>
          </w:tcPr>
          <w:p w14:paraId="245579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0.294</w:t>
            </w:r>
          </w:p>
        </w:tc>
      </w:tr>
      <w:tr w:rsidR="00815D6A" w:rsidRPr="00653CA4" w14:paraId="2BD0A3B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4F5CD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Azamethiphos</w:t>
            </w:r>
          </w:p>
        </w:tc>
        <w:tc>
          <w:tcPr>
            <w:tcW w:w="1304" w:type="dxa"/>
            <w:tcBorders>
              <w:top w:val="nil"/>
              <w:left w:val="nil"/>
              <w:bottom w:val="nil"/>
              <w:right w:val="nil"/>
            </w:tcBorders>
            <w:shd w:val="clear" w:color="auto" w:fill="auto"/>
            <w:noWrap/>
            <w:vAlign w:val="center"/>
          </w:tcPr>
          <w:p w14:paraId="64DEBD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0.371</w:t>
            </w:r>
          </w:p>
        </w:tc>
        <w:tc>
          <w:tcPr>
            <w:tcW w:w="1304" w:type="dxa"/>
            <w:tcBorders>
              <w:top w:val="nil"/>
              <w:left w:val="nil"/>
              <w:bottom w:val="nil"/>
              <w:right w:val="nil"/>
            </w:tcBorders>
            <w:vAlign w:val="center"/>
          </w:tcPr>
          <w:p w14:paraId="500D6F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0.232</w:t>
            </w:r>
          </w:p>
        </w:tc>
        <w:tc>
          <w:tcPr>
            <w:tcW w:w="1304" w:type="dxa"/>
            <w:tcBorders>
              <w:top w:val="nil"/>
              <w:left w:val="nil"/>
              <w:bottom w:val="nil"/>
              <w:right w:val="nil"/>
            </w:tcBorders>
            <w:vAlign w:val="center"/>
          </w:tcPr>
          <w:p w14:paraId="2E81F6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0.354</w:t>
            </w:r>
          </w:p>
        </w:tc>
        <w:tc>
          <w:tcPr>
            <w:tcW w:w="1304" w:type="dxa"/>
            <w:tcBorders>
              <w:top w:val="nil"/>
              <w:left w:val="nil"/>
              <w:bottom w:val="nil"/>
              <w:right w:val="nil"/>
            </w:tcBorders>
            <w:vAlign w:val="center"/>
          </w:tcPr>
          <w:p w14:paraId="4AC804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0.287</w:t>
            </w:r>
          </w:p>
        </w:tc>
        <w:tc>
          <w:tcPr>
            <w:tcW w:w="1304" w:type="dxa"/>
            <w:tcBorders>
              <w:top w:val="nil"/>
              <w:left w:val="nil"/>
              <w:bottom w:val="nil"/>
              <w:right w:val="nil"/>
            </w:tcBorders>
            <w:vAlign w:val="center"/>
          </w:tcPr>
          <w:p w14:paraId="7654C4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0.372</w:t>
            </w:r>
          </w:p>
        </w:tc>
        <w:tc>
          <w:tcPr>
            <w:tcW w:w="1304" w:type="dxa"/>
            <w:tcBorders>
              <w:top w:val="nil"/>
              <w:left w:val="nil"/>
              <w:bottom w:val="nil"/>
              <w:right w:val="nil"/>
            </w:tcBorders>
            <w:vAlign w:val="center"/>
          </w:tcPr>
          <w:p w14:paraId="2CF41B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r>
      <w:tr w:rsidR="00815D6A" w:rsidRPr="00653CA4" w14:paraId="260E654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E2695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Azethion</w:t>
            </w:r>
          </w:p>
        </w:tc>
        <w:tc>
          <w:tcPr>
            <w:tcW w:w="1304" w:type="dxa"/>
            <w:tcBorders>
              <w:top w:val="nil"/>
              <w:left w:val="nil"/>
              <w:bottom w:val="nil"/>
              <w:right w:val="nil"/>
            </w:tcBorders>
            <w:shd w:val="clear" w:color="auto" w:fill="auto"/>
            <w:noWrap/>
            <w:vAlign w:val="center"/>
          </w:tcPr>
          <w:p w14:paraId="294140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0.305</w:t>
            </w:r>
          </w:p>
        </w:tc>
        <w:tc>
          <w:tcPr>
            <w:tcW w:w="1304" w:type="dxa"/>
            <w:tcBorders>
              <w:top w:val="nil"/>
              <w:left w:val="nil"/>
              <w:bottom w:val="nil"/>
              <w:right w:val="nil"/>
            </w:tcBorders>
            <w:vAlign w:val="center"/>
          </w:tcPr>
          <w:p w14:paraId="476411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0.214</w:t>
            </w:r>
          </w:p>
        </w:tc>
        <w:tc>
          <w:tcPr>
            <w:tcW w:w="1304" w:type="dxa"/>
            <w:tcBorders>
              <w:top w:val="nil"/>
              <w:left w:val="nil"/>
              <w:bottom w:val="nil"/>
              <w:right w:val="nil"/>
            </w:tcBorders>
            <w:vAlign w:val="center"/>
          </w:tcPr>
          <w:p w14:paraId="650104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4" w:type="dxa"/>
            <w:tcBorders>
              <w:top w:val="nil"/>
              <w:left w:val="nil"/>
              <w:bottom w:val="nil"/>
              <w:right w:val="nil"/>
            </w:tcBorders>
            <w:vAlign w:val="center"/>
          </w:tcPr>
          <w:p w14:paraId="730B97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1EB4B5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0.347</w:t>
            </w:r>
          </w:p>
        </w:tc>
        <w:tc>
          <w:tcPr>
            <w:tcW w:w="1304" w:type="dxa"/>
            <w:tcBorders>
              <w:top w:val="nil"/>
              <w:left w:val="nil"/>
              <w:bottom w:val="nil"/>
              <w:right w:val="nil"/>
            </w:tcBorders>
            <w:vAlign w:val="center"/>
          </w:tcPr>
          <w:p w14:paraId="159C3E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0.307</w:t>
            </w:r>
          </w:p>
        </w:tc>
      </w:tr>
      <w:tr w:rsidR="00815D6A" w:rsidRPr="00653CA4" w14:paraId="12135FE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14FA7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Bensulide-Oxon</w:t>
            </w:r>
          </w:p>
        </w:tc>
        <w:tc>
          <w:tcPr>
            <w:tcW w:w="1304" w:type="dxa"/>
            <w:tcBorders>
              <w:top w:val="nil"/>
              <w:left w:val="nil"/>
              <w:bottom w:val="nil"/>
              <w:right w:val="nil"/>
            </w:tcBorders>
            <w:shd w:val="clear" w:color="auto" w:fill="auto"/>
            <w:noWrap/>
            <w:vAlign w:val="center"/>
          </w:tcPr>
          <w:p w14:paraId="37C6F8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0.867</w:t>
            </w:r>
          </w:p>
        </w:tc>
        <w:tc>
          <w:tcPr>
            <w:tcW w:w="1304" w:type="dxa"/>
            <w:tcBorders>
              <w:top w:val="nil"/>
              <w:left w:val="nil"/>
              <w:bottom w:val="nil"/>
              <w:right w:val="nil"/>
            </w:tcBorders>
            <w:vAlign w:val="center"/>
          </w:tcPr>
          <w:p w14:paraId="673C15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0.603</w:t>
            </w:r>
          </w:p>
        </w:tc>
        <w:tc>
          <w:tcPr>
            <w:tcW w:w="1304" w:type="dxa"/>
            <w:tcBorders>
              <w:top w:val="nil"/>
              <w:left w:val="nil"/>
              <w:bottom w:val="nil"/>
              <w:right w:val="nil"/>
            </w:tcBorders>
            <w:vAlign w:val="center"/>
          </w:tcPr>
          <w:p w14:paraId="0723A5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0.929</w:t>
            </w:r>
          </w:p>
        </w:tc>
        <w:tc>
          <w:tcPr>
            <w:tcW w:w="1304" w:type="dxa"/>
            <w:tcBorders>
              <w:top w:val="nil"/>
              <w:left w:val="nil"/>
              <w:bottom w:val="nil"/>
              <w:right w:val="nil"/>
            </w:tcBorders>
            <w:vAlign w:val="center"/>
          </w:tcPr>
          <w:p w14:paraId="7D9AD5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0.720</w:t>
            </w:r>
          </w:p>
        </w:tc>
        <w:tc>
          <w:tcPr>
            <w:tcW w:w="1304" w:type="dxa"/>
            <w:tcBorders>
              <w:top w:val="nil"/>
              <w:left w:val="nil"/>
              <w:bottom w:val="nil"/>
              <w:right w:val="nil"/>
            </w:tcBorders>
            <w:vAlign w:val="center"/>
          </w:tcPr>
          <w:p w14:paraId="37ED0C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0.768</w:t>
            </w:r>
          </w:p>
        </w:tc>
        <w:tc>
          <w:tcPr>
            <w:tcW w:w="1304" w:type="dxa"/>
            <w:tcBorders>
              <w:top w:val="nil"/>
              <w:left w:val="nil"/>
              <w:bottom w:val="nil"/>
              <w:right w:val="nil"/>
            </w:tcBorders>
            <w:vAlign w:val="center"/>
          </w:tcPr>
          <w:p w14:paraId="1BFE9E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0.904</w:t>
            </w:r>
          </w:p>
        </w:tc>
      </w:tr>
      <w:tr w:rsidR="00815D6A" w:rsidRPr="00653CA4" w14:paraId="3892522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C520A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Bomyl</w:t>
            </w:r>
          </w:p>
        </w:tc>
        <w:tc>
          <w:tcPr>
            <w:tcW w:w="1304" w:type="dxa"/>
            <w:tcBorders>
              <w:top w:val="nil"/>
              <w:left w:val="nil"/>
              <w:bottom w:val="nil"/>
              <w:right w:val="nil"/>
            </w:tcBorders>
            <w:shd w:val="clear" w:color="auto" w:fill="auto"/>
            <w:noWrap/>
            <w:vAlign w:val="center"/>
          </w:tcPr>
          <w:p w14:paraId="425F95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0.376</w:t>
            </w:r>
          </w:p>
        </w:tc>
        <w:tc>
          <w:tcPr>
            <w:tcW w:w="1304" w:type="dxa"/>
            <w:tcBorders>
              <w:top w:val="nil"/>
              <w:left w:val="nil"/>
              <w:bottom w:val="nil"/>
              <w:right w:val="nil"/>
            </w:tcBorders>
            <w:vAlign w:val="center"/>
          </w:tcPr>
          <w:p w14:paraId="67EEE4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0.252</w:t>
            </w:r>
          </w:p>
        </w:tc>
        <w:tc>
          <w:tcPr>
            <w:tcW w:w="1304" w:type="dxa"/>
            <w:tcBorders>
              <w:top w:val="nil"/>
              <w:left w:val="nil"/>
              <w:bottom w:val="nil"/>
              <w:right w:val="nil"/>
            </w:tcBorders>
            <w:vAlign w:val="center"/>
          </w:tcPr>
          <w:p w14:paraId="52B406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0.424</w:t>
            </w:r>
          </w:p>
        </w:tc>
        <w:tc>
          <w:tcPr>
            <w:tcW w:w="1304" w:type="dxa"/>
            <w:tcBorders>
              <w:top w:val="nil"/>
              <w:left w:val="nil"/>
              <w:bottom w:val="nil"/>
              <w:right w:val="nil"/>
            </w:tcBorders>
            <w:vAlign w:val="center"/>
          </w:tcPr>
          <w:p w14:paraId="5F6A8E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0.342</w:t>
            </w:r>
          </w:p>
        </w:tc>
        <w:tc>
          <w:tcPr>
            <w:tcW w:w="1304" w:type="dxa"/>
            <w:tcBorders>
              <w:top w:val="nil"/>
              <w:left w:val="nil"/>
              <w:bottom w:val="nil"/>
              <w:right w:val="nil"/>
            </w:tcBorders>
            <w:vAlign w:val="center"/>
          </w:tcPr>
          <w:p w14:paraId="15EDA0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c>
          <w:tcPr>
            <w:tcW w:w="1304" w:type="dxa"/>
            <w:tcBorders>
              <w:top w:val="nil"/>
              <w:left w:val="nil"/>
              <w:bottom w:val="nil"/>
              <w:right w:val="nil"/>
            </w:tcBorders>
            <w:vAlign w:val="center"/>
          </w:tcPr>
          <w:p w14:paraId="5843B5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0.434</w:t>
            </w:r>
          </w:p>
        </w:tc>
      </w:tr>
      <w:tr w:rsidR="00815D6A" w:rsidRPr="00653CA4" w14:paraId="3CCACC8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066B5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Buminafos</w:t>
            </w:r>
          </w:p>
        </w:tc>
        <w:tc>
          <w:tcPr>
            <w:tcW w:w="1304" w:type="dxa"/>
            <w:tcBorders>
              <w:top w:val="nil"/>
              <w:left w:val="nil"/>
              <w:bottom w:val="nil"/>
              <w:right w:val="nil"/>
            </w:tcBorders>
            <w:shd w:val="clear" w:color="auto" w:fill="auto"/>
            <w:noWrap/>
            <w:vAlign w:val="center"/>
          </w:tcPr>
          <w:p w14:paraId="5F4A07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0.424</w:t>
            </w:r>
          </w:p>
        </w:tc>
        <w:tc>
          <w:tcPr>
            <w:tcW w:w="1304" w:type="dxa"/>
            <w:tcBorders>
              <w:top w:val="nil"/>
              <w:left w:val="nil"/>
              <w:bottom w:val="nil"/>
              <w:right w:val="nil"/>
            </w:tcBorders>
            <w:vAlign w:val="center"/>
          </w:tcPr>
          <w:p w14:paraId="36083C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0.306</w:t>
            </w:r>
          </w:p>
        </w:tc>
        <w:tc>
          <w:tcPr>
            <w:tcW w:w="1304" w:type="dxa"/>
            <w:tcBorders>
              <w:top w:val="nil"/>
              <w:left w:val="nil"/>
              <w:bottom w:val="nil"/>
              <w:right w:val="nil"/>
            </w:tcBorders>
            <w:vAlign w:val="center"/>
          </w:tcPr>
          <w:p w14:paraId="750D32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c>
          <w:tcPr>
            <w:tcW w:w="1304" w:type="dxa"/>
            <w:tcBorders>
              <w:top w:val="nil"/>
              <w:left w:val="nil"/>
              <w:bottom w:val="nil"/>
              <w:right w:val="nil"/>
            </w:tcBorders>
            <w:vAlign w:val="center"/>
          </w:tcPr>
          <w:p w14:paraId="1668C6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0.376</w:t>
            </w:r>
          </w:p>
        </w:tc>
        <w:tc>
          <w:tcPr>
            <w:tcW w:w="1304" w:type="dxa"/>
            <w:tcBorders>
              <w:top w:val="nil"/>
              <w:left w:val="nil"/>
              <w:bottom w:val="nil"/>
              <w:right w:val="nil"/>
            </w:tcBorders>
            <w:vAlign w:val="center"/>
          </w:tcPr>
          <w:p w14:paraId="4CA66D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0.445</w:t>
            </w:r>
          </w:p>
        </w:tc>
        <w:tc>
          <w:tcPr>
            <w:tcW w:w="1304" w:type="dxa"/>
            <w:tcBorders>
              <w:top w:val="nil"/>
              <w:left w:val="nil"/>
              <w:bottom w:val="nil"/>
              <w:right w:val="nil"/>
            </w:tcBorders>
            <w:vAlign w:val="center"/>
          </w:tcPr>
          <w:p w14:paraId="27BA9A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0.418</w:t>
            </w:r>
          </w:p>
        </w:tc>
      </w:tr>
      <w:tr w:rsidR="00815D6A" w:rsidRPr="00653CA4" w14:paraId="5E1F772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B165B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Butonate</w:t>
            </w:r>
          </w:p>
        </w:tc>
        <w:tc>
          <w:tcPr>
            <w:tcW w:w="1304" w:type="dxa"/>
            <w:tcBorders>
              <w:top w:val="nil"/>
              <w:left w:val="nil"/>
              <w:bottom w:val="nil"/>
              <w:right w:val="nil"/>
            </w:tcBorders>
            <w:shd w:val="clear" w:color="auto" w:fill="auto"/>
            <w:noWrap/>
            <w:vAlign w:val="center"/>
          </w:tcPr>
          <w:p w14:paraId="33AEBD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0.260</w:t>
            </w:r>
          </w:p>
        </w:tc>
        <w:tc>
          <w:tcPr>
            <w:tcW w:w="1304" w:type="dxa"/>
            <w:tcBorders>
              <w:top w:val="nil"/>
              <w:left w:val="nil"/>
              <w:bottom w:val="nil"/>
              <w:right w:val="nil"/>
            </w:tcBorders>
            <w:vAlign w:val="center"/>
          </w:tcPr>
          <w:p w14:paraId="519CA3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0.175</w:t>
            </w:r>
          </w:p>
        </w:tc>
        <w:tc>
          <w:tcPr>
            <w:tcW w:w="1304" w:type="dxa"/>
            <w:tcBorders>
              <w:top w:val="nil"/>
              <w:left w:val="nil"/>
              <w:bottom w:val="nil"/>
              <w:right w:val="nil"/>
            </w:tcBorders>
            <w:vAlign w:val="center"/>
          </w:tcPr>
          <w:p w14:paraId="013056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0.269</w:t>
            </w:r>
          </w:p>
        </w:tc>
        <w:tc>
          <w:tcPr>
            <w:tcW w:w="1304" w:type="dxa"/>
            <w:tcBorders>
              <w:top w:val="nil"/>
              <w:left w:val="nil"/>
              <w:bottom w:val="nil"/>
              <w:right w:val="nil"/>
            </w:tcBorders>
            <w:vAlign w:val="center"/>
          </w:tcPr>
          <w:p w14:paraId="367F9E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0.233</w:t>
            </w:r>
          </w:p>
        </w:tc>
        <w:tc>
          <w:tcPr>
            <w:tcW w:w="1304" w:type="dxa"/>
            <w:tcBorders>
              <w:top w:val="nil"/>
              <w:left w:val="nil"/>
              <w:bottom w:val="nil"/>
              <w:right w:val="nil"/>
            </w:tcBorders>
            <w:vAlign w:val="center"/>
          </w:tcPr>
          <w:p w14:paraId="58EE1A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0.273</w:t>
            </w:r>
          </w:p>
        </w:tc>
        <w:tc>
          <w:tcPr>
            <w:tcW w:w="1304" w:type="dxa"/>
            <w:tcBorders>
              <w:top w:val="nil"/>
              <w:left w:val="nil"/>
              <w:bottom w:val="nil"/>
              <w:right w:val="nil"/>
            </w:tcBorders>
            <w:vAlign w:val="center"/>
          </w:tcPr>
          <w:p w14:paraId="418D20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0.261</w:t>
            </w:r>
          </w:p>
        </w:tc>
      </w:tr>
      <w:tr w:rsidR="00815D6A" w:rsidRPr="00653CA4" w14:paraId="0406314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82C39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Cadusafos</w:t>
            </w:r>
          </w:p>
        </w:tc>
        <w:tc>
          <w:tcPr>
            <w:tcW w:w="1304" w:type="dxa"/>
            <w:tcBorders>
              <w:top w:val="nil"/>
              <w:left w:val="nil"/>
              <w:bottom w:val="nil"/>
              <w:right w:val="nil"/>
            </w:tcBorders>
            <w:shd w:val="clear" w:color="auto" w:fill="auto"/>
            <w:noWrap/>
            <w:vAlign w:val="center"/>
          </w:tcPr>
          <w:p w14:paraId="53A279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0.212</w:t>
            </w:r>
          </w:p>
        </w:tc>
        <w:tc>
          <w:tcPr>
            <w:tcW w:w="1304" w:type="dxa"/>
            <w:tcBorders>
              <w:top w:val="nil"/>
              <w:left w:val="nil"/>
              <w:bottom w:val="nil"/>
              <w:right w:val="nil"/>
            </w:tcBorders>
            <w:vAlign w:val="center"/>
          </w:tcPr>
          <w:p w14:paraId="1B2400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0.147</w:t>
            </w:r>
          </w:p>
        </w:tc>
        <w:tc>
          <w:tcPr>
            <w:tcW w:w="1304" w:type="dxa"/>
            <w:tcBorders>
              <w:top w:val="nil"/>
              <w:left w:val="nil"/>
              <w:bottom w:val="nil"/>
              <w:right w:val="nil"/>
            </w:tcBorders>
            <w:vAlign w:val="center"/>
          </w:tcPr>
          <w:p w14:paraId="4F36EF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0.210</w:t>
            </w:r>
          </w:p>
        </w:tc>
        <w:tc>
          <w:tcPr>
            <w:tcW w:w="1304" w:type="dxa"/>
            <w:tcBorders>
              <w:top w:val="nil"/>
              <w:left w:val="nil"/>
              <w:bottom w:val="nil"/>
              <w:right w:val="nil"/>
            </w:tcBorders>
            <w:vAlign w:val="center"/>
          </w:tcPr>
          <w:p w14:paraId="099C5F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0.174</w:t>
            </w:r>
          </w:p>
        </w:tc>
        <w:tc>
          <w:tcPr>
            <w:tcW w:w="1304" w:type="dxa"/>
            <w:tcBorders>
              <w:top w:val="nil"/>
              <w:left w:val="nil"/>
              <w:bottom w:val="nil"/>
              <w:right w:val="nil"/>
            </w:tcBorders>
            <w:vAlign w:val="center"/>
          </w:tcPr>
          <w:p w14:paraId="4F1AD5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0.204</w:t>
            </w:r>
          </w:p>
        </w:tc>
        <w:tc>
          <w:tcPr>
            <w:tcW w:w="1304" w:type="dxa"/>
            <w:tcBorders>
              <w:top w:val="nil"/>
              <w:left w:val="nil"/>
              <w:bottom w:val="nil"/>
              <w:right w:val="nil"/>
            </w:tcBorders>
            <w:vAlign w:val="center"/>
          </w:tcPr>
          <w:p w14:paraId="537329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0.209</w:t>
            </w:r>
          </w:p>
        </w:tc>
      </w:tr>
      <w:tr w:rsidR="00815D6A" w:rsidRPr="00653CA4" w14:paraId="368CCFB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C9CFA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Chlorfenvinphos</w:t>
            </w:r>
          </w:p>
        </w:tc>
        <w:tc>
          <w:tcPr>
            <w:tcW w:w="1304" w:type="dxa"/>
            <w:tcBorders>
              <w:top w:val="nil"/>
              <w:left w:val="nil"/>
              <w:bottom w:val="nil"/>
              <w:right w:val="nil"/>
            </w:tcBorders>
            <w:shd w:val="clear" w:color="auto" w:fill="auto"/>
            <w:noWrap/>
            <w:vAlign w:val="center"/>
          </w:tcPr>
          <w:p w14:paraId="2D35C5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vAlign w:val="center"/>
          </w:tcPr>
          <w:p w14:paraId="02E381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0.269</w:t>
            </w:r>
          </w:p>
        </w:tc>
        <w:tc>
          <w:tcPr>
            <w:tcW w:w="1304" w:type="dxa"/>
            <w:tcBorders>
              <w:top w:val="nil"/>
              <w:left w:val="nil"/>
              <w:bottom w:val="nil"/>
              <w:right w:val="nil"/>
            </w:tcBorders>
            <w:vAlign w:val="center"/>
          </w:tcPr>
          <w:p w14:paraId="6CEBC6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0.432</w:t>
            </w:r>
          </w:p>
        </w:tc>
        <w:tc>
          <w:tcPr>
            <w:tcW w:w="1304" w:type="dxa"/>
            <w:tcBorders>
              <w:top w:val="nil"/>
              <w:left w:val="nil"/>
              <w:bottom w:val="nil"/>
              <w:right w:val="nil"/>
            </w:tcBorders>
            <w:vAlign w:val="center"/>
          </w:tcPr>
          <w:p w14:paraId="2C3DE0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0.392</w:t>
            </w:r>
          </w:p>
        </w:tc>
        <w:tc>
          <w:tcPr>
            <w:tcW w:w="1304" w:type="dxa"/>
            <w:tcBorders>
              <w:top w:val="nil"/>
              <w:left w:val="nil"/>
              <w:bottom w:val="nil"/>
              <w:right w:val="nil"/>
            </w:tcBorders>
            <w:vAlign w:val="center"/>
          </w:tcPr>
          <w:p w14:paraId="5CE06A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0.464</w:t>
            </w:r>
          </w:p>
        </w:tc>
        <w:tc>
          <w:tcPr>
            <w:tcW w:w="1304" w:type="dxa"/>
            <w:tcBorders>
              <w:top w:val="nil"/>
              <w:left w:val="nil"/>
              <w:bottom w:val="nil"/>
              <w:right w:val="nil"/>
            </w:tcBorders>
            <w:vAlign w:val="center"/>
          </w:tcPr>
          <w:p w14:paraId="286144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0.440</w:t>
            </w:r>
          </w:p>
        </w:tc>
      </w:tr>
      <w:tr w:rsidR="00815D6A" w:rsidRPr="00653CA4" w14:paraId="4D5EB97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3097F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cis-Azodrin</w:t>
            </w:r>
          </w:p>
        </w:tc>
        <w:tc>
          <w:tcPr>
            <w:tcW w:w="1304" w:type="dxa"/>
            <w:tcBorders>
              <w:top w:val="nil"/>
              <w:left w:val="nil"/>
              <w:bottom w:val="nil"/>
              <w:right w:val="nil"/>
            </w:tcBorders>
            <w:shd w:val="clear" w:color="auto" w:fill="auto"/>
            <w:noWrap/>
            <w:vAlign w:val="center"/>
          </w:tcPr>
          <w:p w14:paraId="2E7465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0.300</w:t>
            </w:r>
          </w:p>
        </w:tc>
        <w:tc>
          <w:tcPr>
            <w:tcW w:w="1304" w:type="dxa"/>
            <w:tcBorders>
              <w:top w:val="nil"/>
              <w:left w:val="nil"/>
              <w:bottom w:val="nil"/>
              <w:right w:val="nil"/>
            </w:tcBorders>
            <w:vAlign w:val="center"/>
          </w:tcPr>
          <w:p w14:paraId="426580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0.245</w:t>
            </w:r>
          </w:p>
        </w:tc>
        <w:tc>
          <w:tcPr>
            <w:tcW w:w="1304" w:type="dxa"/>
            <w:tcBorders>
              <w:top w:val="nil"/>
              <w:left w:val="nil"/>
              <w:bottom w:val="nil"/>
              <w:right w:val="nil"/>
            </w:tcBorders>
            <w:vAlign w:val="center"/>
          </w:tcPr>
          <w:p w14:paraId="4B114B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0.326</w:t>
            </w:r>
          </w:p>
        </w:tc>
        <w:tc>
          <w:tcPr>
            <w:tcW w:w="1304" w:type="dxa"/>
            <w:tcBorders>
              <w:top w:val="nil"/>
              <w:left w:val="nil"/>
              <w:bottom w:val="nil"/>
              <w:right w:val="nil"/>
            </w:tcBorders>
            <w:vAlign w:val="center"/>
          </w:tcPr>
          <w:p w14:paraId="7187DB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0.261</w:t>
            </w:r>
          </w:p>
        </w:tc>
        <w:tc>
          <w:tcPr>
            <w:tcW w:w="1304" w:type="dxa"/>
            <w:tcBorders>
              <w:top w:val="nil"/>
              <w:left w:val="nil"/>
              <w:bottom w:val="nil"/>
              <w:right w:val="nil"/>
            </w:tcBorders>
            <w:vAlign w:val="center"/>
          </w:tcPr>
          <w:p w14:paraId="03E9B4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0.365</w:t>
            </w:r>
          </w:p>
        </w:tc>
        <w:tc>
          <w:tcPr>
            <w:tcW w:w="1304" w:type="dxa"/>
            <w:tcBorders>
              <w:top w:val="nil"/>
              <w:left w:val="nil"/>
              <w:bottom w:val="nil"/>
              <w:right w:val="nil"/>
            </w:tcBorders>
            <w:vAlign w:val="center"/>
          </w:tcPr>
          <w:p w14:paraId="37D04E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r>
      <w:tr w:rsidR="00815D6A" w:rsidRPr="00653CA4" w14:paraId="2E306AB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5FDF7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cis-Methocrotophos</w:t>
            </w:r>
          </w:p>
        </w:tc>
        <w:tc>
          <w:tcPr>
            <w:tcW w:w="1304" w:type="dxa"/>
            <w:tcBorders>
              <w:top w:val="nil"/>
              <w:left w:val="nil"/>
              <w:bottom w:val="nil"/>
              <w:right w:val="nil"/>
            </w:tcBorders>
            <w:shd w:val="clear" w:color="auto" w:fill="auto"/>
            <w:noWrap/>
            <w:vAlign w:val="center"/>
          </w:tcPr>
          <w:p w14:paraId="3B1476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0.166</w:t>
            </w:r>
          </w:p>
        </w:tc>
        <w:tc>
          <w:tcPr>
            <w:tcW w:w="1304" w:type="dxa"/>
            <w:tcBorders>
              <w:top w:val="nil"/>
              <w:left w:val="nil"/>
              <w:bottom w:val="nil"/>
              <w:right w:val="nil"/>
            </w:tcBorders>
            <w:vAlign w:val="center"/>
          </w:tcPr>
          <w:p w14:paraId="1B0C48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0.140</w:t>
            </w:r>
          </w:p>
        </w:tc>
        <w:tc>
          <w:tcPr>
            <w:tcW w:w="1304" w:type="dxa"/>
            <w:tcBorders>
              <w:top w:val="nil"/>
              <w:left w:val="nil"/>
              <w:bottom w:val="nil"/>
              <w:right w:val="nil"/>
            </w:tcBorders>
            <w:vAlign w:val="center"/>
          </w:tcPr>
          <w:p w14:paraId="4140D5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0.172</w:t>
            </w:r>
          </w:p>
        </w:tc>
        <w:tc>
          <w:tcPr>
            <w:tcW w:w="1304" w:type="dxa"/>
            <w:tcBorders>
              <w:top w:val="nil"/>
              <w:left w:val="nil"/>
              <w:bottom w:val="nil"/>
              <w:right w:val="nil"/>
            </w:tcBorders>
            <w:vAlign w:val="center"/>
          </w:tcPr>
          <w:p w14:paraId="6F3B2A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0.145</w:t>
            </w:r>
          </w:p>
        </w:tc>
        <w:tc>
          <w:tcPr>
            <w:tcW w:w="1304" w:type="dxa"/>
            <w:tcBorders>
              <w:top w:val="nil"/>
              <w:left w:val="nil"/>
              <w:bottom w:val="nil"/>
              <w:right w:val="nil"/>
            </w:tcBorders>
            <w:vAlign w:val="center"/>
          </w:tcPr>
          <w:p w14:paraId="4BC9CB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0.169</w:t>
            </w:r>
          </w:p>
        </w:tc>
        <w:tc>
          <w:tcPr>
            <w:tcW w:w="1304" w:type="dxa"/>
            <w:tcBorders>
              <w:top w:val="nil"/>
              <w:left w:val="nil"/>
              <w:bottom w:val="nil"/>
              <w:right w:val="nil"/>
            </w:tcBorders>
            <w:vAlign w:val="center"/>
          </w:tcPr>
          <w:p w14:paraId="178396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0.162</w:t>
            </w:r>
          </w:p>
        </w:tc>
      </w:tr>
      <w:tr w:rsidR="00815D6A" w:rsidRPr="00653CA4" w14:paraId="52E5708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27B92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Coumaphos-oxon</w:t>
            </w:r>
          </w:p>
        </w:tc>
        <w:tc>
          <w:tcPr>
            <w:tcW w:w="1304" w:type="dxa"/>
            <w:tcBorders>
              <w:top w:val="nil"/>
              <w:left w:val="nil"/>
              <w:bottom w:val="nil"/>
              <w:right w:val="nil"/>
            </w:tcBorders>
            <w:shd w:val="clear" w:color="auto" w:fill="auto"/>
            <w:noWrap/>
            <w:vAlign w:val="center"/>
          </w:tcPr>
          <w:p w14:paraId="29BAA6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0.571</w:t>
            </w:r>
          </w:p>
        </w:tc>
        <w:tc>
          <w:tcPr>
            <w:tcW w:w="1304" w:type="dxa"/>
            <w:tcBorders>
              <w:top w:val="nil"/>
              <w:left w:val="nil"/>
              <w:bottom w:val="nil"/>
              <w:right w:val="nil"/>
            </w:tcBorders>
            <w:vAlign w:val="center"/>
          </w:tcPr>
          <w:p w14:paraId="788003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c>
          <w:tcPr>
            <w:tcW w:w="1304" w:type="dxa"/>
            <w:tcBorders>
              <w:top w:val="nil"/>
              <w:left w:val="nil"/>
              <w:bottom w:val="nil"/>
              <w:right w:val="nil"/>
            </w:tcBorders>
            <w:vAlign w:val="center"/>
          </w:tcPr>
          <w:p w14:paraId="621FB9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0.596</w:t>
            </w:r>
          </w:p>
        </w:tc>
        <w:tc>
          <w:tcPr>
            <w:tcW w:w="1304" w:type="dxa"/>
            <w:tcBorders>
              <w:top w:val="nil"/>
              <w:left w:val="nil"/>
              <w:bottom w:val="nil"/>
              <w:right w:val="nil"/>
            </w:tcBorders>
            <w:vAlign w:val="center"/>
          </w:tcPr>
          <w:p w14:paraId="760BFE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0.484</w:t>
            </w:r>
          </w:p>
        </w:tc>
        <w:tc>
          <w:tcPr>
            <w:tcW w:w="1304" w:type="dxa"/>
            <w:tcBorders>
              <w:top w:val="nil"/>
              <w:left w:val="nil"/>
              <w:bottom w:val="nil"/>
              <w:right w:val="nil"/>
            </w:tcBorders>
            <w:vAlign w:val="center"/>
          </w:tcPr>
          <w:p w14:paraId="453B8D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0.663</w:t>
            </w:r>
          </w:p>
        </w:tc>
        <w:tc>
          <w:tcPr>
            <w:tcW w:w="1304" w:type="dxa"/>
            <w:tcBorders>
              <w:top w:val="nil"/>
              <w:left w:val="nil"/>
              <w:bottom w:val="nil"/>
              <w:right w:val="nil"/>
            </w:tcBorders>
            <w:vAlign w:val="center"/>
          </w:tcPr>
          <w:p w14:paraId="18BE2D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0.573</w:t>
            </w:r>
          </w:p>
        </w:tc>
      </w:tr>
      <w:tr w:rsidR="00815D6A" w:rsidRPr="00653CA4" w14:paraId="0B50FA7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719E4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Crotoxyphos</w:t>
            </w:r>
          </w:p>
        </w:tc>
        <w:tc>
          <w:tcPr>
            <w:tcW w:w="1304" w:type="dxa"/>
            <w:tcBorders>
              <w:top w:val="nil"/>
              <w:left w:val="nil"/>
              <w:bottom w:val="nil"/>
              <w:right w:val="nil"/>
            </w:tcBorders>
            <w:shd w:val="clear" w:color="auto" w:fill="auto"/>
            <w:noWrap/>
            <w:vAlign w:val="center"/>
          </w:tcPr>
          <w:p w14:paraId="475627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4F35E8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0.229</w:t>
            </w:r>
          </w:p>
        </w:tc>
        <w:tc>
          <w:tcPr>
            <w:tcW w:w="1304" w:type="dxa"/>
            <w:tcBorders>
              <w:top w:val="nil"/>
              <w:left w:val="nil"/>
              <w:bottom w:val="nil"/>
              <w:right w:val="nil"/>
            </w:tcBorders>
            <w:vAlign w:val="center"/>
          </w:tcPr>
          <w:p w14:paraId="621664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100BCC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0.251</w:t>
            </w:r>
          </w:p>
        </w:tc>
        <w:tc>
          <w:tcPr>
            <w:tcW w:w="1304" w:type="dxa"/>
            <w:tcBorders>
              <w:top w:val="nil"/>
              <w:left w:val="nil"/>
              <w:bottom w:val="nil"/>
              <w:right w:val="nil"/>
            </w:tcBorders>
            <w:vAlign w:val="center"/>
          </w:tcPr>
          <w:p w14:paraId="2FC2A8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0.305</w:t>
            </w:r>
          </w:p>
        </w:tc>
        <w:tc>
          <w:tcPr>
            <w:tcW w:w="1304" w:type="dxa"/>
            <w:tcBorders>
              <w:top w:val="nil"/>
              <w:left w:val="nil"/>
              <w:bottom w:val="nil"/>
              <w:right w:val="nil"/>
            </w:tcBorders>
            <w:vAlign w:val="center"/>
          </w:tcPr>
          <w:p w14:paraId="59CF93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0.289</w:t>
            </w:r>
          </w:p>
        </w:tc>
      </w:tr>
      <w:tr w:rsidR="00815D6A" w:rsidRPr="00653CA4" w14:paraId="480B81F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CA620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lastRenderedPageBreak/>
              <w:t>Crufomate</w:t>
            </w:r>
          </w:p>
        </w:tc>
        <w:tc>
          <w:tcPr>
            <w:tcW w:w="1304" w:type="dxa"/>
            <w:tcBorders>
              <w:top w:val="nil"/>
              <w:left w:val="nil"/>
              <w:bottom w:val="nil"/>
              <w:right w:val="nil"/>
            </w:tcBorders>
            <w:shd w:val="clear" w:color="auto" w:fill="auto"/>
            <w:noWrap/>
            <w:vAlign w:val="center"/>
          </w:tcPr>
          <w:p w14:paraId="4C400D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0.580</w:t>
            </w:r>
          </w:p>
        </w:tc>
        <w:tc>
          <w:tcPr>
            <w:tcW w:w="1304" w:type="dxa"/>
            <w:tcBorders>
              <w:top w:val="nil"/>
              <w:left w:val="nil"/>
              <w:bottom w:val="nil"/>
              <w:right w:val="nil"/>
            </w:tcBorders>
            <w:vAlign w:val="center"/>
          </w:tcPr>
          <w:p w14:paraId="505C39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c>
          <w:tcPr>
            <w:tcW w:w="1304" w:type="dxa"/>
            <w:tcBorders>
              <w:top w:val="nil"/>
              <w:left w:val="nil"/>
              <w:bottom w:val="nil"/>
              <w:right w:val="nil"/>
            </w:tcBorders>
            <w:vAlign w:val="center"/>
          </w:tcPr>
          <w:p w14:paraId="7D0820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0.597</w:t>
            </w:r>
          </w:p>
        </w:tc>
        <w:tc>
          <w:tcPr>
            <w:tcW w:w="1304" w:type="dxa"/>
            <w:tcBorders>
              <w:top w:val="nil"/>
              <w:left w:val="nil"/>
              <w:bottom w:val="nil"/>
              <w:right w:val="nil"/>
            </w:tcBorders>
            <w:vAlign w:val="center"/>
          </w:tcPr>
          <w:p w14:paraId="3BE0DC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0.456</w:t>
            </w:r>
          </w:p>
        </w:tc>
        <w:tc>
          <w:tcPr>
            <w:tcW w:w="1304" w:type="dxa"/>
            <w:tcBorders>
              <w:top w:val="nil"/>
              <w:left w:val="nil"/>
              <w:bottom w:val="nil"/>
              <w:right w:val="nil"/>
            </w:tcBorders>
            <w:vAlign w:val="center"/>
          </w:tcPr>
          <w:p w14:paraId="3C7259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0.507</w:t>
            </w:r>
          </w:p>
        </w:tc>
        <w:tc>
          <w:tcPr>
            <w:tcW w:w="1304" w:type="dxa"/>
            <w:tcBorders>
              <w:top w:val="nil"/>
              <w:left w:val="nil"/>
              <w:bottom w:val="nil"/>
              <w:right w:val="nil"/>
            </w:tcBorders>
            <w:vAlign w:val="center"/>
          </w:tcPr>
          <w:p w14:paraId="09DEEB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0.511</w:t>
            </w:r>
          </w:p>
        </w:tc>
      </w:tr>
      <w:tr w:rsidR="00815D6A" w:rsidRPr="00653CA4" w14:paraId="30CD068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C866E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Cyanthoate</w:t>
            </w:r>
          </w:p>
        </w:tc>
        <w:tc>
          <w:tcPr>
            <w:tcW w:w="1304" w:type="dxa"/>
            <w:tcBorders>
              <w:top w:val="nil"/>
              <w:left w:val="nil"/>
              <w:bottom w:val="nil"/>
              <w:right w:val="nil"/>
            </w:tcBorders>
            <w:shd w:val="clear" w:color="auto" w:fill="auto"/>
            <w:noWrap/>
            <w:vAlign w:val="center"/>
          </w:tcPr>
          <w:p w14:paraId="4C432E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0.286</w:t>
            </w:r>
          </w:p>
        </w:tc>
        <w:tc>
          <w:tcPr>
            <w:tcW w:w="1304" w:type="dxa"/>
            <w:tcBorders>
              <w:top w:val="nil"/>
              <w:left w:val="nil"/>
              <w:bottom w:val="nil"/>
              <w:right w:val="nil"/>
            </w:tcBorders>
            <w:vAlign w:val="center"/>
          </w:tcPr>
          <w:p w14:paraId="485A23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0.220</w:t>
            </w:r>
          </w:p>
        </w:tc>
        <w:tc>
          <w:tcPr>
            <w:tcW w:w="1304" w:type="dxa"/>
            <w:tcBorders>
              <w:top w:val="nil"/>
              <w:left w:val="nil"/>
              <w:bottom w:val="nil"/>
              <w:right w:val="nil"/>
            </w:tcBorders>
            <w:vAlign w:val="center"/>
          </w:tcPr>
          <w:p w14:paraId="450866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0.296</w:t>
            </w:r>
          </w:p>
        </w:tc>
        <w:tc>
          <w:tcPr>
            <w:tcW w:w="1304" w:type="dxa"/>
            <w:tcBorders>
              <w:top w:val="nil"/>
              <w:left w:val="nil"/>
              <w:bottom w:val="nil"/>
              <w:right w:val="nil"/>
            </w:tcBorders>
            <w:vAlign w:val="center"/>
          </w:tcPr>
          <w:p w14:paraId="6E5B06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0.230</w:t>
            </w:r>
          </w:p>
        </w:tc>
        <w:tc>
          <w:tcPr>
            <w:tcW w:w="1304" w:type="dxa"/>
            <w:tcBorders>
              <w:top w:val="nil"/>
              <w:left w:val="nil"/>
              <w:bottom w:val="nil"/>
              <w:right w:val="nil"/>
            </w:tcBorders>
            <w:vAlign w:val="center"/>
          </w:tcPr>
          <w:p w14:paraId="350232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0.284</w:t>
            </w:r>
          </w:p>
        </w:tc>
        <w:tc>
          <w:tcPr>
            <w:tcW w:w="1304" w:type="dxa"/>
            <w:tcBorders>
              <w:top w:val="nil"/>
              <w:left w:val="nil"/>
              <w:bottom w:val="nil"/>
              <w:right w:val="nil"/>
            </w:tcBorders>
            <w:vAlign w:val="center"/>
          </w:tcPr>
          <w:p w14:paraId="30686A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0.287</w:t>
            </w:r>
          </w:p>
        </w:tc>
      </w:tr>
      <w:tr w:rsidR="00815D6A" w:rsidRPr="00653CA4" w14:paraId="349E1A8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48153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DDVP</w:t>
            </w:r>
          </w:p>
        </w:tc>
        <w:tc>
          <w:tcPr>
            <w:tcW w:w="1304" w:type="dxa"/>
            <w:tcBorders>
              <w:top w:val="nil"/>
              <w:left w:val="nil"/>
              <w:bottom w:val="nil"/>
              <w:right w:val="nil"/>
            </w:tcBorders>
            <w:shd w:val="clear" w:color="auto" w:fill="auto"/>
            <w:noWrap/>
            <w:vAlign w:val="center"/>
          </w:tcPr>
          <w:p w14:paraId="306093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0.125</w:t>
            </w:r>
          </w:p>
        </w:tc>
        <w:tc>
          <w:tcPr>
            <w:tcW w:w="1304" w:type="dxa"/>
            <w:tcBorders>
              <w:top w:val="nil"/>
              <w:left w:val="nil"/>
              <w:bottom w:val="nil"/>
              <w:right w:val="nil"/>
            </w:tcBorders>
            <w:vAlign w:val="center"/>
          </w:tcPr>
          <w:p w14:paraId="041310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0.109</w:t>
            </w:r>
          </w:p>
        </w:tc>
        <w:tc>
          <w:tcPr>
            <w:tcW w:w="1304" w:type="dxa"/>
            <w:tcBorders>
              <w:top w:val="nil"/>
              <w:left w:val="nil"/>
              <w:bottom w:val="nil"/>
              <w:right w:val="nil"/>
            </w:tcBorders>
            <w:vAlign w:val="center"/>
          </w:tcPr>
          <w:p w14:paraId="6A7F9A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0.126</w:t>
            </w:r>
          </w:p>
        </w:tc>
        <w:tc>
          <w:tcPr>
            <w:tcW w:w="1304" w:type="dxa"/>
            <w:tcBorders>
              <w:top w:val="nil"/>
              <w:left w:val="nil"/>
              <w:bottom w:val="nil"/>
              <w:right w:val="nil"/>
            </w:tcBorders>
            <w:vAlign w:val="center"/>
          </w:tcPr>
          <w:p w14:paraId="3C6512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0.121</w:t>
            </w:r>
          </w:p>
        </w:tc>
        <w:tc>
          <w:tcPr>
            <w:tcW w:w="1304" w:type="dxa"/>
            <w:tcBorders>
              <w:top w:val="nil"/>
              <w:left w:val="nil"/>
              <w:bottom w:val="nil"/>
              <w:right w:val="nil"/>
            </w:tcBorders>
            <w:vAlign w:val="center"/>
          </w:tcPr>
          <w:p w14:paraId="0C759A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0.119</w:t>
            </w:r>
          </w:p>
        </w:tc>
        <w:tc>
          <w:tcPr>
            <w:tcW w:w="1304" w:type="dxa"/>
            <w:tcBorders>
              <w:top w:val="nil"/>
              <w:left w:val="nil"/>
              <w:bottom w:val="nil"/>
              <w:right w:val="nil"/>
            </w:tcBorders>
            <w:vAlign w:val="center"/>
          </w:tcPr>
          <w:p w14:paraId="16AAE1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0.127</w:t>
            </w:r>
          </w:p>
        </w:tc>
      </w:tr>
      <w:tr w:rsidR="00815D6A" w:rsidRPr="00653CA4" w14:paraId="2FD4C9C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06B91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Demephion-S</w:t>
            </w:r>
          </w:p>
        </w:tc>
        <w:tc>
          <w:tcPr>
            <w:tcW w:w="1304" w:type="dxa"/>
            <w:tcBorders>
              <w:top w:val="nil"/>
              <w:left w:val="nil"/>
              <w:bottom w:val="nil"/>
              <w:right w:val="nil"/>
            </w:tcBorders>
            <w:shd w:val="clear" w:color="auto" w:fill="auto"/>
            <w:noWrap/>
            <w:vAlign w:val="center"/>
          </w:tcPr>
          <w:p w14:paraId="29C7C4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0.187</w:t>
            </w:r>
          </w:p>
        </w:tc>
        <w:tc>
          <w:tcPr>
            <w:tcW w:w="1304" w:type="dxa"/>
            <w:tcBorders>
              <w:top w:val="nil"/>
              <w:left w:val="nil"/>
              <w:bottom w:val="nil"/>
              <w:right w:val="nil"/>
            </w:tcBorders>
            <w:vAlign w:val="center"/>
          </w:tcPr>
          <w:p w14:paraId="6FD0B7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0.168</w:t>
            </w:r>
          </w:p>
        </w:tc>
        <w:tc>
          <w:tcPr>
            <w:tcW w:w="1304" w:type="dxa"/>
            <w:tcBorders>
              <w:top w:val="nil"/>
              <w:left w:val="nil"/>
              <w:bottom w:val="nil"/>
              <w:right w:val="nil"/>
            </w:tcBorders>
            <w:vAlign w:val="center"/>
          </w:tcPr>
          <w:p w14:paraId="3529F6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0.182</w:t>
            </w:r>
          </w:p>
        </w:tc>
        <w:tc>
          <w:tcPr>
            <w:tcW w:w="1304" w:type="dxa"/>
            <w:tcBorders>
              <w:top w:val="nil"/>
              <w:left w:val="nil"/>
              <w:bottom w:val="nil"/>
              <w:right w:val="nil"/>
            </w:tcBorders>
            <w:vAlign w:val="center"/>
          </w:tcPr>
          <w:p w14:paraId="25F45A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0.170</w:t>
            </w:r>
          </w:p>
        </w:tc>
        <w:tc>
          <w:tcPr>
            <w:tcW w:w="1304" w:type="dxa"/>
            <w:tcBorders>
              <w:top w:val="nil"/>
              <w:left w:val="nil"/>
              <w:bottom w:val="nil"/>
              <w:right w:val="nil"/>
            </w:tcBorders>
            <w:vAlign w:val="center"/>
          </w:tcPr>
          <w:p w14:paraId="2A49EB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0.205</w:t>
            </w:r>
          </w:p>
        </w:tc>
        <w:tc>
          <w:tcPr>
            <w:tcW w:w="1304" w:type="dxa"/>
            <w:tcBorders>
              <w:top w:val="nil"/>
              <w:left w:val="nil"/>
              <w:bottom w:val="nil"/>
              <w:right w:val="nil"/>
            </w:tcBorders>
            <w:vAlign w:val="center"/>
          </w:tcPr>
          <w:p w14:paraId="70EC2F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0.181</w:t>
            </w:r>
          </w:p>
        </w:tc>
      </w:tr>
      <w:tr w:rsidR="00815D6A" w:rsidRPr="00653CA4" w14:paraId="4650B35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14EA8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Demeton-S</w:t>
            </w:r>
          </w:p>
        </w:tc>
        <w:tc>
          <w:tcPr>
            <w:tcW w:w="1304" w:type="dxa"/>
            <w:tcBorders>
              <w:top w:val="nil"/>
              <w:left w:val="nil"/>
              <w:bottom w:val="nil"/>
              <w:right w:val="nil"/>
            </w:tcBorders>
            <w:shd w:val="clear" w:color="auto" w:fill="auto"/>
            <w:noWrap/>
            <w:vAlign w:val="center"/>
          </w:tcPr>
          <w:p w14:paraId="119F0C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0.152</w:t>
            </w:r>
          </w:p>
        </w:tc>
        <w:tc>
          <w:tcPr>
            <w:tcW w:w="1304" w:type="dxa"/>
            <w:tcBorders>
              <w:top w:val="nil"/>
              <w:left w:val="nil"/>
              <w:bottom w:val="nil"/>
              <w:right w:val="nil"/>
            </w:tcBorders>
            <w:vAlign w:val="center"/>
          </w:tcPr>
          <w:p w14:paraId="1DA5B9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0.121</w:t>
            </w:r>
          </w:p>
        </w:tc>
        <w:tc>
          <w:tcPr>
            <w:tcW w:w="1304" w:type="dxa"/>
            <w:tcBorders>
              <w:top w:val="nil"/>
              <w:left w:val="nil"/>
              <w:bottom w:val="nil"/>
              <w:right w:val="nil"/>
            </w:tcBorders>
            <w:vAlign w:val="center"/>
          </w:tcPr>
          <w:p w14:paraId="79D41E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0.154</w:t>
            </w:r>
          </w:p>
        </w:tc>
        <w:tc>
          <w:tcPr>
            <w:tcW w:w="1304" w:type="dxa"/>
            <w:tcBorders>
              <w:top w:val="nil"/>
              <w:left w:val="nil"/>
              <w:bottom w:val="nil"/>
              <w:right w:val="nil"/>
            </w:tcBorders>
            <w:vAlign w:val="center"/>
          </w:tcPr>
          <w:p w14:paraId="599ED7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0.128</w:t>
            </w:r>
          </w:p>
        </w:tc>
        <w:tc>
          <w:tcPr>
            <w:tcW w:w="1304" w:type="dxa"/>
            <w:tcBorders>
              <w:top w:val="nil"/>
              <w:left w:val="nil"/>
              <w:bottom w:val="nil"/>
              <w:right w:val="nil"/>
            </w:tcBorders>
            <w:vAlign w:val="center"/>
          </w:tcPr>
          <w:p w14:paraId="3DB060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0.153</w:t>
            </w:r>
          </w:p>
        </w:tc>
        <w:tc>
          <w:tcPr>
            <w:tcW w:w="1304" w:type="dxa"/>
            <w:tcBorders>
              <w:top w:val="nil"/>
              <w:left w:val="nil"/>
              <w:bottom w:val="nil"/>
              <w:right w:val="nil"/>
            </w:tcBorders>
            <w:vAlign w:val="center"/>
          </w:tcPr>
          <w:p w14:paraId="327ED2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0.149</w:t>
            </w:r>
          </w:p>
        </w:tc>
      </w:tr>
      <w:tr w:rsidR="00815D6A" w:rsidRPr="00653CA4" w14:paraId="064E39F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0FC67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Demeton-S-methyl</w:t>
            </w:r>
          </w:p>
        </w:tc>
        <w:tc>
          <w:tcPr>
            <w:tcW w:w="1304" w:type="dxa"/>
            <w:tcBorders>
              <w:top w:val="nil"/>
              <w:left w:val="nil"/>
              <w:bottom w:val="nil"/>
              <w:right w:val="nil"/>
            </w:tcBorders>
            <w:shd w:val="clear" w:color="auto" w:fill="auto"/>
            <w:noWrap/>
            <w:vAlign w:val="center"/>
          </w:tcPr>
          <w:p w14:paraId="0E28AA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0.178</w:t>
            </w:r>
          </w:p>
        </w:tc>
        <w:tc>
          <w:tcPr>
            <w:tcW w:w="1304" w:type="dxa"/>
            <w:tcBorders>
              <w:top w:val="nil"/>
              <w:left w:val="nil"/>
              <w:bottom w:val="nil"/>
              <w:right w:val="nil"/>
            </w:tcBorders>
            <w:vAlign w:val="center"/>
          </w:tcPr>
          <w:p w14:paraId="4921D2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0.162</w:t>
            </w:r>
          </w:p>
        </w:tc>
        <w:tc>
          <w:tcPr>
            <w:tcW w:w="1304" w:type="dxa"/>
            <w:tcBorders>
              <w:top w:val="nil"/>
              <w:left w:val="nil"/>
              <w:bottom w:val="nil"/>
              <w:right w:val="nil"/>
            </w:tcBorders>
            <w:vAlign w:val="center"/>
          </w:tcPr>
          <w:p w14:paraId="31A6CE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0.179</w:t>
            </w:r>
          </w:p>
        </w:tc>
        <w:tc>
          <w:tcPr>
            <w:tcW w:w="1304" w:type="dxa"/>
            <w:tcBorders>
              <w:top w:val="nil"/>
              <w:left w:val="nil"/>
              <w:bottom w:val="nil"/>
              <w:right w:val="nil"/>
            </w:tcBorders>
            <w:vAlign w:val="center"/>
          </w:tcPr>
          <w:p w14:paraId="674937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0.164</w:t>
            </w:r>
          </w:p>
        </w:tc>
        <w:tc>
          <w:tcPr>
            <w:tcW w:w="1304" w:type="dxa"/>
            <w:tcBorders>
              <w:top w:val="nil"/>
              <w:left w:val="nil"/>
              <w:bottom w:val="nil"/>
              <w:right w:val="nil"/>
            </w:tcBorders>
            <w:vAlign w:val="center"/>
          </w:tcPr>
          <w:p w14:paraId="7EE72E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0.200</w:t>
            </w:r>
          </w:p>
        </w:tc>
        <w:tc>
          <w:tcPr>
            <w:tcW w:w="1304" w:type="dxa"/>
            <w:tcBorders>
              <w:top w:val="nil"/>
              <w:left w:val="nil"/>
              <w:bottom w:val="nil"/>
              <w:right w:val="nil"/>
            </w:tcBorders>
            <w:vAlign w:val="center"/>
          </w:tcPr>
          <w:p w14:paraId="05F440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0.185</w:t>
            </w:r>
          </w:p>
        </w:tc>
      </w:tr>
      <w:tr w:rsidR="00815D6A" w:rsidRPr="00653CA4" w14:paraId="3C6436E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2118C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Demeton-S-methyl-sulfone</w:t>
            </w:r>
          </w:p>
        </w:tc>
        <w:tc>
          <w:tcPr>
            <w:tcW w:w="1304" w:type="dxa"/>
            <w:tcBorders>
              <w:top w:val="nil"/>
              <w:left w:val="nil"/>
              <w:bottom w:val="nil"/>
              <w:right w:val="nil"/>
            </w:tcBorders>
            <w:shd w:val="clear" w:color="auto" w:fill="auto"/>
            <w:noWrap/>
            <w:vAlign w:val="center"/>
          </w:tcPr>
          <w:p w14:paraId="763E21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0.160</w:t>
            </w:r>
          </w:p>
        </w:tc>
        <w:tc>
          <w:tcPr>
            <w:tcW w:w="1304" w:type="dxa"/>
            <w:tcBorders>
              <w:top w:val="nil"/>
              <w:left w:val="nil"/>
              <w:bottom w:val="nil"/>
              <w:right w:val="nil"/>
            </w:tcBorders>
            <w:vAlign w:val="center"/>
          </w:tcPr>
          <w:p w14:paraId="489748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0.147</w:t>
            </w:r>
          </w:p>
        </w:tc>
        <w:tc>
          <w:tcPr>
            <w:tcW w:w="1304" w:type="dxa"/>
            <w:tcBorders>
              <w:top w:val="nil"/>
              <w:left w:val="nil"/>
              <w:bottom w:val="nil"/>
              <w:right w:val="nil"/>
            </w:tcBorders>
            <w:vAlign w:val="center"/>
          </w:tcPr>
          <w:p w14:paraId="6EBD69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0.160</w:t>
            </w:r>
          </w:p>
        </w:tc>
        <w:tc>
          <w:tcPr>
            <w:tcW w:w="1304" w:type="dxa"/>
            <w:tcBorders>
              <w:top w:val="nil"/>
              <w:left w:val="nil"/>
              <w:bottom w:val="nil"/>
              <w:right w:val="nil"/>
            </w:tcBorders>
            <w:vAlign w:val="center"/>
          </w:tcPr>
          <w:p w14:paraId="738AB7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0.139</w:t>
            </w:r>
          </w:p>
        </w:tc>
        <w:tc>
          <w:tcPr>
            <w:tcW w:w="1304" w:type="dxa"/>
            <w:tcBorders>
              <w:top w:val="nil"/>
              <w:left w:val="nil"/>
              <w:bottom w:val="nil"/>
              <w:right w:val="nil"/>
            </w:tcBorders>
            <w:vAlign w:val="center"/>
          </w:tcPr>
          <w:p w14:paraId="2BA345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0.161</w:t>
            </w:r>
          </w:p>
        </w:tc>
        <w:tc>
          <w:tcPr>
            <w:tcW w:w="1304" w:type="dxa"/>
            <w:tcBorders>
              <w:top w:val="nil"/>
              <w:left w:val="nil"/>
              <w:bottom w:val="nil"/>
              <w:right w:val="nil"/>
            </w:tcBorders>
            <w:vAlign w:val="center"/>
          </w:tcPr>
          <w:p w14:paraId="31A25A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0.158</w:t>
            </w:r>
          </w:p>
        </w:tc>
      </w:tr>
      <w:tr w:rsidR="00815D6A" w:rsidRPr="00653CA4" w14:paraId="51D7731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B9B01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Demeton-S-sulfone</w:t>
            </w:r>
          </w:p>
        </w:tc>
        <w:tc>
          <w:tcPr>
            <w:tcW w:w="1304" w:type="dxa"/>
            <w:tcBorders>
              <w:top w:val="nil"/>
              <w:left w:val="nil"/>
              <w:bottom w:val="nil"/>
              <w:right w:val="nil"/>
            </w:tcBorders>
            <w:shd w:val="clear" w:color="auto" w:fill="auto"/>
            <w:noWrap/>
            <w:vAlign w:val="center"/>
          </w:tcPr>
          <w:p w14:paraId="349668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0.166</w:t>
            </w:r>
          </w:p>
        </w:tc>
        <w:tc>
          <w:tcPr>
            <w:tcW w:w="1304" w:type="dxa"/>
            <w:tcBorders>
              <w:top w:val="nil"/>
              <w:left w:val="nil"/>
              <w:bottom w:val="nil"/>
              <w:right w:val="nil"/>
            </w:tcBorders>
            <w:vAlign w:val="center"/>
          </w:tcPr>
          <w:p w14:paraId="09232D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0.145</w:t>
            </w:r>
          </w:p>
        </w:tc>
        <w:tc>
          <w:tcPr>
            <w:tcW w:w="1304" w:type="dxa"/>
            <w:tcBorders>
              <w:top w:val="nil"/>
              <w:left w:val="nil"/>
              <w:bottom w:val="nil"/>
              <w:right w:val="nil"/>
            </w:tcBorders>
            <w:vAlign w:val="center"/>
          </w:tcPr>
          <w:p w14:paraId="259DA1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0.168</w:t>
            </w:r>
          </w:p>
        </w:tc>
        <w:tc>
          <w:tcPr>
            <w:tcW w:w="1304" w:type="dxa"/>
            <w:tcBorders>
              <w:top w:val="nil"/>
              <w:left w:val="nil"/>
              <w:bottom w:val="nil"/>
              <w:right w:val="nil"/>
            </w:tcBorders>
            <w:vAlign w:val="center"/>
          </w:tcPr>
          <w:p w14:paraId="2B4EFA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0.145</w:t>
            </w:r>
          </w:p>
        </w:tc>
        <w:tc>
          <w:tcPr>
            <w:tcW w:w="1304" w:type="dxa"/>
            <w:tcBorders>
              <w:top w:val="nil"/>
              <w:left w:val="nil"/>
              <w:bottom w:val="nil"/>
              <w:right w:val="nil"/>
            </w:tcBorders>
            <w:vAlign w:val="center"/>
          </w:tcPr>
          <w:p w14:paraId="0FEB00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0.172</w:t>
            </w:r>
          </w:p>
        </w:tc>
        <w:tc>
          <w:tcPr>
            <w:tcW w:w="1304" w:type="dxa"/>
            <w:tcBorders>
              <w:top w:val="nil"/>
              <w:left w:val="nil"/>
              <w:bottom w:val="nil"/>
              <w:right w:val="nil"/>
            </w:tcBorders>
            <w:vAlign w:val="center"/>
          </w:tcPr>
          <w:p w14:paraId="458D1E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0.165</w:t>
            </w:r>
          </w:p>
        </w:tc>
      </w:tr>
      <w:tr w:rsidR="00815D6A" w:rsidRPr="00653CA4" w14:paraId="7A2C974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166C6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Dequest-2010</w:t>
            </w:r>
          </w:p>
        </w:tc>
        <w:tc>
          <w:tcPr>
            <w:tcW w:w="1304" w:type="dxa"/>
            <w:tcBorders>
              <w:top w:val="nil"/>
              <w:left w:val="nil"/>
              <w:bottom w:val="nil"/>
              <w:right w:val="nil"/>
            </w:tcBorders>
            <w:shd w:val="clear" w:color="auto" w:fill="auto"/>
            <w:noWrap/>
            <w:vAlign w:val="center"/>
          </w:tcPr>
          <w:p w14:paraId="6EC77C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0.154</w:t>
            </w:r>
          </w:p>
        </w:tc>
        <w:tc>
          <w:tcPr>
            <w:tcW w:w="1304" w:type="dxa"/>
            <w:tcBorders>
              <w:top w:val="nil"/>
              <w:left w:val="nil"/>
              <w:bottom w:val="nil"/>
              <w:right w:val="nil"/>
            </w:tcBorders>
            <w:vAlign w:val="center"/>
          </w:tcPr>
          <w:p w14:paraId="75EE7D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0.128</w:t>
            </w:r>
          </w:p>
        </w:tc>
        <w:tc>
          <w:tcPr>
            <w:tcW w:w="1304" w:type="dxa"/>
            <w:tcBorders>
              <w:top w:val="nil"/>
              <w:left w:val="nil"/>
              <w:bottom w:val="nil"/>
              <w:right w:val="nil"/>
            </w:tcBorders>
            <w:vAlign w:val="center"/>
          </w:tcPr>
          <w:p w14:paraId="595AFA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0.154</w:t>
            </w:r>
          </w:p>
        </w:tc>
        <w:tc>
          <w:tcPr>
            <w:tcW w:w="1304" w:type="dxa"/>
            <w:tcBorders>
              <w:top w:val="nil"/>
              <w:left w:val="nil"/>
              <w:bottom w:val="nil"/>
              <w:right w:val="nil"/>
            </w:tcBorders>
            <w:vAlign w:val="center"/>
          </w:tcPr>
          <w:p w14:paraId="125472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0.141</w:t>
            </w:r>
          </w:p>
        </w:tc>
        <w:tc>
          <w:tcPr>
            <w:tcW w:w="1304" w:type="dxa"/>
            <w:tcBorders>
              <w:top w:val="nil"/>
              <w:left w:val="nil"/>
              <w:bottom w:val="nil"/>
              <w:right w:val="nil"/>
            </w:tcBorders>
            <w:vAlign w:val="center"/>
          </w:tcPr>
          <w:p w14:paraId="4CB58A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0.139</w:t>
            </w:r>
          </w:p>
        </w:tc>
        <w:tc>
          <w:tcPr>
            <w:tcW w:w="1304" w:type="dxa"/>
            <w:tcBorders>
              <w:top w:val="nil"/>
              <w:left w:val="nil"/>
              <w:bottom w:val="nil"/>
              <w:right w:val="nil"/>
            </w:tcBorders>
            <w:vAlign w:val="center"/>
          </w:tcPr>
          <w:p w14:paraId="6B8C23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0.149</w:t>
            </w:r>
          </w:p>
        </w:tc>
      </w:tr>
      <w:tr w:rsidR="00815D6A" w:rsidRPr="00653CA4" w14:paraId="5A143D3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BB48D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Diamidafos</w:t>
            </w:r>
          </w:p>
        </w:tc>
        <w:tc>
          <w:tcPr>
            <w:tcW w:w="1304" w:type="dxa"/>
            <w:tcBorders>
              <w:top w:val="nil"/>
              <w:left w:val="nil"/>
              <w:bottom w:val="nil"/>
              <w:right w:val="nil"/>
            </w:tcBorders>
            <w:shd w:val="clear" w:color="auto" w:fill="auto"/>
            <w:noWrap/>
            <w:vAlign w:val="center"/>
          </w:tcPr>
          <w:p w14:paraId="78A0B5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0.266</w:t>
            </w:r>
          </w:p>
        </w:tc>
        <w:tc>
          <w:tcPr>
            <w:tcW w:w="1304" w:type="dxa"/>
            <w:tcBorders>
              <w:top w:val="nil"/>
              <w:left w:val="nil"/>
              <w:bottom w:val="nil"/>
              <w:right w:val="nil"/>
            </w:tcBorders>
            <w:vAlign w:val="center"/>
          </w:tcPr>
          <w:p w14:paraId="4861D0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0.209</w:t>
            </w:r>
          </w:p>
        </w:tc>
        <w:tc>
          <w:tcPr>
            <w:tcW w:w="1304" w:type="dxa"/>
            <w:tcBorders>
              <w:top w:val="nil"/>
              <w:left w:val="nil"/>
              <w:bottom w:val="nil"/>
              <w:right w:val="nil"/>
            </w:tcBorders>
            <w:vAlign w:val="center"/>
          </w:tcPr>
          <w:p w14:paraId="6B9A7F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0.262</w:t>
            </w:r>
          </w:p>
        </w:tc>
        <w:tc>
          <w:tcPr>
            <w:tcW w:w="1304" w:type="dxa"/>
            <w:tcBorders>
              <w:top w:val="nil"/>
              <w:left w:val="nil"/>
              <w:bottom w:val="nil"/>
              <w:right w:val="nil"/>
            </w:tcBorders>
            <w:vAlign w:val="center"/>
          </w:tcPr>
          <w:p w14:paraId="211C2C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0.248</w:t>
            </w:r>
          </w:p>
        </w:tc>
        <w:tc>
          <w:tcPr>
            <w:tcW w:w="1304" w:type="dxa"/>
            <w:tcBorders>
              <w:top w:val="nil"/>
              <w:left w:val="nil"/>
              <w:bottom w:val="nil"/>
              <w:right w:val="nil"/>
            </w:tcBorders>
            <w:vAlign w:val="center"/>
          </w:tcPr>
          <w:p w14:paraId="50EAA4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bottom w:val="nil"/>
              <w:right w:val="nil"/>
            </w:tcBorders>
            <w:vAlign w:val="center"/>
          </w:tcPr>
          <w:p w14:paraId="54B25F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0.257</w:t>
            </w:r>
          </w:p>
        </w:tc>
      </w:tr>
      <w:tr w:rsidR="00815D6A" w:rsidRPr="00653CA4" w14:paraId="60C48FB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57DF7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Diazoxon</w:t>
            </w:r>
          </w:p>
        </w:tc>
        <w:tc>
          <w:tcPr>
            <w:tcW w:w="1304" w:type="dxa"/>
            <w:tcBorders>
              <w:top w:val="nil"/>
              <w:left w:val="nil"/>
              <w:bottom w:val="nil"/>
              <w:right w:val="nil"/>
            </w:tcBorders>
            <w:shd w:val="clear" w:color="auto" w:fill="auto"/>
            <w:noWrap/>
            <w:vAlign w:val="center"/>
          </w:tcPr>
          <w:p w14:paraId="5C7E2F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0.669</w:t>
            </w:r>
          </w:p>
        </w:tc>
        <w:tc>
          <w:tcPr>
            <w:tcW w:w="1304" w:type="dxa"/>
            <w:tcBorders>
              <w:top w:val="nil"/>
              <w:left w:val="nil"/>
              <w:bottom w:val="nil"/>
              <w:right w:val="nil"/>
            </w:tcBorders>
            <w:vAlign w:val="center"/>
          </w:tcPr>
          <w:p w14:paraId="6FE9DB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0.268</w:t>
            </w:r>
          </w:p>
        </w:tc>
        <w:tc>
          <w:tcPr>
            <w:tcW w:w="1304" w:type="dxa"/>
            <w:tcBorders>
              <w:top w:val="nil"/>
              <w:left w:val="nil"/>
              <w:bottom w:val="nil"/>
              <w:right w:val="nil"/>
            </w:tcBorders>
            <w:vAlign w:val="center"/>
          </w:tcPr>
          <w:p w14:paraId="799FCD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0.716</w:t>
            </w:r>
          </w:p>
        </w:tc>
        <w:tc>
          <w:tcPr>
            <w:tcW w:w="1304" w:type="dxa"/>
            <w:tcBorders>
              <w:top w:val="nil"/>
              <w:left w:val="nil"/>
              <w:bottom w:val="nil"/>
              <w:right w:val="nil"/>
            </w:tcBorders>
            <w:vAlign w:val="center"/>
          </w:tcPr>
          <w:p w14:paraId="028990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0.552</w:t>
            </w:r>
          </w:p>
        </w:tc>
        <w:tc>
          <w:tcPr>
            <w:tcW w:w="1304" w:type="dxa"/>
            <w:tcBorders>
              <w:top w:val="nil"/>
              <w:left w:val="nil"/>
              <w:bottom w:val="nil"/>
              <w:right w:val="nil"/>
            </w:tcBorders>
            <w:vAlign w:val="center"/>
          </w:tcPr>
          <w:p w14:paraId="728BEE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0.732</w:t>
            </w:r>
          </w:p>
        </w:tc>
        <w:tc>
          <w:tcPr>
            <w:tcW w:w="1304" w:type="dxa"/>
            <w:tcBorders>
              <w:top w:val="nil"/>
              <w:left w:val="nil"/>
              <w:bottom w:val="nil"/>
              <w:right w:val="nil"/>
            </w:tcBorders>
            <w:vAlign w:val="center"/>
          </w:tcPr>
          <w:p w14:paraId="7D527E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0.706</w:t>
            </w:r>
          </w:p>
        </w:tc>
      </w:tr>
      <w:tr w:rsidR="00815D6A" w:rsidRPr="00653CA4" w14:paraId="4F61900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FCA32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Dicrotophos</w:t>
            </w:r>
          </w:p>
        </w:tc>
        <w:tc>
          <w:tcPr>
            <w:tcW w:w="1304" w:type="dxa"/>
            <w:tcBorders>
              <w:top w:val="nil"/>
              <w:left w:val="nil"/>
              <w:bottom w:val="nil"/>
              <w:right w:val="nil"/>
            </w:tcBorders>
            <w:shd w:val="clear" w:color="auto" w:fill="auto"/>
            <w:noWrap/>
            <w:vAlign w:val="center"/>
          </w:tcPr>
          <w:p w14:paraId="3AFD5C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0.241</w:t>
            </w:r>
          </w:p>
        </w:tc>
        <w:tc>
          <w:tcPr>
            <w:tcW w:w="1304" w:type="dxa"/>
            <w:tcBorders>
              <w:top w:val="nil"/>
              <w:left w:val="nil"/>
              <w:bottom w:val="nil"/>
              <w:right w:val="nil"/>
            </w:tcBorders>
            <w:vAlign w:val="center"/>
          </w:tcPr>
          <w:p w14:paraId="24CD0A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0.160</w:t>
            </w:r>
          </w:p>
        </w:tc>
        <w:tc>
          <w:tcPr>
            <w:tcW w:w="1304" w:type="dxa"/>
            <w:tcBorders>
              <w:top w:val="nil"/>
              <w:left w:val="nil"/>
              <w:bottom w:val="nil"/>
              <w:right w:val="nil"/>
            </w:tcBorders>
            <w:vAlign w:val="center"/>
          </w:tcPr>
          <w:p w14:paraId="691757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0.249</w:t>
            </w:r>
          </w:p>
        </w:tc>
        <w:tc>
          <w:tcPr>
            <w:tcW w:w="1304" w:type="dxa"/>
            <w:tcBorders>
              <w:top w:val="nil"/>
              <w:left w:val="nil"/>
              <w:bottom w:val="nil"/>
              <w:right w:val="nil"/>
            </w:tcBorders>
            <w:vAlign w:val="center"/>
          </w:tcPr>
          <w:p w14:paraId="3F7C86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0.200</w:t>
            </w:r>
          </w:p>
        </w:tc>
        <w:tc>
          <w:tcPr>
            <w:tcW w:w="1304" w:type="dxa"/>
            <w:tcBorders>
              <w:top w:val="nil"/>
              <w:left w:val="nil"/>
              <w:bottom w:val="nil"/>
              <w:right w:val="nil"/>
            </w:tcBorders>
            <w:vAlign w:val="center"/>
          </w:tcPr>
          <w:p w14:paraId="273FD2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0.272</w:t>
            </w:r>
          </w:p>
        </w:tc>
        <w:tc>
          <w:tcPr>
            <w:tcW w:w="1304" w:type="dxa"/>
            <w:tcBorders>
              <w:top w:val="nil"/>
              <w:left w:val="nil"/>
              <w:bottom w:val="nil"/>
              <w:right w:val="nil"/>
            </w:tcBorders>
            <w:vAlign w:val="center"/>
          </w:tcPr>
          <w:p w14:paraId="568BE1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0.265</w:t>
            </w:r>
          </w:p>
        </w:tc>
      </w:tr>
      <w:tr w:rsidR="00815D6A" w:rsidRPr="00653CA4" w14:paraId="0F097E2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CDEEB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Diphenprofos</w:t>
            </w:r>
          </w:p>
        </w:tc>
        <w:tc>
          <w:tcPr>
            <w:tcW w:w="1304" w:type="dxa"/>
            <w:tcBorders>
              <w:top w:val="nil"/>
              <w:left w:val="nil"/>
              <w:bottom w:val="nil"/>
              <w:right w:val="nil"/>
            </w:tcBorders>
            <w:shd w:val="clear" w:color="auto" w:fill="auto"/>
            <w:noWrap/>
            <w:vAlign w:val="center"/>
          </w:tcPr>
          <w:p w14:paraId="3F0CDF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0.753</w:t>
            </w:r>
          </w:p>
        </w:tc>
        <w:tc>
          <w:tcPr>
            <w:tcW w:w="1304" w:type="dxa"/>
            <w:tcBorders>
              <w:top w:val="nil"/>
              <w:left w:val="nil"/>
              <w:bottom w:val="nil"/>
              <w:right w:val="nil"/>
            </w:tcBorders>
            <w:vAlign w:val="center"/>
          </w:tcPr>
          <w:p w14:paraId="6BF372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0.604</w:t>
            </w:r>
          </w:p>
        </w:tc>
        <w:tc>
          <w:tcPr>
            <w:tcW w:w="1304" w:type="dxa"/>
            <w:tcBorders>
              <w:top w:val="nil"/>
              <w:left w:val="nil"/>
              <w:bottom w:val="nil"/>
              <w:right w:val="nil"/>
            </w:tcBorders>
            <w:vAlign w:val="center"/>
          </w:tcPr>
          <w:p w14:paraId="757C71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0.852</w:t>
            </w:r>
          </w:p>
        </w:tc>
        <w:tc>
          <w:tcPr>
            <w:tcW w:w="1304" w:type="dxa"/>
            <w:tcBorders>
              <w:top w:val="nil"/>
              <w:left w:val="nil"/>
              <w:bottom w:val="nil"/>
              <w:right w:val="nil"/>
            </w:tcBorders>
            <w:vAlign w:val="center"/>
          </w:tcPr>
          <w:p w14:paraId="422CE6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0.639</w:t>
            </w:r>
          </w:p>
        </w:tc>
        <w:tc>
          <w:tcPr>
            <w:tcW w:w="1304" w:type="dxa"/>
            <w:tcBorders>
              <w:top w:val="nil"/>
              <w:left w:val="nil"/>
              <w:bottom w:val="nil"/>
              <w:right w:val="nil"/>
            </w:tcBorders>
            <w:vAlign w:val="center"/>
          </w:tcPr>
          <w:p w14:paraId="4F833C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0.724</w:t>
            </w:r>
          </w:p>
        </w:tc>
        <w:tc>
          <w:tcPr>
            <w:tcW w:w="1304" w:type="dxa"/>
            <w:tcBorders>
              <w:top w:val="nil"/>
              <w:left w:val="nil"/>
              <w:bottom w:val="nil"/>
              <w:right w:val="nil"/>
            </w:tcBorders>
            <w:vAlign w:val="center"/>
          </w:tcPr>
          <w:p w14:paraId="78B691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0.696</w:t>
            </w:r>
          </w:p>
        </w:tc>
      </w:tr>
      <w:tr w:rsidR="00815D6A" w:rsidRPr="00653CA4" w14:paraId="0A91675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A3A64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DMCP</w:t>
            </w:r>
          </w:p>
        </w:tc>
        <w:tc>
          <w:tcPr>
            <w:tcW w:w="1304" w:type="dxa"/>
            <w:tcBorders>
              <w:top w:val="nil"/>
              <w:left w:val="nil"/>
              <w:bottom w:val="nil"/>
              <w:right w:val="nil"/>
            </w:tcBorders>
            <w:shd w:val="clear" w:color="auto" w:fill="auto"/>
            <w:noWrap/>
            <w:vAlign w:val="center"/>
          </w:tcPr>
          <w:p w14:paraId="2D1C5F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bottom w:val="nil"/>
              <w:right w:val="nil"/>
            </w:tcBorders>
            <w:vAlign w:val="center"/>
          </w:tcPr>
          <w:p w14:paraId="347634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0.168</w:t>
            </w:r>
          </w:p>
        </w:tc>
        <w:tc>
          <w:tcPr>
            <w:tcW w:w="1304" w:type="dxa"/>
            <w:tcBorders>
              <w:top w:val="nil"/>
              <w:left w:val="nil"/>
              <w:bottom w:val="nil"/>
              <w:right w:val="nil"/>
            </w:tcBorders>
            <w:vAlign w:val="center"/>
          </w:tcPr>
          <w:p w14:paraId="35B702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0.274</w:t>
            </w:r>
          </w:p>
        </w:tc>
        <w:tc>
          <w:tcPr>
            <w:tcW w:w="1304" w:type="dxa"/>
            <w:tcBorders>
              <w:top w:val="nil"/>
              <w:left w:val="nil"/>
              <w:bottom w:val="nil"/>
              <w:right w:val="nil"/>
            </w:tcBorders>
            <w:vAlign w:val="center"/>
          </w:tcPr>
          <w:p w14:paraId="48E222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0.228</w:t>
            </w:r>
          </w:p>
        </w:tc>
        <w:tc>
          <w:tcPr>
            <w:tcW w:w="1304" w:type="dxa"/>
            <w:tcBorders>
              <w:top w:val="nil"/>
              <w:left w:val="nil"/>
              <w:bottom w:val="nil"/>
              <w:right w:val="nil"/>
            </w:tcBorders>
            <w:vAlign w:val="center"/>
          </w:tcPr>
          <w:p w14:paraId="2658CA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0.284</w:t>
            </w:r>
          </w:p>
        </w:tc>
        <w:tc>
          <w:tcPr>
            <w:tcW w:w="1304" w:type="dxa"/>
            <w:tcBorders>
              <w:top w:val="nil"/>
              <w:left w:val="nil"/>
              <w:bottom w:val="nil"/>
              <w:right w:val="nil"/>
            </w:tcBorders>
            <w:vAlign w:val="center"/>
          </w:tcPr>
          <w:p w14:paraId="374FC6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0.271</w:t>
            </w:r>
          </w:p>
        </w:tc>
      </w:tr>
      <w:tr w:rsidR="00815D6A" w:rsidRPr="00653CA4" w14:paraId="0D0E30F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73684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Edifenphos</w:t>
            </w:r>
          </w:p>
        </w:tc>
        <w:tc>
          <w:tcPr>
            <w:tcW w:w="1304" w:type="dxa"/>
            <w:tcBorders>
              <w:top w:val="nil"/>
              <w:left w:val="nil"/>
              <w:bottom w:val="nil"/>
              <w:right w:val="nil"/>
            </w:tcBorders>
            <w:shd w:val="clear" w:color="auto" w:fill="auto"/>
            <w:noWrap/>
            <w:vAlign w:val="center"/>
          </w:tcPr>
          <w:p w14:paraId="51931F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0.632</w:t>
            </w:r>
          </w:p>
        </w:tc>
        <w:tc>
          <w:tcPr>
            <w:tcW w:w="1304" w:type="dxa"/>
            <w:tcBorders>
              <w:top w:val="nil"/>
              <w:left w:val="nil"/>
              <w:bottom w:val="nil"/>
              <w:right w:val="nil"/>
            </w:tcBorders>
            <w:vAlign w:val="center"/>
          </w:tcPr>
          <w:p w14:paraId="14209B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0.424</w:t>
            </w:r>
          </w:p>
        </w:tc>
        <w:tc>
          <w:tcPr>
            <w:tcW w:w="1304" w:type="dxa"/>
            <w:tcBorders>
              <w:top w:val="nil"/>
              <w:left w:val="nil"/>
              <w:bottom w:val="nil"/>
              <w:right w:val="nil"/>
            </w:tcBorders>
            <w:vAlign w:val="center"/>
          </w:tcPr>
          <w:p w14:paraId="41E747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0.619</w:t>
            </w:r>
          </w:p>
        </w:tc>
        <w:tc>
          <w:tcPr>
            <w:tcW w:w="1304" w:type="dxa"/>
            <w:tcBorders>
              <w:top w:val="nil"/>
              <w:left w:val="nil"/>
              <w:bottom w:val="nil"/>
              <w:right w:val="nil"/>
            </w:tcBorders>
            <w:vAlign w:val="center"/>
          </w:tcPr>
          <w:p w14:paraId="609CFD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0.403</w:t>
            </w:r>
          </w:p>
        </w:tc>
        <w:tc>
          <w:tcPr>
            <w:tcW w:w="1304" w:type="dxa"/>
            <w:tcBorders>
              <w:top w:val="nil"/>
              <w:left w:val="nil"/>
              <w:bottom w:val="nil"/>
              <w:right w:val="nil"/>
            </w:tcBorders>
            <w:vAlign w:val="center"/>
          </w:tcPr>
          <w:p w14:paraId="01BC0A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0.680</w:t>
            </w:r>
          </w:p>
        </w:tc>
        <w:tc>
          <w:tcPr>
            <w:tcW w:w="1304" w:type="dxa"/>
            <w:tcBorders>
              <w:top w:val="nil"/>
              <w:left w:val="nil"/>
              <w:bottom w:val="nil"/>
              <w:right w:val="nil"/>
            </w:tcBorders>
            <w:vAlign w:val="center"/>
          </w:tcPr>
          <w:p w14:paraId="25F041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0.657</w:t>
            </w:r>
          </w:p>
        </w:tc>
      </w:tr>
      <w:tr w:rsidR="00815D6A" w:rsidRPr="00653CA4" w14:paraId="31E585A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47812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E-Mevinphos</w:t>
            </w:r>
          </w:p>
        </w:tc>
        <w:tc>
          <w:tcPr>
            <w:tcW w:w="1304" w:type="dxa"/>
            <w:tcBorders>
              <w:top w:val="nil"/>
              <w:left w:val="nil"/>
              <w:bottom w:val="nil"/>
              <w:right w:val="nil"/>
            </w:tcBorders>
            <w:shd w:val="clear" w:color="auto" w:fill="auto"/>
            <w:noWrap/>
            <w:vAlign w:val="center"/>
          </w:tcPr>
          <w:p w14:paraId="3D64AB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0.209</w:t>
            </w:r>
          </w:p>
        </w:tc>
        <w:tc>
          <w:tcPr>
            <w:tcW w:w="1304" w:type="dxa"/>
            <w:tcBorders>
              <w:top w:val="nil"/>
              <w:left w:val="nil"/>
              <w:bottom w:val="nil"/>
              <w:right w:val="nil"/>
            </w:tcBorders>
            <w:vAlign w:val="center"/>
          </w:tcPr>
          <w:p w14:paraId="5A1F14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0.159</w:t>
            </w:r>
          </w:p>
        </w:tc>
        <w:tc>
          <w:tcPr>
            <w:tcW w:w="1304" w:type="dxa"/>
            <w:tcBorders>
              <w:top w:val="nil"/>
              <w:left w:val="nil"/>
              <w:bottom w:val="nil"/>
              <w:right w:val="nil"/>
            </w:tcBorders>
            <w:vAlign w:val="center"/>
          </w:tcPr>
          <w:p w14:paraId="7564AA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0.204</w:t>
            </w:r>
          </w:p>
        </w:tc>
        <w:tc>
          <w:tcPr>
            <w:tcW w:w="1304" w:type="dxa"/>
            <w:tcBorders>
              <w:top w:val="nil"/>
              <w:left w:val="nil"/>
              <w:bottom w:val="nil"/>
              <w:right w:val="nil"/>
            </w:tcBorders>
            <w:vAlign w:val="center"/>
          </w:tcPr>
          <w:p w14:paraId="31E581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0.171</w:t>
            </w:r>
          </w:p>
        </w:tc>
        <w:tc>
          <w:tcPr>
            <w:tcW w:w="1304" w:type="dxa"/>
            <w:tcBorders>
              <w:top w:val="nil"/>
              <w:left w:val="nil"/>
              <w:bottom w:val="nil"/>
              <w:right w:val="nil"/>
            </w:tcBorders>
            <w:vAlign w:val="center"/>
          </w:tcPr>
          <w:p w14:paraId="4CA2CA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0.225</w:t>
            </w:r>
          </w:p>
        </w:tc>
        <w:tc>
          <w:tcPr>
            <w:tcW w:w="1304" w:type="dxa"/>
            <w:tcBorders>
              <w:top w:val="nil"/>
              <w:left w:val="nil"/>
              <w:bottom w:val="nil"/>
              <w:right w:val="nil"/>
            </w:tcBorders>
            <w:vAlign w:val="center"/>
          </w:tcPr>
          <w:p w14:paraId="1C2E28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0.214</w:t>
            </w:r>
          </w:p>
        </w:tc>
      </w:tr>
      <w:tr w:rsidR="00815D6A" w:rsidRPr="00653CA4" w14:paraId="571BA95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D4666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Endothion</w:t>
            </w:r>
          </w:p>
        </w:tc>
        <w:tc>
          <w:tcPr>
            <w:tcW w:w="1304" w:type="dxa"/>
            <w:tcBorders>
              <w:top w:val="nil"/>
              <w:left w:val="nil"/>
              <w:bottom w:val="nil"/>
              <w:right w:val="nil"/>
            </w:tcBorders>
            <w:shd w:val="clear" w:color="auto" w:fill="auto"/>
            <w:noWrap/>
            <w:vAlign w:val="center"/>
          </w:tcPr>
          <w:p w14:paraId="20C925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0.172</w:t>
            </w:r>
          </w:p>
        </w:tc>
        <w:tc>
          <w:tcPr>
            <w:tcW w:w="1304" w:type="dxa"/>
            <w:tcBorders>
              <w:top w:val="nil"/>
              <w:left w:val="nil"/>
              <w:bottom w:val="nil"/>
              <w:right w:val="nil"/>
            </w:tcBorders>
            <w:vAlign w:val="center"/>
          </w:tcPr>
          <w:p w14:paraId="5FA529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0.136</w:t>
            </w:r>
          </w:p>
        </w:tc>
        <w:tc>
          <w:tcPr>
            <w:tcW w:w="1304" w:type="dxa"/>
            <w:tcBorders>
              <w:top w:val="nil"/>
              <w:left w:val="nil"/>
              <w:bottom w:val="nil"/>
              <w:right w:val="nil"/>
            </w:tcBorders>
            <w:vAlign w:val="center"/>
          </w:tcPr>
          <w:p w14:paraId="5E3936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0.171</w:t>
            </w:r>
          </w:p>
        </w:tc>
        <w:tc>
          <w:tcPr>
            <w:tcW w:w="1304" w:type="dxa"/>
            <w:tcBorders>
              <w:top w:val="nil"/>
              <w:left w:val="nil"/>
              <w:bottom w:val="nil"/>
              <w:right w:val="nil"/>
            </w:tcBorders>
            <w:vAlign w:val="center"/>
          </w:tcPr>
          <w:p w14:paraId="53E648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0.151</w:t>
            </w:r>
          </w:p>
        </w:tc>
        <w:tc>
          <w:tcPr>
            <w:tcW w:w="1304" w:type="dxa"/>
            <w:tcBorders>
              <w:top w:val="nil"/>
              <w:left w:val="nil"/>
              <w:bottom w:val="nil"/>
              <w:right w:val="nil"/>
            </w:tcBorders>
            <w:vAlign w:val="center"/>
          </w:tcPr>
          <w:p w14:paraId="4480C5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0.178</w:t>
            </w:r>
          </w:p>
        </w:tc>
        <w:tc>
          <w:tcPr>
            <w:tcW w:w="1304" w:type="dxa"/>
            <w:tcBorders>
              <w:top w:val="nil"/>
              <w:left w:val="nil"/>
              <w:bottom w:val="nil"/>
              <w:right w:val="nil"/>
            </w:tcBorders>
            <w:vAlign w:val="center"/>
          </w:tcPr>
          <w:p w14:paraId="1B383A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0.174</w:t>
            </w:r>
          </w:p>
        </w:tc>
      </w:tr>
      <w:tr w:rsidR="00815D6A" w:rsidRPr="00653CA4" w14:paraId="2568098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B3C00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Ethephon</w:t>
            </w:r>
          </w:p>
        </w:tc>
        <w:tc>
          <w:tcPr>
            <w:tcW w:w="1304" w:type="dxa"/>
            <w:tcBorders>
              <w:top w:val="nil"/>
              <w:left w:val="nil"/>
              <w:bottom w:val="nil"/>
              <w:right w:val="nil"/>
            </w:tcBorders>
            <w:shd w:val="clear" w:color="auto" w:fill="auto"/>
            <w:noWrap/>
            <w:vAlign w:val="center"/>
          </w:tcPr>
          <w:p w14:paraId="27E9AB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1.000</w:t>
            </w:r>
          </w:p>
        </w:tc>
        <w:tc>
          <w:tcPr>
            <w:tcW w:w="1304" w:type="dxa"/>
            <w:tcBorders>
              <w:top w:val="nil"/>
              <w:left w:val="nil"/>
              <w:bottom w:val="nil"/>
              <w:right w:val="nil"/>
            </w:tcBorders>
            <w:vAlign w:val="center"/>
          </w:tcPr>
          <w:p w14:paraId="4A6017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1.055</w:t>
            </w:r>
          </w:p>
        </w:tc>
        <w:tc>
          <w:tcPr>
            <w:tcW w:w="1304" w:type="dxa"/>
            <w:tcBorders>
              <w:top w:val="nil"/>
              <w:left w:val="nil"/>
              <w:bottom w:val="nil"/>
              <w:right w:val="nil"/>
            </w:tcBorders>
            <w:vAlign w:val="center"/>
          </w:tcPr>
          <w:p w14:paraId="6370A2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0.992</w:t>
            </w:r>
          </w:p>
        </w:tc>
        <w:tc>
          <w:tcPr>
            <w:tcW w:w="1304" w:type="dxa"/>
            <w:tcBorders>
              <w:top w:val="nil"/>
              <w:left w:val="nil"/>
              <w:bottom w:val="nil"/>
              <w:right w:val="nil"/>
            </w:tcBorders>
            <w:vAlign w:val="center"/>
          </w:tcPr>
          <w:p w14:paraId="7328D8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1.073</w:t>
            </w:r>
          </w:p>
        </w:tc>
        <w:tc>
          <w:tcPr>
            <w:tcW w:w="1304" w:type="dxa"/>
            <w:tcBorders>
              <w:top w:val="nil"/>
              <w:left w:val="nil"/>
              <w:bottom w:val="nil"/>
              <w:right w:val="nil"/>
            </w:tcBorders>
            <w:vAlign w:val="center"/>
          </w:tcPr>
          <w:p w14:paraId="00F995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0.802</w:t>
            </w:r>
          </w:p>
        </w:tc>
        <w:tc>
          <w:tcPr>
            <w:tcW w:w="1304" w:type="dxa"/>
            <w:tcBorders>
              <w:top w:val="nil"/>
              <w:left w:val="nil"/>
              <w:bottom w:val="nil"/>
              <w:right w:val="nil"/>
            </w:tcBorders>
            <w:vAlign w:val="center"/>
          </w:tcPr>
          <w:p w14:paraId="01E767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0.741</w:t>
            </w:r>
          </w:p>
        </w:tc>
      </w:tr>
      <w:tr w:rsidR="00815D6A" w:rsidRPr="00653CA4" w14:paraId="03151F8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34255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Ethion-dioxon</w:t>
            </w:r>
          </w:p>
        </w:tc>
        <w:tc>
          <w:tcPr>
            <w:tcW w:w="1304" w:type="dxa"/>
            <w:tcBorders>
              <w:top w:val="nil"/>
              <w:left w:val="nil"/>
              <w:bottom w:val="nil"/>
              <w:right w:val="nil"/>
            </w:tcBorders>
            <w:shd w:val="clear" w:color="auto" w:fill="auto"/>
            <w:noWrap/>
            <w:vAlign w:val="center"/>
          </w:tcPr>
          <w:p w14:paraId="42E244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0.353</w:t>
            </w:r>
          </w:p>
        </w:tc>
        <w:tc>
          <w:tcPr>
            <w:tcW w:w="1304" w:type="dxa"/>
            <w:tcBorders>
              <w:top w:val="nil"/>
              <w:left w:val="nil"/>
              <w:bottom w:val="nil"/>
              <w:right w:val="nil"/>
            </w:tcBorders>
            <w:vAlign w:val="center"/>
          </w:tcPr>
          <w:p w14:paraId="7D76F5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0.237</w:t>
            </w:r>
          </w:p>
        </w:tc>
        <w:tc>
          <w:tcPr>
            <w:tcW w:w="1304" w:type="dxa"/>
            <w:tcBorders>
              <w:top w:val="nil"/>
              <w:left w:val="nil"/>
              <w:bottom w:val="nil"/>
              <w:right w:val="nil"/>
            </w:tcBorders>
            <w:vAlign w:val="center"/>
          </w:tcPr>
          <w:p w14:paraId="57C77D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0.361</w:t>
            </w:r>
          </w:p>
        </w:tc>
        <w:tc>
          <w:tcPr>
            <w:tcW w:w="1304" w:type="dxa"/>
            <w:tcBorders>
              <w:top w:val="nil"/>
              <w:left w:val="nil"/>
              <w:bottom w:val="nil"/>
              <w:right w:val="nil"/>
            </w:tcBorders>
            <w:vAlign w:val="center"/>
          </w:tcPr>
          <w:p w14:paraId="1B2626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0.280</w:t>
            </w:r>
          </w:p>
        </w:tc>
        <w:tc>
          <w:tcPr>
            <w:tcW w:w="1304" w:type="dxa"/>
            <w:tcBorders>
              <w:top w:val="nil"/>
              <w:left w:val="nil"/>
              <w:bottom w:val="nil"/>
              <w:right w:val="nil"/>
            </w:tcBorders>
            <w:vAlign w:val="center"/>
          </w:tcPr>
          <w:p w14:paraId="219C69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0.349</w:t>
            </w:r>
          </w:p>
        </w:tc>
        <w:tc>
          <w:tcPr>
            <w:tcW w:w="1304" w:type="dxa"/>
            <w:tcBorders>
              <w:top w:val="nil"/>
              <w:left w:val="nil"/>
              <w:bottom w:val="nil"/>
              <w:right w:val="nil"/>
            </w:tcBorders>
            <w:vAlign w:val="center"/>
          </w:tcPr>
          <w:p w14:paraId="088C22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0.363</w:t>
            </w:r>
          </w:p>
        </w:tc>
      </w:tr>
      <w:tr w:rsidR="00815D6A" w:rsidRPr="00653CA4" w14:paraId="6C4FE0E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C678E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Ethoprop</w:t>
            </w:r>
          </w:p>
        </w:tc>
        <w:tc>
          <w:tcPr>
            <w:tcW w:w="1304" w:type="dxa"/>
            <w:tcBorders>
              <w:top w:val="nil"/>
              <w:left w:val="nil"/>
              <w:bottom w:val="nil"/>
              <w:right w:val="nil"/>
            </w:tcBorders>
            <w:shd w:val="clear" w:color="auto" w:fill="auto"/>
            <w:noWrap/>
            <w:vAlign w:val="center"/>
          </w:tcPr>
          <w:p w14:paraId="0BDB6C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0.126</w:t>
            </w:r>
          </w:p>
        </w:tc>
        <w:tc>
          <w:tcPr>
            <w:tcW w:w="1304" w:type="dxa"/>
            <w:tcBorders>
              <w:top w:val="nil"/>
              <w:left w:val="nil"/>
              <w:bottom w:val="nil"/>
              <w:right w:val="nil"/>
            </w:tcBorders>
            <w:vAlign w:val="center"/>
          </w:tcPr>
          <w:p w14:paraId="7BCF46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0.099</w:t>
            </w:r>
          </w:p>
        </w:tc>
        <w:tc>
          <w:tcPr>
            <w:tcW w:w="1304" w:type="dxa"/>
            <w:tcBorders>
              <w:top w:val="nil"/>
              <w:left w:val="nil"/>
              <w:bottom w:val="nil"/>
              <w:right w:val="nil"/>
            </w:tcBorders>
            <w:vAlign w:val="center"/>
          </w:tcPr>
          <w:p w14:paraId="59C84F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0.122</w:t>
            </w:r>
          </w:p>
        </w:tc>
        <w:tc>
          <w:tcPr>
            <w:tcW w:w="1304" w:type="dxa"/>
            <w:tcBorders>
              <w:top w:val="nil"/>
              <w:left w:val="nil"/>
              <w:bottom w:val="nil"/>
              <w:right w:val="nil"/>
            </w:tcBorders>
            <w:vAlign w:val="center"/>
          </w:tcPr>
          <w:p w14:paraId="74A7CA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0.111</w:t>
            </w:r>
          </w:p>
        </w:tc>
        <w:tc>
          <w:tcPr>
            <w:tcW w:w="1304" w:type="dxa"/>
            <w:tcBorders>
              <w:top w:val="nil"/>
              <w:left w:val="nil"/>
              <w:bottom w:val="nil"/>
              <w:right w:val="nil"/>
            </w:tcBorders>
            <w:vAlign w:val="center"/>
          </w:tcPr>
          <w:p w14:paraId="641CA6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0.124</w:t>
            </w:r>
          </w:p>
        </w:tc>
        <w:tc>
          <w:tcPr>
            <w:tcW w:w="1304" w:type="dxa"/>
            <w:tcBorders>
              <w:top w:val="nil"/>
              <w:left w:val="nil"/>
              <w:bottom w:val="nil"/>
              <w:right w:val="nil"/>
            </w:tcBorders>
            <w:vAlign w:val="center"/>
          </w:tcPr>
          <w:p w14:paraId="3A3A5E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0.124</w:t>
            </w:r>
          </w:p>
        </w:tc>
      </w:tr>
      <w:tr w:rsidR="00815D6A" w:rsidRPr="00653CA4" w14:paraId="61949EA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F72E8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Ethyl-hydrogen-1-propylphosphonate</w:t>
            </w:r>
          </w:p>
        </w:tc>
        <w:tc>
          <w:tcPr>
            <w:tcW w:w="1304" w:type="dxa"/>
            <w:tcBorders>
              <w:top w:val="nil"/>
              <w:left w:val="nil"/>
              <w:bottom w:val="nil"/>
              <w:right w:val="nil"/>
            </w:tcBorders>
            <w:shd w:val="clear" w:color="auto" w:fill="auto"/>
            <w:noWrap/>
            <w:vAlign w:val="center"/>
          </w:tcPr>
          <w:p w14:paraId="06405C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0.202</w:t>
            </w:r>
          </w:p>
        </w:tc>
        <w:tc>
          <w:tcPr>
            <w:tcW w:w="1304" w:type="dxa"/>
            <w:tcBorders>
              <w:top w:val="nil"/>
              <w:left w:val="nil"/>
              <w:bottom w:val="nil"/>
              <w:right w:val="nil"/>
            </w:tcBorders>
            <w:vAlign w:val="center"/>
          </w:tcPr>
          <w:p w14:paraId="6E353F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0.192</w:t>
            </w:r>
          </w:p>
        </w:tc>
        <w:tc>
          <w:tcPr>
            <w:tcW w:w="1304" w:type="dxa"/>
            <w:tcBorders>
              <w:top w:val="nil"/>
              <w:left w:val="nil"/>
              <w:bottom w:val="nil"/>
              <w:right w:val="nil"/>
            </w:tcBorders>
            <w:vAlign w:val="center"/>
          </w:tcPr>
          <w:p w14:paraId="0BDA83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0.189</w:t>
            </w:r>
          </w:p>
        </w:tc>
        <w:tc>
          <w:tcPr>
            <w:tcW w:w="1304" w:type="dxa"/>
            <w:tcBorders>
              <w:top w:val="nil"/>
              <w:left w:val="nil"/>
              <w:bottom w:val="nil"/>
              <w:right w:val="nil"/>
            </w:tcBorders>
            <w:vAlign w:val="center"/>
          </w:tcPr>
          <w:p w14:paraId="590064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0.181</w:t>
            </w:r>
          </w:p>
        </w:tc>
        <w:tc>
          <w:tcPr>
            <w:tcW w:w="1304" w:type="dxa"/>
            <w:tcBorders>
              <w:top w:val="nil"/>
              <w:left w:val="nil"/>
              <w:bottom w:val="nil"/>
              <w:right w:val="nil"/>
            </w:tcBorders>
            <w:vAlign w:val="center"/>
          </w:tcPr>
          <w:p w14:paraId="7F1514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c>
          <w:tcPr>
            <w:tcW w:w="1304" w:type="dxa"/>
            <w:tcBorders>
              <w:top w:val="nil"/>
              <w:left w:val="nil"/>
              <w:bottom w:val="nil"/>
              <w:right w:val="nil"/>
            </w:tcBorders>
            <w:vAlign w:val="center"/>
          </w:tcPr>
          <w:p w14:paraId="66AEF90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0.189</w:t>
            </w:r>
          </w:p>
        </w:tc>
      </w:tr>
      <w:tr w:rsidR="00815D6A" w:rsidRPr="00653CA4" w14:paraId="12630383"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D97DC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Fenamiphos</w:t>
            </w:r>
          </w:p>
        </w:tc>
        <w:tc>
          <w:tcPr>
            <w:tcW w:w="1304" w:type="dxa"/>
            <w:tcBorders>
              <w:top w:val="nil"/>
              <w:left w:val="nil"/>
              <w:bottom w:val="nil"/>
              <w:right w:val="nil"/>
            </w:tcBorders>
            <w:shd w:val="clear" w:color="auto" w:fill="auto"/>
            <w:noWrap/>
            <w:vAlign w:val="center"/>
          </w:tcPr>
          <w:p w14:paraId="65E518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0.385</w:t>
            </w:r>
          </w:p>
        </w:tc>
        <w:tc>
          <w:tcPr>
            <w:tcW w:w="1304" w:type="dxa"/>
            <w:tcBorders>
              <w:top w:val="nil"/>
              <w:left w:val="nil"/>
              <w:bottom w:val="nil"/>
              <w:right w:val="nil"/>
            </w:tcBorders>
            <w:vAlign w:val="center"/>
          </w:tcPr>
          <w:p w14:paraId="20EEEA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0.240</w:t>
            </w:r>
          </w:p>
        </w:tc>
        <w:tc>
          <w:tcPr>
            <w:tcW w:w="1304" w:type="dxa"/>
            <w:tcBorders>
              <w:top w:val="nil"/>
              <w:left w:val="nil"/>
              <w:bottom w:val="nil"/>
              <w:right w:val="nil"/>
            </w:tcBorders>
            <w:vAlign w:val="center"/>
          </w:tcPr>
          <w:p w14:paraId="08AAD1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0.395</w:t>
            </w:r>
          </w:p>
        </w:tc>
        <w:tc>
          <w:tcPr>
            <w:tcW w:w="1304" w:type="dxa"/>
            <w:tcBorders>
              <w:top w:val="nil"/>
              <w:left w:val="nil"/>
              <w:bottom w:val="nil"/>
              <w:right w:val="nil"/>
            </w:tcBorders>
            <w:vAlign w:val="center"/>
          </w:tcPr>
          <w:p w14:paraId="1C2338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0.303</w:t>
            </w:r>
          </w:p>
        </w:tc>
        <w:tc>
          <w:tcPr>
            <w:tcW w:w="1304" w:type="dxa"/>
            <w:tcBorders>
              <w:top w:val="nil"/>
              <w:left w:val="nil"/>
              <w:bottom w:val="nil"/>
              <w:right w:val="nil"/>
            </w:tcBorders>
            <w:vAlign w:val="center"/>
          </w:tcPr>
          <w:p w14:paraId="0E439F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vAlign w:val="center"/>
          </w:tcPr>
          <w:p w14:paraId="534B7F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0.404</w:t>
            </w:r>
          </w:p>
        </w:tc>
      </w:tr>
      <w:tr w:rsidR="00815D6A" w:rsidRPr="00653CA4" w14:paraId="3FF2E38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B8A66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Fenamiphos-sulfone</w:t>
            </w:r>
          </w:p>
        </w:tc>
        <w:tc>
          <w:tcPr>
            <w:tcW w:w="1304" w:type="dxa"/>
            <w:tcBorders>
              <w:top w:val="nil"/>
              <w:left w:val="nil"/>
              <w:bottom w:val="nil"/>
              <w:right w:val="nil"/>
            </w:tcBorders>
            <w:shd w:val="clear" w:color="auto" w:fill="auto"/>
            <w:noWrap/>
            <w:vAlign w:val="center"/>
          </w:tcPr>
          <w:p w14:paraId="078903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0.455</w:t>
            </w:r>
          </w:p>
        </w:tc>
        <w:tc>
          <w:tcPr>
            <w:tcW w:w="1304" w:type="dxa"/>
            <w:tcBorders>
              <w:top w:val="nil"/>
              <w:left w:val="nil"/>
              <w:bottom w:val="nil"/>
              <w:right w:val="nil"/>
            </w:tcBorders>
            <w:vAlign w:val="center"/>
          </w:tcPr>
          <w:p w14:paraId="2E59ED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0.312</w:t>
            </w:r>
          </w:p>
        </w:tc>
        <w:tc>
          <w:tcPr>
            <w:tcW w:w="1304" w:type="dxa"/>
            <w:tcBorders>
              <w:top w:val="nil"/>
              <w:left w:val="nil"/>
              <w:bottom w:val="nil"/>
              <w:right w:val="nil"/>
            </w:tcBorders>
            <w:vAlign w:val="center"/>
          </w:tcPr>
          <w:p w14:paraId="4AF900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0.507</w:t>
            </w:r>
          </w:p>
        </w:tc>
        <w:tc>
          <w:tcPr>
            <w:tcW w:w="1304" w:type="dxa"/>
            <w:tcBorders>
              <w:top w:val="nil"/>
              <w:left w:val="nil"/>
              <w:bottom w:val="nil"/>
              <w:right w:val="nil"/>
            </w:tcBorders>
            <w:vAlign w:val="center"/>
          </w:tcPr>
          <w:p w14:paraId="4D98B0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0.417</w:t>
            </w:r>
          </w:p>
        </w:tc>
        <w:tc>
          <w:tcPr>
            <w:tcW w:w="1304" w:type="dxa"/>
            <w:tcBorders>
              <w:top w:val="nil"/>
              <w:left w:val="nil"/>
              <w:bottom w:val="nil"/>
              <w:right w:val="nil"/>
            </w:tcBorders>
            <w:vAlign w:val="center"/>
          </w:tcPr>
          <w:p w14:paraId="75C332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0.499</w:t>
            </w:r>
          </w:p>
        </w:tc>
        <w:tc>
          <w:tcPr>
            <w:tcW w:w="1304" w:type="dxa"/>
            <w:tcBorders>
              <w:top w:val="nil"/>
              <w:left w:val="nil"/>
              <w:bottom w:val="nil"/>
              <w:right w:val="nil"/>
            </w:tcBorders>
            <w:vAlign w:val="center"/>
          </w:tcPr>
          <w:p w14:paraId="5C86F1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0.495</w:t>
            </w:r>
          </w:p>
        </w:tc>
      </w:tr>
      <w:tr w:rsidR="00815D6A" w:rsidRPr="00653CA4" w14:paraId="3CF961F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41060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Fenamiphos-sulfoxide</w:t>
            </w:r>
          </w:p>
        </w:tc>
        <w:tc>
          <w:tcPr>
            <w:tcW w:w="1304" w:type="dxa"/>
            <w:tcBorders>
              <w:top w:val="nil"/>
              <w:left w:val="nil"/>
              <w:bottom w:val="nil"/>
              <w:right w:val="nil"/>
            </w:tcBorders>
            <w:shd w:val="clear" w:color="auto" w:fill="auto"/>
            <w:noWrap/>
            <w:vAlign w:val="center"/>
          </w:tcPr>
          <w:p w14:paraId="634B60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0.422</w:t>
            </w:r>
          </w:p>
        </w:tc>
        <w:tc>
          <w:tcPr>
            <w:tcW w:w="1304" w:type="dxa"/>
            <w:tcBorders>
              <w:top w:val="nil"/>
              <w:left w:val="nil"/>
              <w:bottom w:val="nil"/>
              <w:right w:val="nil"/>
            </w:tcBorders>
            <w:vAlign w:val="center"/>
          </w:tcPr>
          <w:p w14:paraId="5DB3E3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bottom w:val="nil"/>
              <w:right w:val="nil"/>
            </w:tcBorders>
            <w:vAlign w:val="center"/>
          </w:tcPr>
          <w:p w14:paraId="5925B5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0.461</w:t>
            </w:r>
          </w:p>
        </w:tc>
        <w:tc>
          <w:tcPr>
            <w:tcW w:w="1304" w:type="dxa"/>
            <w:tcBorders>
              <w:top w:val="nil"/>
              <w:left w:val="nil"/>
              <w:bottom w:val="nil"/>
              <w:right w:val="nil"/>
            </w:tcBorders>
            <w:vAlign w:val="center"/>
          </w:tcPr>
          <w:p w14:paraId="16BE7B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0.350</w:t>
            </w:r>
          </w:p>
        </w:tc>
        <w:tc>
          <w:tcPr>
            <w:tcW w:w="1304" w:type="dxa"/>
            <w:tcBorders>
              <w:top w:val="nil"/>
              <w:left w:val="nil"/>
              <w:bottom w:val="nil"/>
              <w:right w:val="nil"/>
            </w:tcBorders>
            <w:vAlign w:val="center"/>
          </w:tcPr>
          <w:p w14:paraId="248D5C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0.477</w:t>
            </w:r>
          </w:p>
        </w:tc>
        <w:tc>
          <w:tcPr>
            <w:tcW w:w="1304" w:type="dxa"/>
            <w:tcBorders>
              <w:top w:val="nil"/>
              <w:left w:val="nil"/>
              <w:bottom w:val="nil"/>
              <w:right w:val="nil"/>
            </w:tcBorders>
            <w:vAlign w:val="center"/>
          </w:tcPr>
          <w:p w14:paraId="5E3547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0.448</w:t>
            </w:r>
          </w:p>
        </w:tc>
      </w:tr>
      <w:tr w:rsidR="00815D6A" w:rsidRPr="00653CA4" w14:paraId="376DA63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62F42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Fenthion-oxon</w:t>
            </w:r>
          </w:p>
        </w:tc>
        <w:tc>
          <w:tcPr>
            <w:tcW w:w="1304" w:type="dxa"/>
            <w:tcBorders>
              <w:top w:val="nil"/>
              <w:left w:val="nil"/>
              <w:bottom w:val="nil"/>
              <w:right w:val="nil"/>
            </w:tcBorders>
            <w:shd w:val="clear" w:color="auto" w:fill="auto"/>
            <w:noWrap/>
            <w:vAlign w:val="center"/>
          </w:tcPr>
          <w:p w14:paraId="1E1339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0.237</w:t>
            </w:r>
          </w:p>
        </w:tc>
        <w:tc>
          <w:tcPr>
            <w:tcW w:w="1304" w:type="dxa"/>
            <w:tcBorders>
              <w:top w:val="nil"/>
              <w:left w:val="nil"/>
              <w:bottom w:val="nil"/>
              <w:right w:val="nil"/>
            </w:tcBorders>
            <w:vAlign w:val="center"/>
          </w:tcPr>
          <w:p w14:paraId="629DDC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0.162</w:t>
            </w:r>
          </w:p>
        </w:tc>
        <w:tc>
          <w:tcPr>
            <w:tcW w:w="1304" w:type="dxa"/>
            <w:tcBorders>
              <w:top w:val="nil"/>
              <w:left w:val="nil"/>
              <w:bottom w:val="nil"/>
              <w:right w:val="nil"/>
            </w:tcBorders>
            <w:vAlign w:val="center"/>
          </w:tcPr>
          <w:p w14:paraId="5D31F7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0.235</w:t>
            </w:r>
          </w:p>
        </w:tc>
        <w:tc>
          <w:tcPr>
            <w:tcW w:w="1304" w:type="dxa"/>
            <w:tcBorders>
              <w:top w:val="nil"/>
              <w:left w:val="nil"/>
              <w:bottom w:val="nil"/>
              <w:right w:val="nil"/>
            </w:tcBorders>
            <w:vAlign w:val="center"/>
          </w:tcPr>
          <w:p w14:paraId="60EFA2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0.195</w:t>
            </w:r>
          </w:p>
        </w:tc>
        <w:tc>
          <w:tcPr>
            <w:tcW w:w="1304" w:type="dxa"/>
            <w:tcBorders>
              <w:top w:val="nil"/>
              <w:left w:val="nil"/>
              <w:bottom w:val="nil"/>
              <w:right w:val="nil"/>
            </w:tcBorders>
            <w:vAlign w:val="center"/>
          </w:tcPr>
          <w:p w14:paraId="6433C5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0.247</w:t>
            </w:r>
          </w:p>
        </w:tc>
        <w:tc>
          <w:tcPr>
            <w:tcW w:w="1304" w:type="dxa"/>
            <w:tcBorders>
              <w:top w:val="nil"/>
              <w:left w:val="nil"/>
              <w:bottom w:val="nil"/>
              <w:right w:val="nil"/>
            </w:tcBorders>
            <w:vAlign w:val="center"/>
          </w:tcPr>
          <w:p w14:paraId="311CC2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0.229</w:t>
            </w:r>
          </w:p>
        </w:tc>
      </w:tr>
      <w:tr w:rsidR="00815D6A" w:rsidRPr="00653CA4" w14:paraId="2AD78B2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48EF3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Fenthion-oxon-sulfone</w:t>
            </w:r>
          </w:p>
        </w:tc>
        <w:tc>
          <w:tcPr>
            <w:tcW w:w="1304" w:type="dxa"/>
            <w:tcBorders>
              <w:top w:val="nil"/>
              <w:left w:val="nil"/>
              <w:bottom w:val="nil"/>
              <w:right w:val="nil"/>
            </w:tcBorders>
            <w:shd w:val="clear" w:color="auto" w:fill="auto"/>
            <w:noWrap/>
            <w:vAlign w:val="center"/>
          </w:tcPr>
          <w:p w14:paraId="7B20A6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0.342</w:t>
            </w:r>
          </w:p>
        </w:tc>
        <w:tc>
          <w:tcPr>
            <w:tcW w:w="1304" w:type="dxa"/>
            <w:tcBorders>
              <w:top w:val="nil"/>
              <w:left w:val="nil"/>
              <w:bottom w:val="nil"/>
              <w:right w:val="nil"/>
            </w:tcBorders>
            <w:vAlign w:val="center"/>
          </w:tcPr>
          <w:p w14:paraId="2E9CB8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0.214</w:t>
            </w:r>
          </w:p>
        </w:tc>
        <w:tc>
          <w:tcPr>
            <w:tcW w:w="1304" w:type="dxa"/>
            <w:tcBorders>
              <w:top w:val="nil"/>
              <w:left w:val="nil"/>
              <w:bottom w:val="nil"/>
              <w:right w:val="nil"/>
            </w:tcBorders>
            <w:vAlign w:val="center"/>
          </w:tcPr>
          <w:p w14:paraId="4D4BB8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0.357</w:t>
            </w:r>
          </w:p>
        </w:tc>
        <w:tc>
          <w:tcPr>
            <w:tcW w:w="1304" w:type="dxa"/>
            <w:tcBorders>
              <w:top w:val="nil"/>
              <w:left w:val="nil"/>
              <w:bottom w:val="nil"/>
              <w:right w:val="nil"/>
            </w:tcBorders>
            <w:vAlign w:val="center"/>
          </w:tcPr>
          <w:p w14:paraId="6CE3CB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0.288</w:t>
            </w:r>
          </w:p>
        </w:tc>
        <w:tc>
          <w:tcPr>
            <w:tcW w:w="1304" w:type="dxa"/>
            <w:tcBorders>
              <w:top w:val="nil"/>
              <w:left w:val="nil"/>
              <w:bottom w:val="nil"/>
              <w:right w:val="nil"/>
            </w:tcBorders>
            <w:vAlign w:val="center"/>
          </w:tcPr>
          <w:p w14:paraId="7A12A8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0.353</w:t>
            </w:r>
          </w:p>
        </w:tc>
        <w:tc>
          <w:tcPr>
            <w:tcW w:w="1304" w:type="dxa"/>
            <w:tcBorders>
              <w:top w:val="nil"/>
              <w:left w:val="nil"/>
              <w:bottom w:val="nil"/>
              <w:right w:val="nil"/>
            </w:tcBorders>
            <w:vAlign w:val="center"/>
          </w:tcPr>
          <w:p w14:paraId="38D6FD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0.351</w:t>
            </w:r>
          </w:p>
        </w:tc>
      </w:tr>
      <w:tr w:rsidR="00815D6A" w:rsidRPr="00653CA4" w14:paraId="17F8600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A02BA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Fenthion-oxon-sulfoxide</w:t>
            </w:r>
          </w:p>
        </w:tc>
        <w:tc>
          <w:tcPr>
            <w:tcW w:w="1304" w:type="dxa"/>
            <w:tcBorders>
              <w:top w:val="nil"/>
              <w:left w:val="nil"/>
              <w:bottom w:val="nil"/>
              <w:right w:val="nil"/>
            </w:tcBorders>
            <w:shd w:val="clear" w:color="auto" w:fill="auto"/>
            <w:noWrap/>
            <w:vAlign w:val="center"/>
          </w:tcPr>
          <w:p w14:paraId="45CADD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0.275</w:t>
            </w:r>
          </w:p>
        </w:tc>
        <w:tc>
          <w:tcPr>
            <w:tcW w:w="1304" w:type="dxa"/>
            <w:tcBorders>
              <w:top w:val="nil"/>
              <w:left w:val="nil"/>
              <w:bottom w:val="nil"/>
              <w:right w:val="nil"/>
            </w:tcBorders>
            <w:vAlign w:val="center"/>
          </w:tcPr>
          <w:p w14:paraId="129902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vAlign w:val="center"/>
          </w:tcPr>
          <w:p w14:paraId="12F485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bottom w:val="nil"/>
              <w:right w:val="nil"/>
            </w:tcBorders>
            <w:vAlign w:val="center"/>
          </w:tcPr>
          <w:p w14:paraId="49C2ED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0.236</w:t>
            </w:r>
          </w:p>
        </w:tc>
        <w:tc>
          <w:tcPr>
            <w:tcW w:w="1304" w:type="dxa"/>
            <w:tcBorders>
              <w:top w:val="nil"/>
              <w:left w:val="nil"/>
              <w:bottom w:val="nil"/>
              <w:right w:val="nil"/>
            </w:tcBorders>
            <w:vAlign w:val="center"/>
          </w:tcPr>
          <w:p w14:paraId="5623F2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0.307</w:t>
            </w:r>
          </w:p>
        </w:tc>
        <w:tc>
          <w:tcPr>
            <w:tcW w:w="1304" w:type="dxa"/>
            <w:tcBorders>
              <w:top w:val="nil"/>
              <w:left w:val="nil"/>
              <w:bottom w:val="nil"/>
              <w:right w:val="nil"/>
            </w:tcBorders>
            <w:vAlign w:val="center"/>
          </w:tcPr>
          <w:p w14:paraId="3C1F4D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0.272</w:t>
            </w:r>
          </w:p>
        </w:tc>
      </w:tr>
      <w:tr w:rsidR="00815D6A" w:rsidRPr="00653CA4" w14:paraId="53F70A9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E87D8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Fonofos-oxon</w:t>
            </w:r>
          </w:p>
        </w:tc>
        <w:tc>
          <w:tcPr>
            <w:tcW w:w="1304" w:type="dxa"/>
            <w:tcBorders>
              <w:top w:val="nil"/>
              <w:left w:val="nil"/>
              <w:bottom w:val="nil"/>
              <w:right w:val="nil"/>
            </w:tcBorders>
            <w:shd w:val="clear" w:color="auto" w:fill="auto"/>
            <w:noWrap/>
            <w:vAlign w:val="center"/>
          </w:tcPr>
          <w:p w14:paraId="2C88E9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0.349</w:t>
            </w:r>
          </w:p>
        </w:tc>
        <w:tc>
          <w:tcPr>
            <w:tcW w:w="1304" w:type="dxa"/>
            <w:tcBorders>
              <w:top w:val="nil"/>
              <w:left w:val="nil"/>
              <w:bottom w:val="nil"/>
              <w:right w:val="nil"/>
            </w:tcBorders>
            <w:vAlign w:val="center"/>
          </w:tcPr>
          <w:p w14:paraId="1B815E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0.210</w:t>
            </w:r>
          </w:p>
        </w:tc>
        <w:tc>
          <w:tcPr>
            <w:tcW w:w="1304" w:type="dxa"/>
            <w:tcBorders>
              <w:top w:val="nil"/>
              <w:left w:val="nil"/>
              <w:bottom w:val="nil"/>
              <w:right w:val="nil"/>
            </w:tcBorders>
            <w:vAlign w:val="center"/>
          </w:tcPr>
          <w:p w14:paraId="4D24F7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0.333</w:t>
            </w:r>
          </w:p>
        </w:tc>
        <w:tc>
          <w:tcPr>
            <w:tcW w:w="1304" w:type="dxa"/>
            <w:tcBorders>
              <w:top w:val="nil"/>
              <w:left w:val="nil"/>
              <w:bottom w:val="nil"/>
              <w:right w:val="nil"/>
            </w:tcBorders>
            <w:vAlign w:val="center"/>
          </w:tcPr>
          <w:p w14:paraId="1E409E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2FFFC9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0.390</w:t>
            </w:r>
          </w:p>
        </w:tc>
        <w:tc>
          <w:tcPr>
            <w:tcW w:w="1304" w:type="dxa"/>
            <w:tcBorders>
              <w:top w:val="nil"/>
              <w:left w:val="nil"/>
              <w:bottom w:val="nil"/>
              <w:right w:val="nil"/>
            </w:tcBorders>
            <w:vAlign w:val="center"/>
          </w:tcPr>
          <w:p w14:paraId="02ECDD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0.340</w:t>
            </w:r>
          </w:p>
        </w:tc>
      </w:tr>
      <w:tr w:rsidR="00815D6A" w:rsidRPr="00653CA4" w14:paraId="0F283E6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75E2F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Fospirate</w:t>
            </w:r>
          </w:p>
        </w:tc>
        <w:tc>
          <w:tcPr>
            <w:tcW w:w="1304" w:type="dxa"/>
            <w:tcBorders>
              <w:top w:val="nil"/>
              <w:left w:val="nil"/>
              <w:bottom w:val="nil"/>
              <w:right w:val="nil"/>
            </w:tcBorders>
            <w:shd w:val="clear" w:color="auto" w:fill="auto"/>
            <w:noWrap/>
            <w:vAlign w:val="center"/>
          </w:tcPr>
          <w:p w14:paraId="036280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0.238</w:t>
            </w:r>
          </w:p>
        </w:tc>
        <w:tc>
          <w:tcPr>
            <w:tcW w:w="1304" w:type="dxa"/>
            <w:tcBorders>
              <w:top w:val="nil"/>
              <w:left w:val="nil"/>
              <w:bottom w:val="nil"/>
              <w:right w:val="nil"/>
            </w:tcBorders>
            <w:vAlign w:val="center"/>
          </w:tcPr>
          <w:p w14:paraId="74D944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0.157</w:t>
            </w:r>
          </w:p>
        </w:tc>
        <w:tc>
          <w:tcPr>
            <w:tcW w:w="1304" w:type="dxa"/>
            <w:tcBorders>
              <w:top w:val="nil"/>
              <w:left w:val="nil"/>
              <w:bottom w:val="nil"/>
              <w:right w:val="nil"/>
            </w:tcBorders>
            <w:vAlign w:val="center"/>
          </w:tcPr>
          <w:p w14:paraId="4E325B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0.239</w:t>
            </w:r>
          </w:p>
        </w:tc>
        <w:tc>
          <w:tcPr>
            <w:tcW w:w="1304" w:type="dxa"/>
            <w:tcBorders>
              <w:top w:val="nil"/>
              <w:left w:val="nil"/>
              <w:bottom w:val="nil"/>
              <w:right w:val="nil"/>
            </w:tcBorders>
            <w:vAlign w:val="center"/>
          </w:tcPr>
          <w:p w14:paraId="7CF1BE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0.190</w:t>
            </w:r>
          </w:p>
        </w:tc>
        <w:tc>
          <w:tcPr>
            <w:tcW w:w="1304" w:type="dxa"/>
            <w:tcBorders>
              <w:top w:val="nil"/>
              <w:left w:val="nil"/>
              <w:bottom w:val="nil"/>
              <w:right w:val="nil"/>
            </w:tcBorders>
            <w:vAlign w:val="center"/>
          </w:tcPr>
          <w:p w14:paraId="6116AF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0.251</w:t>
            </w:r>
          </w:p>
        </w:tc>
        <w:tc>
          <w:tcPr>
            <w:tcW w:w="1304" w:type="dxa"/>
            <w:tcBorders>
              <w:top w:val="nil"/>
              <w:left w:val="nil"/>
              <w:bottom w:val="nil"/>
              <w:right w:val="nil"/>
            </w:tcBorders>
            <w:vAlign w:val="center"/>
          </w:tcPr>
          <w:p w14:paraId="3E4599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0.248</w:t>
            </w:r>
          </w:p>
        </w:tc>
      </w:tr>
      <w:tr w:rsidR="00815D6A" w:rsidRPr="00653CA4" w14:paraId="6BBBD6F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5EEE5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Fosthiazate</w:t>
            </w:r>
          </w:p>
        </w:tc>
        <w:tc>
          <w:tcPr>
            <w:tcW w:w="1304" w:type="dxa"/>
            <w:tcBorders>
              <w:top w:val="nil"/>
              <w:left w:val="nil"/>
              <w:bottom w:val="nil"/>
              <w:right w:val="nil"/>
            </w:tcBorders>
            <w:shd w:val="clear" w:color="auto" w:fill="auto"/>
            <w:noWrap/>
            <w:vAlign w:val="center"/>
          </w:tcPr>
          <w:p w14:paraId="08EA82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0.319</w:t>
            </w:r>
          </w:p>
        </w:tc>
        <w:tc>
          <w:tcPr>
            <w:tcW w:w="1304" w:type="dxa"/>
            <w:tcBorders>
              <w:top w:val="nil"/>
              <w:left w:val="nil"/>
              <w:bottom w:val="nil"/>
              <w:right w:val="nil"/>
            </w:tcBorders>
            <w:vAlign w:val="center"/>
          </w:tcPr>
          <w:p w14:paraId="278E45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0.189</w:t>
            </w:r>
          </w:p>
        </w:tc>
        <w:tc>
          <w:tcPr>
            <w:tcW w:w="1304" w:type="dxa"/>
            <w:tcBorders>
              <w:top w:val="nil"/>
              <w:left w:val="nil"/>
              <w:bottom w:val="nil"/>
              <w:right w:val="nil"/>
            </w:tcBorders>
            <w:vAlign w:val="center"/>
          </w:tcPr>
          <w:p w14:paraId="17FE34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0.314</w:t>
            </w:r>
          </w:p>
        </w:tc>
        <w:tc>
          <w:tcPr>
            <w:tcW w:w="1304" w:type="dxa"/>
            <w:tcBorders>
              <w:top w:val="nil"/>
              <w:left w:val="nil"/>
              <w:bottom w:val="nil"/>
              <w:right w:val="nil"/>
            </w:tcBorders>
            <w:vAlign w:val="center"/>
          </w:tcPr>
          <w:p w14:paraId="0E29C5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0.246</w:t>
            </w:r>
          </w:p>
        </w:tc>
        <w:tc>
          <w:tcPr>
            <w:tcW w:w="1304" w:type="dxa"/>
            <w:tcBorders>
              <w:top w:val="nil"/>
              <w:left w:val="nil"/>
              <w:bottom w:val="nil"/>
              <w:right w:val="nil"/>
            </w:tcBorders>
            <w:vAlign w:val="center"/>
          </w:tcPr>
          <w:p w14:paraId="738C2F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4" w:type="dxa"/>
            <w:tcBorders>
              <w:top w:val="nil"/>
              <w:left w:val="nil"/>
              <w:bottom w:val="nil"/>
              <w:right w:val="nil"/>
            </w:tcBorders>
            <w:vAlign w:val="center"/>
          </w:tcPr>
          <w:p w14:paraId="63FC93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0.316</w:t>
            </w:r>
          </w:p>
        </w:tc>
      </w:tr>
      <w:tr w:rsidR="00815D6A" w:rsidRPr="00653CA4" w14:paraId="1C0ADD2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0332C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Fosthietan</w:t>
            </w:r>
          </w:p>
        </w:tc>
        <w:tc>
          <w:tcPr>
            <w:tcW w:w="1304" w:type="dxa"/>
            <w:tcBorders>
              <w:top w:val="nil"/>
              <w:left w:val="nil"/>
              <w:bottom w:val="nil"/>
              <w:right w:val="nil"/>
            </w:tcBorders>
            <w:shd w:val="clear" w:color="auto" w:fill="auto"/>
            <w:noWrap/>
            <w:vAlign w:val="center"/>
          </w:tcPr>
          <w:p w14:paraId="664127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0.142</w:t>
            </w:r>
          </w:p>
        </w:tc>
        <w:tc>
          <w:tcPr>
            <w:tcW w:w="1304" w:type="dxa"/>
            <w:tcBorders>
              <w:top w:val="nil"/>
              <w:left w:val="nil"/>
              <w:bottom w:val="nil"/>
              <w:right w:val="nil"/>
            </w:tcBorders>
            <w:vAlign w:val="center"/>
          </w:tcPr>
          <w:p w14:paraId="6C999E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0.115</w:t>
            </w:r>
          </w:p>
        </w:tc>
        <w:tc>
          <w:tcPr>
            <w:tcW w:w="1304" w:type="dxa"/>
            <w:tcBorders>
              <w:top w:val="nil"/>
              <w:left w:val="nil"/>
              <w:bottom w:val="nil"/>
              <w:right w:val="nil"/>
            </w:tcBorders>
            <w:vAlign w:val="center"/>
          </w:tcPr>
          <w:p w14:paraId="5C6961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0.136</w:t>
            </w:r>
          </w:p>
        </w:tc>
        <w:tc>
          <w:tcPr>
            <w:tcW w:w="1304" w:type="dxa"/>
            <w:tcBorders>
              <w:top w:val="nil"/>
              <w:left w:val="nil"/>
              <w:bottom w:val="nil"/>
              <w:right w:val="nil"/>
            </w:tcBorders>
            <w:vAlign w:val="center"/>
          </w:tcPr>
          <w:p w14:paraId="51D192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0.124</w:t>
            </w:r>
          </w:p>
        </w:tc>
        <w:tc>
          <w:tcPr>
            <w:tcW w:w="1304" w:type="dxa"/>
            <w:tcBorders>
              <w:top w:val="nil"/>
              <w:left w:val="nil"/>
              <w:bottom w:val="nil"/>
              <w:right w:val="nil"/>
            </w:tcBorders>
            <w:vAlign w:val="center"/>
          </w:tcPr>
          <w:p w14:paraId="6FE979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0.133</w:t>
            </w:r>
          </w:p>
        </w:tc>
        <w:tc>
          <w:tcPr>
            <w:tcW w:w="1304" w:type="dxa"/>
            <w:tcBorders>
              <w:top w:val="nil"/>
              <w:left w:val="nil"/>
              <w:bottom w:val="nil"/>
              <w:right w:val="nil"/>
            </w:tcBorders>
            <w:vAlign w:val="center"/>
          </w:tcPr>
          <w:p w14:paraId="6AF034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0.136</w:t>
            </w:r>
          </w:p>
        </w:tc>
      </w:tr>
      <w:tr w:rsidR="00815D6A" w:rsidRPr="00653CA4" w14:paraId="2A1D58E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7D3CF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Heptenophos</w:t>
            </w:r>
          </w:p>
        </w:tc>
        <w:tc>
          <w:tcPr>
            <w:tcW w:w="1304" w:type="dxa"/>
            <w:tcBorders>
              <w:top w:val="nil"/>
              <w:left w:val="nil"/>
              <w:bottom w:val="nil"/>
              <w:right w:val="nil"/>
            </w:tcBorders>
            <w:shd w:val="clear" w:color="auto" w:fill="auto"/>
            <w:noWrap/>
            <w:vAlign w:val="center"/>
          </w:tcPr>
          <w:p w14:paraId="43C0DF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0.395</w:t>
            </w:r>
          </w:p>
        </w:tc>
        <w:tc>
          <w:tcPr>
            <w:tcW w:w="1304" w:type="dxa"/>
            <w:tcBorders>
              <w:top w:val="nil"/>
              <w:left w:val="nil"/>
              <w:bottom w:val="nil"/>
              <w:right w:val="nil"/>
            </w:tcBorders>
            <w:vAlign w:val="center"/>
          </w:tcPr>
          <w:p w14:paraId="593D85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0.235</w:t>
            </w:r>
          </w:p>
        </w:tc>
        <w:tc>
          <w:tcPr>
            <w:tcW w:w="1304" w:type="dxa"/>
            <w:tcBorders>
              <w:top w:val="nil"/>
              <w:left w:val="nil"/>
              <w:bottom w:val="nil"/>
              <w:right w:val="nil"/>
            </w:tcBorders>
            <w:vAlign w:val="center"/>
          </w:tcPr>
          <w:p w14:paraId="2842F0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0.370</w:t>
            </w:r>
          </w:p>
        </w:tc>
        <w:tc>
          <w:tcPr>
            <w:tcW w:w="1304" w:type="dxa"/>
            <w:tcBorders>
              <w:top w:val="nil"/>
              <w:left w:val="nil"/>
              <w:bottom w:val="nil"/>
              <w:right w:val="nil"/>
            </w:tcBorders>
            <w:vAlign w:val="center"/>
          </w:tcPr>
          <w:p w14:paraId="2B1F8E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0.340</w:t>
            </w:r>
          </w:p>
        </w:tc>
        <w:tc>
          <w:tcPr>
            <w:tcW w:w="1304" w:type="dxa"/>
            <w:tcBorders>
              <w:top w:val="nil"/>
              <w:left w:val="nil"/>
              <w:bottom w:val="nil"/>
              <w:right w:val="nil"/>
            </w:tcBorders>
            <w:vAlign w:val="center"/>
          </w:tcPr>
          <w:p w14:paraId="74A3F4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0.373</w:t>
            </w:r>
          </w:p>
        </w:tc>
        <w:tc>
          <w:tcPr>
            <w:tcW w:w="1304" w:type="dxa"/>
            <w:tcBorders>
              <w:top w:val="nil"/>
              <w:left w:val="nil"/>
              <w:bottom w:val="nil"/>
              <w:right w:val="nil"/>
            </w:tcBorders>
            <w:vAlign w:val="center"/>
          </w:tcPr>
          <w:p w14:paraId="50F6E0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0.360</w:t>
            </w:r>
          </w:p>
        </w:tc>
      </w:tr>
      <w:tr w:rsidR="00815D6A" w:rsidRPr="00653CA4" w14:paraId="239B2A8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2E754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Hexylthiofos</w:t>
            </w:r>
          </w:p>
        </w:tc>
        <w:tc>
          <w:tcPr>
            <w:tcW w:w="1304" w:type="dxa"/>
            <w:tcBorders>
              <w:top w:val="nil"/>
              <w:left w:val="nil"/>
              <w:bottom w:val="nil"/>
              <w:right w:val="nil"/>
            </w:tcBorders>
            <w:shd w:val="clear" w:color="auto" w:fill="auto"/>
            <w:noWrap/>
            <w:vAlign w:val="center"/>
          </w:tcPr>
          <w:p w14:paraId="3F8E80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0.246</w:t>
            </w:r>
          </w:p>
        </w:tc>
        <w:tc>
          <w:tcPr>
            <w:tcW w:w="1304" w:type="dxa"/>
            <w:tcBorders>
              <w:top w:val="nil"/>
              <w:left w:val="nil"/>
              <w:bottom w:val="nil"/>
              <w:right w:val="nil"/>
            </w:tcBorders>
            <w:vAlign w:val="center"/>
          </w:tcPr>
          <w:p w14:paraId="58F416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0.160</w:t>
            </w:r>
          </w:p>
        </w:tc>
        <w:tc>
          <w:tcPr>
            <w:tcW w:w="1304" w:type="dxa"/>
            <w:tcBorders>
              <w:top w:val="nil"/>
              <w:left w:val="nil"/>
              <w:bottom w:val="nil"/>
              <w:right w:val="nil"/>
            </w:tcBorders>
            <w:vAlign w:val="center"/>
          </w:tcPr>
          <w:p w14:paraId="27068A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40FCA7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0.204</w:t>
            </w:r>
          </w:p>
        </w:tc>
        <w:tc>
          <w:tcPr>
            <w:tcW w:w="1304" w:type="dxa"/>
            <w:tcBorders>
              <w:top w:val="nil"/>
              <w:left w:val="nil"/>
              <w:bottom w:val="nil"/>
              <w:right w:val="nil"/>
            </w:tcBorders>
            <w:vAlign w:val="center"/>
          </w:tcPr>
          <w:p w14:paraId="37BA24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7B2709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r>
      <w:tr w:rsidR="00815D6A" w:rsidRPr="00653CA4" w14:paraId="60654C1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2BB59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Imicyafos</w:t>
            </w:r>
          </w:p>
        </w:tc>
        <w:tc>
          <w:tcPr>
            <w:tcW w:w="1304" w:type="dxa"/>
            <w:tcBorders>
              <w:top w:val="nil"/>
              <w:left w:val="nil"/>
              <w:bottom w:val="nil"/>
              <w:right w:val="nil"/>
            </w:tcBorders>
            <w:shd w:val="clear" w:color="auto" w:fill="auto"/>
            <w:noWrap/>
            <w:vAlign w:val="center"/>
          </w:tcPr>
          <w:p w14:paraId="385729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0.458</w:t>
            </w:r>
          </w:p>
        </w:tc>
        <w:tc>
          <w:tcPr>
            <w:tcW w:w="1304" w:type="dxa"/>
            <w:tcBorders>
              <w:top w:val="nil"/>
              <w:left w:val="nil"/>
              <w:bottom w:val="nil"/>
              <w:right w:val="nil"/>
            </w:tcBorders>
            <w:vAlign w:val="center"/>
          </w:tcPr>
          <w:p w14:paraId="02EF07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0.333</w:t>
            </w:r>
          </w:p>
        </w:tc>
        <w:tc>
          <w:tcPr>
            <w:tcW w:w="1304" w:type="dxa"/>
            <w:tcBorders>
              <w:top w:val="nil"/>
              <w:left w:val="nil"/>
              <w:bottom w:val="nil"/>
              <w:right w:val="nil"/>
            </w:tcBorders>
            <w:vAlign w:val="center"/>
          </w:tcPr>
          <w:p w14:paraId="26EDE4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c>
          <w:tcPr>
            <w:tcW w:w="1304" w:type="dxa"/>
            <w:tcBorders>
              <w:top w:val="nil"/>
              <w:left w:val="nil"/>
              <w:bottom w:val="nil"/>
              <w:right w:val="nil"/>
            </w:tcBorders>
            <w:vAlign w:val="center"/>
          </w:tcPr>
          <w:p w14:paraId="0F5468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0.365</w:t>
            </w:r>
          </w:p>
        </w:tc>
        <w:tc>
          <w:tcPr>
            <w:tcW w:w="1304" w:type="dxa"/>
            <w:tcBorders>
              <w:top w:val="nil"/>
              <w:left w:val="nil"/>
              <w:bottom w:val="nil"/>
              <w:right w:val="nil"/>
            </w:tcBorders>
            <w:vAlign w:val="center"/>
          </w:tcPr>
          <w:p w14:paraId="34314A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0.505</w:t>
            </w:r>
          </w:p>
        </w:tc>
        <w:tc>
          <w:tcPr>
            <w:tcW w:w="1304" w:type="dxa"/>
            <w:tcBorders>
              <w:top w:val="nil"/>
              <w:left w:val="nil"/>
              <w:bottom w:val="nil"/>
              <w:right w:val="nil"/>
            </w:tcBorders>
            <w:vAlign w:val="center"/>
          </w:tcPr>
          <w:p w14:paraId="620121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0.525</w:t>
            </w:r>
          </w:p>
        </w:tc>
      </w:tr>
      <w:tr w:rsidR="00815D6A" w:rsidRPr="00653CA4" w14:paraId="0D85DF9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92434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Inezin</w:t>
            </w:r>
          </w:p>
        </w:tc>
        <w:tc>
          <w:tcPr>
            <w:tcW w:w="1304" w:type="dxa"/>
            <w:tcBorders>
              <w:top w:val="nil"/>
              <w:left w:val="nil"/>
              <w:bottom w:val="nil"/>
              <w:right w:val="nil"/>
            </w:tcBorders>
            <w:shd w:val="clear" w:color="auto" w:fill="auto"/>
            <w:noWrap/>
            <w:vAlign w:val="center"/>
          </w:tcPr>
          <w:p w14:paraId="6D082D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0.606</w:t>
            </w:r>
          </w:p>
        </w:tc>
        <w:tc>
          <w:tcPr>
            <w:tcW w:w="1304" w:type="dxa"/>
            <w:tcBorders>
              <w:top w:val="nil"/>
              <w:left w:val="nil"/>
              <w:bottom w:val="nil"/>
              <w:right w:val="nil"/>
            </w:tcBorders>
            <w:vAlign w:val="center"/>
          </w:tcPr>
          <w:p w14:paraId="6DC91D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0.310</w:t>
            </w:r>
          </w:p>
        </w:tc>
        <w:tc>
          <w:tcPr>
            <w:tcW w:w="1304" w:type="dxa"/>
            <w:tcBorders>
              <w:top w:val="nil"/>
              <w:left w:val="nil"/>
              <w:bottom w:val="nil"/>
              <w:right w:val="nil"/>
            </w:tcBorders>
            <w:vAlign w:val="center"/>
          </w:tcPr>
          <w:p w14:paraId="57907F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0.599</w:t>
            </w:r>
          </w:p>
        </w:tc>
        <w:tc>
          <w:tcPr>
            <w:tcW w:w="1304" w:type="dxa"/>
            <w:tcBorders>
              <w:top w:val="nil"/>
              <w:left w:val="nil"/>
              <w:bottom w:val="nil"/>
              <w:right w:val="nil"/>
            </w:tcBorders>
            <w:vAlign w:val="center"/>
          </w:tcPr>
          <w:p w14:paraId="5D68DC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0.519</w:t>
            </w:r>
          </w:p>
        </w:tc>
        <w:tc>
          <w:tcPr>
            <w:tcW w:w="1304" w:type="dxa"/>
            <w:tcBorders>
              <w:top w:val="nil"/>
              <w:left w:val="nil"/>
              <w:bottom w:val="nil"/>
              <w:right w:val="nil"/>
            </w:tcBorders>
            <w:vAlign w:val="center"/>
          </w:tcPr>
          <w:p w14:paraId="1AE366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0.656</w:t>
            </w:r>
          </w:p>
        </w:tc>
        <w:tc>
          <w:tcPr>
            <w:tcW w:w="1304" w:type="dxa"/>
            <w:tcBorders>
              <w:top w:val="nil"/>
              <w:left w:val="nil"/>
              <w:bottom w:val="nil"/>
              <w:right w:val="nil"/>
            </w:tcBorders>
            <w:vAlign w:val="center"/>
          </w:tcPr>
          <w:p w14:paraId="20CDAD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0.623</w:t>
            </w:r>
          </w:p>
        </w:tc>
      </w:tr>
      <w:tr w:rsidR="00815D6A" w:rsidRPr="00653CA4" w14:paraId="038E888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3E07B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Iprobenfos</w:t>
            </w:r>
          </w:p>
        </w:tc>
        <w:tc>
          <w:tcPr>
            <w:tcW w:w="1304" w:type="dxa"/>
            <w:tcBorders>
              <w:top w:val="nil"/>
              <w:left w:val="nil"/>
              <w:bottom w:val="nil"/>
              <w:right w:val="nil"/>
            </w:tcBorders>
            <w:shd w:val="clear" w:color="auto" w:fill="auto"/>
            <w:noWrap/>
            <w:vAlign w:val="center"/>
          </w:tcPr>
          <w:p w14:paraId="35E531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0.227</w:t>
            </w:r>
          </w:p>
        </w:tc>
        <w:tc>
          <w:tcPr>
            <w:tcW w:w="1304" w:type="dxa"/>
            <w:tcBorders>
              <w:top w:val="nil"/>
              <w:left w:val="nil"/>
              <w:bottom w:val="nil"/>
              <w:right w:val="nil"/>
            </w:tcBorders>
            <w:vAlign w:val="center"/>
          </w:tcPr>
          <w:p w14:paraId="34B065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0.189</w:t>
            </w:r>
          </w:p>
        </w:tc>
        <w:tc>
          <w:tcPr>
            <w:tcW w:w="1304" w:type="dxa"/>
            <w:tcBorders>
              <w:top w:val="nil"/>
              <w:left w:val="nil"/>
              <w:bottom w:val="nil"/>
              <w:right w:val="nil"/>
            </w:tcBorders>
            <w:vAlign w:val="center"/>
          </w:tcPr>
          <w:p w14:paraId="6E37EE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0.232</w:t>
            </w:r>
          </w:p>
        </w:tc>
        <w:tc>
          <w:tcPr>
            <w:tcW w:w="1304" w:type="dxa"/>
            <w:tcBorders>
              <w:top w:val="nil"/>
              <w:left w:val="nil"/>
              <w:bottom w:val="nil"/>
              <w:right w:val="nil"/>
            </w:tcBorders>
            <w:vAlign w:val="center"/>
          </w:tcPr>
          <w:p w14:paraId="72BB73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0.193</w:t>
            </w:r>
          </w:p>
        </w:tc>
        <w:tc>
          <w:tcPr>
            <w:tcW w:w="1304" w:type="dxa"/>
            <w:tcBorders>
              <w:top w:val="nil"/>
              <w:left w:val="nil"/>
              <w:bottom w:val="nil"/>
              <w:right w:val="nil"/>
            </w:tcBorders>
            <w:vAlign w:val="center"/>
          </w:tcPr>
          <w:p w14:paraId="1C5276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0.220</w:t>
            </w:r>
          </w:p>
        </w:tc>
        <w:tc>
          <w:tcPr>
            <w:tcW w:w="1304" w:type="dxa"/>
            <w:tcBorders>
              <w:top w:val="nil"/>
              <w:left w:val="nil"/>
              <w:bottom w:val="nil"/>
              <w:right w:val="nil"/>
            </w:tcBorders>
            <w:vAlign w:val="center"/>
          </w:tcPr>
          <w:p w14:paraId="228FD9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0.221</w:t>
            </w:r>
          </w:p>
        </w:tc>
      </w:tr>
      <w:tr w:rsidR="00815D6A" w:rsidRPr="00653CA4" w14:paraId="4D2B2EC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E195F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Isomalathion</w:t>
            </w:r>
          </w:p>
        </w:tc>
        <w:tc>
          <w:tcPr>
            <w:tcW w:w="1304" w:type="dxa"/>
            <w:tcBorders>
              <w:top w:val="nil"/>
              <w:left w:val="nil"/>
              <w:bottom w:val="nil"/>
              <w:right w:val="nil"/>
            </w:tcBorders>
            <w:shd w:val="clear" w:color="auto" w:fill="auto"/>
            <w:noWrap/>
            <w:vAlign w:val="center"/>
          </w:tcPr>
          <w:p w14:paraId="7E6A74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4" w:type="dxa"/>
            <w:tcBorders>
              <w:top w:val="nil"/>
              <w:left w:val="nil"/>
              <w:bottom w:val="nil"/>
              <w:right w:val="nil"/>
            </w:tcBorders>
            <w:vAlign w:val="center"/>
          </w:tcPr>
          <w:p w14:paraId="551575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0.238</w:t>
            </w:r>
          </w:p>
        </w:tc>
        <w:tc>
          <w:tcPr>
            <w:tcW w:w="1304" w:type="dxa"/>
            <w:tcBorders>
              <w:top w:val="nil"/>
              <w:left w:val="nil"/>
              <w:bottom w:val="nil"/>
              <w:right w:val="nil"/>
            </w:tcBorders>
            <w:vAlign w:val="center"/>
          </w:tcPr>
          <w:p w14:paraId="335900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0.356</w:t>
            </w:r>
          </w:p>
        </w:tc>
        <w:tc>
          <w:tcPr>
            <w:tcW w:w="1304" w:type="dxa"/>
            <w:tcBorders>
              <w:top w:val="nil"/>
              <w:left w:val="nil"/>
              <w:bottom w:val="nil"/>
              <w:right w:val="nil"/>
            </w:tcBorders>
            <w:vAlign w:val="center"/>
          </w:tcPr>
          <w:p w14:paraId="78826E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0.300</w:t>
            </w:r>
          </w:p>
        </w:tc>
        <w:tc>
          <w:tcPr>
            <w:tcW w:w="1304" w:type="dxa"/>
            <w:tcBorders>
              <w:top w:val="nil"/>
              <w:left w:val="nil"/>
              <w:bottom w:val="nil"/>
              <w:right w:val="nil"/>
            </w:tcBorders>
            <w:vAlign w:val="center"/>
          </w:tcPr>
          <w:p w14:paraId="3EC9C3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4" w:type="dxa"/>
            <w:tcBorders>
              <w:top w:val="nil"/>
              <w:left w:val="nil"/>
              <w:bottom w:val="nil"/>
              <w:right w:val="nil"/>
            </w:tcBorders>
            <w:vAlign w:val="center"/>
          </w:tcPr>
          <w:p w14:paraId="5D597D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0.375</w:t>
            </w:r>
          </w:p>
        </w:tc>
      </w:tr>
      <w:tr w:rsidR="00815D6A" w:rsidRPr="00653CA4" w14:paraId="080AD35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CAF5C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Isosumithion</w:t>
            </w:r>
          </w:p>
        </w:tc>
        <w:tc>
          <w:tcPr>
            <w:tcW w:w="1304" w:type="dxa"/>
            <w:tcBorders>
              <w:top w:val="nil"/>
              <w:left w:val="nil"/>
              <w:bottom w:val="nil"/>
              <w:right w:val="nil"/>
            </w:tcBorders>
            <w:shd w:val="clear" w:color="auto" w:fill="auto"/>
            <w:noWrap/>
            <w:vAlign w:val="center"/>
          </w:tcPr>
          <w:p w14:paraId="3E7854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0.544</w:t>
            </w:r>
          </w:p>
        </w:tc>
        <w:tc>
          <w:tcPr>
            <w:tcW w:w="1304" w:type="dxa"/>
            <w:tcBorders>
              <w:top w:val="nil"/>
              <w:left w:val="nil"/>
              <w:bottom w:val="nil"/>
              <w:right w:val="nil"/>
            </w:tcBorders>
            <w:vAlign w:val="center"/>
          </w:tcPr>
          <w:p w14:paraId="293E3E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0.421</w:t>
            </w:r>
          </w:p>
        </w:tc>
        <w:tc>
          <w:tcPr>
            <w:tcW w:w="1304" w:type="dxa"/>
            <w:tcBorders>
              <w:top w:val="nil"/>
              <w:left w:val="nil"/>
              <w:bottom w:val="nil"/>
              <w:right w:val="nil"/>
            </w:tcBorders>
            <w:vAlign w:val="center"/>
          </w:tcPr>
          <w:p w14:paraId="53EC1B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0.593</w:t>
            </w:r>
          </w:p>
        </w:tc>
        <w:tc>
          <w:tcPr>
            <w:tcW w:w="1304" w:type="dxa"/>
            <w:tcBorders>
              <w:top w:val="nil"/>
              <w:left w:val="nil"/>
              <w:bottom w:val="nil"/>
              <w:right w:val="nil"/>
            </w:tcBorders>
            <w:vAlign w:val="center"/>
          </w:tcPr>
          <w:p w14:paraId="23E7FE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0.373</w:t>
            </w:r>
          </w:p>
        </w:tc>
        <w:tc>
          <w:tcPr>
            <w:tcW w:w="1304" w:type="dxa"/>
            <w:tcBorders>
              <w:top w:val="nil"/>
              <w:left w:val="nil"/>
              <w:bottom w:val="nil"/>
              <w:right w:val="nil"/>
            </w:tcBorders>
            <w:vAlign w:val="center"/>
          </w:tcPr>
          <w:p w14:paraId="162AB1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0.509</w:t>
            </w:r>
          </w:p>
        </w:tc>
        <w:tc>
          <w:tcPr>
            <w:tcW w:w="1304" w:type="dxa"/>
            <w:tcBorders>
              <w:top w:val="nil"/>
              <w:left w:val="nil"/>
              <w:bottom w:val="nil"/>
              <w:right w:val="nil"/>
            </w:tcBorders>
            <w:vAlign w:val="center"/>
          </w:tcPr>
          <w:p w14:paraId="7EFB41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0.584</w:t>
            </w:r>
          </w:p>
        </w:tc>
      </w:tr>
      <w:tr w:rsidR="00815D6A" w:rsidRPr="00653CA4" w14:paraId="54FCAF8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25B50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Leptophos-oxon</w:t>
            </w:r>
          </w:p>
        </w:tc>
        <w:tc>
          <w:tcPr>
            <w:tcW w:w="1304" w:type="dxa"/>
            <w:tcBorders>
              <w:top w:val="nil"/>
              <w:left w:val="nil"/>
              <w:bottom w:val="nil"/>
              <w:right w:val="nil"/>
            </w:tcBorders>
            <w:shd w:val="clear" w:color="auto" w:fill="auto"/>
            <w:noWrap/>
            <w:vAlign w:val="center"/>
          </w:tcPr>
          <w:p w14:paraId="242E33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bottom w:val="nil"/>
              <w:right w:val="nil"/>
            </w:tcBorders>
            <w:vAlign w:val="center"/>
          </w:tcPr>
          <w:p w14:paraId="1B6D11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0.303</w:t>
            </w:r>
          </w:p>
        </w:tc>
        <w:tc>
          <w:tcPr>
            <w:tcW w:w="1304" w:type="dxa"/>
            <w:tcBorders>
              <w:top w:val="nil"/>
              <w:left w:val="nil"/>
              <w:bottom w:val="nil"/>
              <w:right w:val="nil"/>
            </w:tcBorders>
            <w:vAlign w:val="center"/>
          </w:tcPr>
          <w:p w14:paraId="423D57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0.455</w:t>
            </w:r>
          </w:p>
        </w:tc>
        <w:tc>
          <w:tcPr>
            <w:tcW w:w="1304" w:type="dxa"/>
            <w:tcBorders>
              <w:top w:val="nil"/>
              <w:left w:val="nil"/>
              <w:bottom w:val="nil"/>
              <w:right w:val="nil"/>
            </w:tcBorders>
            <w:vAlign w:val="center"/>
          </w:tcPr>
          <w:p w14:paraId="46638F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4" w:type="dxa"/>
            <w:tcBorders>
              <w:top w:val="nil"/>
              <w:left w:val="nil"/>
              <w:bottom w:val="nil"/>
              <w:right w:val="nil"/>
            </w:tcBorders>
            <w:vAlign w:val="center"/>
          </w:tcPr>
          <w:p w14:paraId="7480DD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0.489</w:t>
            </w:r>
          </w:p>
        </w:tc>
        <w:tc>
          <w:tcPr>
            <w:tcW w:w="1304" w:type="dxa"/>
            <w:tcBorders>
              <w:top w:val="nil"/>
              <w:left w:val="nil"/>
              <w:bottom w:val="nil"/>
              <w:right w:val="nil"/>
            </w:tcBorders>
            <w:vAlign w:val="center"/>
          </w:tcPr>
          <w:p w14:paraId="0EB1C5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0.493</w:t>
            </w:r>
          </w:p>
        </w:tc>
      </w:tr>
      <w:tr w:rsidR="00815D6A" w:rsidRPr="00653CA4" w14:paraId="5CDB3C3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CE647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Malaoxon</w:t>
            </w:r>
          </w:p>
        </w:tc>
        <w:tc>
          <w:tcPr>
            <w:tcW w:w="1304" w:type="dxa"/>
            <w:tcBorders>
              <w:top w:val="nil"/>
              <w:left w:val="nil"/>
              <w:bottom w:val="nil"/>
              <w:right w:val="nil"/>
            </w:tcBorders>
            <w:shd w:val="clear" w:color="auto" w:fill="auto"/>
            <w:noWrap/>
            <w:vAlign w:val="center"/>
          </w:tcPr>
          <w:p w14:paraId="294FE1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4" w:type="dxa"/>
            <w:tcBorders>
              <w:top w:val="nil"/>
              <w:left w:val="nil"/>
              <w:bottom w:val="nil"/>
              <w:right w:val="nil"/>
            </w:tcBorders>
            <w:vAlign w:val="center"/>
          </w:tcPr>
          <w:p w14:paraId="787FDE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0.232</w:t>
            </w:r>
          </w:p>
        </w:tc>
        <w:tc>
          <w:tcPr>
            <w:tcW w:w="1304" w:type="dxa"/>
            <w:tcBorders>
              <w:top w:val="nil"/>
              <w:left w:val="nil"/>
              <w:bottom w:val="nil"/>
              <w:right w:val="nil"/>
            </w:tcBorders>
            <w:vAlign w:val="center"/>
          </w:tcPr>
          <w:p w14:paraId="5C78BD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0.342</w:t>
            </w:r>
          </w:p>
        </w:tc>
        <w:tc>
          <w:tcPr>
            <w:tcW w:w="1304" w:type="dxa"/>
            <w:tcBorders>
              <w:top w:val="nil"/>
              <w:left w:val="nil"/>
              <w:bottom w:val="nil"/>
              <w:right w:val="nil"/>
            </w:tcBorders>
            <w:vAlign w:val="center"/>
          </w:tcPr>
          <w:p w14:paraId="1F1AFA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0.303</w:t>
            </w:r>
          </w:p>
        </w:tc>
        <w:tc>
          <w:tcPr>
            <w:tcW w:w="1304" w:type="dxa"/>
            <w:tcBorders>
              <w:top w:val="nil"/>
              <w:left w:val="nil"/>
              <w:bottom w:val="nil"/>
              <w:right w:val="nil"/>
            </w:tcBorders>
            <w:vAlign w:val="center"/>
          </w:tcPr>
          <w:p w14:paraId="69030C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0.356</w:t>
            </w:r>
          </w:p>
        </w:tc>
        <w:tc>
          <w:tcPr>
            <w:tcW w:w="1304" w:type="dxa"/>
            <w:tcBorders>
              <w:top w:val="nil"/>
              <w:left w:val="nil"/>
              <w:bottom w:val="nil"/>
              <w:right w:val="nil"/>
            </w:tcBorders>
            <w:vAlign w:val="center"/>
          </w:tcPr>
          <w:p w14:paraId="3506B1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r>
      <w:tr w:rsidR="00815D6A" w:rsidRPr="00653CA4" w14:paraId="50F046B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1A232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Mephosfolan</w:t>
            </w:r>
          </w:p>
        </w:tc>
        <w:tc>
          <w:tcPr>
            <w:tcW w:w="1304" w:type="dxa"/>
            <w:tcBorders>
              <w:top w:val="nil"/>
              <w:left w:val="nil"/>
              <w:bottom w:val="nil"/>
              <w:right w:val="nil"/>
            </w:tcBorders>
            <w:shd w:val="clear" w:color="auto" w:fill="auto"/>
            <w:noWrap/>
            <w:vAlign w:val="center"/>
          </w:tcPr>
          <w:p w14:paraId="267DB8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0.236</w:t>
            </w:r>
          </w:p>
        </w:tc>
        <w:tc>
          <w:tcPr>
            <w:tcW w:w="1304" w:type="dxa"/>
            <w:tcBorders>
              <w:top w:val="nil"/>
              <w:left w:val="nil"/>
              <w:bottom w:val="nil"/>
              <w:right w:val="nil"/>
            </w:tcBorders>
            <w:vAlign w:val="center"/>
          </w:tcPr>
          <w:p w14:paraId="402B9B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0.149</w:t>
            </w:r>
          </w:p>
        </w:tc>
        <w:tc>
          <w:tcPr>
            <w:tcW w:w="1304" w:type="dxa"/>
            <w:tcBorders>
              <w:top w:val="nil"/>
              <w:left w:val="nil"/>
              <w:bottom w:val="nil"/>
              <w:right w:val="nil"/>
            </w:tcBorders>
            <w:vAlign w:val="center"/>
          </w:tcPr>
          <w:p w14:paraId="640254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0.238</w:t>
            </w:r>
          </w:p>
        </w:tc>
        <w:tc>
          <w:tcPr>
            <w:tcW w:w="1304" w:type="dxa"/>
            <w:tcBorders>
              <w:top w:val="nil"/>
              <w:left w:val="nil"/>
              <w:bottom w:val="nil"/>
              <w:right w:val="nil"/>
            </w:tcBorders>
            <w:vAlign w:val="center"/>
          </w:tcPr>
          <w:p w14:paraId="485DD3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0.194</w:t>
            </w:r>
          </w:p>
        </w:tc>
        <w:tc>
          <w:tcPr>
            <w:tcW w:w="1304" w:type="dxa"/>
            <w:tcBorders>
              <w:top w:val="nil"/>
              <w:left w:val="nil"/>
              <w:bottom w:val="nil"/>
              <w:right w:val="nil"/>
            </w:tcBorders>
            <w:vAlign w:val="center"/>
          </w:tcPr>
          <w:p w14:paraId="528107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0.240</w:t>
            </w:r>
          </w:p>
        </w:tc>
        <w:tc>
          <w:tcPr>
            <w:tcW w:w="1304" w:type="dxa"/>
            <w:tcBorders>
              <w:top w:val="nil"/>
              <w:left w:val="nil"/>
              <w:bottom w:val="nil"/>
              <w:right w:val="nil"/>
            </w:tcBorders>
            <w:vAlign w:val="center"/>
          </w:tcPr>
          <w:p w14:paraId="3B1C8A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0.236</w:t>
            </w:r>
          </w:p>
        </w:tc>
      </w:tr>
      <w:tr w:rsidR="00815D6A" w:rsidRPr="00653CA4" w14:paraId="43AAF9E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CD68E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Methamidophos</w:t>
            </w:r>
          </w:p>
        </w:tc>
        <w:tc>
          <w:tcPr>
            <w:tcW w:w="1304" w:type="dxa"/>
            <w:tcBorders>
              <w:top w:val="nil"/>
              <w:left w:val="nil"/>
              <w:bottom w:val="nil"/>
              <w:right w:val="nil"/>
            </w:tcBorders>
            <w:shd w:val="clear" w:color="auto" w:fill="auto"/>
            <w:noWrap/>
            <w:vAlign w:val="center"/>
          </w:tcPr>
          <w:p w14:paraId="3E3186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0.766</w:t>
            </w:r>
          </w:p>
        </w:tc>
        <w:tc>
          <w:tcPr>
            <w:tcW w:w="1304" w:type="dxa"/>
            <w:tcBorders>
              <w:top w:val="nil"/>
              <w:left w:val="nil"/>
              <w:bottom w:val="nil"/>
              <w:right w:val="nil"/>
            </w:tcBorders>
            <w:vAlign w:val="center"/>
          </w:tcPr>
          <w:p w14:paraId="0CFBD4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0.870</w:t>
            </w:r>
          </w:p>
        </w:tc>
        <w:tc>
          <w:tcPr>
            <w:tcW w:w="1304" w:type="dxa"/>
            <w:tcBorders>
              <w:top w:val="nil"/>
              <w:left w:val="nil"/>
              <w:bottom w:val="nil"/>
              <w:right w:val="nil"/>
            </w:tcBorders>
            <w:vAlign w:val="center"/>
          </w:tcPr>
          <w:p w14:paraId="341160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0.769</w:t>
            </w:r>
          </w:p>
        </w:tc>
        <w:tc>
          <w:tcPr>
            <w:tcW w:w="1304" w:type="dxa"/>
            <w:tcBorders>
              <w:top w:val="nil"/>
              <w:left w:val="nil"/>
              <w:bottom w:val="nil"/>
              <w:right w:val="nil"/>
            </w:tcBorders>
            <w:vAlign w:val="center"/>
          </w:tcPr>
          <w:p w14:paraId="19AEB3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0.751</w:t>
            </w:r>
          </w:p>
        </w:tc>
        <w:tc>
          <w:tcPr>
            <w:tcW w:w="1304" w:type="dxa"/>
            <w:tcBorders>
              <w:top w:val="nil"/>
              <w:left w:val="nil"/>
              <w:bottom w:val="nil"/>
              <w:right w:val="nil"/>
            </w:tcBorders>
            <w:vAlign w:val="center"/>
          </w:tcPr>
          <w:p w14:paraId="5E2E38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0.584</w:t>
            </w:r>
          </w:p>
        </w:tc>
        <w:tc>
          <w:tcPr>
            <w:tcW w:w="1304" w:type="dxa"/>
            <w:tcBorders>
              <w:top w:val="nil"/>
              <w:left w:val="nil"/>
              <w:bottom w:val="nil"/>
              <w:right w:val="nil"/>
            </w:tcBorders>
            <w:vAlign w:val="center"/>
          </w:tcPr>
          <w:p w14:paraId="2E2B06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0.859</w:t>
            </w:r>
          </w:p>
        </w:tc>
      </w:tr>
      <w:tr w:rsidR="00815D6A" w:rsidRPr="00653CA4" w14:paraId="6E43B9C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141E6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Methyl-paraoxon</w:t>
            </w:r>
          </w:p>
        </w:tc>
        <w:tc>
          <w:tcPr>
            <w:tcW w:w="1304" w:type="dxa"/>
            <w:tcBorders>
              <w:top w:val="nil"/>
              <w:left w:val="nil"/>
              <w:bottom w:val="nil"/>
              <w:right w:val="nil"/>
            </w:tcBorders>
            <w:shd w:val="clear" w:color="auto" w:fill="auto"/>
            <w:noWrap/>
            <w:vAlign w:val="center"/>
          </w:tcPr>
          <w:p w14:paraId="28332B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0.247</w:t>
            </w:r>
          </w:p>
        </w:tc>
        <w:tc>
          <w:tcPr>
            <w:tcW w:w="1304" w:type="dxa"/>
            <w:tcBorders>
              <w:top w:val="nil"/>
              <w:left w:val="nil"/>
              <w:bottom w:val="nil"/>
              <w:right w:val="nil"/>
            </w:tcBorders>
            <w:vAlign w:val="center"/>
          </w:tcPr>
          <w:p w14:paraId="4E05EC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0.166</w:t>
            </w:r>
          </w:p>
        </w:tc>
        <w:tc>
          <w:tcPr>
            <w:tcW w:w="1304" w:type="dxa"/>
            <w:tcBorders>
              <w:top w:val="nil"/>
              <w:left w:val="nil"/>
              <w:bottom w:val="nil"/>
              <w:right w:val="nil"/>
            </w:tcBorders>
            <w:vAlign w:val="center"/>
          </w:tcPr>
          <w:p w14:paraId="544A1A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0.255</w:t>
            </w:r>
          </w:p>
        </w:tc>
        <w:tc>
          <w:tcPr>
            <w:tcW w:w="1304" w:type="dxa"/>
            <w:tcBorders>
              <w:top w:val="nil"/>
              <w:left w:val="nil"/>
              <w:bottom w:val="nil"/>
              <w:right w:val="nil"/>
            </w:tcBorders>
            <w:vAlign w:val="center"/>
          </w:tcPr>
          <w:p w14:paraId="39E1FC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0.206</w:t>
            </w:r>
          </w:p>
        </w:tc>
        <w:tc>
          <w:tcPr>
            <w:tcW w:w="1304" w:type="dxa"/>
            <w:tcBorders>
              <w:top w:val="nil"/>
              <w:left w:val="nil"/>
              <w:bottom w:val="nil"/>
              <w:right w:val="nil"/>
            </w:tcBorders>
            <w:vAlign w:val="center"/>
          </w:tcPr>
          <w:p w14:paraId="2D90A8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0.249</w:t>
            </w:r>
          </w:p>
        </w:tc>
        <w:tc>
          <w:tcPr>
            <w:tcW w:w="1304" w:type="dxa"/>
            <w:tcBorders>
              <w:top w:val="nil"/>
              <w:left w:val="nil"/>
              <w:bottom w:val="nil"/>
              <w:right w:val="nil"/>
            </w:tcBorders>
            <w:vAlign w:val="center"/>
          </w:tcPr>
          <w:p w14:paraId="219BBA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0.231</w:t>
            </w:r>
          </w:p>
        </w:tc>
      </w:tr>
      <w:tr w:rsidR="00815D6A" w:rsidRPr="00653CA4" w14:paraId="2385635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73AF3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Monocrotophos</w:t>
            </w:r>
          </w:p>
        </w:tc>
        <w:tc>
          <w:tcPr>
            <w:tcW w:w="1304" w:type="dxa"/>
            <w:tcBorders>
              <w:top w:val="nil"/>
              <w:left w:val="nil"/>
              <w:bottom w:val="nil"/>
              <w:right w:val="nil"/>
            </w:tcBorders>
            <w:shd w:val="clear" w:color="auto" w:fill="auto"/>
            <w:noWrap/>
            <w:vAlign w:val="center"/>
          </w:tcPr>
          <w:p w14:paraId="6B9907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0.235</w:t>
            </w:r>
          </w:p>
        </w:tc>
        <w:tc>
          <w:tcPr>
            <w:tcW w:w="1304" w:type="dxa"/>
            <w:tcBorders>
              <w:top w:val="nil"/>
              <w:left w:val="nil"/>
              <w:bottom w:val="nil"/>
              <w:right w:val="nil"/>
            </w:tcBorders>
            <w:vAlign w:val="center"/>
          </w:tcPr>
          <w:p w14:paraId="68C337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0.204</w:t>
            </w:r>
          </w:p>
        </w:tc>
        <w:tc>
          <w:tcPr>
            <w:tcW w:w="1304" w:type="dxa"/>
            <w:tcBorders>
              <w:top w:val="nil"/>
              <w:left w:val="nil"/>
              <w:bottom w:val="nil"/>
              <w:right w:val="nil"/>
            </w:tcBorders>
            <w:vAlign w:val="center"/>
          </w:tcPr>
          <w:p w14:paraId="243F0C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0.234</w:t>
            </w:r>
          </w:p>
        </w:tc>
        <w:tc>
          <w:tcPr>
            <w:tcW w:w="1304" w:type="dxa"/>
            <w:tcBorders>
              <w:top w:val="nil"/>
              <w:left w:val="nil"/>
              <w:bottom w:val="nil"/>
              <w:right w:val="nil"/>
            </w:tcBorders>
            <w:vAlign w:val="center"/>
          </w:tcPr>
          <w:p w14:paraId="21DA1F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c>
          <w:tcPr>
            <w:tcW w:w="1304" w:type="dxa"/>
            <w:tcBorders>
              <w:top w:val="nil"/>
              <w:left w:val="nil"/>
              <w:bottom w:val="nil"/>
              <w:right w:val="nil"/>
            </w:tcBorders>
            <w:vAlign w:val="center"/>
          </w:tcPr>
          <w:p w14:paraId="47F4C9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0.265</w:t>
            </w:r>
          </w:p>
        </w:tc>
        <w:tc>
          <w:tcPr>
            <w:tcW w:w="1304" w:type="dxa"/>
            <w:tcBorders>
              <w:top w:val="nil"/>
              <w:left w:val="nil"/>
              <w:bottom w:val="nil"/>
              <w:right w:val="nil"/>
            </w:tcBorders>
            <w:vAlign w:val="center"/>
          </w:tcPr>
          <w:p w14:paraId="14EEAD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0.239</w:t>
            </w:r>
          </w:p>
        </w:tc>
      </w:tr>
      <w:tr w:rsidR="00815D6A" w:rsidRPr="00653CA4" w14:paraId="7A32402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F4044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Naled</w:t>
            </w:r>
          </w:p>
        </w:tc>
        <w:tc>
          <w:tcPr>
            <w:tcW w:w="1304" w:type="dxa"/>
            <w:tcBorders>
              <w:top w:val="nil"/>
              <w:left w:val="nil"/>
              <w:bottom w:val="nil"/>
              <w:right w:val="nil"/>
            </w:tcBorders>
            <w:shd w:val="clear" w:color="auto" w:fill="auto"/>
            <w:noWrap/>
            <w:vAlign w:val="center"/>
          </w:tcPr>
          <w:p w14:paraId="6F85BC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0.068</w:t>
            </w:r>
          </w:p>
        </w:tc>
        <w:tc>
          <w:tcPr>
            <w:tcW w:w="1304" w:type="dxa"/>
            <w:tcBorders>
              <w:top w:val="nil"/>
              <w:left w:val="nil"/>
              <w:bottom w:val="nil"/>
              <w:right w:val="nil"/>
            </w:tcBorders>
            <w:vAlign w:val="center"/>
          </w:tcPr>
          <w:p w14:paraId="7898E3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0.060</w:t>
            </w:r>
          </w:p>
        </w:tc>
        <w:tc>
          <w:tcPr>
            <w:tcW w:w="1304" w:type="dxa"/>
            <w:tcBorders>
              <w:top w:val="nil"/>
              <w:left w:val="nil"/>
              <w:bottom w:val="nil"/>
              <w:right w:val="nil"/>
            </w:tcBorders>
            <w:vAlign w:val="center"/>
          </w:tcPr>
          <w:p w14:paraId="1C6069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0.070</w:t>
            </w:r>
          </w:p>
        </w:tc>
        <w:tc>
          <w:tcPr>
            <w:tcW w:w="1304" w:type="dxa"/>
            <w:tcBorders>
              <w:top w:val="nil"/>
              <w:left w:val="nil"/>
              <w:bottom w:val="nil"/>
              <w:right w:val="nil"/>
            </w:tcBorders>
            <w:vAlign w:val="center"/>
          </w:tcPr>
          <w:p w14:paraId="39B3BD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0.063</w:t>
            </w:r>
          </w:p>
        </w:tc>
        <w:tc>
          <w:tcPr>
            <w:tcW w:w="1304" w:type="dxa"/>
            <w:tcBorders>
              <w:top w:val="nil"/>
              <w:left w:val="nil"/>
              <w:bottom w:val="nil"/>
              <w:right w:val="nil"/>
            </w:tcBorders>
            <w:vAlign w:val="center"/>
          </w:tcPr>
          <w:p w14:paraId="3F66C5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0.069</w:t>
            </w:r>
          </w:p>
        </w:tc>
        <w:tc>
          <w:tcPr>
            <w:tcW w:w="1304" w:type="dxa"/>
            <w:tcBorders>
              <w:top w:val="nil"/>
              <w:left w:val="nil"/>
              <w:bottom w:val="nil"/>
              <w:right w:val="nil"/>
            </w:tcBorders>
            <w:vAlign w:val="center"/>
          </w:tcPr>
          <w:p w14:paraId="64A071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0.068</w:t>
            </w:r>
          </w:p>
        </w:tc>
      </w:tr>
      <w:tr w:rsidR="00815D6A" w:rsidRPr="00653CA4" w14:paraId="694DB8A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4D364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Naphthalophos</w:t>
            </w:r>
          </w:p>
        </w:tc>
        <w:tc>
          <w:tcPr>
            <w:tcW w:w="1304" w:type="dxa"/>
            <w:tcBorders>
              <w:top w:val="nil"/>
              <w:left w:val="nil"/>
              <w:bottom w:val="nil"/>
              <w:right w:val="nil"/>
            </w:tcBorders>
            <w:shd w:val="clear" w:color="auto" w:fill="auto"/>
            <w:noWrap/>
            <w:vAlign w:val="center"/>
          </w:tcPr>
          <w:p w14:paraId="6CD07C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0.534</w:t>
            </w:r>
          </w:p>
        </w:tc>
        <w:tc>
          <w:tcPr>
            <w:tcW w:w="1304" w:type="dxa"/>
            <w:tcBorders>
              <w:top w:val="nil"/>
              <w:left w:val="nil"/>
              <w:bottom w:val="nil"/>
              <w:right w:val="nil"/>
            </w:tcBorders>
            <w:vAlign w:val="center"/>
          </w:tcPr>
          <w:p w14:paraId="1536A0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c>
          <w:tcPr>
            <w:tcW w:w="1304" w:type="dxa"/>
            <w:tcBorders>
              <w:top w:val="nil"/>
              <w:left w:val="nil"/>
              <w:bottom w:val="nil"/>
              <w:right w:val="nil"/>
            </w:tcBorders>
            <w:vAlign w:val="center"/>
          </w:tcPr>
          <w:p w14:paraId="6BB391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0.539</w:t>
            </w:r>
          </w:p>
        </w:tc>
        <w:tc>
          <w:tcPr>
            <w:tcW w:w="1304" w:type="dxa"/>
            <w:tcBorders>
              <w:top w:val="nil"/>
              <w:left w:val="nil"/>
              <w:bottom w:val="nil"/>
              <w:right w:val="nil"/>
            </w:tcBorders>
            <w:vAlign w:val="center"/>
          </w:tcPr>
          <w:p w14:paraId="62E04F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0.407</w:t>
            </w:r>
          </w:p>
        </w:tc>
        <w:tc>
          <w:tcPr>
            <w:tcW w:w="1304" w:type="dxa"/>
            <w:tcBorders>
              <w:top w:val="nil"/>
              <w:left w:val="nil"/>
              <w:bottom w:val="nil"/>
              <w:right w:val="nil"/>
            </w:tcBorders>
            <w:vAlign w:val="center"/>
          </w:tcPr>
          <w:p w14:paraId="5247A6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0.539</w:t>
            </w:r>
          </w:p>
        </w:tc>
        <w:tc>
          <w:tcPr>
            <w:tcW w:w="1304" w:type="dxa"/>
            <w:tcBorders>
              <w:top w:val="nil"/>
              <w:left w:val="nil"/>
              <w:bottom w:val="nil"/>
              <w:right w:val="nil"/>
            </w:tcBorders>
            <w:vAlign w:val="center"/>
          </w:tcPr>
          <w:p w14:paraId="21D451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0.584</w:t>
            </w:r>
          </w:p>
        </w:tc>
      </w:tr>
      <w:tr w:rsidR="00815D6A" w:rsidRPr="00653CA4" w14:paraId="356D84D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5B1CC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Omethoate</w:t>
            </w:r>
          </w:p>
        </w:tc>
        <w:tc>
          <w:tcPr>
            <w:tcW w:w="1304" w:type="dxa"/>
            <w:tcBorders>
              <w:top w:val="nil"/>
              <w:left w:val="nil"/>
              <w:bottom w:val="nil"/>
              <w:right w:val="nil"/>
            </w:tcBorders>
            <w:shd w:val="clear" w:color="auto" w:fill="auto"/>
            <w:noWrap/>
            <w:vAlign w:val="center"/>
          </w:tcPr>
          <w:p w14:paraId="7110E1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0.131</w:t>
            </w:r>
          </w:p>
        </w:tc>
        <w:tc>
          <w:tcPr>
            <w:tcW w:w="1304" w:type="dxa"/>
            <w:tcBorders>
              <w:top w:val="nil"/>
              <w:left w:val="nil"/>
              <w:bottom w:val="nil"/>
              <w:right w:val="nil"/>
            </w:tcBorders>
            <w:vAlign w:val="center"/>
          </w:tcPr>
          <w:p w14:paraId="2FAB51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0.105</w:t>
            </w:r>
          </w:p>
        </w:tc>
        <w:tc>
          <w:tcPr>
            <w:tcW w:w="1304" w:type="dxa"/>
            <w:tcBorders>
              <w:top w:val="nil"/>
              <w:left w:val="nil"/>
              <w:bottom w:val="nil"/>
              <w:right w:val="nil"/>
            </w:tcBorders>
            <w:vAlign w:val="center"/>
          </w:tcPr>
          <w:p w14:paraId="5A52ED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0.126</w:t>
            </w:r>
          </w:p>
        </w:tc>
        <w:tc>
          <w:tcPr>
            <w:tcW w:w="1304" w:type="dxa"/>
            <w:tcBorders>
              <w:top w:val="nil"/>
              <w:left w:val="nil"/>
              <w:bottom w:val="nil"/>
              <w:right w:val="nil"/>
            </w:tcBorders>
            <w:vAlign w:val="center"/>
          </w:tcPr>
          <w:p w14:paraId="3A73AA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0.112</w:t>
            </w:r>
          </w:p>
        </w:tc>
        <w:tc>
          <w:tcPr>
            <w:tcW w:w="1304" w:type="dxa"/>
            <w:tcBorders>
              <w:top w:val="nil"/>
              <w:left w:val="nil"/>
              <w:bottom w:val="nil"/>
              <w:right w:val="nil"/>
            </w:tcBorders>
            <w:vAlign w:val="center"/>
          </w:tcPr>
          <w:p w14:paraId="02596A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0.125</w:t>
            </w:r>
          </w:p>
        </w:tc>
        <w:tc>
          <w:tcPr>
            <w:tcW w:w="1304" w:type="dxa"/>
            <w:tcBorders>
              <w:top w:val="nil"/>
              <w:left w:val="nil"/>
              <w:bottom w:val="nil"/>
              <w:right w:val="nil"/>
            </w:tcBorders>
            <w:vAlign w:val="center"/>
          </w:tcPr>
          <w:p w14:paraId="3B5B378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0.123</w:t>
            </w:r>
          </w:p>
        </w:tc>
      </w:tr>
      <w:tr w:rsidR="00815D6A" w:rsidRPr="00653CA4" w14:paraId="2B85C82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58D29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Oxydemeton-methyl</w:t>
            </w:r>
          </w:p>
        </w:tc>
        <w:tc>
          <w:tcPr>
            <w:tcW w:w="1304" w:type="dxa"/>
            <w:tcBorders>
              <w:top w:val="nil"/>
              <w:left w:val="nil"/>
              <w:bottom w:val="nil"/>
              <w:right w:val="nil"/>
            </w:tcBorders>
            <w:shd w:val="clear" w:color="auto" w:fill="auto"/>
            <w:noWrap/>
            <w:vAlign w:val="center"/>
          </w:tcPr>
          <w:p w14:paraId="5389A2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0.202</w:t>
            </w:r>
          </w:p>
        </w:tc>
        <w:tc>
          <w:tcPr>
            <w:tcW w:w="1304" w:type="dxa"/>
            <w:tcBorders>
              <w:top w:val="nil"/>
              <w:left w:val="nil"/>
              <w:bottom w:val="nil"/>
              <w:right w:val="nil"/>
            </w:tcBorders>
            <w:vAlign w:val="center"/>
          </w:tcPr>
          <w:p w14:paraId="622D9F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0.179</w:t>
            </w:r>
          </w:p>
        </w:tc>
        <w:tc>
          <w:tcPr>
            <w:tcW w:w="1304" w:type="dxa"/>
            <w:tcBorders>
              <w:top w:val="nil"/>
              <w:left w:val="nil"/>
              <w:bottom w:val="nil"/>
              <w:right w:val="nil"/>
            </w:tcBorders>
            <w:vAlign w:val="center"/>
          </w:tcPr>
          <w:p w14:paraId="0B3DF5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0.187</w:t>
            </w:r>
          </w:p>
        </w:tc>
        <w:tc>
          <w:tcPr>
            <w:tcW w:w="1304" w:type="dxa"/>
            <w:tcBorders>
              <w:top w:val="nil"/>
              <w:left w:val="nil"/>
              <w:bottom w:val="nil"/>
              <w:right w:val="nil"/>
            </w:tcBorders>
            <w:vAlign w:val="center"/>
          </w:tcPr>
          <w:p w14:paraId="6303D5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0.173</w:t>
            </w:r>
          </w:p>
        </w:tc>
        <w:tc>
          <w:tcPr>
            <w:tcW w:w="1304" w:type="dxa"/>
            <w:tcBorders>
              <w:top w:val="nil"/>
              <w:left w:val="nil"/>
              <w:bottom w:val="nil"/>
              <w:right w:val="nil"/>
            </w:tcBorders>
            <w:vAlign w:val="center"/>
          </w:tcPr>
          <w:p w14:paraId="251552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0.202</w:t>
            </w:r>
          </w:p>
        </w:tc>
        <w:tc>
          <w:tcPr>
            <w:tcW w:w="1304" w:type="dxa"/>
            <w:tcBorders>
              <w:top w:val="nil"/>
              <w:left w:val="nil"/>
              <w:bottom w:val="nil"/>
              <w:right w:val="nil"/>
            </w:tcBorders>
            <w:vAlign w:val="center"/>
          </w:tcPr>
          <w:p w14:paraId="3E1AF7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0.195</w:t>
            </w:r>
          </w:p>
        </w:tc>
      </w:tr>
      <w:tr w:rsidR="00815D6A" w:rsidRPr="00653CA4" w14:paraId="56E0F8C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65D67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Paraoxon</w:t>
            </w:r>
          </w:p>
        </w:tc>
        <w:tc>
          <w:tcPr>
            <w:tcW w:w="1304" w:type="dxa"/>
            <w:tcBorders>
              <w:top w:val="nil"/>
              <w:left w:val="nil"/>
              <w:bottom w:val="nil"/>
              <w:right w:val="nil"/>
            </w:tcBorders>
            <w:shd w:val="clear" w:color="auto" w:fill="auto"/>
            <w:noWrap/>
            <w:vAlign w:val="center"/>
          </w:tcPr>
          <w:p w14:paraId="085C3F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0.629</w:t>
            </w:r>
          </w:p>
        </w:tc>
        <w:tc>
          <w:tcPr>
            <w:tcW w:w="1304" w:type="dxa"/>
            <w:tcBorders>
              <w:top w:val="nil"/>
              <w:left w:val="nil"/>
              <w:bottom w:val="nil"/>
              <w:right w:val="nil"/>
            </w:tcBorders>
            <w:vAlign w:val="center"/>
          </w:tcPr>
          <w:p w14:paraId="55ECF5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0.260</w:t>
            </w:r>
          </w:p>
        </w:tc>
        <w:tc>
          <w:tcPr>
            <w:tcW w:w="1304" w:type="dxa"/>
            <w:tcBorders>
              <w:top w:val="nil"/>
              <w:left w:val="nil"/>
              <w:bottom w:val="nil"/>
              <w:right w:val="nil"/>
            </w:tcBorders>
            <w:vAlign w:val="center"/>
          </w:tcPr>
          <w:p w14:paraId="7E81C7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0.625</w:t>
            </w:r>
          </w:p>
        </w:tc>
        <w:tc>
          <w:tcPr>
            <w:tcW w:w="1304" w:type="dxa"/>
            <w:tcBorders>
              <w:top w:val="nil"/>
              <w:left w:val="nil"/>
              <w:bottom w:val="nil"/>
              <w:right w:val="nil"/>
            </w:tcBorders>
            <w:vAlign w:val="center"/>
          </w:tcPr>
          <w:p w14:paraId="53C389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0.510</w:t>
            </w:r>
          </w:p>
        </w:tc>
        <w:tc>
          <w:tcPr>
            <w:tcW w:w="1304" w:type="dxa"/>
            <w:tcBorders>
              <w:top w:val="nil"/>
              <w:left w:val="nil"/>
              <w:bottom w:val="nil"/>
              <w:right w:val="nil"/>
            </w:tcBorders>
            <w:vAlign w:val="center"/>
          </w:tcPr>
          <w:p w14:paraId="0F911A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0.662</w:t>
            </w:r>
          </w:p>
        </w:tc>
        <w:tc>
          <w:tcPr>
            <w:tcW w:w="1304" w:type="dxa"/>
            <w:tcBorders>
              <w:top w:val="nil"/>
              <w:left w:val="nil"/>
              <w:bottom w:val="nil"/>
              <w:right w:val="nil"/>
            </w:tcBorders>
            <w:vAlign w:val="center"/>
          </w:tcPr>
          <w:p w14:paraId="4CAAFE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0.593</w:t>
            </w:r>
          </w:p>
        </w:tc>
      </w:tr>
      <w:tr w:rsidR="00815D6A" w:rsidRPr="00653CA4" w14:paraId="23CE367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FB51C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Phoratoxon-sulfoxide</w:t>
            </w:r>
          </w:p>
        </w:tc>
        <w:tc>
          <w:tcPr>
            <w:tcW w:w="1304" w:type="dxa"/>
            <w:tcBorders>
              <w:top w:val="nil"/>
              <w:left w:val="nil"/>
              <w:bottom w:val="nil"/>
              <w:right w:val="nil"/>
            </w:tcBorders>
            <w:shd w:val="clear" w:color="auto" w:fill="auto"/>
            <w:noWrap/>
            <w:vAlign w:val="center"/>
          </w:tcPr>
          <w:p w14:paraId="321225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0.202</w:t>
            </w:r>
          </w:p>
        </w:tc>
        <w:tc>
          <w:tcPr>
            <w:tcW w:w="1304" w:type="dxa"/>
            <w:tcBorders>
              <w:top w:val="nil"/>
              <w:left w:val="nil"/>
              <w:bottom w:val="nil"/>
              <w:right w:val="nil"/>
            </w:tcBorders>
            <w:vAlign w:val="center"/>
          </w:tcPr>
          <w:p w14:paraId="7D3752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0.145</w:t>
            </w:r>
          </w:p>
        </w:tc>
        <w:tc>
          <w:tcPr>
            <w:tcW w:w="1304" w:type="dxa"/>
            <w:tcBorders>
              <w:top w:val="nil"/>
              <w:left w:val="nil"/>
              <w:bottom w:val="nil"/>
              <w:right w:val="nil"/>
            </w:tcBorders>
            <w:vAlign w:val="center"/>
          </w:tcPr>
          <w:p w14:paraId="4E6AFF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bottom w:val="nil"/>
              <w:right w:val="nil"/>
            </w:tcBorders>
            <w:vAlign w:val="center"/>
          </w:tcPr>
          <w:p w14:paraId="79D1FC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0.177</w:t>
            </w:r>
          </w:p>
        </w:tc>
        <w:tc>
          <w:tcPr>
            <w:tcW w:w="1304" w:type="dxa"/>
            <w:tcBorders>
              <w:top w:val="nil"/>
              <w:left w:val="nil"/>
              <w:bottom w:val="nil"/>
              <w:right w:val="nil"/>
            </w:tcBorders>
            <w:vAlign w:val="center"/>
          </w:tcPr>
          <w:p w14:paraId="07D383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0.203</w:t>
            </w:r>
          </w:p>
        </w:tc>
        <w:tc>
          <w:tcPr>
            <w:tcW w:w="1304" w:type="dxa"/>
            <w:tcBorders>
              <w:top w:val="nil"/>
              <w:left w:val="nil"/>
              <w:bottom w:val="nil"/>
              <w:right w:val="nil"/>
            </w:tcBorders>
            <w:vAlign w:val="center"/>
          </w:tcPr>
          <w:p w14:paraId="58572F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r>
      <w:tr w:rsidR="00815D6A" w:rsidRPr="00653CA4" w14:paraId="48F2B90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90CCC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Phosfolan</w:t>
            </w:r>
          </w:p>
        </w:tc>
        <w:tc>
          <w:tcPr>
            <w:tcW w:w="1304" w:type="dxa"/>
            <w:tcBorders>
              <w:top w:val="nil"/>
              <w:left w:val="nil"/>
              <w:bottom w:val="nil"/>
              <w:right w:val="nil"/>
            </w:tcBorders>
            <w:shd w:val="clear" w:color="auto" w:fill="auto"/>
            <w:noWrap/>
            <w:vAlign w:val="center"/>
          </w:tcPr>
          <w:p w14:paraId="3B11E1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0.139</w:t>
            </w:r>
          </w:p>
        </w:tc>
        <w:tc>
          <w:tcPr>
            <w:tcW w:w="1304" w:type="dxa"/>
            <w:tcBorders>
              <w:top w:val="nil"/>
              <w:left w:val="nil"/>
              <w:bottom w:val="nil"/>
              <w:right w:val="nil"/>
            </w:tcBorders>
            <w:vAlign w:val="center"/>
          </w:tcPr>
          <w:p w14:paraId="37F55B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0.111</w:t>
            </w:r>
          </w:p>
        </w:tc>
        <w:tc>
          <w:tcPr>
            <w:tcW w:w="1304" w:type="dxa"/>
            <w:tcBorders>
              <w:top w:val="nil"/>
              <w:left w:val="nil"/>
              <w:bottom w:val="nil"/>
              <w:right w:val="nil"/>
            </w:tcBorders>
            <w:vAlign w:val="center"/>
          </w:tcPr>
          <w:p w14:paraId="5AD406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0.134</w:t>
            </w:r>
          </w:p>
        </w:tc>
        <w:tc>
          <w:tcPr>
            <w:tcW w:w="1304" w:type="dxa"/>
            <w:tcBorders>
              <w:top w:val="nil"/>
              <w:left w:val="nil"/>
              <w:bottom w:val="nil"/>
              <w:right w:val="nil"/>
            </w:tcBorders>
            <w:vAlign w:val="center"/>
          </w:tcPr>
          <w:p w14:paraId="12F956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0.122</w:t>
            </w:r>
          </w:p>
        </w:tc>
        <w:tc>
          <w:tcPr>
            <w:tcW w:w="1304" w:type="dxa"/>
            <w:tcBorders>
              <w:top w:val="nil"/>
              <w:left w:val="nil"/>
              <w:bottom w:val="nil"/>
              <w:right w:val="nil"/>
            </w:tcBorders>
            <w:vAlign w:val="center"/>
          </w:tcPr>
          <w:p w14:paraId="027559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0.132</w:t>
            </w:r>
          </w:p>
        </w:tc>
        <w:tc>
          <w:tcPr>
            <w:tcW w:w="1304" w:type="dxa"/>
            <w:tcBorders>
              <w:top w:val="nil"/>
              <w:left w:val="nil"/>
              <w:bottom w:val="nil"/>
              <w:right w:val="nil"/>
            </w:tcBorders>
            <w:vAlign w:val="center"/>
          </w:tcPr>
          <w:p w14:paraId="6AF4B5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0.133</w:t>
            </w:r>
          </w:p>
        </w:tc>
      </w:tr>
      <w:tr w:rsidR="00815D6A" w:rsidRPr="00653CA4" w14:paraId="4C7CB573"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2B04F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Phosmetoxon</w:t>
            </w:r>
          </w:p>
        </w:tc>
        <w:tc>
          <w:tcPr>
            <w:tcW w:w="1304" w:type="dxa"/>
            <w:tcBorders>
              <w:top w:val="nil"/>
              <w:left w:val="nil"/>
              <w:bottom w:val="nil"/>
              <w:right w:val="nil"/>
            </w:tcBorders>
            <w:shd w:val="clear" w:color="auto" w:fill="auto"/>
            <w:noWrap/>
            <w:vAlign w:val="center"/>
          </w:tcPr>
          <w:p w14:paraId="60EF6FC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0.342</w:t>
            </w:r>
          </w:p>
        </w:tc>
        <w:tc>
          <w:tcPr>
            <w:tcW w:w="1304" w:type="dxa"/>
            <w:tcBorders>
              <w:top w:val="nil"/>
              <w:left w:val="nil"/>
              <w:bottom w:val="nil"/>
              <w:right w:val="nil"/>
            </w:tcBorders>
            <w:vAlign w:val="center"/>
          </w:tcPr>
          <w:p w14:paraId="5CA023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0.229</w:t>
            </w:r>
          </w:p>
        </w:tc>
        <w:tc>
          <w:tcPr>
            <w:tcW w:w="1304" w:type="dxa"/>
            <w:tcBorders>
              <w:top w:val="nil"/>
              <w:left w:val="nil"/>
              <w:bottom w:val="nil"/>
              <w:right w:val="nil"/>
            </w:tcBorders>
            <w:vAlign w:val="center"/>
          </w:tcPr>
          <w:p w14:paraId="0691CD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c>
          <w:tcPr>
            <w:tcW w:w="1304" w:type="dxa"/>
            <w:tcBorders>
              <w:top w:val="nil"/>
              <w:left w:val="nil"/>
              <w:bottom w:val="nil"/>
              <w:right w:val="nil"/>
            </w:tcBorders>
            <w:vAlign w:val="center"/>
          </w:tcPr>
          <w:p w14:paraId="22817A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bottom w:val="nil"/>
              <w:right w:val="nil"/>
            </w:tcBorders>
            <w:vAlign w:val="center"/>
          </w:tcPr>
          <w:p w14:paraId="5C4FEB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c>
          <w:tcPr>
            <w:tcW w:w="1304" w:type="dxa"/>
            <w:tcBorders>
              <w:top w:val="nil"/>
              <w:left w:val="nil"/>
              <w:bottom w:val="nil"/>
              <w:right w:val="nil"/>
            </w:tcBorders>
            <w:vAlign w:val="center"/>
          </w:tcPr>
          <w:p w14:paraId="00F831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r>
      <w:tr w:rsidR="00815D6A" w:rsidRPr="00653CA4" w14:paraId="5D1DFBD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749DE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Phosphamidon</w:t>
            </w:r>
          </w:p>
        </w:tc>
        <w:tc>
          <w:tcPr>
            <w:tcW w:w="1304" w:type="dxa"/>
            <w:tcBorders>
              <w:top w:val="nil"/>
              <w:left w:val="nil"/>
              <w:bottom w:val="nil"/>
              <w:right w:val="nil"/>
            </w:tcBorders>
            <w:shd w:val="clear" w:color="auto" w:fill="auto"/>
            <w:noWrap/>
            <w:vAlign w:val="center"/>
          </w:tcPr>
          <w:p w14:paraId="17EBFA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530259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0.227</w:t>
            </w:r>
          </w:p>
        </w:tc>
        <w:tc>
          <w:tcPr>
            <w:tcW w:w="1304" w:type="dxa"/>
            <w:tcBorders>
              <w:top w:val="nil"/>
              <w:left w:val="nil"/>
              <w:bottom w:val="nil"/>
              <w:right w:val="nil"/>
            </w:tcBorders>
            <w:vAlign w:val="center"/>
          </w:tcPr>
          <w:p w14:paraId="1C325B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0.314</w:t>
            </w:r>
          </w:p>
        </w:tc>
        <w:tc>
          <w:tcPr>
            <w:tcW w:w="1304" w:type="dxa"/>
            <w:tcBorders>
              <w:top w:val="nil"/>
              <w:left w:val="nil"/>
              <w:bottom w:val="nil"/>
              <w:right w:val="nil"/>
            </w:tcBorders>
            <w:vAlign w:val="center"/>
          </w:tcPr>
          <w:p w14:paraId="52EB33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0.234</w:t>
            </w:r>
          </w:p>
        </w:tc>
        <w:tc>
          <w:tcPr>
            <w:tcW w:w="1304" w:type="dxa"/>
            <w:tcBorders>
              <w:top w:val="nil"/>
              <w:left w:val="nil"/>
              <w:bottom w:val="nil"/>
              <w:right w:val="nil"/>
            </w:tcBorders>
            <w:vAlign w:val="center"/>
          </w:tcPr>
          <w:p w14:paraId="243018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bottom w:val="nil"/>
              <w:right w:val="nil"/>
            </w:tcBorders>
            <w:vAlign w:val="center"/>
          </w:tcPr>
          <w:p w14:paraId="6434EA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0.281</w:t>
            </w:r>
          </w:p>
        </w:tc>
      </w:tr>
      <w:tr w:rsidR="00815D6A" w:rsidRPr="00653CA4" w14:paraId="4A73339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2538D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Profenofos</w:t>
            </w:r>
          </w:p>
        </w:tc>
        <w:tc>
          <w:tcPr>
            <w:tcW w:w="1304" w:type="dxa"/>
            <w:tcBorders>
              <w:top w:val="nil"/>
              <w:left w:val="nil"/>
              <w:bottom w:val="nil"/>
              <w:right w:val="nil"/>
            </w:tcBorders>
            <w:shd w:val="clear" w:color="auto" w:fill="auto"/>
            <w:noWrap/>
            <w:vAlign w:val="center"/>
          </w:tcPr>
          <w:p w14:paraId="3A6BF1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0.376</w:t>
            </w:r>
          </w:p>
        </w:tc>
        <w:tc>
          <w:tcPr>
            <w:tcW w:w="1304" w:type="dxa"/>
            <w:tcBorders>
              <w:top w:val="nil"/>
              <w:left w:val="nil"/>
              <w:bottom w:val="nil"/>
              <w:right w:val="nil"/>
            </w:tcBorders>
            <w:vAlign w:val="center"/>
          </w:tcPr>
          <w:p w14:paraId="5A145B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0.235</w:t>
            </w:r>
          </w:p>
        </w:tc>
        <w:tc>
          <w:tcPr>
            <w:tcW w:w="1304" w:type="dxa"/>
            <w:tcBorders>
              <w:top w:val="nil"/>
              <w:left w:val="nil"/>
              <w:bottom w:val="nil"/>
              <w:right w:val="nil"/>
            </w:tcBorders>
            <w:vAlign w:val="center"/>
          </w:tcPr>
          <w:p w14:paraId="59F50F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0.358</w:t>
            </w:r>
          </w:p>
        </w:tc>
        <w:tc>
          <w:tcPr>
            <w:tcW w:w="1304" w:type="dxa"/>
            <w:tcBorders>
              <w:top w:val="nil"/>
              <w:left w:val="nil"/>
              <w:bottom w:val="nil"/>
              <w:right w:val="nil"/>
            </w:tcBorders>
            <w:vAlign w:val="center"/>
          </w:tcPr>
          <w:p w14:paraId="296A54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0.302</w:t>
            </w:r>
          </w:p>
        </w:tc>
        <w:tc>
          <w:tcPr>
            <w:tcW w:w="1304" w:type="dxa"/>
            <w:tcBorders>
              <w:top w:val="nil"/>
              <w:left w:val="nil"/>
              <w:bottom w:val="nil"/>
              <w:right w:val="nil"/>
            </w:tcBorders>
            <w:vAlign w:val="center"/>
          </w:tcPr>
          <w:p w14:paraId="6F422A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0.407</w:t>
            </w:r>
          </w:p>
        </w:tc>
        <w:tc>
          <w:tcPr>
            <w:tcW w:w="1304" w:type="dxa"/>
            <w:tcBorders>
              <w:top w:val="nil"/>
              <w:left w:val="nil"/>
              <w:bottom w:val="nil"/>
              <w:right w:val="nil"/>
            </w:tcBorders>
            <w:vAlign w:val="center"/>
          </w:tcPr>
          <w:p w14:paraId="585EDD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0.380</w:t>
            </w:r>
          </w:p>
        </w:tc>
      </w:tr>
      <w:tr w:rsidR="00815D6A" w:rsidRPr="00653CA4" w14:paraId="248DD39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08F17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Propaphos</w:t>
            </w:r>
          </w:p>
        </w:tc>
        <w:tc>
          <w:tcPr>
            <w:tcW w:w="1304" w:type="dxa"/>
            <w:tcBorders>
              <w:top w:val="nil"/>
              <w:left w:val="nil"/>
              <w:bottom w:val="nil"/>
              <w:right w:val="nil"/>
            </w:tcBorders>
            <w:shd w:val="clear" w:color="auto" w:fill="auto"/>
            <w:noWrap/>
            <w:vAlign w:val="center"/>
          </w:tcPr>
          <w:p w14:paraId="4C90D5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0.417</w:t>
            </w:r>
          </w:p>
        </w:tc>
        <w:tc>
          <w:tcPr>
            <w:tcW w:w="1304" w:type="dxa"/>
            <w:tcBorders>
              <w:top w:val="nil"/>
              <w:left w:val="nil"/>
              <w:bottom w:val="nil"/>
              <w:right w:val="nil"/>
            </w:tcBorders>
            <w:vAlign w:val="center"/>
          </w:tcPr>
          <w:p w14:paraId="6B4F51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0.291</w:t>
            </w:r>
          </w:p>
        </w:tc>
        <w:tc>
          <w:tcPr>
            <w:tcW w:w="1304" w:type="dxa"/>
            <w:tcBorders>
              <w:top w:val="nil"/>
              <w:left w:val="nil"/>
              <w:bottom w:val="nil"/>
              <w:right w:val="nil"/>
            </w:tcBorders>
            <w:vAlign w:val="center"/>
          </w:tcPr>
          <w:p w14:paraId="5CF1BF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4" w:type="dxa"/>
            <w:tcBorders>
              <w:top w:val="nil"/>
              <w:left w:val="nil"/>
              <w:bottom w:val="nil"/>
              <w:right w:val="nil"/>
            </w:tcBorders>
            <w:vAlign w:val="center"/>
          </w:tcPr>
          <w:p w14:paraId="415B7C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0.375</w:t>
            </w:r>
          </w:p>
        </w:tc>
        <w:tc>
          <w:tcPr>
            <w:tcW w:w="1304" w:type="dxa"/>
            <w:tcBorders>
              <w:top w:val="nil"/>
              <w:left w:val="nil"/>
              <w:bottom w:val="nil"/>
              <w:right w:val="nil"/>
            </w:tcBorders>
            <w:vAlign w:val="center"/>
          </w:tcPr>
          <w:p w14:paraId="6DD538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c>
          <w:tcPr>
            <w:tcW w:w="1304" w:type="dxa"/>
            <w:tcBorders>
              <w:top w:val="nil"/>
              <w:left w:val="nil"/>
              <w:bottom w:val="nil"/>
              <w:right w:val="nil"/>
            </w:tcBorders>
            <w:vAlign w:val="center"/>
          </w:tcPr>
          <w:p w14:paraId="27D4AA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0.462</w:t>
            </w:r>
          </w:p>
        </w:tc>
      </w:tr>
      <w:tr w:rsidR="00815D6A" w:rsidRPr="00653CA4" w14:paraId="447403C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FFB8A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Propoxon</w:t>
            </w:r>
          </w:p>
        </w:tc>
        <w:tc>
          <w:tcPr>
            <w:tcW w:w="1304" w:type="dxa"/>
            <w:tcBorders>
              <w:top w:val="nil"/>
              <w:left w:val="nil"/>
              <w:bottom w:val="nil"/>
              <w:right w:val="nil"/>
            </w:tcBorders>
            <w:shd w:val="clear" w:color="auto" w:fill="auto"/>
            <w:noWrap/>
            <w:vAlign w:val="center"/>
          </w:tcPr>
          <w:p w14:paraId="200F25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0.225</w:t>
            </w:r>
          </w:p>
        </w:tc>
        <w:tc>
          <w:tcPr>
            <w:tcW w:w="1304" w:type="dxa"/>
            <w:tcBorders>
              <w:top w:val="nil"/>
              <w:left w:val="nil"/>
              <w:bottom w:val="nil"/>
              <w:right w:val="nil"/>
            </w:tcBorders>
            <w:vAlign w:val="center"/>
          </w:tcPr>
          <w:p w14:paraId="002394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0.175</w:t>
            </w:r>
          </w:p>
        </w:tc>
        <w:tc>
          <w:tcPr>
            <w:tcW w:w="1304" w:type="dxa"/>
            <w:tcBorders>
              <w:top w:val="nil"/>
              <w:left w:val="nil"/>
              <w:bottom w:val="nil"/>
              <w:right w:val="nil"/>
            </w:tcBorders>
            <w:vAlign w:val="center"/>
          </w:tcPr>
          <w:p w14:paraId="6FF500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0.218</w:t>
            </w:r>
          </w:p>
        </w:tc>
        <w:tc>
          <w:tcPr>
            <w:tcW w:w="1304" w:type="dxa"/>
            <w:tcBorders>
              <w:top w:val="nil"/>
              <w:left w:val="nil"/>
              <w:bottom w:val="nil"/>
              <w:right w:val="nil"/>
            </w:tcBorders>
            <w:vAlign w:val="center"/>
          </w:tcPr>
          <w:p w14:paraId="252DDA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0.194</w:t>
            </w:r>
          </w:p>
        </w:tc>
        <w:tc>
          <w:tcPr>
            <w:tcW w:w="1304" w:type="dxa"/>
            <w:tcBorders>
              <w:top w:val="nil"/>
              <w:left w:val="nil"/>
              <w:bottom w:val="nil"/>
              <w:right w:val="nil"/>
            </w:tcBorders>
            <w:vAlign w:val="center"/>
          </w:tcPr>
          <w:p w14:paraId="6B1E71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0.221</w:t>
            </w:r>
          </w:p>
        </w:tc>
        <w:tc>
          <w:tcPr>
            <w:tcW w:w="1304" w:type="dxa"/>
            <w:tcBorders>
              <w:top w:val="nil"/>
              <w:left w:val="nil"/>
              <w:bottom w:val="nil"/>
              <w:right w:val="nil"/>
            </w:tcBorders>
            <w:vAlign w:val="center"/>
          </w:tcPr>
          <w:p w14:paraId="09E22A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0.230</w:t>
            </w:r>
          </w:p>
        </w:tc>
      </w:tr>
      <w:tr w:rsidR="00815D6A" w:rsidRPr="00653CA4" w14:paraId="33202A1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1C18E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Pyraclofos</w:t>
            </w:r>
          </w:p>
        </w:tc>
        <w:tc>
          <w:tcPr>
            <w:tcW w:w="1304" w:type="dxa"/>
            <w:tcBorders>
              <w:top w:val="nil"/>
              <w:left w:val="nil"/>
              <w:bottom w:val="nil"/>
              <w:right w:val="nil"/>
            </w:tcBorders>
            <w:shd w:val="clear" w:color="auto" w:fill="auto"/>
            <w:noWrap/>
            <w:vAlign w:val="center"/>
          </w:tcPr>
          <w:p w14:paraId="6988BB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0.435</w:t>
            </w:r>
          </w:p>
        </w:tc>
        <w:tc>
          <w:tcPr>
            <w:tcW w:w="1304" w:type="dxa"/>
            <w:tcBorders>
              <w:top w:val="nil"/>
              <w:left w:val="nil"/>
              <w:bottom w:val="nil"/>
              <w:right w:val="nil"/>
            </w:tcBorders>
            <w:vAlign w:val="center"/>
          </w:tcPr>
          <w:p w14:paraId="3D94E7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0.353</w:t>
            </w:r>
          </w:p>
        </w:tc>
        <w:tc>
          <w:tcPr>
            <w:tcW w:w="1304" w:type="dxa"/>
            <w:tcBorders>
              <w:top w:val="nil"/>
              <w:left w:val="nil"/>
              <w:bottom w:val="nil"/>
              <w:right w:val="nil"/>
            </w:tcBorders>
            <w:vAlign w:val="center"/>
          </w:tcPr>
          <w:p w14:paraId="1476FD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0.465</w:t>
            </w:r>
          </w:p>
        </w:tc>
        <w:tc>
          <w:tcPr>
            <w:tcW w:w="1304" w:type="dxa"/>
            <w:tcBorders>
              <w:top w:val="nil"/>
              <w:left w:val="nil"/>
              <w:bottom w:val="nil"/>
              <w:right w:val="nil"/>
            </w:tcBorders>
            <w:vAlign w:val="center"/>
          </w:tcPr>
          <w:p w14:paraId="33D98D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4" w:type="dxa"/>
            <w:tcBorders>
              <w:top w:val="nil"/>
              <w:left w:val="nil"/>
              <w:bottom w:val="nil"/>
              <w:right w:val="nil"/>
            </w:tcBorders>
            <w:vAlign w:val="center"/>
          </w:tcPr>
          <w:p w14:paraId="3C215E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0.474</w:t>
            </w:r>
          </w:p>
        </w:tc>
        <w:tc>
          <w:tcPr>
            <w:tcW w:w="1304" w:type="dxa"/>
            <w:tcBorders>
              <w:top w:val="nil"/>
              <w:left w:val="nil"/>
              <w:bottom w:val="nil"/>
              <w:right w:val="nil"/>
            </w:tcBorders>
            <w:vAlign w:val="center"/>
          </w:tcPr>
          <w:p w14:paraId="67228A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0.437</w:t>
            </w:r>
          </w:p>
        </w:tc>
      </w:tr>
      <w:tr w:rsidR="00815D6A" w:rsidRPr="00653CA4" w14:paraId="07F1F69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3FBEC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Sulprofos-oxon</w:t>
            </w:r>
          </w:p>
        </w:tc>
        <w:tc>
          <w:tcPr>
            <w:tcW w:w="1304" w:type="dxa"/>
            <w:tcBorders>
              <w:top w:val="nil"/>
              <w:left w:val="nil"/>
              <w:bottom w:val="nil"/>
              <w:right w:val="nil"/>
            </w:tcBorders>
            <w:shd w:val="clear" w:color="auto" w:fill="auto"/>
            <w:noWrap/>
            <w:vAlign w:val="center"/>
          </w:tcPr>
          <w:p w14:paraId="22ADE3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0.339</w:t>
            </w:r>
          </w:p>
        </w:tc>
        <w:tc>
          <w:tcPr>
            <w:tcW w:w="1304" w:type="dxa"/>
            <w:tcBorders>
              <w:top w:val="nil"/>
              <w:left w:val="nil"/>
              <w:bottom w:val="nil"/>
              <w:right w:val="nil"/>
            </w:tcBorders>
            <w:vAlign w:val="center"/>
          </w:tcPr>
          <w:p w14:paraId="03EAE0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0.227</w:t>
            </w:r>
          </w:p>
        </w:tc>
        <w:tc>
          <w:tcPr>
            <w:tcW w:w="1304" w:type="dxa"/>
            <w:tcBorders>
              <w:top w:val="nil"/>
              <w:left w:val="nil"/>
              <w:bottom w:val="nil"/>
              <w:right w:val="nil"/>
            </w:tcBorders>
            <w:vAlign w:val="center"/>
          </w:tcPr>
          <w:p w14:paraId="64B561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0.346</w:t>
            </w:r>
          </w:p>
        </w:tc>
        <w:tc>
          <w:tcPr>
            <w:tcW w:w="1304" w:type="dxa"/>
            <w:tcBorders>
              <w:top w:val="nil"/>
              <w:left w:val="nil"/>
              <w:bottom w:val="nil"/>
              <w:right w:val="nil"/>
            </w:tcBorders>
            <w:vAlign w:val="center"/>
          </w:tcPr>
          <w:p w14:paraId="1D731A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0.258</w:t>
            </w:r>
          </w:p>
        </w:tc>
        <w:tc>
          <w:tcPr>
            <w:tcW w:w="1304" w:type="dxa"/>
            <w:tcBorders>
              <w:top w:val="nil"/>
              <w:left w:val="nil"/>
              <w:bottom w:val="nil"/>
              <w:right w:val="nil"/>
            </w:tcBorders>
            <w:vAlign w:val="center"/>
          </w:tcPr>
          <w:p w14:paraId="63DEAC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0.364</w:t>
            </w:r>
          </w:p>
        </w:tc>
        <w:tc>
          <w:tcPr>
            <w:tcW w:w="1304" w:type="dxa"/>
            <w:tcBorders>
              <w:top w:val="nil"/>
              <w:left w:val="nil"/>
              <w:bottom w:val="nil"/>
              <w:right w:val="nil"/>
            </w:tcBorders>
            <w:vAlign w:val="center"/>
          </w:tcPr>
          <w:p w14:paraId="709464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r>
      <w:tr w:rsidR="00815D6A" w:rsidRPr="00653CA4" w14:paraId="4B5AAE6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88E45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TEPP</w:t>
            </w:r>
          </w:p>
        </w:tc>
        <w:tc>
          <w:tcPr>
            <w:tcW w:w="1304" w:type="dxa"/>
            <w:tcBorders>
              <w:top w:val="nil"/>
              <w:left w:val="nil"/>
              <w:bottom w:val="nil"/>
              <w:right w:val="nil"/>
            </w:tcBorders>
            <w:shd w:val="clear" w:color="auto" w:fill="auto"/>
            <w:noWrap/>
            <w:vAlign w:val="center"/>
          </w:tcPr>
          <w:p w14:paraId="350CBA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0.356</w:t>
            </w:r>
          </w:p>
        </w:tc>
        <w:tc>
          <w:tcPr>
            <w:tcW w:w="1304" w:type="dxa"/>
            <w:tcBorders>
              <w:top w:val="nil"/>
              <w:left w:val="nil"/>
              <w:bottom w:val="nil"/>
              <w:right w:val="nil"/>
            </w:tcBorders>
            <w:vAlign w:val="center"/>
          </w:tcPr>
          <w:p w14:paraId="445DB3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vAlign w:val="center"/>
          </w:tcPr>
          <w:p w14:paraId="59CA6D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4" w:type="dxa"/>
            <w:tcBorders>
              <w:top w:val="nil"/>
              <w:left w:val="nil"/>
              <w:bottom w:val="nil"/>
              <w:right w:val="nil"/>
            </w:tcBorders>
            <w:vAlign w:val="center"/>
          </w:tcPr>
          <w:p w14:paraId="45D761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0.295</w:t>
            </w:r>
          </w:p>
        </w:tc>
        <w:tc>
          <w:tcPr>
            <w:tcW w:w="1304" w:type="dxa"/>
            <w:tcBorders>
              <w:top w:val="nil"/>
              <w:left w:val="nil"/>
              <w:bottom w:val="nil"/>
              <w:right w:val="nil"/>
            </w:tcBorders>
            <w:vAlign w:val="center"/>
          </w:tcPr>
          <w:p w14:paraId="72CFC5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4" w:type="dxa"/>
            <w:tcBorders>
              <w:top w:val="nil"/>
              <w:left w:val="nil"/>
              <w:bottom w:val="nil"/>
              <w:right w:val="nil"/>
            </w:tcBorders>
            <w:vAlign w:val="center"/>
          </w:tcPr>
          <w:p w14:paraId="27E9B1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0.349</w:t>
            </w:r>
          </w:p>
        </w:tc>
      </w:tr>
      <w:tr w:rsidR="00815D6A" w:rsidRPr="00653CA4" w14:paraId="39D8F59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0E27E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Terbufos-oxon-sulfone</w:t>
            </w:r>
          </w:p>
        </w:tc>
        <w:tc>
          <w:tcPr>
            <w:tcW w:w="1304" w:type="dxa"/>
            <w:tcBorders>
              <w:top w:val="nil"/>
              <w:left w:val="nil"/>
              <w:bottom w:val="nil"/>
              <w:right w:val="nil"/>
            </w:tcBorders>
            <w:shd w:val="clear" w:color="auto" w:fill="auto"/>
            <w:noWrap/>
            <w:vAlign w:val="center"/>
          </w:tcPr>
          <w:p w14:paraId="3C22FF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0.685</w:t>
            </w:r>
          </w:p>
        </w:tc>
        <w:tc>
          <w:tcPr>
            <w:tcW w:w="1304" w:type="dxa"/>
            <w:tcBorders>
              <w:top w:val="nil"/>
              <w:left w:val="nil"/>
              <w:bottom w:val="nil"/>
              <w:right w:val="nil"/>
            </w:tcBorders>
            <w:vAlign w:val="center"/>
          </w:tcPr>
          <w:p w14:paraId="25BB47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1CA12A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0.715</w:t>
            </w:r>
          </w:p>
        </w:tc>
        <w:tc>
          <w:tcPr>
            <w:tcW w:w="1304" w:type="dxa"/>
            <w:tcBorders>
              <w:top w:val="nil"/>
              <w:left w:val="nil"/>
              <w:bottom w:val="nil"/>
              <w:right w:val="nil"/>
            </w:tcBorders>
            <w:vAlign w:val="center"/>
          </w:tcPr>
          <w:p w14:paraId="6DFB1C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0.567</w:t>
            </w:r>
          </w:p>
        </w:tc>
        <w:tc>
          <w:tcPr>
            <w:tcW w:w="1304" w:type="dxa"/>
            <w:tcBorders>
              <w:top w:val="nil"/>
              <w:left w:val="nil"/>
              <w:bottom w:val="nil"/>
              <w:right w:val="nil"/>
            </w:tcBorders>
            <w:vAlign w:val="center"/>
          </w:tcPr>
          <w:p w14:paraId="557C81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0.665</w:t>
            </w:r>
          </w:p>
        </w:tc>
        <w:tc>
          <w:tcPr>
            <w:tcW w:w="1304" w:type="dxa"/>
            <w:tcBorders>
              <w:top w:val="nil"/>
              <w:left w:val="nil"/>
              <w:bottom w:val="nil"/>
              <w:right w:val="nil"/>
            </w:tcBorders>
            <w:vAlign w:val="center"/>
          </w:tcPr>
          <w:p w14:paraId="247BBB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0.658</w:t>
            </w:r>
          </w:p>
        </w:tc>
      </w:tr>
      <w:tr w:rsidR="00815D6A" w:rsidRPr="00653CA4" w14:paraId="6627CE3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35251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Tetrachlorvinphos-E</w:t>
            </w:r>
          </w:p>
        </w:tc>
        <w:tc>
          <w:tcPr>
            <w:tcW w:w="1304" w:type="dxa"/>
            <w:tcBorders>
              <w:top w:val="nil"/>
              <w:left w:val="nil"/>
              <w:bottom w:val="nil"/>
              <w:right w:val="nil"/>
            </w:tcBorders>
            <w:shd w:val="clear" w:color="auto" w:fill="auto"/>
            <w:noWrap/>
            <w:vAlign w:val="center"/>
          </w:tcPr>
          <w:p w14:paraId="181C35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0.477</w:t>
            </w:r>
          </w:p>
        </w:tc>
        <w:tc>
          <w:tcPr>
            <w:tcW w:w="1304" w:type="dxa"/>
            <w:tcBorders>
              <w:top w:val="nil"/>
              <w:left w:val="nil"/>
              <w:bottom w:val="nil"/>
              <w:right w:val="nil"/>
            </w:tcBorders>
            <w:vAlign w:val="center"/>
          </w:tcPr>
          <w:p w14:paraId="0D3D46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0.200</w:t>
            </w:r>
          </w:p>
        </w:tc>
        <w:tc>
          <w:tcPr>
            <w:tcW w:w="1304" w:type="dxa"/>
            <w:tcBorders>
              <w:top w:val="nil"/>
              <w:left w:val="nil"/>
              <w:bottom w:val="nil"/>
              <w:right w:val="nil"/>
            </w:tcBorders>
            <w:vAlign w:val="center"/>
          </w:tcPr>
          <w:p w14:paraId="02CBE4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0.509</w:t>
            </w:r>
          </w:p>
        </w:tc>
        <w:tc>
          <w:tcPr>
            <w:tcW w:w="1304" w:type="dxa"/>
            <w:tcBorders>
              <w:top w:val="nil"/>
              <w:left w:val="nil"/>
              <w:bottom w:val="nil"/>
              <w:right w:val="nil"/>
            </w:tcBorders>
            <w:vAlign w:val="center"/>
          </w:tcPr>
          <w:p w14:paraId="631A79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0.365</w:t>
            </w:r>
          </w:p>
        </w:tc>
        <w:tc>
          <w:tcPr>
            <w:tcW w:w="1304" w:type="dxa"/>
            <w:tcBorders>
              <w:top w:val="nil"/>
              <w:left w:val="nil"/>
              <w:bottom w:val="nil"/>
              <w:right w:val="nil"/>
            </w:tcBorders>
            <w:vAlign w:val="center"/>
          </w:tcPr>
          <w:p w14:paraId="09A55B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0.472</w:t>
            </w:r>
          </w:p>
        </w:tc>
        <w:tc>
          <w:tcPr>
            <w:tcW w:w="1304" w:type="dxa"/>
            <w:tcBorders>
              <w:top w:val="nil"/>
              <w:left w:val="nil"/>
              <w:bottom w:val="nil"/>
              <w:right w:val="nil"/>
            </w:tcBorders>
            <w:vAlign w:val="center"/>
          </w:tcPr>
          <w:p w14:paraId="27A0FD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0.459</w:t>
            </w:r>
          </w:p>
        </w:tc>
      </w:tr>
      <w:tr w:rsidR="00815D6A" w:rsidRPr="00653CA4" w14:paraId="1889546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01ED8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Tetrachlorvinphos-Z</w:t>
            </w:r>
          </w:p>
        </w:tc>
        <w:tc>
          <w:tcPr>
            <w:tcW w:w="1304" w:type="dxa"/>
            <w:tcBorders>
              <w:top w:val="nil"/>
              <w:left w:val="nil"/>
              <w:bottom w:val="nil"/>
              <w:right w:val="nil"/>
            </w:tcBorders>
            <w:shd w:val="clear" w:color="auto" w:fill="auto"/>
            <w:noWrap/>
            <w:vAlign w:val="center"/>
          </w:tcPr>
          <w:p w14:paraId="5A68E7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0.345</w:t>
            </w:r>
          </w:p>
        </w:tc>
        <w:tc>
          <w:tcPr>
            <w:tcW w:w="1304" w:type="dxa"/>
            <w:tcBorders>
              <w:top w:val="nil"/>
              <w:left w:val="nil"/>
              <w:bottom w:val="nil"/>
              <w:right w:val="nil"/>
            </w:tcBorders>
            <w:vAlign w:val="center"/>
          </w:tcPr>
          <w:p w14:paraId="058841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0.221</w:t>
            </w:r>
          </w:p>
        </w:tc>
        <w:tc>
          <w:tcPr>
            <w:tcW w:w="1304" w:type="dxa"/>
            <w:tcBorders>
              <w:top w:val="nil"/>
              <w:left w:val="nil"/>
              <w:bottom w:val="nil"/>
              <w:right w:val="nil"/>
            </w:tcBorders>
            <w:vAlign w:val="center"/>
          </w:tcPr>
          <w:p w14:paraId="574D47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0.403</w:t>
            </w:r>
          </w:p>
        </w:tc>
        <w:tc>
          <w:tcPr>
            <w:tcW w:w="1304" w:type="dxa"/>
            <w:tcBorders>
              <w:top w:val="nil"/>
              <w:left w:val="nil"/>
              <w:bottom w:val="nil"/>
              <w:right w:val="nil"/>
            </w:tcBorders>
            <w:vAlign w:val="center"/>
          </w:tcPr>
          <w:p w14:paraId="4AB5DF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0.289</w:t>
            </w:r>
          </w:p>
        </w:tc>
        <w:tc>
          <w:tcPr>
            <w:tcW w:w="1304" w:type="dxa"/>
            <w:tcBorders>
              <w:top w:val="nil"/>
              <w:left w:val="nil"/>
              <w:bottom w:val="nil"/>
              <w:right w:val="nil"/>
            </w:tcBorders>
            <w:vAlign w:val="center"/>
          </w:tcPr>
          <w:p w14:paraId="3E5461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0.392</w:t>
            </w:r>
          </w:p>
        </w:tc>
        <w:tc>
          <w:tcPr>
            <w:tcW w:w="1304" w:type="dxa"/>
            <w:tcBorders>
              <w:top w:val="nil"/>
              <w:left w:val="nil"/>
              <w:bottom w:val="nil"/>
              <w:right w:val="nil"/>
            </w:tcBorders>
            <w:vAlign w:val="center"/>
          </w:tcPr>
          <w:p w14:paraId="463C76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0.378</w:t>
            </w:r>
          </w:p>
        </w:tc>
      </w:tr>
      <w:tr w:rsidR="00815D6A" w:rsidRPr="00653CA4" w14:paraId="5C8CCC1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7777C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Thionazin-oxon</w:t>
            </w:r>
          </w:p>
        </w:tc>
        <w:tc>
          <w:tcPr>
            <w:tcW w:w="1304" w:type="dxa"/>
            <w:tcBorders>
              <w:top w:val="nil"/>
              <w:left w:val="nil"/>
              <w:bottom w:val="nil"/>
              <w:right w:val="nil"/>
            </w:tcBorders>
            <w:shd w:val="clear" w:color="auto" w:fill="auto"/>
            <w:noWrap/>
            <w:vAlign w:val="center"/>
          </w:tcPr>
          <w:p w14:paraId="6DF819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0.177</w:t>
            </w:r>
          </w:p>
        </w:tc>
        <w:tc>
          <w:tcPr>
            <w:tcW w:w="1304" w:type="dxa"/>
            <w:tcBorders>
              <w:top w:val="nil"/>
              <w:left w:val="nil"/>
              <w:bottom w:val="nil"/>
              <w:right w:val="nil"/>
            </w:tcBorders>
            <w:vAlign w:val="center"/>
          </w:tcPr>
          <w:p w14:paraId="61FDC7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0.146</w:t>
            </w:r>
          </w:p>
        </w:tc>
        <w:tc>
          <w:tcPr>
            <w:tcW w:w="1304" w:type="dxa"/>
            <w:tcBorders>
              <w:top w:val="nil"/>
              <w:left w:val="nil"/>
              <w:bottom w:val="nil"/>
              <w:right w:val="nil"/>
            </w:tcBorders>
            <w:vAlign w:val="center"/>
          </w:tcPr>
          <w:p w14:paraId="5FD104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0.180</w:t>
            </w:r>
          </w:p>
        </w:tc>
        <w:tc>
          <w:tcPr>
            <w:tcW w:w="1304" w:type="dxa"/>
            <w:tcBorders>
              <w:top w:val="nil"/>
              <w:left w:val="nil"/>
              <w:bottom w:val="nil"/>
              <w:right w:val="nil"/>
            </w:tcBorders>
            <w:vAlign w:val="center"/>
          </w:tcPr>
          <w:p w14:paraId="7095CD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0.149</w:t>
            </w:r>
          </w:p>
        </w:tc>
        <w:tc>
          <w:tcPr>
            <w:tcW w:w="1304" w:type="dxa"/>
            <w:tcBorders>
              <w:top w:val="nil"/>
              <w:left w:val="nil"/>
              <w:bottom w:val="nil"/>
              <w:right w:val="nil"/>
            </w:tcBorders>
            <w:vAlign w:val="center"/>
          </w:tcPr>
          <w:p w14:paraId="3DFF52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0.182</w:t>
            </w:r>
          </w:p>
        </w:tc>
        <w:tc>
          <w:tcPr>
            <w:tcW w:w="1304" w:type="dxa"/>
            <w:tcBorders>
              <w:top w:val="nil"/>
              <w:left w:val="nil"/>
              <w:bottom w:val="nil"/>
              <w:right w:val="nil"/>
            </w:tcBorders>
            <w:vAlign w:val="center"/>
          </w:tcPr>
          <w:p w14:paraId="070B6E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0.174</w:t>
            </w:r>
          </w:p>
        </w:tc>
      </w:tr>
      <w:tr w:rsidR="00815D6A" w:rsidRPr="00653CA4" w14:paraId="7E86850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07E81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Tribufos</w:t>
            </w:r>
          </w:p>
        </w:tc>
        <w:tc>
          <w:tcPr>
            <w:tcW w:w="1304" w:type="dxa"/>
            <w:tcBorders>
              <w:top w:val="nil"/>
              <w:left w:val="nil"/>
              <w:bottom w:val="nil"/>
              <w:right w:val="nil"/>
            </w:tcBorders>
            <w:shd w:val="clear" w:color="auto" w:fill="auto"/>
            <w:noWrap/>
            <w:vAlign w:val="center"/>
          </w:tcPr>
          <w:p w14:paraId="304CEB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0.251</w:t>
            </w:r>
          </w:p>
        </w:tc>
        <w:tc>
          <w:tcPr>
            <w:tcW w:w="1304" w:type="dxa"/>
            <w:tcBorders>
              <w:top w:val="nil"/>
              <w:left w:val="nil"/>
              <w:bottom w:val="nil"/>
              <w:right w:val="nil"/>
            </w:tcBorders>
            <w:vAlign w:val="center"/>
          </w:tcPr>
          <w:p w14:paraId="11ED90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0.188</w:t>
            </w:r>
          </w:p>
        </w:tc>
        <w:tc>
          <w:tcPr>
            <w:tcW w:w="1304" w:type="dxa"/>
            <w:tcBorders>
              <w:top w:val="nil"/>
              <w:left w:val="nil"/>
              <w:bottom w:val="nil"/>
              <w:right w:val="nil"/>
            </w:tcBorders>
            <w:vAlign w:val="center"/>
          </w:tcPr>
          <w:p w14:paraId="61CE1A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0.244</w:t>
            </w:r>
          </w:p>
        </w:tc>
        <w:tc>
          <w:tcPr>
            <w:tcW w:w="1304" w:type="dxa"/>
            <w:tcBorders>
              <w:top w:val="nil"/>
              <w:left w:val="nil"/>
              <w:bottom w:val="nil"/>
              <w:right w:val="nil"/>
            </w:tcBorders>
            <w:vAlign w:val="center"/>
          </w:tcPr>
          <w:p w14:paraId="3AD4E4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0.202</w:t>
            </w:r>
          </w:p>
        </w:tc>
        <w:tc>
          <w:tcPr>
            <w:tcW w:w="1304" w:type="dxa"/>
            <w:tcBorders>
              <w:top w:val="nil"/>
              <w:left w:val="nil"/>
              <w:bottom w:val="nil"/>
              <w:right w:val="nil"/>
            </w:tcBorders>
            <w:vAlign w:val="center"/>
          </w:tcPr>
          <w:p w14:paraId="144D0B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0.256</w:t>
            </w:r>
          </w:p>
        </w:tc>
        <w:tc>
          <w:tcPr>
            <w:tcW w:w="1304" w:type="dxa"/>
            <w:tcBorders>
              <w:top w:val="nil"/>
              <w:left w:val="nil"/>
              <w:bottom w:val="nil"/>
              <w:right w:val="nil"/>
            </w:tcBorders>
            <w:vAlign w:val="center"/>
          </w:tcPr>
          <w:p w14:paraId="6AB00A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0.251</w:t>
            </w:r>
          </w:p>
        </w:tc>
      </w:tr>
      <w:tr w:rsidR="00815D6A" w:rsidRPr="00653CA4" w14:paraId="4AC990B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9AB46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Trichlorfon</w:t>
            </w:r>
          </w:p>
        </w:tc>
        <w:tc>
          <w:tcPr>
            <w:tcW w:w="1304" w:type="dxa"/>
            <w:tcBorders>
              <w:top w:val="nil"/>
              <w:left w:val="nil"/>
              <w:bottom w:val="nil"/>
              <w:right w:val="nil"/>
            </w:tcBorders>
            <w:shd w:val="clear" w:color="auto" w:fill="auto"/>
            <w:noWrap/>
            <w:vAlign w:val="center"/>
          </w:tcPr>
          <w:p w14:paraId="0AB5A8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bottom w:val="nil"/>
              <w:right w:val="nil"/>
            </w:tcBorders>
            <w:vAlign w:val="center"/>
          </w:tcPr>
          <w:p w14:paraId="7615F7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0.272</w:t>
            </w:r>
          </w:p>
        </w:tc>
        <w:tc>
          <w:tcPr>
            <w:tcW w:w="1304" w:type="dxa"/>
            <w:tcBorders>
              <w:top w:val="nil"/>
              <w:left w:val="nil"/>
              <w:bottom w:val="nil"/>
              <w:right w:val="nil"/>
            </w:tcBorders>
            <w:vAlign w:val="center"/>
          </w:tcPr>
          <w:p w14:paraId="43BE27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0.440</w:t>
            </w:r>
          </w:p>
        </w:tc>
        <w:tc>
          <w:tcPr>
            <w:tcW w:w="1304" w:type="dxa"/>
            <w:tcBorders>
              <w:top w:val="nil"/>
              <w:left w:val="nil"/>
              <w:bottom w:val="nil"/>
              <w:right w:val="nil"/>
            </w:tcBorders>
            <w:vAlign w:val="center"/>
          </w:tcPr>
          <w:p w14:paraId="71025A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0.409</w:t>
            </w:r>
          </w:p>
        </w:tc>
        <w:tc>
          <w:tcPr>
            <w:tcW w:w="1304" w:type="dxa"/>
            <w:tcBorders>
              <w:top w:val="nil"/>
              <w:left w:val="nil"/>
              <w:bottom w:val="nil"/>
              <w:right w:val="nil"/>
            </w:tcBorders>
            <w:vAlign w:val="center"/>
          </w:tcPr>
          <w:p w14:paraId="024DF7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0.395</w:t>
            </w:r>
          </w:p>
        </w:tc>
        <w:tc>
          <w:tcPr>
            <w:tcW w:w="1304" w:type="dxa"/>
            <w:tcBorders>
              <w:top w:val="nil"/>
              <w:left w:val="nil"/>
              <w:bottom w:val="nil"/>
              <w:right w:val="nil"/>
            </w:tcBorders>
            <w:vAlign w:val="center"/>
          </w:tcPr>
          <w:p w14:paraId="0422EC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0.391</w:t>
            </w:r>
          </w:p>
        </w:tc>
      </w:tr>
      <w:tr w:rsidR="00815D6A" w:rsidRPr="00653CA4" w14:paraId="5589849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1C2C9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Vamidothion</w:t>
            </w:r>
          </w:p>
        </w:tc>
        <w:tc>
          <w:tcPr>
            <w:tcW w:w="1304" w:type="dxa"/>
            <w:tcBorders>
              <w:top w:val="nil"/>
              <w:left w:val="nil"/>
              <w:bottom w:val="nil"/>
              <w:right w:val="nil"/>
            </w:tcBorders>
            <w:shd w:val="clear" w:color="auto" w:fill="auto"/>
            <w:noWrap/>
            <w:vAlign w:val="center"/>
          </w:tcPr>
          <w:p w14:paraId="18B10B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vAlign w:val="center"/>
          </w:tcPr>
          <w:p w14:paraId="5B16E6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0.161</w:t>
            </w:r>
          </w:p>
        </w:tc>
        <w:tc>
          <w:tcPr>
            <w:tcW w:w="1304" w:type="dxa"/>
            <w:tcBorders>
              <w:top w:val="nil"/>
              <w:left w:val="nil"/>
              <w:bottom w:val="nil"/>
              <w:right w:val="nil"/>
            </w:tcBorders>
            <w:vAlign w:val="center"/>
          </w:tcPr>
          <w:p w14:paraId="1886D8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0.218</w:t>
            </w:r>
          </w:p>
        </w:tc>
        <w:tc>
          <w:tcPr>
            <w:tcW w:w="1304" w:type="dxa"/>
            <w:tcBorders>
              <w:top w:val="nil"/>
              <w:left w:val="nil"/>
              <w:bottom w:val="nil"/>
              <w:right w:val="nil"/>
            </w:tcBorders>
            <w:vAlign w:val="center"/>
          </w:tcPr>
          <w:p w14:paraId="08210B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0.178</w:t>
            </w:r>
          </w:p>
        </w:tc>
        <w:tc>
          <w:tcPr>
            <w:tcW w:w="1304" w:type="dxa"/>
            <w:tcBorders>
              <w:top w:val="nil"/>
              <w:left w:val="nil"/>
              <w:bottom w:val="nil"/>
              <w:right w:val="nil"/>
            </w:tcBorders>
            <w:vAlign w:val="center"/>
          </w:tcPr>
          <w:p w14:paraId="76C001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0.212</w:t>
            </w:r>
          </w:p>
        </w:tc>
        <w:tc>
          <w:tcPr>
            <w:tcW w:w="1304" w:type="dxa"/>
            <w:tcBorders>
              <w:top w:val="nil"/>
              <w:left w:val="nil"/>
              <w:bottom w:val="nil"/>
              <w:right w:val="nil"/>
            </w:tcBorders>
            <w:vAlign w:val="center"/>
          </w:tcPr>
          <w:p w14:paraId="3F059D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0.214</w:t>
            </w:r>
          </w:p>
        </w:tc>
      </w:tr>
      <w:tr w:rsidR="00815D6A" w:rsidRPr="00653CA4" w14:paraId="706BD6A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7AF69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Z-Mevinphos</w:t>
            </w:r>
          </w:p>
        </w:tc>
        <w:tc>
          <w:tcPr>
            <w:tcW w:w="1304" w:type="dxa"/>
            <w:tcBorders>
              <w:top w:val="nil"/>
              <w:left w:val="nil"/>
              <w:bottom w:val="nil"/>
              <w:right w:val="nil"/>
            </w:tcBorders>
            <w:shd w:val="clear" w:color="auto" w:fill="auto"/>
            <w:noWrap/>
            <w:vAlign w:val="center"/>
          </w:tcPr>
          <w:p w14:paraId="3F7D56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vAlign w:val="center"/>
          </w:tcPr>
          <w:p w14:paraId="466D03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0.159</w:t>
            </w:r>
          </w:p>
        </w:tc>
        <w:tc>
          <w:tcPr>
            <w:tcW w:w="1304" w:type="dxa"/>
            <w:tcBorders>
              <w:top w:val="nil"/>
              <w:left w:val="nil"/>
              <w:bottom w:val="nil"/>
              <w:right w:val="nil"/>
            </w:tcBorders>
            <w:vAlign w:val="center"/>
          </w:tcPr>
          <w:p w14:paraId="5F21E3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0.229</w:t>
            </w:r>
          </w:p>
        </w:tc>
        <w:tc>
          <w:tcPr>
            <w:tcW w:w="1304" w:type="dxa"/>
            <w:tcBorders>
              <w:top w:val="nil"/>
              <w:left w:val="nil"/>
              <w:bottom w:val="nil"/>
              <w:right w:val="nil"/>
            </w:tcBorders>
            <w:vAlign w:val="center"/>
          </w:tcPr>
          <w:p w14:paraId="3217C8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0.187</w:t>
            </w:r>
          </w:p>
        </w:tc>
        <w:tc>
          <w:tcPr>
            <w:tcW w:w="1304" w:type="dxa"/>
            <w:tcBorders>
              <w:top w:val="nil"/>
              <w:left w:val="nil"/>
              <w:bottom w:val="nil"/>
              <w:right w:val="nil"/>
            </w:tcBorders>
            <w:vAlign w:val="center"/>
          </w:tcPr>
          <w:p w14:paraId="557562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134F9D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0.241</w:t>
            </w:r>
          </w:p>
        </w:tc>
      </w:tr>
      <w:tr w:rsidR="00815D6A" w:rsidRPr="00653CA4" w14:paraId="09B7567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417DC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328-04-1</w:t>
            </w:r>
          </w:p>
        </w:tc>
        <w:tc>
          <w:tcPr>
            <w:tcW w:w="1304" w:type="dxa"/>
            <w:tcBorders>
              <w:top w:val="nil"/>
              <w:left w:val="nil"/>
              <w:bottom w:val="nil"/>
              <w:right w:val="nil"/>
            </w:tcBorders>
            <w:shd w:val="clear" w:color="auto" w:fill="auto"/>
            <w:noWrap/>
            <w:vAlign w:val="center"/>
          </w:tcPr>
          <w:p w14:paraId="5264AE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0.507</w:t>
            </w:r>
          </w:p>
        </w:tc>
        <w:tc>
          <w:tcPr>
            <w:tcW w:w="1304" w:type="dxa"/>
            <w:tcBorders>
              <w:top w:val="nil"/>
              <w:left w:val="nil"/>
              <w:bottom w:val="nil"/>
              <w:right w:val="nil"/>
            </w:tcBorders>
            <w:vAlign w:val="center"/>
          </w:tcPr>
          <w:p w14:paraId="7B9421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0.321</w:t>
            </w:r>
          </w:p>
        </w:tc>
        <w:tc>
          <w:tcPr>
            <w:tcW w:w="1304" w:type="dxa"/>
            <w:tcBorders>
              <w:top w:val="nil"/>
              <w:left w:val="nil"/>
              <w:bottom w:val="nil"/>
              <w:right w:val="nil"/>
            </w:tcBorders>
            <w:vAlign w:val="center"/>
          </w:tcPr>
          <w:p w14:paraId="7CCDA3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0.506</w:t>
            </w:r>
          </w:p>
        </w:tc>
        <w:tc>
          <w:tcPr>
            <w:tcW w:w="1304" w:type="dxa"/>
            <w:tcBorders>
              <w:top w:val="nil"/>
              <w:left w:val="nil"/>
              <w:bottom w:val="nil"/>
              <w:right w:val="nil"/>
            </w:tcBorders>
            <w:vAlign w:val="center"/>
          </w:tcPr>
          <w:p w14:paraId="77FF44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0.478</w:t>
            </w:r>
          </w:p>
        </w:tc>
        <w:tc>
          <w:tcPr>
            <w:tcW w:w="1304" w:type="dxa"/>
            <w:tcBorders>
              <w:top w:val="nil"/>
              <w:left w:val="nil"/>
              <w:bottom w:val="nil"/>
              <w:right w:val="nil"/>
            </w:tcBorders>
            <w:vAlign w:val="center"/>
          </w:tcPr>
          <w:p w14:paraId="16F1CA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0.518</w:t>
            </w:r>
          </w:p>
        </w:tc>
        <w:tc>
          <w:tcPr>
            <w:tcW w:w="1304" w:type="dxa"/>
            <w:tcBorders>
              <w:top w:val="nil"/>
              <w:left w:val="nil"/>
              <w:bottom w:val="nil"/>
              <w:right w:val="nil"/>
            </w:tcBorders>
            <w:vAlign w:val="center"/>
          </w:tcPr>
          <w:p w14:paraId="54F302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0.549</w:t>
            </w:r>
          </w:p>
        </w:tc>
      </w:tr>
      <w:tr w:rsidR="00815D6A" w:rsidRPr="00653CA4" w14:paraId="6A43EF3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97DC8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333-40-4</w:t>
            </w:r>
          </w:p>
        </w:tc>
        <w:tc>
          <w:tcPr>
            <w:tcW w:w="1304" w:type="dxa"/>
            <w:tcBorders>
              <w:top w:val="nil"/>
              <w:left w:val="nil"/>
              <w:bottom w:val="nil"/>
              <w:right w:val="nil"/>
            </w:tcBorders>
            <w:shd w:val="clear" w:color="auto" w:fill="auto"/>
            <w:noWrap/>
            <w:vAlign w:val="center"/>
          </w:tcPr>
          <w:p w14:paraId="496EE3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0.397</w:t>
            </w:r>
          </w:p>
        </w:tc>
        <w:tc>
          <w:tcPr>
            <w:tcW w:w="1304" w:type="dxa"/>
            <w:tcBorders>
              <w:top w:val="nil"/>
              <w:left w:val="nil"/>
              <w:bottom w:val="nil"/>
              <w:right w:val="nil"/>
            </w:tcBorders>
            <w:vAlign w:val="center"/>
          </w:tcPr>
          <w:p w14:paraId="3E139E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0.228</w:t>
            </w:r>
          </w:p>
        </w:tc>
        <w:tc>
          <w:tcPr>
            <w:tcW w:w="1304" w:type="dxa"/>
            <w:tcBorders>
              <w:top w:val="nil"/>
              <w:left w:val="nil"/>
              <w:bottom w:val="nil"/>
              <w:right w:val="nil"/>
            </w:tcBorders>
            <w:vAlign w:val="center"/>
          </w:tcPr>
          <w:p w14:paraId="11B55D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0.403</w:t>
            </w:r>
          </w:p>
        </w:tc>
        <w:tc>
          <w:tcPr>
            <w:tcW w:w="1304" w:type="dxa"/>
            <w:tcBorders>
              <w:top w:val="nil"/>
              <w:left w:val="nil"/>
              <w:bottom w:val="nil"/>
              <w:right w:val="nil"/>
            </w:tcBorders>
            <w:vAlign w:val="center"/>
          </w:tcPr>
          <w:p w14:paraId="75CE54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0.336</w:t>
            </w:r>
          </w:p>
        </w:tc>
        <w:tc>
          <w:tcPr>
            <w:tcW w:w="1304" w:type="dxa"/>
            <w:tcBorders>
              <w:top w:val="nil"/>
              <w:left w:val="nil"/>
              <w:bottom w:val="nil"/>
              <w:right w:val="nil"/>
            </w:tcBorders>
            <w:vAlign w:val="center"/>
          </w:tcPr>
          <w:p w14:paraId="079053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0.433</w:t>
            </w:r>
          </w:p>
        </w:tc>
        <w:tc>
          <w:tcPr>
            <w:tcW w:w="1304" w:type="dxa"/>
            <w:tcBorders>
              <w:top w:val="nil"/>
              <w:left w:val="nil"/>
              <w:bottom w:val="nil"/>
              <w:right w:val="nil"/>
            </w:tcBorders>
            <w:vAlign w:val="center"/>
          </w:tcPr>
          <w:p w14:paraId="46D812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0.423</w:t>
            </w:r>
          </w:p>
        </w:tc>
      </w:tr>
      <w:tr w:rsidR="00815D6A" w:rsidRPr="00653CA4" w14:paraId="7E993FC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B3BFA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1217-97-6</w:t>
            </w:r>
          </w:p>
        </w:tc>
        <w:tc>
          <w:tcPr>
            <w:tcW w:w="1304" w:type="dxa"/>
            <w:tcBorders>
              <w:top w:val="nil"/>
              <w:left w:val="nil"/>
              <w:bottom w:val="nil"/>
              <w:right w:val="nil"/>
            </w:tcBorders>
            <w:shd w:val="clear" w:color="auto" w:fill="auto"/>
            <w:noWrap/>
            <w:vAlign w:val="center"/>
          </w:tcPr>
          <w:p w14:paraId="56F2AB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0.338</w:t>
            </w:r>
          </w:p>
        </w:tc>
        <w:tc>
          <w:tcPr>
            <w:tcW w:w="1304" w:type="dxa"/>
            <w:tcBorders>
              <w:top w:val="nil"/>
              <w:left w:val="nil"/>
              <w:bottom w:val="nil"/>
              <w:right w:val="nil"/>
            </w:tcBorders>
            <w:vAlign w:val="center"/>
          </w:tcPr>
          <w:p w14:paraId="36AE89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0.192</w:t>
            </w:r>
          </w:p>
        </w:tc>
        <w:tc>
          <w:tcPr>
            <w:tcW w:w="1304" w:type="dxa"/>
            <w:tcBorders>
              <w:top w:val="nil"/>
              <w:left w:val="nil"/>
              <w:bottom w:val="nil"/>
              <w:right w:val="nil"/>
            </w:tcBorders>
            <w:vAlign w:val="center"/>
          </w:tcPr>
          <w:p w14:paraId="60D0F6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0.380</w:t>
            </w:r>
          </w:p>
        </w:tc>
        <w:tc>
          <w:tcPr>
            <w:tcW w:w="1304" w:type="dxa"/>
            <w:tcBorders>
              <w:top w:val="nil"/>
              <w:left w:val="nil"/>
              <w:bottom w:val="nil"/>
              <w:right w:val="nil"/>
            </w:tcBorders>
            <w:vAlign w:val="center"/>
          </w:tcPr>
          <w:p w14:paraId="4B7A9E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0.267</w:t>
            </w:r>
          </w:p>
        </w:tc>
        <w:tc>
          <w:tcPr>
            <w:tcW w:w="1304" w:type="dxa"/>
            <w:tcBorders>
              <w:top w:val="nil"/>
              <w:left w:val="nil"/>
              <w:bottom w:val="nil"/>
              <w:right w:val="nil"/>
            </w:tcBorders>
            <w:vAlign w:val="center"/>
          </w:tcPr>
          <w:p w14:paraId="3A1394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0.375</w:t>
            </w:r>
          </w:p>
        </w:tc>
        <w:tc>
          <w:tcPr>
            <w:tcW w:w="1304" w:type="dxa"/>
            <w:tcBorders>
              <w:top w:val="nil"/>
              <w:left w:val="nil"/>
              <w:bottom w:val="nil"/>
              <w:right w:val="nil"/>
            </w:tcBorders>
            <w:vAlign w:val="center"/>
          </w:tcPr>
          <w:p w14:paraId="1C2626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0.373</w:t>
            </w:r>
          </w:p>
        </w:tc>
      </w:tr>
      <w:tr w:rsidR="00815D6A" w:rsidRPr="00653CA4" w14:paraId="58F6A1E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83098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2524-04-1</w:t>
            </w:r>
          </w:p>
        </w:tc>
        <w:tc>
          <w:tcPr>
            <w:tcW w:w="1304" w:type="dxa"/>
            <w:tcBorders>
              <w:top w:val="nil"/>
              <w:left w:val="nil"/>
              <w:bottom w:val="nil"/>
              <w:right w:val="nil"/>
            </w:tcBorders>
            <w:shd w:val="clear" w:color="auto" w:fill="auto"/>
            <w:noWrap/>
            <w:vAlign w:val="center"/>
          </w:tcPr>
          <w:p w14:paraId="5B4E8D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1.375</w:t>
            </w:r>
          </w:p>
        </w:tc>
        <w:tc>
          <w:tcPr>
            <w:tcW w:w="1304" w:type="dxa"/>
            <w:tcBorders>
              <w:top w:val="nil"/>
              <w:left w:val="nil"/>
              <w:bottom w:val="nil"/>
              <w:right w:val="nil"/>
            </w:tcBorders>
            <w:vAlign w:val="center"/>
          </w:tcPr>
          <w:p w14:paraId="6F905F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1.819</w:t>
            </w:r>
          </w:p>
        </w:tc>
        <w:tc>
          <w:tcPr>
            <w:tcW w:w="1304" w:type="dxa"/>
            <w:tcBorders>
              <w:top w:val="nil"/>
              <w:left w:val="nil"/>
              <w:bottom w:val="nil"/>
              <w:right w:val="nil"/>
            </w:tcBorders>
            <w:vAlign w:val="center"/>
          </w:tcPr>
          <w:p w14:paraId="109D39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1.377</w:t>
            </w:r>
          </w:p>
        </w:tc>
        <w:tc>
          <w:tcPr>
            <w:tcW w:w="1304" w:type="dxa"/>
            <w:tcBorders>
              <w:top w:val="nil"/>
              <w:left w:val="nil"/>
              <w:bottom w:val="nil"/>
              <w:right w:val="nil"/>
            </w:tcBorders>
            <w:vAlign w:val="center"/>
          </w:tcPr>
          <w:p w14:paraId="7AC2CA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1.318</w:t>
            </w:r>
          </w:p>
        </w:tc>
        <w:tc>
          <w:tcPr>
            <w:tcW w:w="1304" w:type="dxa"/>
            <w:tcBorders>
              <w:top w:val="nil"/>
              <w:left w:val="nil"/>
              <w:bottom w:val="nil"/>
              <w:right w:val="nil"/>
            </w:tcBorders>
            <w:vAlign w:val="center"/>
          </w:tcPr>
          <w:p w14:paraId="1DE909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1.326</w:t>
            </w:r>
          </w:p>
        </w:tc>
        <w:tc>
          <w:tcPr>
            <w:tcW w:w="1304" w:type="dxa"/>
            <w:tcBorders>
              <w:top w:val="nil"/>
              <w:left w:val="nil"/>
              <w:bottom w:val="nil"/>
              <w:right w:val="nil"/>
            </w:tcBorders>
            <w:vAlign w:val="center"/>
          </w:tcPr>
          <w:p w14:paraId="1016E2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1.377</w:t>
            </w:r>
          </w:p>
        </w:tc>
      </w:tr>
      <w:tr w:rsidR="00815D6A" w:rsidRPr="00653CA4" w14:paraId="3DBFAF5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8AE54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2665-30-7</w:t>
            </w:r>
          </w:p>
        </w:tc>
        <w:tc>
          <w:tcPr>
            <w:tcW w:w="1304" w:type="dxa"/>
            <w:tcBorders>
              <w:top w:val="nil"/>
              <w:left w:val="nil"/>
              <w:bottom w:val="nil"/>
              <w:right w:val="nil"/>
            </w:tcBorders>
            <w:shd w:val="clear" w:color="auto" w:fill="auto"/>
            <w:noWrap/>
            <w:vAlign w:val="center"/>
          </w:tcPr>
          <w:p w14:paraId="22E1A3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0.520</w:t>
            </w:r>
          </w:p>
        </w:tc>
        <w:tc>
          <w:tcPr>
            <w:tcW w:w="1304" w:type="dxa"/>
            <w:tcBorders>
              <w:top w:val="nil"/>
              <w:left w:val="nil"/>
              <w:bottom w:val="nil"/>
              <w:right w:val="nil"/>
            </w:tcBorders>
            <w:vAlign w:val="center"/>
          </w:tcPr>
          <w:p w14:paraId="4545EB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0.268</w:t>
            </w:r>
          </w:p>
        </w:tc>
        <w:tc>
          <w:tcPr>
            <w:tcW w:w="1304" w:type="dxa"/>
            <w:tcBorders>
              <w:top w:val="nil"/>
              <w:left w:val="nil"/>
              <w:bottom w:val="nil"/>
              <w:right w:val="nil"/>
            </w:tcBorders>
            <w:vAlign w:val="center"/>
          </w:tcPr>
          <w:p w14:paraId="2677B5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0.545</w:t>
            </w:r>
          </w:p>
        </w:tc>
        <w:tc>
          <w:tcPr>
            <w:tcW w:w="1304" w:type="dxa"/>
            <w:tcBorders>
              <w:top w:val="nil"/>
              <w:left w:val="nil"/>
              <w:bottom w:val="nil"/>
              <w:right w:val="nil"/>
            </w:tcBorders>
            <w:vAlign w:val="center"/>
          </w:tcPr>
          <w:p w14:paraId="5982FB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c>
          <w:tcPr>
            <w:tcW w:w="1304" w:type="dxa"/>
            <w:tcBorders>
              <w:top w:val="nil"/>
              <w:left w:val="nil"/>
              <w:bottom w:val="nil"/>
              <w:right w:val="nil"/>
            </w:tcBorders>
            <w:vAlign w:val="center"/>
          </w:tcPr>
          <w:p w14:paraId="10EAFB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0.547</w:t>
            </w:r>
          </w:p>
        </w:tc>
        <w:tc>
          <w:tcPr>
            <w:tcW w:w="1304" w:type="dxa"/>
            <w:tcBorders>
              <w:top w:val="nil"/>
              <w:left w:val="nil"/>
              <w:bottom w:val="nil"/>
              <w:right w:val="nil"/>
            </w:tcBorders>
            <w:vAlign w:val="center"/>
          </w:tcPr>
          <w:p w14:paraId="21BBD3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0.574</w:t>
            </w:r>
          </w:p>
        </w:tc>
      </w:tr>
      <w:tr w:rsidR="00815D6A" w:rsidRPr="00653CA4" w14:paraId="5A7C8E1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DB6FC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2668-92-0</w:t>
            </w:r>
          </w:p>
        </w:tc>
        <w:tc>
          <w:tcPr>
            <w:tcW w:w="1304" w:type="dxa"/>
            <w:tcBorders>
              <w:top w:val="nil"/>
              <w:left w:val="nil"/>
              <w:bottom w:val="nil"/>
              <w:right w:val="nil"/>
            </w:tcBorders>
            <w:shd w:val="clear" w:color="auto" w:fill="auto"/>
            <w:noWrap/>
            <w:vAlign w:val="center"/>
          </w:tcPr>
          <w:p w14:paraId="700F9D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4" w:type="dxa"/>
            <w:tcBorders>
              <w:top w:val="nil"/>
              <w:left w:val="nil"/>
              <w:bottom w:val="nil"/>
              <w:right w:val="nil"/>
            </w:tcBorders>
            <w:vAlign w:val="center"/>
          </w:tcPr>
          <w:p w14:paraId="2209C6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0.292</w:t>
            </w:r>
          </w:p>
        </w:tc>
        <w:tc>
          <w:tcPr>
            <w:tcW w:w="1304" w:type="dxa"/>
            <w:tcBorders>
              <w:top w:val="nil"/>
              <w:left w:val="nil"/>
              <w:bottom w:val="nil"/>
              <w:right w:val="nil"/>
            </w:tcBorders>
            <w:vAlign w:val="center"/>
          </w:tcPr>
          <w:p w14:paraId="6C06A7A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c>
          <w:tcPr>
            <w:tcW w:w="1304" w:type="dxa"/>
            <w:tcBorders>
              <w:top w:val="nil"/>
              <w:left w:val="nil"/>
              <w:bottom w:val="nil"/>
              <w:right w:val="nil"/>
            </w:tcBorders>
            <w:vAlign w:val="center"/>
          </w:tcPr>
          <w:p w14:paraId="565B03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4" w:type="dxa"/>
            <w:tcBorders>
              <w:top w:val="nil"/>
              <w:left w:val="nil"/>
              <w:bottom w:val="nil"/>
              <w:right w:val="nil"/>
            </w:tcBorders>
            <w:vAlign w:val="center"/>
          </w:tcPr>
          <w:p w14:paraId="7CA69C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0.444</w:t>
            </w:r>
          </w:p>
        </w:tc>
        <w:tc>
          <w:tcPr>
            <w:tcW w:w="1304" w:type="dxa"/>
            <w:tcBorders>
              <w:top w:val="nil"/>
              <w:left w:val="nil"/>
              <w:bottom w:val="nil"/>
              <w:right w:val="nil"/>
            </w:tcBorders>
            <w:vAlign w:val="center"/>
          </w:tcPr>
          <w:p w14:paraId="1ED7DE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0.462</w:t>
            </w:r>
          </w:p>
        </w:tc>
      </w:tr>
      <w:tr w:rsidR="00815D6A" w:rsidRPr="00653CA4" w14:paraId="0BC99D2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76476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2703-13-1</w:t>
            </w:r>
          </w:p>
        </w:tc>
        <w:tc>
          <w:tcPr>
            <w:tcW w:w="1304" w:type="dxa"/>
            <w:tcBorders>
              <w:top w:val="nil"/>
              <w:left w:val="nil"/>
              <w:bottom w:val="nil"/>
              <w:right w:val="nil"/>
            </w:tcBorders>
            <w:shd w:val="clear" w:color="auto" w:fill="auto"/>
            <w:noWrap/>
            <w:vAlign w:val="center"/>
          </w:tcPr>
          <w:p w14:paraId="642209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0.325</w:t>
            </w:r>
          </w:p>
        </w:tc>
        <w:tc>
          <w:tcPr>
            <w:tcW w:w="1304" w:type="dxa"/>
            <w:tcBorders>
              <w:top w:val="nil"/>
              <w:left w:val="nil"/>
              <w:bottom w:val="nil"/>
              <w:right w:val="nil"/>
            </w:tcBorders>
            <w:vAlign w:val="center"/>
          </w:tcPr>
          <w:p w14:paraId="08E2A5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0.181</w:t>
            </w:r>
          </w:p>
        </w:tc>
        <w:tc>
          <w:tcPr>
            <w:tcW w:w="1304" w:type="dxa"/>
            <w:tcBorders>
              <w:top w:val="nil"/>
              <w:left w:val="nil"/>
              <w:bottom w:val="nil"/>
              <w:right w:val="nil"/>
            </w:tcBorders>
            <w:vAlign w:val="center"/>
          </w:tcPr>
          <w:p w14:paraId="7A0097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03C968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60C09D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0.347</w:t>
            </w:r>
          </w:p>
        </w:tc>
        <w:tc>
          <w:tcPr>
            <w:tcW w:w="1304" w:type="dxa"/>
            <w:tcBorders>
              <w:top w:val="nil"/>
              <w:left w:val="nil"/>
              <w:bottom w:val="nil"/>
              <w:right w:val="nil"/>
            </w:tcBorders>
            <w:vAlign w:val="center"/>
          </w:tcPr>
          <w:p w14:paraId="5863E8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0.325</w:t>
            </w:r>
          </w:p>
        </w:tc>
      </w:tr>
      <w:tr w:rsidR="00815D6A" w:rsidRPr="00653CA4" w14:paraId="3D1F391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09DB8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2782-70-9</w:t>
            </w:r>
          </w:p>
        </w:tc>
        <w:tc>
          <w:tcPr>
            <w:tcW w:w="1304" w:type="dxa"/>
            <w:tcBorders>
              <w:top w:val="nil"/>
              <w:left w:val="nil"/>
              <w:bottom w:val="nil"/>
              <w:right w:val="nil"/>
            </w:tcBorders>
            <w:shd w:val="clear" w:color="auto" w:fill="auto"/>
            <w:noWrap/>
            <w:vAlign w:val="center"/>
          </w:tcPr>
          <w:p w14:paraId="4DADAC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0.887</w:t>
            </w:r>
          </w:p>
        </w:tc>
        <w:tc>
          <w:tcPr>
            <w:tcW w:w="1304" w:type="dxa"/>
            <w:tcBorders>
              <w:top w:val="nil"/>
              <w:left w:val="nil"/>
              <w:bottom w:val="nil"/>
              <w:right w:val="nil"/>
            </w:tcBorders>
            <w:vAlign w:val="center"/>
          </w:tcPr>
          <w:p w14:paraId="1AB4BF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0.650</w:t>
            </w:r>
          </w:p>
        </w:tc>
        <w:tc>
          <w:tcPr>
            <w:tcW w:w="1304" w:type="dxa"/>
            <w:tcBorders>
              <w:top w:val="nil"/>
              <w:left w:val="nil"/>
              <w:bottom w:val="nil"/>
              <w:right w:val="nil"/>
            </w:tcBorders>
            <w:vAlign w:val="center"/>
          </w:tcPr>
          <w:p w14:paraId="231806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0.889</w:t>
            </w:r>
          </w:p>
        </w:tc>
        <w:tc>
          <w:tcPr>
            <w:tcW w:w="1304" w:type="dxa"/>
            <w:tcBorders>
              <w:top w:val="nil"/>
              <w:left w:val="nil"/>
              <w:bottom w:val="nil"/>
              <w:right w:val="nil"/>
            </w:tcBorders>
            <w:vAlign w:val="center"/>
          </w:tcPr>
          <w:p w14:paraId="6BAE25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0.699</w:t>
            </w:r>
          </w:p>
        </w:tc>
        <w:tc>
          <w:tcPr>
            <w:tcW w:w="1304" w:type="dxa"/>
            <w:tcBorders>
              <w:top w:val="nil"/>
              <w:left w:val="nil"/>
              <w:bottom w:val="nil"/>
              <w:right w:val="nil"/>
            </w:tcBorders>
            <w:vAlign w:val="center"/>
          </w:tcPr>
          <w:p w14:paraId="12DF94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0.711</w:t>
            </w:r>
          </w:p>
        </w:tc>
        <w:tc>
          <w:tcPr>
            <w:tcW w:w="1304" w:type="dxa"/>
            <w:tcBorders>
              <w:top w:val="nil"/>
              <w:left w:val="nil"/>
              <w:bottom w:val="nil"/>
              <w:right w:val="nil"/>
            </w:tcBorders>
            <w:vAlign w:val="center"/>
          </w:tcPr>
          <w:p w14:paraId="264195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0.858</w:t>
            </w:r>
          </w:p>
        </w:tc>
      </w:tr>
      <w:tr w:rsidR="00815D6A" w:rsidRPr="00653CA4" w14:paraId="5ADFDD3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1DF1B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2953-29-9</w:t>
            </w:r>
          </w:p>
        </w:tc>
        <w:tc>
          <w:tcPr>
            <w:tcW w:w="1304" w:type="dxa"/>
            <w:tcBorders>
              <w:top w:val="nil"/>
              <w:left w:val="nil"/>
              <w:bottom w:val="nil"/>
              <w:right w:val="nil"/>
            </w:tcBorders>
            <w:shd w:val="clear" w:color="auto" w:fill="auto"/>
            <w:noWrap/>
            <w:vAlign w:val="center"/>
          </w:tcPr>
          <w:p w14:paraId="171E86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0.748</w:t>
            </w:r>
          </w:p>
        </w:tc>
        <w:tc>
          <w:tcPr>
            <w:tcW w:w="1304" w:type="dxa"/>
            <w:tcBorders>
              <w:top w:val="nil"/>
              <w:left w:val="nil"/>
              <w:bottom w:val="nil"/>
              <w:right w:val="nil"/>
            </w:tcBorders>
            <w:vAlign w:val="center"/>
          </w:tcPr>
          <w:p w14:paraId="09137F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0.846</w:t>
            </w:r>
          </w:p>
        </w:tc>
        <w:tc>
          <w:tcPr>
            <w:tcW w:w="1304" w:type="dxa"/>
            <w:tcBorders>
              <w:top w:val="nil"/>
              <w:left w:val="nil"/>
              <w:bottom w:val="nil"/>
              <w:right w:val="nil"/>
            </w:tcBorders>
            <w:vAlign w:val="center"/>
          </w:tcPr>
          <w:p w14:paraId="4C1AEC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0.736</w:t>
            </w:r>
          </w:p>
        </w:tc>
        <w:tc>
          <w:tcPr>
            <w:tcW w:w="1304" w:type="dxa"/>
            <w:tcBorders>
              <w:top w:val="nil"/>
              <w:left w:val="nil"/>
              <w:bottom w:val="nil"/>
              <w:right w:val="nil"/>
            </w:tcBorders>
            <w:vAlign w:val="center"/>
          </w:tcPr>
          <w:p w14:paraId="3FEB50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0.718</w:t>
            </w:r>
          </w:p>
        </w:tc>
        <w:tc>
          <w:tcPr>
            <w:tcW w:w="1304" w:type="dxa"/>
            <w:tcBorders>
              <w:top w:val="nil"/>
              <w:left w:val="nil"/>
              <w:bottom w:val="nil"/>
              <w:right w:val="nil"/>
            </w:tcBorders>
            <w:vAlign w:val="center"/>
          </w:tcPr>
          <w:p w14:paraId="4182FE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0.626</w:t>
            </w:r>
          </w:p>
        </w:tc>
        <w:tc>
          <w:tcPr>
            <w:tcW w:w="1304" w:type="dxa"/>
            <w:tcBorders>
              <w:top w:val="nil"/>
              <w:left w:val="nil"/>
              <w:bottom w:val="nil"/>
              <w:right w:val="nil"/>
            </w:tcBorders>
            <w:vAlign w:val="center"/>
          </w:tcPr>
          <w:p w14:paraId="59638B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0.722</w:t>
            </w:r>
          </w:p>
        </w:tc>
      </w:tr>
      <w:tr w:rsidR="00815D6A" w:rsidRPr="00653CA4" w14:paraId="24F7BF2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936A8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5840-95-9</w:t>
            </w:r>
          </w:p>
        </w:tc>
        <w:tc>
          <w:tcPr>
            <w:tcW w:w="1304" w:type="dxa"/>
            <w:tcBorders>
              <w:top w:val="nil"/>
              <w:left w:val="nil"/>
              <w:bottom w:val="nil"/>
              <w:right w:val="nil"/>
            </w:tcBorders>
            <w:shd w:val="clear" w:color="auto" w:fill="auto"/>
            <w:noWrap/>
            <w:vAlign w:val="center"/>
          </w:tcPr>
          <w:p w14:paraId="20E36E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0.173</w:t>
            </w:r>
          </w:p>
        </w:tc>
        <w:tc>
          <w:tcPr>
            <w:tcW w:w="1304" w:type="dxa"/>
            <w:tcBorders>
              <w:top w:val="nil"/>
              <w:left w:val="nil"/>
              <w:bottom w:val="nil"/>
              <w:right w:val="nil"/>
            </w:tcBorders>
            <w:vAlign w:val="center"/>
          </w:tcPr>
          <w:p w14:paraId="501637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0.154</w:t>
            </w:r>
          </w:p>
        </w:tc>
        <w:tc>
          <w:tcPr>
            <w:tcW w:w="1304" w:type="dxa"/>
            <w:tcBorders>
              <w:top w:val="nil"/>
              <w:left w:val="nil"/>
              <w:bottom w:val="nil"/>
              <w:right w:val="nil"/>
            </w:tcBorders>
            <w:vAlign w:val="center"/>
          </w:tcPr>
          <w:p w14:paraId="7F5A11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0.177</w:t>
            </w:r>
          </w:p>
        </w:tc>
        <w:tc>
          <w:tcPr>
            <w:tcW w:w="1304" w:type="dxa"/>
            <w:tcBorders>
              <w:top w:val="nil"/>
              <w:left w:val="nil"/>
              <w:bottom w:val="nil"/>
              <w:right w:val="nil"/>
            </w:tcBorders>
            <w:vAlign w:val="center"/>
          </w:tcPr>
          <w:p w14:paraId="3D506E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0.151</w:t>
            </w:r>
          </w:p>
        </w:tc>
        <w:tc>
          <w:tcPr>
            <w:tcW w:w="1304" w:type="dxa"/>
            <w:tcBorders>
              <w:top w:val="nil"/>
              <w:left w:val="nil"/>
              <w:bottom w:val="nil"/>
              <w:right w:val="nil"/>
            </w:tcBorders>
            <w:vAlign w:val="center"/>
          </w:tcPr>
          <w:p w14:paraId="519F24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0.174</w:t>
            </w:r>
          </w:p>
        </w:tc>
        <w:tc>
          <w:tcPr>
            <w:tcW w:w="1304" w:type="dxa"/>
            <w:tcBorders>
              <w:top w:val="nil"/>
              <w:left w:val="nil"/>
              <w:bottom w:val="nil"/>
              <w:right w:val="nil"/>
            </w:tcBorders>
            <w:vAlign w:val="center"/>
          </w:tcPr>
          <w:p w14:paraId="613E0F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0.170</w:t>
            </w:r>
          </w:p>
        </w:tc>
      </w:tr>
      <w:tr w:rsidR="00815D6A" w:rsidRPr="00653CA4" w14:paraId="01F16DB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F6D83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32345-29-2</w:t>
            </w:r>
          </w:p>
        </w:tc>
        <w:tc>
          <w:tcPr>
            <w:tcW w:w="1304" w:type="dxa"/>
            <w:tcBorders>
              <w:top w:val="nil"/>
              <w:left w:val="nil"/>
              <w:bottom w:val="nil"/>
              <w:right w:val="nil"/>
            </w:tcBorders>
            <w:shd w:val="clear" w:color="auto" w:fill="auto"/>
            <w:noWrap/>
            <w:vAlign w:val="center"/>
          </w:tcPr>
          <w:p w14:paraId="376720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0.240</w:t>
            </w:r>
          </w:p>
        </w:tc>
        <w:tc>
          <w:tcPr>
            <w:tcW w:w="1304" w:type="dxa"/>
            <w:tcBorders>
              <w:top w:val="nil"/>
              <w:left w:val="nil"/>
              <w:bottom w:val="nil"/>
              <w:right w:val="nil"/>
            </w:tcBorders>
            <w:vAlign w:val="center"/>
          </w:tcPr>
          <w:p w14:paraId="0A4849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0.159</w:t>
            </w:r>
          </w:p>
        </w:tc>
        <w:tc>
          <w:tcPr>
            <w:tcW w:w="1304" w:type="dxa"/>
            <w:tcBorders>
              <w:top w:val="nil"/>
              <w:left w:val="nil"/>
              <w:bottom w:val="nil"/>
              <w:right w:val="nil"/>
            </w:tcBorders>
            <w:vAlign w:val="center"/>
          </w:tcPr>
          <w:p w14:paraId="124190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0.241</w:t>
            </w:r>
          </w:p>
        </w:tc>
        <w:tc>
          <w:tcPr>
            <w:tcW w:w="1304" w:type="dxa"/>
            <w:tcBorders>
              <w:top w:val="nil"/>
              <w:left w:val="nil"/>
              <w:bottom w:val="nil"/>
              <w:right w:val="nil"/>
            </w:tcBorders>
            <w:vAlign w:val="center"/>
          </w:tcPr>
          <w:p w14:paraId="785286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0.194</w:t>
            </w:r>
          </w:p>
        </w:tc>
        <w:tc>
          <w:tcPr>
            <w:tcW w:w="1304" w:type="dxa"/>
            <w:tcBorders>
              <w:top w:val="nil"/>
              <w:left w:val="nil"/>
              <w:bottom w:val="nil"/>
              <w:right w:val="nil"/>
            </w:tcBorders>
            <w:vAlign w:val="center"/>
          </w:tcPr>
          <w:p w14:paraId="10EE6A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2577D9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0.240</w:t>
            </w:r>
          </w:p>
        </w:tc>
      </w:tr>
      <w:tr w:rsidR="00815D6A" w:rsidRPr="00653CA4" w14:paraId="122E420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60AB3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Acethion</w:t>
            </w:r>
          </w:p>
        </w:tc>
        <w:tc>
          <w:tcPr>
            <w:tcW w:w="1304" w:type="dxa"/>
            <w:tcBorders>
              <w:top w:val="nil"/>
              <w:left w:val="nil"/>
              <w:bottom w:val="nil"/>
              <w:right w:val="nil"/>
            </w:tcBorders>
            <w:shd w:val="clear" w:color="auto" w:fill="auto"/>
            <w:noWrap/>
            <w:vAlign w:val="center"/>
          </w:tcPr>
          <w:p w14:paraId="039769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0.274</w:t>
            </w:r>
          </w:p>
        </w:tc>
        <w:tc>
          <w:tcPr>
            <w:tcW w:w="1304" w:type="dxa"/>
            <w:tcBorders>
              <w:top w:val="nil"/>
              <w:left w:val="nil"/>
              <w:bottom w:val="nil"/>
              <w:right w:val="nil"/>
            </w:tcBorders>
            <w:vAlign w:val="center"/>
          </w:tcPr>
          <w:p w14:paraId="62C9F5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0.192</w:t>
            </w:r>
          </w:p>
        </w:tc>
        <w:tc>
          <w:tcPr>
            <w:tcW w:w="1304" w:type="dxa"/>
            <w:tcBorders>
              <w:top w:val="nil"/>
              <w:left w:val="nil"/>
              <w:bottom w:val="nil"/>
              <w:right w:val="nil"/>
            </w:tcBorders>
            <w:vAlign w:val="center"/>
          </w:tcPr>
          <w:p w14:paraId="78CD2A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0.266</w:t>
            </w:r>
          </w:p>
        </w:tc>
        <w:tc>
          <w:tcPr>
            <w:tcW w:w="1304" w:type="dxa"/>
            <w:tcBorders>
              <w:top w:val="nil"/>
              <w:left w:val="nil"/>
              <w:bottom w:val="nil"/>
              <w:right w:val="nil"/>
            </w:tcBorders>
            <w:vAlign w:val="center"/>
          </w:tcPr>
          <w:p w14:paraId="71D44B9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0.236</w:t>
            </w:r>
          </w:p>
        </w:tc>
        <w:tc>
          <w:tcPr>
            <w:tcW w:w="1304" w:type="dxa"/>
            <w:tcBorders>
              <w:top w:val="nil"/>
              <w:left w:val="nil"/>
              <w:bottom w:val="nil"/>
              <w:right w:val="nil"/>
            </w:tcBorders>
            <w:vAlign w:val="center"/>
          </w:tcPr>
          <w:p w14:paraId="786478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0.292</w:t>
            </w:r>
          </w:p>
        </w:tc>
        <w:tc>
          <w:tcPr>
            <w:tcW w:w="1304" w:type="dxa"/>
            <w:tcBorders>
              <w:top w:val="nil"/>
              <w:left w:val="nil"/>
              <w:bottom w:val="nil"/>
              <w:right w:val="nil"/>
            </w:tcBorders>
            <w:vAlign w:val="center"/>
          </w:tcPr>
          <w:p w14:paraId="418123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0.265</w:t>
            </w:r>
          </w:p>
        </w:tc>
      </w:tr>
      <w:tr w:rsidR="00815D6A" w:rsidRPr="00653CA4" w14:paraId="25608B9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3A886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Akton</w:t>
            </w:r>
          </w:p>
        </w:tc>
        <w:tc>
          <w:tcPr>
            <w:tcW w:w="1304" w:type="dxa"/>
            <w:tcBorders>
              <w:top w:val="nil"/>
              <w:left w:val="nil"/>
              <w:bottom w:val="nil"/>
              <w:right w:val="nil"/>
            </w:tcBorders>
            <w:shd w:val="clear" w:color="auto" w:fill="auto"/>
            <w:noWrap/>
            <w:vAlign w:val="center"/>
          </w:tcPr>
          <w:p w14:paraId="434262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0.578</w:t>
            </w:r>
          </w:p>
        </w:tc>
        <w:tc>
          <w:tcPr>
            <w:tcW w:w="1304" w:type="dxa"/>
            <w:tcBorders>
              <w:top w:val="nil"/>
              <w:left w:val="nil"/>
              <w:bottom w:val="nil"/>
              <w:right w:val="nil"/>
            </w:tcBorders>
            <w:vAlign w:val="center"/>
          </w:tcPr>
          <w:p w14:paraId="64C1EF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0.511</w:t>
            </w:r>
          </w:p>
        </w:tc>
        <w:tc>
          <w:tcPr>
            <w:tcW w:w="1304" w:type="dxa"/>
            <w:tcBorders>
              <w:top w:val="nil"/>
              <w:left w:val="nil"/>
              <w:bottom w:val="nil"/>
              <w:right w:val="nil"/>
            </w:tcBorders>
            <w:vAlign w:val="center"/>
          </w:tcPr>
          <w:p w14:paraId="7F025F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0.630</w:t>
            </w:r>
          </w:p>
        </w:tc>
        <w:tc>
          <w:tcPr>
            <w:tcW w:w="1304" w:type="dxa"/>
            <w:tcBorders>
              <w:top w:val="nil"/>
              <w:left w:val="nil"/>
              <w:bottom w:val="nil"/>
              <w:right w:val="nil"/>
            </w:tcBorders>
            <w:vAlign w:val="center"/>
          </w:tcPr>
          <w:p w14:paraId="1914BC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0.543</w:t>
            </w:r>
          </w:p>
        </w:tc>
        <w:tc>
          <w:tcPr>
            <w:tcW w:w="1304" w:type="dxa"/>
            <w:tcBorders>
              <w:top w:val="nil"/>
              <w:left w:val="nil"/>
              <w:bottom w:val="nil"/>
              <w:right w:val="nil"/>
            </w:tcBorders>
            <w:vAlign w:val="center"/>
          </w:tcPr>
          <w:p w14:paraId="4B9099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0.765</w:t>
            </w:r>
          </w:p>
        </w:tc>
        <w:tc>
          <w:tcPr>
            <w:tcW w:w="1304" w:type="dxa"/>
            <w:tcBorders>
              <w:top w:val="nil"/>
              <w:left w:val="nil"/>
              <w:bottom w:val="nil"/>
              <w:right w:val="nil"/>
            </w:tcBorders>
            <w:vAlign w:val="center"/>
          </w:tcPr>
          <w:p w14:paraId="0554E8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0.691</w:t>
            </w:r>
          </w:p>
        </w:tc>
      </w:tr>
      <w:tr w:rsidR="00815D6A" w:rsidRPr="00653CA4" w14:paraId="0017350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3D813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Amidithion</w:t>
            </w:r>
          </w:p>
        </w:tc>
        <w:tc>
          <w:tcPr>
            <w:tcW w:w="1304" w:type="dxa"/>
            <w:tcBorders>
              <w:top w:val="nil"/>
              <w:left w:val="nil"/>
              <w:bottom w:val="nil"/>
              <w:right w:val="nil"/>
            </w:tcBorders>
            <w:shd w:val="clear" w:color="auto" w:fill="auto"/>
            <w:noWrap/>
            <w:vAlign w:val="center"/>
          </w:tcPr>
          <w:p w14:paraId="137E26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0.117</w:t>
            </w:r>
          </w:p>
        </w:tc>
        <w:tc>
          <w:tcPr>
            <w:tcW w:w="1304" w:type="dxa"/>
            <w:tcBorders>
              <w:top w:val="nil"/>
              <w:left w:val="nil"/>
              <w:bottom w:val="nil"/>
              <w:right w:val="nil"/>
            </w:tcBorders>
            <w:vAlign w:val="center"/>
          </w:tcPr>
          <w:p w14:paraId="698C5F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0.100</w:t>
            </w:r>
          </w:p>
        </w:tc>
        <w:tc>
          <w:tcPr>
            <w:tcW w:w="1304" w:type="dxa"/>
            <w:tcBorders>
              <w:top w:val="nil"/>
              <w:left w:val="nil"/>
              <w:bottom w:val="nil"/>
              <w:right w:val="nil"/>
            </w:tcBorders>
            <w:vAlign w:val="center"/>
          </w:tcPr>
          <w:p w14:paraId="493782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0.118</w:t>
            </w:r>
          </w:p>
        </w:tc>
        <w:tc>
          <w:tcPr>
            <w:tcW w:w="1304" w:type="dxa"/>
            <w:tcBorders>
              <w:top w:val="nil"/>
              <w:left w:val="nil"/>
              <w:bottom w:val="nil"/>
              <w:right w:val="nil"/>
            </w:tcBorders>
            <w:vAlign w:val="center"/>
          </w:tcPr>
          <w:p w14:paraId="71A362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0.105</w:t>
            </w:r>
          </w:p>
        </w:tc>
        <w:tc>
          <w:tcPr>
            <w:tcW w:w="1304" w:type="dxa"/>
            <w:tcBorders>
              <w:top w:val="nil"/>
              <w:left w:val="nil"/>
              <w:bottom w:val="nil"/>
              <w:right w:val="nil"/>
            </w:tcBorders>
            <w:vAlign w:val="center"/>
          </w:tcPr>
          <w:p w14:paraId="24120D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0.115</w:t>
            </w:r>
          </w:p>
        </w:tc>
        <w:tc>
          <w:tcPr>
            <w:tcW w:w="1304" w:type="dxa"/>
            <w:tcBorders>
              <w:top w:val="nil"/>
              <w:left w:val="nil"/>
              <w:bottom w:val="nil"/>
              <w:right w:val="nil"/>
            </w:tcBorders>
            <w:vAlign w:val="center"/>
          </w:tcPr>
          <w:p w14:paraId="638F00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0.116</w:t>
            </w:r>
          </w:p>
        </w:tc>
      </w:tr>
      <w:tr w:rsidR="00815D6A" w:rsidRPr="00653CA4" w14:paraId="61377D6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55AAE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Aminofenitrothion</w:t>
            </w:r>
          </w:p>
        </w:tc>
        <w:tc>
          <w:tcPr>
            <w:tcW w:w="1304" w:type="dxa"/>
            <w:tcBorders>
              <w:top w:val="nil"/>
              <w:left w:val="nil"/>
              <w:bottom w:val="nil"/>
              <w:right w:val="nil"/>
            </w:tcBorders>
            <w:shd w:val="clear" w:color="auto" w:fill="auto"/>
            <w:noWrap/>
            <w:vAlign w:val="center"/>
          </w:tcPr>
          <w:p w14:paraId="52ED02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0.257</w:t>
            </w:r>
          </w:p>
        </w:tc>
        <w:tc>
          <w:tcPr>
            <w:tcW w:w="1304" w:type="dxa"/>
            <w:tcBorders>
              <w:top w:val="nil"/>
              <w:left w:val="nil"/>
              <w:bottom w:val="nil"/>
              <w:right w:val="nil"/>
            </w:tcBorders>
            <w:vAlign w:val="center"/>
          </w:tcPr>
          <w:p w14:paraId="698DE7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0.183</w:t>
            </w:r>
          </w:p>
        </w:tc>
        <w:tc>
          <w:tcPr>
            <w:tcW w:w="1304" w:type="dxa"/>
            <w:tcBorders>
              <w:top w:val="nil"/>
              <w:left w:val="nil"/>
              <w:bottom w:val="nil"/>
              <w:right w:val="nil"/>
            </w:tcBorders>
            <w:vAlign w:val="center"/>
          </w:tcPr>
          <w:p w14:paraId="03E43F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0.272</w:t>
            </w:r>
          </w:p>
        </w:tc>
        <w:tc>
          <w:tcPr>
            <w:tcW w:w="1304" w:type="dxa"/>
            <w:tcBorders>
              <w:top w:val="nil"/>
              <w:left w:val="nil"/>
              <w:bottom w:val="nil"/>
              <w:right w:val="nil"/>
            </w:tcBorders>
            <w:vAlign w:val="center"/>
          </w:tcPr>
          <w:p w14:paraId="66566A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0.243</w:t>
            </w:r>
          </w:p>
        </w:tc>
        <w:tc>
          <w:tcPr>
            <w:tcW w:w="1304" w:type="dxa"/>
            <w:tcBorders>
              <w:top w:val="nil"/>
              <w:left w:val="nil"/>
              <w:bottom w:val="nil"/>
              <w:right w:val="nil"/>
            </w:tcBorders>
            <w:vAlign w:val="center"/>
          </w:tcPr>
          <w:p w14:paraId="1C48E2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0.281</w:t>
            </w:r>
          </w:p>
        </w:tc>
        <w:tc>
          <w:tcPr>
            <w:tcW w:w="1304" w:type="dxa"/>
            <w:tcBorders>
              <w:top w:val="nil"/>
              <w:left w:val="nil"/>
              <w:bottom w:val="nil"/>
              <w:right w:val="nil"/>
            </w:tcBorders>
            <w:vAlign w:val="center"/>
          </w:tcPr>
          <w:p w14:paraId="331C56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0.267</w:t>
            </w:r>
          </w:p>
        </w:tc>
      </w:tr>
      <w:tr w:rsidR="00815D6A" w:rsidRPr="00653CA4" w14:paraId="16B9969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8D39B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Amiprofos-methyl</w:t>
            </w:r>
          </w:p>
        </w:tc>
        <w:tc>
          <w:tcPr>
            <w:tcW w:w="1304" w:type="dxa"/>
            <w:tcBorders>
              <w:top w:val="nil"/>
              <w:left w:val="nil"/>
              <w:bottom w:val="nil"/>
              <w:right w:val="nil"/>
            </w:tcBorders>
            <w:shd w:val="clear" w:color="auto" w:fill="auto"/>
            <w:noWrap/>
            <w:vAlign w:val="center"/>
          </w:tcPr>
          <w:p w14:paraId="58FBED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0.453</w:t>
            </w:r>
          </w:p>
        </w:tc>
        <w:tc>
          <w:tcPr>
            <w:tcW w:w="1304" w:type="dxa"/>
            <w:tcBorders>
              <w:top w:val="nil"/>
              <w:left w:val="nil"/>
              <w:bottom w:val="nil"/>
              <w:right w:val="nil"/>
            </w:tcBorders>
            <w:vAlign w:val="center"/>
          </w:tcPr>
          <w:p w14:paraId="53CC0E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0.304</w:t>
            </w:r>
          </w:p>
        </w:tc>
        <w:tc>
          <w:tcPr>
            <w:tcW w:w="1304" w:type="dxa"/>
            <w:tcBorders>
              <w:top w:val="nil"/>
              <w:left w:val="nil"/>
              <w:bottom w:val="nil"/>
              <w:right w:val="nil"/>
            </w:tcBorders>
            <w:vAlign w:val="center"/>
          </w:tcPr>
          <w:p w14:paraId="5656ED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0.494</w:t>
            </w:r>
          </w:p>
        </w:tc>
        <w:tc>
          <w:tcPr>
            <w:tcW w:w="1304" w:type="dxa"/>
            <w:tcBorders>
              <w:top w:val="nil"/>
              <w:left w:val="nil"/>
              <w:bottom w:val="nil"/>
              <w:right w:val="nil"/>
            </w:tcBorders>
            <w:vAlign w:val="center"/>
          </w:tcPr>
          <w:p w14:paraId="5FE9A1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0.370</w:t>
            </w:r>
          </w:p>
        </w:tc>
        <w:tc>
          <w:tcPr>
            <w:tcW w:w="1304" w:type="dxa"/>
            <w:tcBorders>
              <w:top w:val="nil"/>
              <w:left w:val="nil"/>
              <w:bottom w:val="nil"/>
              <w:right w:val="nil"/>
            </w:tcBorders>
            <w:vAlign w:val="center"/>
          </w:tcPr>
          <w:p w14:paraId="20E686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0.548</w:t>
            </w:r>
          </w:p>
        </w:tc>
        <w:tc>
          <w:tcPr>
            <w:tcW w:w="1304" w:type="dxa"/>
            <w:tcBorders>
              <w:top w:val="nil"/>
              <w:left w:val="nil"/>
              <w:bottom w:val="nil"/>
              <w:right w:val="nil"/>
            </w:tcBorders>
            <w:vAlign w:val="center"/>
          </w:tcPr>
          <w:p w14:paraId="46B131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0.504</w:t>
            </w:r>
          </w:p>
        </w:tc>
      </w:tr>
      <w:tr w:rsidR="00815D6A" w:rsidRPr="00653CA4" w14:paraId="51664CB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8D324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Anilofos</w:t>
            </w:r>
          </w:p>
        </w:tc>
        <w:tc>
          <w:tcPr>
            <w:tcW w:w="1304" w:type="dxa"/>
            <w:tcBorders>
              <w:top w:val="nil"/>
              <w:left w:val="nil"/>
              <w:bottom w:val="nil"/>
              <w:right w:val="nil"/>
            </w:tcBorders>
            <w:shd w:val="clear" w:color="auto" w:fill="auto"/>
            <w:noWrap/>
            <w:vAlign w:val="center"/>
          </w:tcPr>
          <w:p w14:paraId="073E69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0.404</w:t>
            </w:r>
          </w:p>
        </w:tc>
        <w:tc>
          <w:tcPr>
            <w:tcW w:w="1304" w:type="dxa"/>
            <w:tcBorders>
              <w:top w:val="nil"/>
              <w:left w:val="nil"/>
              <w:bottom w:val="nil"/>
              <w:right w:val="nil"/>
            </w:tcBorders>
            <w:vAlign w:val="center"/>
          </w:tcPr>
          <w:p w14:paraId="0071B0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0.284</w:t>
            </w:r>
          </w:p>
        </w:tc>
        <w:tc>
          <w:tcPr>
            <w:tcW w:w="1304" w:type="dxa"/>
            <w:tcBorders>
              <w:top w:val="nil"/>
              <w:left w:val="nil"/>
              <w:bottom w:val="nil"/>
              <w:right w:val="nil"/>
            </w:tcBorders>
            <w:vAlign w:val="center"/>
          </w:tcPr>
          <w:p w14:paraId="247A4E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0.399</w:t>
            </w:r>
          </w:p>
        </w:tc>
        <w:tc>
          <w:tcPr>
            <w:tcW w:w="1304" w:type="dxa"/>
            <w:tcBorders>
              <w:top w:val="nil"/>
              <w:left w:val="nil"/>
              <w:bottom w:val="nil"/>
              <w:right w:val="nil"/>
            </w:tcBorders>
            <w:vAlign w:val="center"/>
          </w:tcPr>
          <w:p w14:paraId="033229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0.328</w:t>
            </w:r>
          </w:p>
        </w:tc>
        <w:tc>
          <w:tcPr>
            <w:tcW w:w="1304" w:type="dxa"/>
            <w:tcBorders>
              <w:top w:val="nil"/>
              <w:left w:val="nil"/>
              <w:bottom w:val="nil"/>
              <w:right w:val="nil"/>
            </w:tcBorders>
            <w:vAlign w:val="center"/>
          </w:tcPr>
          <w:p w14:paraId="365F6B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4" w:type="dxa"/>
            <w:tcBorders>
              <w:top w:val="nil"/>
              <w:left w:val="nil"/>
              <w:bottom w:val="nil"/>
              <w:right w:val="nil"/>
            </w:tcBorders>
            <w:vAlign w:val="center"/>
          </w:tcPr>
          <w:p w14:paraId="0598C9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0.358</w:t>
            </w:r>
          </w:p>
        </w:tc>
      </w:tr>
      <w:tr w:rsidR="00815D6A" w:rsidRPr="00653CA4" w14:paraId="478BAB7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C9AFE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Aspon</w:t>
            </w:r>
          </w:p>
        </w:tc>
        <w:tc>
          <w:tcPr>
            <w:tcW w:w="1304" w:type="dxa"/>
            <w:tcBorders>
              <w:top w:val="nil"/>
              <w:left w:val="nil"/>
              <w:bottom w:val="nil"/>
              <w:right w:val="nil"/>
            </w:tcBorders>
            <w:shd w:val="clear" w:color="auto" w:fill="auto"/>
            <w:noWrap/>
            <w:vAlign w:val="center"/>
          </w:tcPr>
          <w:p w14:paraId="411D6B3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0.453</w:t>
            </w:r>
          </w:p>
        </w:tc>
        <w:tc>
          <w:tcPr>
            <w:tcW w:w="1304" w:type="dxa"/>
            <w:tcBorders>
              <w:top w:val="nil"/>
              <w:left w:val="nil"/>
              <w:bottom w:val="nil"/>
              <w:right w:val="nil"/>
            </w:tcBorders>
            <w:vAlign w:val="center"/>
          </w:tcPr>
          <w:p w14:paraId="20A5E0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0.296</w:t>
            </w:r>
          </w:p>
        </w:tc>
        <w:tc>
          <w:tcPr>
            <w:tcW w:w="1304" w:type="dxa"/>
            <w:tcBorders>
              <w:top w:val="nil"/>
              <w:left w:val="nil"/>
              <w:bottom w:val="nil"/>
              <w:right w:val="nil"/>
            </w:tcBorders>
            <w:vAlign w:val="center"/>
          </w:tcPr>
          <w:p w14:paraId="16AC67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0.433</w:t>
            </w:r>
          </w:p>
        </w:tc>
        <w:tc>
          <w:tcPr>
            <w:tcW w:w="1304" w:type="dxa"/>
            <w:tcBorders>
              <w:top w:val="nil"/>
              <w:left w:val="nil"/>
              <w:bottom w:val="nil"/>
              <w:right w:val="nil"/>
            </w:tcBorders>
            <w:vAlign w:val="center"/>
          </w:tcPr>
          <w:p w14:paraId="6F1A61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0.349</w:t>
            </w:r>
          </w:p>
        </w:tc>
        <w:tc>
          <w:tcPr>
            <w:tcW w:w="1304" w:type="dxa"/>
            <w:tcBorders>
              <w:top w:val="nil"/>
              <w:left w:val="nil"/>
              <w:bottom w:val="nil"/>
              <w:right w:val="nil"/>
            </w:tcBorders>
            <w:vAlign w:val="center"/>
          </w:tcPr>
          <w:p w14:paraId="621B7D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c>
          <w:tcPr>
            <w:tcW w:w="1304" w:type="dxa"/>
            <w:tcBorders>
              <w:top w:val="nil"/>
              <w:left w:val="nil"/>
              <w:bottom w:val="nil"/>
              <w:right w:val="nil"/>
            </w:tcBorders>
            <w:vAlign w:val="center"/>
          </w:tcPr>
          <w:p w14:paraId="53A04B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r>
      <w:tr w:rsidR="00815D6A" w:rsidRPr="00653CA4" w14:paraId="38C97B9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43EAF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Athidathion</w:t>
            </w:r>
          </w:p>
        </w:tc>
        <w:tc>
          <w:tcPr>
            <w:tcW w:w="1304" w:type="dxa"/>
            <w:tcBorders>
              <w:top w:val="nil"/>
              <w:left w:val="nil"/>
              <w:bottom w:val="nil"/>
              <w:right w:val="nil"/>
            </w:tcBorders>
            <w:shd w:val="clear" w:color="auto" w:fill="auto"/>
            <w:noWrap/>
            <w:vAlign w:val="center"/>
          </w:tcPr>
          <w:p w14:paraId="03DDD5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0.343</w:t>
            </w:r>
          </w:p>
        </w:tc>
        <w:tc>
          <w:tcPr>
            <w:tcW w:w="1304" w:type="dxa"/>
            <w:tcBorders>
              <w:top w:val="nil"/>
              <w:left w:val="nil"/>
              <w:bottom w:val="nil"/>
              <w:right w:val="nil"/>
            </w:tcBorders>
            <w:vAlign w:val="center"/>
          </w:tcPr>
          <w:p w14:paraId="7048DA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0.238</w:t>
            </w:r>
          </w:p>
        </w:tc>
        <w:tc>
          <w:tcPr>
            <w:tcW w:w="1304" w:type="dxa"/>
            <w:tcBorders>
              <w:top w:val="nil"/>
              <w:left w:val="nil"/>
              <w:bottom w:val="nil"/>
              <w:right w:val="nil"/>
            </w:tcBorders>
            <w:vAlign w:val="center"/>
          </w:tcPr>
          <w:p w14:paraId="35E4B3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0.325</w:t>
            </w:r>
          </w:p>
        </w:tc>
        <w:tc>
          <w:tcPr>
            <w:tcW w:w="1304" w:type="dxa"/>
            <w:tcBorders>
              <w:top w:val="nil"/>
              <w:left w:val="nil"/>
              <w:bottom w:val="nil"/>
              <w:right w:val="nil"/>
            </w:tcBorders>
            <w:vAlign w:val="center"/>
          </w:tcPr>
          <w:p w14:paraId="21D55F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11B71A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0.361</w:t>
            </w:r>
          </w:p>
        </w:tc>
        <w:tc>
          <w:tcPr>
            <w:tcW w:w="1304" w:type="dxa"/>
            <w:tcBorders>
              <w:top w:val="nil"/>
              <w:left w:val="nil"/>
              <w:bottom w:val="nil"/>
              <w:right w:val="nil"/>
            </w:tcBorders>
            <w:vAlign w:val="center"/>
          </w:tcPr>
          <w:p w14:paraId="387698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0.338</w:t>
            </w:r>
          </w:p>
        </w:tc>
      </w:tr>
      <w:tr w:rsidR="00815D6A" w:rsidRPr="00653CA4" w14:paraId="4DCDEE6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496AD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Azinphos-ethyl</w:t>
            </w:r>
          </w:p>
        </w:tc>
        <w:tc>
          <w:tcPr>
            <w:tcW w:w="1304" w:type="dxa"/>
            <w:tcBorders>
              <w:top w:val="nil"/>
              <w:left w:val="nil"/>
              <w:bottom w:val="nil"/>
              <w:right w:val="nil"/>
            </w:tcBorders>
            <w:shd w:val="clear" w:color="auto" w:fill="auto"/>
            <w:noWrap/>
            <w:vAlign w:val="center"/>
          </w:tcPr>
          <w:p w14:paraId="438F39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0.436</w:t>
            </w:r>
          </w:p>
        </w:tc>
        <w:tc>
          <w:tcPr>
            <w:tcW w:w="1304" w:type="dxa"/>
            <w:tcBorders>
              <w:top w:val="nil"/>
              <w:left w:val="nil"/>
              <w:bottom w:val="nil"/>
              <w:right w:val="nil"/>
            </w:tcBorders>
            <w:vAlign w:val="center"/>
          </w:tcPr>
          <w:p w14:paraId="689DB8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0.291</w:t>
            </w:r>
          </w:p>
        </w:tc>
        <w:tc>
          <w:tcPr>
            <w:tcW w:w="1304" w:type="dxa"/>
            <w:tcBorders>
              <w:top w:val="nil"/>
              <w:left w:val="nil"/>
              <w:bottom w:val="nil"/>
              <w:right w:val="nil"/>
            </w:tcBorders>
            <w:vAlign w:val="center"/>
          </w:tcPr>
          <w:p w14:paraId="05C34C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4" w:type="dxa"/>
            <w:tcBorders>
              <w:top w:val="nil"/>
              <w:left w:val="nil"/>
              <w:bottom w:val="nil"/>
              <w:right w:val="nil"/>
            </w:tcBorders>
            <w:vAlign w:val="center"/>
          </w:tcPr>
          <w:p w14:paraId="3052CB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4" w:type="dxa"/>
            <w:tcBorders>
              <w:top w:val="nil"/>
              <w:left w:val="nil"/>
              <w:bottom w:val="nil"/>
              <w:right w:val="nil"/>
            </w:tcBorders>
            <w:vAlign w:val="center"/>
          </w:tcPr>
          <w:p w14:paraId="736779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0.439</w:t>
            </w:r>
          </w:p>
        </w:tc>
        <w:tc>
          <w:tcPr>
            <w:tcW w:w="1304" w:type="dxa"/>
            <w:tcBorders>
              <w:top w:val="nil"/>
              <w:left w:val="nil"/>
              <w:bottom w:val="nil"/>
              <w:right w:val="nil"/>
            </w:tcBorders>
            <w:vAlign w:val="center"/>
          </w:tcPr>
          <w:p w14:paraId="63B5BA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0.441</w:t>
            </w:r>
          </w:p>
        </w:tc>
      </w:tr>
      <w:tr w:rsidR="00815D6A" w:rsidRPr="00653CA4" w14:paraId="13906CF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0408C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Azinphos-methyl</w:t>
            </w:r>
          </w:p>
        </w:tc>
        <w:tc>
          <w:tcPr>
            <w:tcW w:w="1304" w:type="dxa"/>
            <w:tcBorders>
              <w:top w:val="nil"/>
              <w:left w:val="nil"/>
              <w:bottom w:val="nil"/>
              <w:right w:val="nil"/>
            </w:tcBorders>
            <w:shd w:val="clear" w:color="auto" w:fill="auto"/>
            <w:noWrap/>
            <w:vAlign w:val="center"/>
          </w:tcPr>
          <w:p w14:paraId="774917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c>
          <w:tcPr>
            <w:tcW w:w="1304" w:type="dxa"/>
            <w:tcBorders>
              <w:top w:val="nil"/>
              <w:left w:val="nil"/>
              <w:bottom w:val="nil"/>
              <w:right w:val="nil"/>
            </w:tcBorders>
            <w:vAlign w:val="center"/>
          </w:tcPr>
          <w:p w14:paraId="4A0BE8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0.226</w:t>
            </w:r>
          </w:p>
        </w:tc>
        <w:tc>
          <w:tcPr>
            <w:tcW w:w="1304" w:type="dxa"/>
            <w:tcBorders>
              <w:top w:val="nil"/>
              <w:left w:val="nil"/>
              <w:bottom w:val="nil"/>
              <w:right w:val="nil"/>
            </w:tcBorders>
            <w:vAlign w:val="center"/>
          </w:tcPr>
          <w:p w14:paraId="45F4A1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c>
          <w:tcPr>
            <w:tcW w:w="1304" w:type="dxa"/>
            <w:tcBorders>
              <w:top w:val="nil"/>
              <w:left w:val="nil"/>
              <w:bottom w:val="nil"/>
              <w:right w:val="nil"/>
            </w:tcBorders>
            <w:vAlign w:val="center"/>
          </w:tcPr>
          <w:p w14:paraId="54F786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0.298</w:t>
            </w:r>
          </w:p>
        </w:tc>
        <w:tc>
          <w:tcPr>
            <w:tcW w:w="1304" w:type="dxa"/>
            <w:tcBorders>
              <w:top w:val="nil"/>
              <w:left w:val="nil"/>
              <w:bottom w:val="nil"/>
              <w:right w:val="nil"/>
            </w:tcBorders>
            <w:vAlign w:val="center"/>
          </w:tcPr>
          <w:p w14:paraId="36FB7E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0.366</w:t>
            </w:r>
          </w:p>
        </w:tc>
        <w:tc>
          <w:tcPr>
            <w:tcW w:w="1304" w:type="dxa"/>
            <w:tcBorders>
              <w:top w:val="nil"/>
              <w:left w:val="nil"/>
              <w:bottom w:val="nil"/>
              <w:right w:val="nil"/>
            </w:tcBorders>
            <w:vAlign w:val="center"/>
          </w:tcPr>
          <w:p w14:paraId="6930E3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0.363</w:t>
            </w:r>
          </w:p>
        </w:tc>
      </w:tr>
      <w:tr w:rsidR="00815D6A" w:rsidRPr="00653CA4" w14:paraId="5FB72EBF" w14:textId="77777777" w:rsidTr="00243B69">
        <w:trPr>
          <w:trHeight w:hRule="exact" w:val="397"/>
          <w:jc w:val="center"/>
        </w:trPr>
        <w:tc>
          <w:tcPr>
            <w:tcW w:w="3003" w:type="dxa"/>
            <w:tcBorders>
              <w:top w:val="nil"/>
              <w:left w:val="nil"/>
              <w:right w:val="nil"/>
            </w:tcBorders>
            <w:shd w:val="clear" w:color="auto" w:fill="auto"/>
            <w:noWrap/>
            <w:vAlign w:val="center"/>
          </w:tcPr>
          <w:p w14:paraId="26B005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Azothoate</w:t>
            </w:r>
          </w:p>
        </w:tc>
        <w:tc>
          <w:tcPr>
            <w:tcW w:w="1304" w:type="dxa"/>
            <w:tcBorders>
              <w:top w:val="nil"/>
              <w:left w:val="nil"/>
              <w:right w:val="nil"/>
            </w:tcBorders>
            <w:shd w:val="clear" w:color="auto" w:fill="auto"/>
            <w:noWrap/>
            <w:vAlign w:val="center"/>
          </w:tcPr>
          <w:p w14:paraId="49CE44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1.664</w:t>
            </w:r>
          </w:p>
        </w:tc>
        <w:tc>
          <w:tcPr>
            <w:tcW w:w="1304" w:type="dxa"/>
            <w:tcBorders>
              <w:top w:val="nil"/>
              <w:left w:val="nil"/>
              <w:right w:val="nil"/>
            </w:tcBorders>
            <w:vAlign w:val="center"/>
          </w:tcPr>
          <w:p w14:paraId="091E2B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1.719</w:t>
            </w:r>
          </w:p>
        </w:tc>
        <w:tc>
          <w:tcPr>
            <w:tcW w:w="1304" w:type="dxa"/>
            <w:tcBorders>
              <w:top w:val="nil"/>
              <w:left w:val="nil"/>
              <w:right w:val="nil"/>
            </w:tcBorders>
            <w:vAlign w:val="center"/>
          </w:tcPr>
          <w:p w14:paraId="657450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2.022</w:t>
            </w:r>
          </w:p>
        </w:tc>
        <w:tc>
          <w:tcPr>
            <w:tcW w:w="1304" w:type="dxa"/>
            <w:tcBorders>
              <w:top w:val="nil"/>
              <w:left w:val="nil"/>
              <w:right w:val="nil"/>
            </w:tcBorders>
            <w:vAlign w:val="center"/>
          </w:tcPr>
          <w:p w14:paraId="3A37CA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1.271</w:t>
            </w:r>
          </w:p>
        </w:tc>
        <w:tc>
          <w:tcPr>
            <w:tcW w:w="1304" w:type="dxa"/>
            <w:tcBorders>
              <w:top w:val="nil"/>
              <w:left w:val="nil"/>
              <w:right w:val="nil"/>
            </w:tcBorders>
            <w:vAlign w:val="center"/>
          </w:tcPr>
          <w:p w14:paraId="0952C2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1.579</w:t>
            </w:r>
          </w:p>
        </w:tc>
        <w:tc>
          <w:tcPr>
            <w:tcW w:w="1304" w:type="dxa"/>
            <w:tcBorders>
              <w:top w:val="nil"/>
              <w:left w:val="nil"/>
              <w:right w:val="nil"/>
            </w:tcBorders>
            <w:vAlign w:val="center"/>
          </w:tcPr>
          <w:p w14:paraId="470D2E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1.981</w:t>
            </w:r>
          </w:p>
        </w:tc>
      </w:tr>
      <w:tr w:rsidR="00815D6A" w:rsidRPr="00653CA4" w14:paraId="2BDE3503"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18934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Bensulide</w:t>
            </w:r>
          </w:p>
        </w:tc>
        <w:tc>
          <w:tcPr>
            <w:tcW w:w="1304" w:type="dxa"/>
            <w:tcBorders>
              <w:top w:val="nil"/>
              <w:left w:val="nil"/>
              <w:bottom w:val="nil"/>
              <w:right w:val="nil"/>
            </w:tcBorders>
            <w:shd w:val="clear" w:color="auto" w:fill="auto"/>
            <w:noWrap/>
            <w:vAlign w:val="center"/>
          </w:tcPr>
          <w:p w14:paraId="57A62D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0.681</w:t>
            </w:r>
          </w:p>
        </w:tc>
        <w:tc>
          <w:tcPr>
            <w:tcW w:w="1304" w:type="dxa"/>
            <w:tcBorders>
              <w:top w:val="nil"/>
              <w:left w:val="nil"/>
              <w:bottom w:val="nil"/>
              <w:right w:val="nil"/>
            </w:tcBorders>
            <w:vAlign w:val="center"/>
          </w:tcPr>
          <w:p w14:paraId="1D1C2A1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0.501</w:t>
            </w:r>
          </w:p>
        </w:tc>
        <w:tc>
          <w:tcPr>
            <w:tcW w:w="1304" w:type="dxa"/>
            <w:tcBorders>
              <w:top w:val="nil"/>
              <w:left w:val="nil"/>
              <w:bottom w:val="nil"/>
              <w:right w:val="nil"/>
            </w:tcBorders>
            <w:vAlign w:val="center"/>
          </w:tcPr>
          <w:p w14:paraId="5C8775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0.731</w:t>
            </w:r>
          </w:p>
        </w:tc>
        <w:tc>
          <w:tcPr>
            <w:tcW w:w="1304" w:type="dxa"/>
            <w:tcBorders>
              <w:top w:val="nil"/>
              <w:left w:val="nil"/>
              <w:bottom w:val="nil"/>
              <w:right w:val="nil"/>
            </w:tcBorders>
            <w:vAlign w:val="center"/>
          </w:tcPr>
          <w:p w14:paraId="53AC90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0.557</w:t>
            </w:r>
          </w:p>
        </w:tc>
        <w:tc>
          <w:tcPr>
            <w:tcW w:w="1304" w:type="dxa"/>
            <w:tcBorders>
              <w:top w:val="nil"/>
              <w:left w:val="nil"/>
              <w:bottom w:val="nil"/>
              <w:right w:val="nil"/>
            </w:tcBorders>
            <w:vAlign w:val="center"/>
          </w:tcPr>
          <w:p w14:paraId="1E3AC8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0.654</w:t>
            </w:r>
          </w:p>
        </w:tc>
        <w:tc>
          <w:tcPr>
            <w:tcW w:w="1304" w:type="dxa"/>
            <w:tcBorders>
              <w:top w:val="nil"/>
              <w:left w:val="nil"/>
              <w:bottom w:val="nil"/>
              <w:right w:val="nil"/>
            </w:tcBorders>
            <w:vAlign w:val="center"/>
          </w:tcPr>
          <w:p w14:paraId="50280F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0.614</w:t>
            </w:r>
          </w:p>
        </w:tc>
      </w:tr>
      <w:tr w:rsidR="00815D6A" w:rsidRPr="00653CA4" w14:paraId="19F3148C" w14:textId="77777777" w:rsidTr="00243B69">
        <w:trPr>
          <w:trHeight w:hRule="exact" w:val="397"/>
          <w:jc w:val="center"/>
        </w:trPr>
        <w:tc>
          <w:tcPr>
            <w:tcW w:w="3003" w:type="dxa"/>
            <w:tcBorders>
              <w:left w:val="nil"/>
              <w:bottom w:val="nil"/>
              <w:right w:val="nil"/>
            </w:tcBorders>
            <w:shd w:val="clear" w:color="auto" w:fill="auto"/>
            <w:noWrap/>
            <w:vAlign w:val="center"/>
          </w:tcPr>
          <w:p w14:paraId="06A48C5C"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Bromophos</w:t>
            </w:r>
          </w:p>
        </w:tc>
        <w:tc>
          <w:tcPr>
            <w:tcW w:w="1304" w:type="dxa"/>
            <w:tcBorders>
              <w:left w:val="nil"/>
              <w:bottom w:val="nil"/>
              <w:right w:val="nil"/>
            </w:tcBorders>
            <w:shd w:val="clear" w:color="auto" w:fill="auto"/>
            <w:noWrap/>
            <w:vAlign w:val="center"/>
          </w:tcPr>
          <w:p w14:paraId="71A957D9"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0.244</w:t>
            </w:r>
          </w:p>
        </w:tc>
        <w:tc>
          <w:tcPr>
            <w:tcW w:w="1304" w:type="dxa"/>
            <w:tcBorders>
              <w:left w:val="nil"/>
              <w:bottom w:val="nil"/>
              <w:right w:val="nil"/>
            </w:tcBorders>
            <w:vAlign w:val="center"/>
          </w:tcPr>
          <w:p w14:paraId="089C030A"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0.177</w:t>
            </w:r>
          </w:p>
        </w:tc>
        <w:tc>
          <w:tcPr>
            <w:tcW w:w="1304" w:type="dxa"/>
            <w:tcBorders>
              <w:left w:val="nil"/>
              <w:bottom w:val="nil"/>
              <w:right w:val="nil"/>
            </w:tcBorders>
            <w:vAlign w:val="center"/>
          </w:tcPr>
          <w:p w14:paraId="642D5CFD"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0.258</w:t>
            </w:r>
          </w:p>
        </w:tc>
        <w:tc>
          <w:tcPr>
            <w:tcW w:w="1304" w:type="dxa"/>
            <w:tcBorders>
              <w:left w:val="nil"/>
              <w:bottom w:val="nil"/>
              <w:right w:val="nil"/>
            </w:tcBorders>
            <w:vAlign w:val="center"/>
          </w:tcPr>
          <w:p w14:paraId="3B554541"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0.199</w:t>
            </w:r>
          </w:p>
        </w:tc>
        <w:tc>
          <w:tcPr>
            <w:tcW w:w="1304" w:type="dxa"/>
            <w:tcBorders>
              <w:left w:val="nil"/>
              <w:bottom w:val="nil"/>
              <w:right w:val="nil"/>
            </w:tcBorders>
            <w:vAlign w:val="center"/>
          </w:tcPr>
          <w:p w14:paraId="514EA54E"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0.277</w:t>
            </w:r>
          </w:p>
        </w:tc>
        <w:tc>
          <w:tcPr>
            <w:tcW w:w="1304" w:type="dxa"/>
            <w:tcBorders>
              <w:left w:val="nil"/>
              <w:bottom w:val="nil"/>
              <w:right w:val="nil"/>
            </w:tcBorders>
            <w:vAlign w:val="center"/>
          </w:tcPr>
          <w:p w14:paraId="5128813E" w14:textId="77777777" w:rsidR="00815D6A" w:rsidRPr="00653CA4" w:rsidRDefault="00815D6A" w:rsidP="00243B69">
            <w:pPr>
              <w:widowControl/>
              <w:spacing w:line="360" w:lineRule="auto"/>
              <w:jc w:val="center"/>
              <w:textAlignment w:val="center"/>
              <w:rPr>
                <w:rFonts w:eastAsia="宋体" w:cs="Times New Roman"/>
                <w:color w:val="000000"/>
                <w:kern w:val="0"/>
                <w:lang w:bidi="ar"/>
              </w:rPr>
            </w:pPr>
            <w:r w:rsidRPr="00653CA4">
              <w:rPr>
                <w:rFonts w:cs="Times New Roman"/>
                <w:color w:val="000000"/>
                <w:sz w:val="22"/>
                <w:szCs w:val="22"/>
              </w:rPr>
              <w:t>0.252</w:t>
            </w:r>
          </w:p>
        </w:tc>
      </w:tr>
      <w:tr w:rsidR="00815D6A" w:rsidRPr="00653CA4" w14:paraId="658C345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D67FD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Bromophos-ethyl</w:t>
            </w:r>
          </w:p>
        </w:tc>
        <w:tc>
          <w:tcPr>
            <w:tcW w:w="1304" w:type="dxa"/>
            <w:tcBorders>
              <w:top w:val="nil"/>
              <w:left w:val="nil"/>
              <w:bottom w:val="nil"/>
              <w:right w:val="nil"/>
            </w:tcBorders>
            <w:shd w:val="clear" w:color="auto" w:fill="auto"/>
            <w:noWrap/>
            <w:vAlign w:val="center"/>
          </w:tcPr>
          <w:p w14:paraId="396F2B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0.379</w:t>
            </w:r>
          </w:p>
        </w:tc>
        <w:tc>
          <w:tcPr>
            <w:tcW w:w="1304" w:type="dxa"/>
            <w:tcBorders>
              <w:top w:val="nil"/>
              <w:left w:val="nil"/>
              <w:bottom w:val="nil"/>
              <w:right w:val="nil"/>
            </w:tcBorders>
            <w:vAlign w:val="center"/>
          </w:tcPr>
          <w:p w14:paraId="78F41E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0.262</w:t>
            </w:r>
          </w:p>
        </w:tc>
        <w:tc>
          <w:tcPr>
            <w:tcW w:w="1304" w:type="dxa"/>
            <w:tcBorders>
              <w:top w:val="nil"/>
              <w:left w:val="nil"/>
              <w:bottom w:val="nil"/>
              <w:right w:val="nil"/>
            </w:tcBorders>
            <w:vAlign w:val="center"/>
          </w:tcPr>
          <w:p w14:paraId="483C35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0.427</w:t>
            </w:r>
          </w:p>
        </w:tc>
        <w:tc>
          <w:tcPr>
            <w:tcW w:w="1304" w:type="dxa"/>
            <w:tcBorders>
              <w:top w:val="nil"/>
              <w:left w:val="nil"/>
              <w:bottom w:val="nil"/>
              <w:right w:val="nil"/>
            </w:tcBorders>
            <w:vAlign w:val="center"/>
          </w:tcPr>
          <w:p w14:paraId="48CD6C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0.342</w:t>
            </w:r>
          </w:p>
        </w:tc>
        <w:tc>
          <w:tcPr>
            <w:tcW w:w="1304" w:type="dxa"/>
            <w:tcBorders>
              <w:top w:val="nil"/>
              <w:left w:val="nil"/>
              <w:bottom w:val="nil"/>
              <w:right w:val="nil"/>
            </w:tcBorders>
            <w:vAlign w:val="center"/>
          </w:tcPr>
          <w:p w14:paraId="0BBDC1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0.449</w:t>
            </w:r>
          </w:p>
        </w:tc>
        <w:tc>
          <w:tcPr>
            <w:tcW w:w="1304" w:type="dxa"/>
            <w:tcBorders>
              <w:top w:val="nil"/>
              <w:left w:val="nil"/>
              <w:bottom w:val="nil"/>
              <w:right w:val="nil"/>
            </w:tcBorders>
            <w:vAlign w:val="center"/>
          </w:tcPr>
          <w:p w14:paraId="09BE53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0.419</w:t>
            </w:r>
          </w:p>
        </w:tc>
      </w:tr>
      <w:tr w:rsidR="00815D6A" w:rsidRPr="00653CA4" w14:paraId="73B7358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EC188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Butamifos</w:t>
            </w:r>
          </w:p>
        </w:tc>
        <w:tc>
          <w:tcPr>
            <w:tcW w:w="1304" w:type="dxa"/>
            <w:tcBorders>
              <w:top w:val="nil"/>
              <w:left w:val="nil"/>
              <w:bottom w:val="nil"/>
              <w:right w:val="nil"/>
            </w:tcBorders>
            <w:shd w:val="clear" w:color="auto" w:fill="auto"/>
            <w:noWrap/>
            <w:vAlign w:val="center"/>
          </w:tcPr>
          <w:p w14:paraId="719165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0.633</w:t>
            </w:r>
          </w:p>
        </w:tc>
        <w:tc>
          <w:tcPr>
            <w:tcW w:w="1304" w:type="dxa"/>
            <w:tcBorders>
              <w:top w:val="nil"/>
              <w:left w:val="nil"/>
              <w:bottom w:val="nil"/>
              <w:right w:val="nil"/>
            </w:tcBorders>
            <w:vAlign w:val="center"/>
          </w:tcPr>
          <w:p w14:paraId="71EE2E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0.371</w:t>
            </w:r>
          </w:p>
        </w:tc>
        <w:tc>
          <w:tcPr>
            <w:tcW w:w="1304" w:type="dxa"/>
            <w:tcBorders>
              <w:top w:val="nil"/>
              <w:left w:val="nil"/>
              <w:bottom w:val="nil"/>
              <w:right w:val="nil"/>
            </w:tcBorders>
            <w:vAlign w:val="center"/>
          </w:tcPr>
          <w:p w14:paraId="596DFA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0.651</w:t>
            </w:r>
          </w:p>
        </w:tc>
        <w:tc>
          <w:tcPr>
            <w:tcW w:w="1304" w:type="dxa"/>
            <w:tcBorders>
              <w:top w:val="nil"/>
              <w:left w:val="nil"/>
              <w:bottom w:val="nil"/>
              <w:right w:val="nil"/>
            </w:tcBorders>
            <w:vAlign w:val="center"/>
          </w:tcPr>
          <w:p w14:paraId="6B2CA9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0.504</w:t>
            </w:r>
          </w:p>
        </w:tc>
        <w:tc>
          <w:tcPr>
            <w:tcW w:w="1304" w:type="dxa"/>
            <w:tcBorders>
              <w:top w:val="nil"/>
              <w:left w:val="nil"/>
              <w:bottom w:val="nil"/>
              <w:right w:val="nil"/>
            </w:tcBorders>
            <w:vAlign w:val="center"/>
          </w:tcPr>
          <w:p w14:paraId="2B79CE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0.738</w:t>
            </w:r>
          </w:p>
        </w:tc>
        <w:tc>
          <w:tcPr>
            <w:tcW w:w="1304" w:type="dxa"/>
            <w:tcBorders>
              <w:top w:val="nil"/>
              <w:left w:val="nil"/>
              <w:bottom w:val="nil"/>
              <w:right w:val="nil"/>
            </w:tcBorders>
            <w:vAlign w:val="center"/>
          </w:tcPr>
          <w:p w14:paraId="7AFA69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0.742</w:t>
            </w:r>
          </w:p>
        </w:tc>
      </w:tr>
      <w:tr w:rsidR="00815D6A" w:rsidRPr="00653CA4" w14:paraId="48724D5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68E3D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Butathiofos</w:t>
            </w:r>
          </w:p>
        </w:tc>
        <w:tc>
          <w:tcPr>
            <w:tcW w:w="1304" w:type="dxa"/>
            <w:tcBorders>
              <w:top w:val="nil"/>
              <w:left w:val="nil"/>
              <w:bottom w:val="nil"/>
              <w:right w:val="nil"/>
            </w:tcBorders>
            <w:shd w:val="clear" w:color="auto" w:fill="auto"/>
            <w:noWrap/>
            <w:vAlign w:val="center"/>
          </w:tcPr>
          <w:p w14:paraId="29DC80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0.233</w:t>
            </w:r>
          </w:p>
        </w:tc>
        <w:tc>
          <w:tcPr>
            <w:tcW w:w="1304" w:type="dxa"/>
            <w:tcBorders>
              <w:top w:val="nil"/>
              <w:left w:val="nil"/>
              <w:bottom w:val="nil"/>
              <w:right w:val="nil"/>
            </w:tcBorders>
            <w:vAlign w:val="center"/>
          </w:tcPr>
          <w:p w14:paraId="0B4CAB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0.174</w:t>
            </w:r>
          </w:p>
        </w:tc>
        <w:tc>
          <w:tcPr>
            <w:tcW w:w="1304" w:type="dxa"/>
            <w:tcBorders>
              <w:top w:val="nil"/>
              <w:left w:val="nil"/>
              <w:bottom w:val="nil"/>
              <w:right w:val="nil"/>
            </w:tcBorders>
            <w:vAlign w:val="center"/>
          </w:tcPr>
          <w:p w14:paraId="174D95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0.233</w:t>
            </w:r>
          </w:p>
        </w:tc>
        <w:tc>
          <w:tcPr>
            <w:tcW w:w="1304" w:type="dxa"/>
            <w:tcBorders>
              <w:top w:val="nil"/>
              <w:left w:val="nil"/>
              <w:bottom w:val="nil"/>
              <w:right w:val="nil"/>
            </w:tcBorders>
            <w:vAlign w:val="center"/>
          </w:tcPr>
          <w:p w14:paraId="167AEB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0.194</w:t>
            </w:r>
          </w:p>
        </w:tc>
        <w:tc>
          <w:tcPr>
            <w:tcW w:w="1304" w:type="dxa"/>
            <w:tcBorders>
              <w:top w:val="nil"/>
              <w:left w:val="nil"/>
              <w:bottom w:val="nil"/>
              <w:right w:val="nil"/>
            </w:tcBorders>
            <w:vAlign w:val="center"/>
          </w:tcPr>
          <w:p w14:paraId="04A361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0.238</w:t>
            </w:r>
          </w:p>
        </w:tc>
        <w:tc>
          <w:tcPr>
            <w:tcW w:w="1304" w:type="dxa"/>
            <w:tcBorders>
              <w:top w:val="nil"/>
              <w:left w:val="nil"/>
              <w:bottom w:val="nil"/>
              <w:right w:val="nil"/>
            </w:tcBorders>
            <w:vAlign w:val="center"/>
          </w:tcPr>
          <w:p w14:paraId="0AD92B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0.231</w:t>
            </w:r>
          </w:p>
        </w:tc>
      </w:tr>
      <w:tr w:rsidR="00815D6A" w:rsidRPr="00653CA4" w14:paraId="5140AED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40DAB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carbophenothion</w:t>
            </w:r>
          </w:p>
        </w:tc>
        <w:tc>
          <w:tcPr>
            <w:tcW w:w="1304" w:type="dxa"/>
            <w:tcBorders>
              <w:top w:val="nil"/>
              <w:left w:val="nil"/>
              <w:bottom w:val="nil"/>
              <w:right w:val="nil"/>
            </w:tcBorders>
            <w:shd w:val="clear" w:color="auto" w:fill="auto"/>
            <w:noWrap/>
            <w:vAlign w:val="center"/>
          </w:tcPr>
          <w:p w14:paraId="7B7407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0.285</w:t>
            </w:r>
          </w:p>
        </w:tc>
        <w:tc>
          <w:tcPr>
            <w:tcW w:w="1304" w:type="dxa"/>
            <w:tcBorders>
              <w:top w:val="nil"/>
              <w:left w:val="nil"/>
              <w:bottom w:val="nil"/>
              <w:right w:val="nil"/>
            </w:tcBorders>
            <w:vAlign w:val="center"/>
          </w:tcPr>
          <w:p w14:paraId="2D5BDE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0.193</w:t>
            </w:r>
          </w:p>
        </w:tc>
        <w:tc>
          <w:tcPr>
            <w:tcW w:w="1304" w:type="dxa"/>
            <w:tcBorders>
              <w:top w:val="nil"/>
              <w:left w:val="nil"/>
              <w:bottom w:val="nil"/>
              <w:right w:val="nil"/>
            </w:tcBorders>
            <w:vAlign w:val="center"/>
          </w:tcPr>
          <w:p w14:paraId="386065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0.277</w:t>
            </w:r>
          </w:p>
        </w:tc>
        <w:tc>
          <w:tcPr>
            <w:tcW w:w="1304" w:type="dxa"/>
            <w:tcBorders>
              <w:top w:val="nil"/>
              <w:left w:val="nil"/>
              <w:bottom w:val="nil"/>
              <w:right w:val="nil"/>
            </w:tcBorders>
            <w:vAlign w:val="center"/>
          </w:tcPr>
          <w:p w14:paraId="6515DA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0.236</w:t>
            </w:r>
          </w:p>
        </w:tc>
        <w:tc>
          <w:tcPr>
            <w:tcW w:w="1304" w:type="dxa"/>
            <w:tcBorders>
              <w:top w:val="nil"/>
              <w:left w:val="nil"/>
              <w:bottom w:val="nil"/>
              <w:right w:val="nil"/>
            </w:tcBorders>
            <w:vAlign w:val="center"/>
          </w:tcPr>
          <w:p w14:paraId="127866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0.278</w:t>
            </w:r>
          </w:p>
        </w:tc>
        <w:tc>
          <w:tcPr>
            <w:tcW w:w="1304" w:type="dxa"/>
            <w:tcBorders>
              <w:top w:val="nil"/>
              <w:left w:val="nil"/>
              <w:bottom w:val="nil"/>
              <w:right w:val="nil"/>
            </w:tcBorders>
            <w:vAlign w:val="center"/>
          </w:tcPr>
          <w:p w14:paraId="30052A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r>
      <w:tr w:rsidR="00815D6A" w:rsidRPr="00653CA4" w14:paraId="0B0DD2F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98128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Carbophenothion-methyl</w:t>
            </w:r>
          </w:p>
        </w:tc>
        <w:tc>
          <w:tcPr>
            <w:tcW w:w="1304" w:type="dxa"/>
            <w:tcBorders>
              <w:top w:val="nil"/>
              <w:left w:val="nil"/>
              <w:bottom w:val="nil"/>
              <w:right w:val="nil"/>
            </w:tcBorders>
            <w:shd w:val="clear" w:color="auto" w:fill="auto"/>
            <w:noWrap/>
            <w:vAlign w:val="center"/>
          </w:tcPr>
          <w:p w14:paraId="2AF5FD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0.288</w:t>
            </w:r>
          </w:p>
        </w:tc>
        <w:tc>
          <w:tcPr>
            <w:tcW w:w="1304" w:type="dxa"/>
            <w:tcBorders>
              <w:top w:val="nil"/>
              <w:left w:val="nil"/>
              <w:bottom w:val="nil"/>
              <w:right w:val="nil"/>
            </w:tcBorders>
            <w:vAlign w:val="center"/>
          </w:tcPr>
          <w:p w14:paraId="3A018A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0.254</w:t>
            </w:r>
          </w:p>
        </w:tc>
        <w:tc>
          <w:tcPr>
            <w:tcW w:w="1304" w:type="dxa"/>
            <w:tcBorders>
              <w:top w:val="nil"/>
              <w:left w:val="nil"/>
              <w:bottom w:val="nil"/>
              <w:right w:val="nil"/>
            </w:tcBorders>
            <w:vAlign w:val="center"/>
          </w:tcPr>
          <w:p w14:paraId="682802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0.270</w:t>
            </w:r>
          </w:p>
        </w:tc>
        <w:tc>
          <w:tcPr>
            <w:tcW w:w="1304" w:type="dxa"/>
            <w:tcBorders>
              <w:top w:val="nil"/>
              <w:left w:val="nil"/>
              <w:bottom w:val="nil"/>
              <w:right w:val="nil"/>
            </w:tcBorders>
            <w:vAlign w:val="center"/>
          </w:tcPr>
          <w:p w14:paraId="61F90F6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0.250</w:t>
            </w:r>
          </w:p>
        </w:tc>
        <w:tc>
          <w:tcPr>
            <w:tcW w:w="1304" w:type="dxa"/>
            <w:tcBorders>
              <w:top w:val="nil"/>
              <w:left w:val="nil"/>
              <w:bottom w:val="nil"/>
              <w:right w:val="nil"/>
            </w:tcBorders>
            <w:vAlign w:val="center"/>
          </w:tcPr>
          <w:p w14:paraId="2AD108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bottom w:val="nil"/>
              <w:right w:val="nil"/>
            </w:tcBorders>
            <w:vAlign w:val="center"/>
          </w:tcPr>
          <w:p w14:paraId="304CBD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0.270</w:t>
            </w:r>
          </w:p>
        </w:tc>
      </w:tr>
      <w:tr w:rsidR="00815D6A" w:rsidRPr="00653CA4" w14:paraId="03207C3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C62A8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Chlorethoxyphos</w:t>
            </w:r>
          </w:p>
        </w:tc>
        <w:tc>
          <w:tcPr>
            <w:tcW w:w="1304" w:type="dxa"/>
            <w:tcBorders>
              <w:top w:val="nil"/>
              <w:left w:val="nil"/>
              <w:bottom w:val="nil"/>
              <w:right w:val="nil"/>
            </w:tcBorders>
            <w:shd w:val="clear" w:color="auto" w:fill="auto"/>
            <w:noWrap/>
            <w:vAlign w:val="center"/>
          </w:tcPr>
          <w:p w14:paraId="5FD859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0.203</w:t>
            </w:r>
          </w:p>
        </w:tc>
        <w:tc>
          <w:tcPr>
            <w:tcW w:w="1304" w:type="dxa"/>
            <w:tcBorders>
              <w:top w:val="nil"/>
              <w:left w:val="nil"/>
              <w:bottom w:val="nil"/>
              <w:right w:val="nil"/>
            </w:tcBorders>
            <w:vAlign w:val="center"/>
          </w:tcPr>
          <w:p w14:paraId="09F5D0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0.139</w:t>
            </w:r>
          </w:p>
        </w:tc>
        <w:tc>
          <w:tcPr>
            <w:tcW w:w="1304" w:type="dxa"/>
            <w:tcBorders>
              <w:top w:val="nil"/>
              <w:left w:val="nil"/>
              <w:bottom w:val="nil"/>
              <w:right w:val="nil"/>
            </w:tcBorders>
            <w:vAlign w:val="center"/>
          </w:tcPr>
          <w:p w14:paraId="364C28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0.205</w:t>
            </w:r>
          </w:p>
        </w:tc>
        <w:tc>
          <w:tcPr>
            <w:tcW w:w="1304" w:type="dxa"/>
            <w:tcBorders>
              <w:top w:val="nil"/>
              <w:left w:val="nil"/>
              <w:bottom w:val="nil"/>
              <w:right w:val="nil"/>
            </w:tcBorders>
            <w:vAlign w:val="center"/>
          </w:tcPr>
          <w:p w14:paraId="22BC54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0.162</w:t>
            </w:r>
          </w:p>
        </w:tc>
        <w:tc>
          <w:tcPr>
            <w:tcW w:w="1304" w:type="dxa"/>
            <w:tcBorders>
              <w:top w:val="nil"/>
              <w:left w:val="nil"/>
              <w:bottom w:val="nil"/>
              <w:right w:val="nil"/>
            </w:tcBorders>
            <w:vAlign w:val="center"/>
          </w:tcPr>
          <w:p w14:paraId="2DF83F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c>
          <w:tcPr>
            <w:tcW w:w="1304" w:type="dxa"/>
            <w:tcBorders>
              <w:top w:val="nil"/>
              <w:left w:val="nil"/>
              <w:bottom w:val="nil"/>
              <w:right w:val="nil"/>
            </w:tcBorders>
            <w:vAlign w:val="center"/>
          </w:tcPr>
          <w:p w14:paraId="27A1BE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0.211</w:t>
            </w:r>
          </w:p>
        </w:tc>
      </w:tr>
      <w:tr w:rsidR="00815D6A" w:rsidRPr="00653CA4" w14:paraId="551569B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048F1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Chlormephos</w:t>
            </w:r>
          </w:p>
        </w:tc>
        <w:tc>
          <w:tcPr>
            <w:tcW w:w="1304" w:type="dxa"/>
            <w:tcBorders>
              <w:top w:val="nil"/>
              <w:left w:val="nil"/>
              <w:bottom w:val="nil"/>
              <w:right w:val="nil"/>
            </w:tcBorders>
            <w:shd w:val="clear" w:color="auto" w:fill="auto"/>
            <w:noWrap/>
            <w:vAlign w:val="center"/>
          </w:tcPr>
          <w:p w14:paraId="5957B2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0.214</w:t>
            </w:r>
          </w:p>
        </w:tc>
        <w:tc>
          <w:tcPr>
            <w:tcW w:w="1304" w:type="dxa"/>
            <w:tcBorders>
              <w:top w:val="nil"/>
              <w:left w:val="nil"/>
              <w:bottom w:val="nil"/>
              <w:right w:val="nil"/>
            </w:tcBorders>
            <w:vAlign w:val="center"/>
          </w:tcPr>
          <w:p w14:paraId="145FCB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0.151</w:t>
            </w:r>
          </w:p>
        </w:tc>
        <w:tc>
          <w:tcPr>
            <w:tcW w:w="1304" w:type="dxa"/>
            <w:tcBorders>
              <w:top w:val="nil"/>
              <w:left w:val="nil"/>
              <w:bottom w:val="nil"/>
              <w:right w:val="nil"/>
            </w:tcBorders>
            <w:vAlign w:val="center"/>
          </w:tcPr>
          <w:p w14:paraId="3A0629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0.210</w:t>
            </w:r>
          </w:p>
        </w:tc>
        <w:tc>
          <w:tcPr>
            <w:tcW w:w="1304" w:type="dxa"/>
            <w:tcBorders>
              <w:top w:val="nil"/>
              <w:left w:val="nil"/>
              <w:bottom w:val="nil"/>
              <w:right w:val="nil"/>
            </w:tcBorders>
            <w:vAlign w:val="center"/>
          </w:tcPr>
          <w:p w14:paraId="1962A6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0.197</w:t>
            </w:r>
          </w:p>
        </w:tc>
        <w:tc>
          <w:tcPr>
            <w:tcW w:w="1304" w:type="dxa"/>
            <w:tcBorders>
              <w:top w:val="nil"/>
              <w:left w:val="nil"/>
              <w:bottom w:val="nil"/>
              <w:right w:val="nil"/>
            </w:tcBorders>
            <w:vAlign w:val="center"/>
          </w:tcPr>
          <w:p w14:paraId="7891CC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0.237</w:t>
            </w:r>
          </w:p>
        </w:tc>
        <w:tc>
          <w:tcPr>
            <w:tcW w:w="1304" w:type="dxa"/>
            <w:tcBorders>
              <w:top w:val="nil"/>
              <w:left w:val="nil"/>
              <w:bottom w:val="nil"/>
              <w:right w:val="nil"/>
            </w:tcBorders>
            <w:vAlign w:val="center"/>
          </w:tcPr>
          <w:p w14:paraId="0C6335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r>
      <w:tr w:rsidR="00815D6A" w:rsidRPr="00653CA4" w14:paraId="00E3012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185B8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Chlorphoxim</w:t>
            </w:r>
          </w:p>
        </w:tc>
        <w:tc>
          <w:tcPr>
            <w:tcW w:w="1304" w:type="dxa"/>
            <w:tcBorders>
              <w:top w:val="nil"/>
              <w:left w:val="nil"/>
              <w:bottom w:val="nil"/>
              <w:right w:val="nil"/>
            </w:tcBorders>
            <w:shd w:val="clear" w:color="auto" w:fill="auto"/>
            <w:noWrap/>
            <w:vAlign w:val="center"/>
          </w:tcPr>
          <w:p w14:paraId="71FB15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0.394</w:t>
            </w:r>
          </w:p>
        </w:tc>
        <w:tc>
          <w:tcPr>
            <w:tcW w:w="1304" w:type="dxa"/>
            <w:tcBorders>
              <w:top w:val="nil"/>
              <w:left w:val="nil"/>
              <w:bottom w:val="nil"/>
              <w:right w:val="nil"/>
            </w:tcBorders>
            <w:vAlign w:val="center"/>
          </w:tcPr>
          <w:p w14:paraId="487A27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0.270</w:t>
            </w:r>
          </w:p>
        </w:tc>
        <w:tc>
          <w:tcPr>
            <w:tcW w:w="1304" w:type="dxa"/>
            <w:tcBorders>
              <w:top w:val="nil"/>
              <w:left w:val="nil"/>
              <w:bottom w:val="nil"/>
              <w:right w:val="nil"/>
            </w:tcBorders>
            <w:vAlign w:val="center"/>
          </w:tcPr>
          <w:p w14:paraId="115C24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4" w:type="dxa"/>
            <w:tcBorders>
              <w:top w:val="nil"/>
              <w:left w:val="nil"/>
              <w:bottom w:val="nil"/>
              <w:right w:val="nil"/>
            </w:tcBorders>
            <w:vAlign w:val="center"/>
          </w:tcPr>
          <w:p w14:paraId="16EEEA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66AAF0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0.437</w:t>
            </w:r>
          </w:p>
        </w:tc>
        <w:tc>
          <w:tcPr>
            <w:tcW w:w="1304" w:type="dxa"/>
            <w:tcBorders>
              <w:top w:val="nil"/>
              <w:left w:val="nil"/>
              <w:bottom w:val="nil"/>
              <w:right w:val="nil"/>
            </w:tcBorders>
            <w:vAlign w:val="center"/>
          </w:tcPr>
          <w:p w14:paraId="46E601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r>
      <w:tr w:rsidR="00815D6A" w:rsidRPr="00653CA4" w14:paraId="5A1BA03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FB055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Chlorprazophos</w:t>
            </w:r>
          </w:p>
        </w:tc>
        <w:tc>
          <w:tcPr>
            <w:tcW w:w="1304" w:type="dxa"/>
            <w:tcBorders>
              <w:top w:val="nil"/>
              <w:left w:val="nil"/>
              <w:bottom w:val="nil"/>
              <w:right w:val="nil"/>
            </w:tcBorders>
            <w:shd w:val="clear" w:color="auto" w:fill="auto"/>
            <w:noWrap/>
            <w:vAlign w:val="center"/>
          </w:tcPr>
          <w:p w14:paraId="4AC7B7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0.376</w:t>
            </w:r>
          </w:p>
        </w:tc>
        <w:tc>
          <w:tcPr>
            <w:tcW w:w="1304" w:type="dxa"/>
            <w:tcBorders>
              <w:top w:val="nil"/>
              <w:left w:val="nil"/>
              <w:bottom w:val="nil"/>
              <w:right w:val="nil"/>
            </w:tcBorders>
            <w:vAlign w:val="center"/>
          </w:tcPr>
          <w:p w14:paraId="6AE942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0.264</w:t>
            </w:r>
          </w:p>
        </w:tc>
        <w:tc>
          <w:tcPr>
            <w:tcW w:w="1304" w:type="dxa"/>
            <w:tcBorders>
              <w:top w:val="nil"/>
              <w:left w:val="nil"/>
              <w:bottom w:val="nil"/>
              <w:right w:val="nil"/>
            </w:tcBorders>
            <w:vAlign w:val="center"/>
          </w:tcPr>
          <w:p w14:paraId="11A081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c>
          <w:tcPr>
            <w:tcW w:w="1304" w:type="dxa"/>
            <w:tcBorders>
              <w:top w:val="nil"/>
              <w:left w:val="nil"/>
              <w:bottom w:val="nil"/>
              <w:right w:val="nil"/>
            </w:tcBorders>
            <w:vAlign w:val="center"/>
          </w:tcPr>
          <w:p w14:paraId="558763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0.318</w:t>
            </w:r>
          </w:p>
        </w:tc>
        <w:tc>
          <w:tcPr>
            <w:tcW w:w="1304" w:type="dxa"/>
            <w:tcBorders>
              <w:top w:val="nil"/>
              <w:left w:val="nil"/>
              <w:bottom w:val="nil"/>
              <w:right w:val="nil"/>
            </w:tcBorders>
            <w:vAlign w:val="center"/>
          </w:tcPr>
          <w:p w14:paraId="45F75C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0.407</w:t>
            </w:r>
          </w:p>
        </w:tc>
        <w:tc>
          <w:tcPr>
            <w:tcW w:w="1304" w:type="dxa"/>
            <w:tcBorders>
              <w:top w:val="nil"/>
              <w:left w:val="nil"/>
              <w:bottom w:val="nil"/>
              <w:right w:val="nil"/>
            </w:tcBorders>
            <w:vAlign w:val="center"/>
          </w:tcPr>
          <w:p w14:paraId="3DB4BF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0.401</w:t>
            </w:r>
          </w:p>
        </w:tc>
      </w:tr>
      <w:tr w:rsidR="00815D6A" w:rsidRPr="00653CA4" w14:paraId="657C893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0DE8D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Chlorpyrifos</w:t>
            </w:r>
          </w:p>
        </w:tc>
        <w:tc>
          <w:tcPr>
            <w:tcW w:w="1304" w:type="dxa"/>
            <w:tcBorders>
              <w:top w:val="nil"/>
              <w:left w:val="nil"/>
              <w:bottom w:val="nil"/>
              <w:right w:val="nil"/>
            </w:tcBorders>
            <w:shd w:val="clear" w:color="auto" w:fill="auto"/>
            <w:noWrap/>
            <w:vAlign w:val="center"/>
          </w:tcPr>
          <w:p w14:paraId="24F430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0.440</w:t>
            </w:r>
          </w:p>
        </w:tc>
        <w:tc>
          <w:tcPr>
            <w:tcW w:w="1304" w:type="dxa"/>
            <w:tcBorders>
              <w:top w:val="nil"/>
              <w:left w:val="nil"/>
              <w:bottom w:val="nil"/>
              <w:right w:val="nil"/>
            </w:tcBorders>
            <w:vAlign w:val="center"/>
          </w:tcPr>
          <w:p w14:paraId="46F545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0.294</w:t>
            </w:r>
          </w:p>
        </w:tc>
        <w:tc>
          <w:tcPr>
            <w:tcW w:w="1304" w:type="dxa"/>
            <w:tcBorders>
              <w:top w:val="nil"/>
              <w:left w:val="nil"/>
              <w:bottom w:val="nil"/>
              <w:right w:val="nil"/>
            </w:tcBorders>
            <w:vAlign w:val="center"/>
          </w:tcPr>
          <w:p w14:paraId="4A73CB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0.502</w:t>
            </w:r>
          </w:p>
        </w:tc>
        <w:tc>
          <w:tcPr>
            <w:tcW w:w="1304" w:type="dxa"/>
            <w:tcBorders>
              <w:top w:val="nil"/>
              <w:left w:val="nil"/>
              <w:bottom w:val="nil"/>
              <w:right w:val="nil"/>
            </w:tcBorders>
            <w:vAlign w:val="center"/>
          </w:tcPr>
          <w:p w14:paraId="5747FE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0.368</w:t>
            </w:r>
          </w:p>
        </w:tc>
        <w:tc>
          <w:tcPr>
            <w:tcW w:w="1304" w:type="dxa"/>
            <w:tcBorders>
              <w:top w:val="nil"/>
              <w:left w:val="nil"/>
              <w:bottom w:val="nil"/>
              <w:right w:val="nil"/>
            </w:tcBorders>
            <w:vAlign w:val="center"/>
          </w:tcPr>
          <w:p w14:paraId="7FFC83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0.540</w:t>
            </w:r>
          </w:p>
        </w:tc>
        <w:tc>
          <w:tcPr>
            <w:tcW w:w="1304" w:type="dxa"/>
            <w:tcBorders>
              <w:top w:val="nil"/>
              <w:left w:val="nil"/>
              <w:bottom w:val="nil"/>
              <w:right w:val="nil"/>
            </w:tcBorders>
            <w:vAlign w:val="center"/>
          </w:tcPr>
          <w:p w14:paraId="154A7B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0.524</w:t>
            </w:r>
          </w:p>
        </w:tc>
      </w:tr>
      <w:tr w:rsidR="00815D6A" w:rsidRPr="00653CA4" w14:paraId="21DF589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5A9EF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Chlorpyrifos-methyl</w:t>
            </w:r>
          </w:p>
        </w:tc>
        <w:tc>
          <w:tcPr>
            <w:tcW w:w="1304" w:type="dxa"/>
            <w:tcBorders>
              <w:top w:val="nil"/>
              <w:left w:val="nil"/>
              <w:bottom w:val="nil"/>
              <w:right w:val="nil"/>
            </w:tcBorders>
            <w:shd w:val="clear" w:color="auto" w:fill="auto"/>
            <w:noWrap/>
            <w:vAlign w:val="center"/>
          </w:tcPr>
          <w:p w14:paraId="1358FB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0.290</w:t>
            </w:r>
          </w:p>
        </w:tc>
        <w:tc>
          <w:tcPr>
            <w:tcW w:w="1304" w:type="dxa"/>
            <w:tcBorders>
              <w:top w:val="nil"/>
              <w:left w:val="nil"/>
              <w:bottom w:val="nil"/>
              <w:right w:val="nil"/>
            </w:tcBorders>
            <w:vAlign w:val="center"/>
          </w:tcPr>
          <w:p w14:paraId="57BDC4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0.227</w:t>
            </w:r>
          </w:p>
        </w:tc>
        <w:tc>
          <w:tcPr>
            <w:tcW w:w="1304" w:type="dxa"/>
            <w:tcBorders>
              <w:top w:val="nil"/>
              <w:left w:val="nil"/>
              <w:bottom w:val="nil"/>
              <w:right w:val="nil"/>
            </w:tcBorders>
            <w:vAlign w:val="center"/>
          </w:tcPr>
          <w:p w14:paraId="263753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c>
          <w:tcPr>
            <w:tcW w:w="1304" w:type="dxa"/>
            <w:tcBorders>
              <w:top w:val="nil"/>
              <w:left w:val="nil"/>
              <w:bottom w:val="nil"/>
              <w:right w:val="nil"/>
            </w:tcBorders>
            <w:vAlign w:val="center"/>
          </w:tcPr>
          <w:p w14:paraId="337C7C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0.274</w:t>
            </w:r>
          </w:p>
        </w:tc>
        <w:tc>
          <w:tcPr>
            <w:tcW w:w="1304" w:type="dxa"/>
            <w:tcBorders>
              <w:top w:val="nil"/>
              <w:left w:val="nil"/>
              <w:bottom w:val="nil"/>
              <w:right w:val="nil"/>
            </w:tcBorders>
            <w:vAlign w:val="center"/>
          </w:tcPr>
          <w:p w14:paraId="49B34D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0.356</w:t>
            </w:r>
          </w:p>
        </w:tc>
        <w:tc>
          <w:tcPr>
            <w:tcW w:w="1304" w:type="dxa"/>
            <w:tcBorders>
              <w:top w:val="nil"/>
              <w:left w:val="nil"/>
              <w:bottom w:val="nil"/>
              <w:right w:val="nil"/>
            </w:tcBorders>
            <w:vAlign w:val="center"/>
          </w:tcPr>
          <w:p w14:paraId="7EB286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0.328</w:t>
            </w:r>
          </w:p>
        </w:tc>
      </w:tr>
      <w:tr w:rsidR="00815D6A" w:rsidRPr="00653CA4" w14:paraId="1BD7417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05541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Chlorthion</w:t>
            </w:r>
          </w:p>
        </w:tc>
        <w:tc>
          <w:tcPr>
            <w:tcW w:w="1304" w:type="dxa"/>
            <w:tcBorders>
              <w:top w:val="nil"/>
              <w:left w:val="nil"/>
              <w:bottom w:val="nil"/>
              <w:right w:val="nil"/>
            </w:tcBorders>
            <w:shd w:val="clear" w:color="auto" w:fill="auto"/>
            <w:noWrap/>
            <w:vAlign w:val="center"/>
          </w:tcPr>
          <w:p w14:paraId="31B677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0.358</w:t>
            </w:r>
          </w:p>
        </w:tc>
        <w:tc>
          <w:tcPr>
            <w:tcW w:w="1304" w:type="dxa"/>
            <w:tcBorders>
              <w:top w:val="nil"/>
              <w:left w:val="nil"/>
              <w:bottom w:val="nil"/>
              <w:right w:val="nil"/>
            </w:tcBorders>
            <w:vAlign w:val="center"/>
          </w:tcPr>
          <w:p w14:paraId="40120A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0.231</w:t>
            </w:r>
          </w:p>
        </w:tc>
        <w:tc>
          <w:tcPr>
            <w:tcW w:w="1304" w:type="dxa"/>
            <w:tcBorders>
              <w:top w:val="nil"/>
              <w:left w:val="nil"/>
              <w:bottom w:val="nil"/>
              <w:right w:val="nil"/>
            </w:tcBorders>
            <w:vAlign w:val="center"/>
          </w:tcPr>
          <w:p w14:paraId="0F218E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0.391</w:t>
            </w:r>
          </w:p>
        </w:tc>
        <w:tc>
          <w:tcPr>
            <w:tcW w:w="1304" w:type="dxa"/>
            <w:tcBorders>
              <w:top w:val="nil"/>
              <w:left w:val="nil"/>
              <w:bottom w:val="nil"/>
              <w:right w:val="nil"/>
            </w:tcBorders>
            <w:vAlign w:val="center"/>
          </w:tcPr>
          <w:p w14:paraId="15687B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0.263</w:t>
            </w:r>
          </w:p>
        </w:tc>
        <w:tc>
          <w:tcPr>
            <w:tcW w:w="1304" w:type="dxa"/>
            <w:tcBorders>
              <w:top w:val="nil"/>
              <w:left w:val="nil"/>
              <w:bottom w:val="nil"/>
              <w:right w:val="nil"/>
            </w:tcBorders>
            <w:vAlign w:val="center"/>
          </w:tcPr>
          <w:p w14:paraId="646995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0.409</w:t>
            </w:r>
          </w:p>
        </w:tc>
        <w:tc>
          <w:tcPr>
            <w:tcW w:w="1304" w:type="dxa"/>
            <w:tcBorders>
              <w:top w:val="nil"/>
              <w:left w:val="nil"/>
              <w:bottom w:val="nil"/>
              <w:right w:val="nil"/>
            </w:tcBorders>
            <w:vAlign w:val="center"/>
          </w:tcPr>
          <w:p w14:paraId="418B66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0.394</w:t>
            </w:r>
          </w:p>
        </w:tc>
      </w:tr>
      <w:tr w:rsidR="00815D6A" w:rsidRPr="00653CA4" w14:paraId="3D269B4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BF646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Chlorthiophos I</w:t>
            </w:r>
          </w:p>
        </w:tc>
        <w:tc>
          <w:tcPr>
            <w:tcW w:w="1304" w:type="dxa"/>
            <w:tcBorders>
              <w:top w:val="nil"/>
              <w:left w:val="nil"/>
              <w:bottom w:val="nil"/>
              <w:right w:val="nil"/>
            </w:tcBorders>
            <w:shd w:val="clear" w:color="auto" w:fill="auto"/>
            <w:noWrap/>
            <w:vAlign w:val="center"/>
          </w:tcPr>
          <w:p w14:paraId="21F863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0.417</w:t>
            </w:r>
          </w:p>
        </w:tc>
        <w:tc>
          <w:tcPr>
            <w:tcW w:w="1304" w:type="dxa"/>
            <w:tcBorders>
              <w:top w:val="nil"/>
              <w:left w:val="nil"/>
              <w:bottom w:val="nil"/>
              <w:right w:val="nil"/>
            </w:tcBorders>
            <w:vAlign w:val="center"/>
          </w:tcPr>
          <w:p w14:paraId="511A26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0.261</w:t>
            </w:r>
          </w:p>
        </w:tc>
        <w:tc>
          <w:tcPr>
            <w:tcW w:w="1304" w:type="dxa"/>
            <w:tcBorders>
              <w:top w:val="nil"/>
              <w:left w:val="nil"/>
              <w:bottom w:val="nil"/>
              <w:right w:val="nil"/>
            </w:tcBorders>
            <w:vAlign w:val="center"/>
          </w:tcPr>
          <w:p w14:paraId="734FC3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0.412</w:t>
            </w:r>
          </w:p>
        </w:tc>
        <w:tc>
          <w:tcPr>
            <w:tcW w:w="1304" w:type="dxa"/>
            <w:tcBorders>
              <w:top w:val="nil"/>
              <w:left w:val="nil"/>
              <w:bottom w:val="nil"/>
              <w:right w:val="nil"/>
            </w:tcBorders>
            <w:vAlign w:val="center"/>
          </w:tcPr>
          <w:p w14:paraId="561AE2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0.349</w:t>
            </w:r>
          </w:p>
        </w:tc>
        <w:tc>
          <w:tcPr>
            <w:tcW w:w="1304" w:type="dxa"/>
            <w:tcBorders>
              <w:top w:val="nil"/>
              <w:left w:val="nil"/>
              <w:bottom w:val="nil"/>
              <w:right w:val="nil"/>
            </w:tcBorders>
            <w:vAlign w:val="center"/>
          </w:tcPr>
          <w:p w14:paraId="607DF4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0.464</w:t>
            </w:r>
          </w:p>
        </w:tc>
        <w:tc>
          <w:tcPr>
            <w:tcW w:w="1304" w:type="dxa"/>
            <w:tcBorders>
              <w:top w:val="nil"/>
              <w:left w:val="nil"/>
              <w:bottom w:val="nil"/>
              <w:right w:val="nil"/>
            </w:tcBorders>
            <w:vAlign w:val="center"/>
          </w:tcPr>
          <w:p w14:paraId="5B17DA8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0.418</w:t>
            </w:r>
          </w:p>
        </w:tc>
      </w:tr>
      <w:tr w:rsidR="00815D6A" w:rsidRPr="00653CA4" w14:paraId="1B1F6BA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D2085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lastRenderedPageBreak/>
              <w:t>Chlorthiophos II</w:t>
            </w:r>
          </w:p>
        </w:tc>
        <w:tc>
          <w:tcPr>
            <w:tcW w:w="1304" w:type="dxa"/>
            <w:tcBorders>
              <w:top w:val="nil"/>
              <w:left w:val="nil"/>
              <w:bottom w:val="nil"/>
              <w:right w:val="nil"/>
            </w:tcBorders>
            <w:shd w:val="clear" w:color="auto" w:fill="auto"/>
            <w:noWrap/>
            <w:vAlign w:val="center"/>
          </w:tcPr>
          <w:p w14:paraId="33BED4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0.483</w:t>
            </w:r>
          </w:p>
        </w:tc>
        <w:tc>
          <w:tcPr>
            <w:tcW w:w="1304" w:type="dxa"/>
            <w:tcBorders>
              <w:top w:val="nil"/>
              <w:left w:val="nil"/>
              <w:bottom w:val="nil"/>
              <w:right w:val="nil"/>
            </w:tcBorders>
            <w:vAlign w:val="center"/>
          </w:tcPr>
          <w:p w14:paraId="3AF2BD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0.290</w:t>
            </w:r>
          </w:p>
        </w:tc>
        <w:tc>
          <w:tcPr>
            <w:tcW w:w="1304" w:type="dxa"/>
            <w:tcBorders>
              <w:top w:val="nil"/>
              <w:left w:val="nil"/>
              <w:bottom w:val="nil"/>
              <w:right w:val="nil"/>
            </w:tcBorders>
            <w:vAlign w:val="center"/>
          </w:tcPr>
          <w:p w14:paraId="0D63903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0.496</w:t>
            </w:r>
          </w:p>
        </w:tc>
        <w:tc>
          <w:tcPr>
            <w:tcW w:w="1304" w:type="dxa"/>
            <w:tcBorders>
              <w:top w:val="nil"/>
              <w:left w:val="nil"/>
              <w:bottom w:val="nil"/>
              <w:right w:val="nil"/>
            </w:tcBorders>
            <w:vAlign w:val="center"/>
          </w:tcPr>
          <w:p w14:paraId="3FA00C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c>
          <w:tcPr>
            <w:tcW w:w="1304" w:type="dxa"/>
            <w:tcBorders>
              <w:top w:val="nil"/>
              <w:left w:val="nil"/>
              <w:bottom w:val="nil"/>
              <w:right w:val="nil"/>
            </w:tcBorders>
            <w:vAlign w:val="center"/>
          </w:tcPr>
          <w:p w14:paraId="7A0BB2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0.574</w:t>
            </w:r>
          </w:p>
        </w:tc>
        <w:tc>
          <w:tcPr>
            <w:tcW w:w="1304" w:type="dxa"/>
            <w:tcBorders>
              <w:top w:val="nil"/>
              <w:left w:val="nil"/>
              <w:bottom w:val="nil"/>
              <w:right w:val="nil"/>
            </w:tcBorders>
            <w:vAlign w:val="center"/>
          </w:tcPr>
          <w:p w14:paraId="2DCFE2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0.521</w:t>
            </w:r>
          </w:p>
        </w:tc>
      </w:tr>
      <w:tr w:rsidR="00815D6A" w:rsidRPr="00653CA4" w14:paraId="6FE070B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F72C8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Chlorthiophos III</w:t>
            </w:r>
          </w:p>
        </w:tc>
        <w:tc>
          <w:tcPr>
            <w:tcW w:w="1304" w:type="dxa"/>
            <w:tcBorders>
              <w:top w:val="nil"/>
              <w:left w:val="nil"/>
              <w:bottom w:val="nil"/>
              <w:right w:val="nil"/>
            </w:tcBorders>
            <w:shd w:val="clear" w:color="auto" w:fill="auto"/>
            <w:noWrap/>
            <w:vAlign w:val="center"/>
          </w:tcPr>
          <w:p w14:paraId="117287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0.489</w:t>
            </w:r>
          </w:p>
        </w:tc>
        <w:tc>
          <w:tcPr>
            <w:tcW w:w="1304" w:type="dxa"/>
            <w:tcBorders>
              <w:top w:val="nil"/>
              <w:left w:val="nil"/>
              <w:bottom w:val="nil"/>
              <w:right w:val="nil"/>
            </w:tcBorders>
            <w:vAlign w:val="center"/>
          </w:tcPr>
          <w:p w14:paraId="71BB6F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0.358</w:t>
            </w:r>
          </w:p>
        </w:tc>
        <w:tc>
          <w:tcPr>
            <w:tcW w:w="1304" w:type="dxa"/>
            <w:tcBorders>
              <w:top w:val="nil"/>
              <w:left w:val="nil"/>
              <w:bottom w:val="nil"/>
              <w:right w:val="nil"/>
            </w:tcBorders>
            <w:vAlign w:val="center"/>
          </w:tcPr>
          <w:p w14:paraId="3EBFC5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0.531</w:t>
            </w:r>
          </w:p>
        </w:tc>
        <w:tc>
          <w:tcPr>
            <w:tcW w:w="1304" w:type="dxa"/>
            <w:tcBorders>
              <w:top w:val="nil"/>
              <w:left w:val="nil"/>
              <w:bottom w:val="nil"/>
              <w:right w:val="nil"/>
            </w:tcBorders>
            <w:vAlign w:val="center"/>
          </w:tcPr>
          <w:p w14:paraId="5DF989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0.425</w:t>
            </w:r>
          </w:p>
        </w:tc>
        <w:tc>
          <w:tcPr>
            <w:tcW w:w="1304" w:type="dxa"/>
            <w:tcBorders>
              <w:top w:val="nil"/>
              <w:left w:val="nil"/>
              <w:bottom w:val="nil"/>
              <w:right w:val="nil"/>
            </w:tcBorders>
            <w:vAlign w:val="center"/>
          </w:tcPr>
          <w:p w14:paraId="49296E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0.592</w:t>
            </w:r>
          </w:p>
        </w:tc>
        <w:tc>
          <w:tcPr>
            <w:tcW w:w="1304" w:type="dxa"/>
            <w:tcBorders>
              <w:top w:val="nil"/>
              <w:left w:val="nil"/>
              <w:bottom w:val="nil"/>
              <w:right w:val="nil"/>
            </w:tcBorders>
            <w:vAlign w:val="center"/>
          </w:tcPr>
          <w:p w14:paraId="558F27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0.584</w:t>
            </w:r>
          </w:p>
        </w:tc>
      </w:tr>
      <w:tr w:rsidR="00815D6A" w:rsidRPr="00653CA4" w14:paraId="7CFEFCB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05254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Coumaphos</w:t>
            </w:r>
          </w:p>
        </w:tc>
        <w:tc>
          <w:tcPr>
            <w:tcW w:w="1304" w:type="dxa"/>
            <w:tcBorders>
              <w:top w:val="nil"/>
              <w:left w:val="nil"/>
              <w:bottom w:val="nil"/>
              <w:right w:val="nil"/>
            </w:tcBorders>
            <w:shd w:val="clear" w:color="auto" w:fill="auto"/>
            <w:noWrap/>
            <w:vAlign w:val="center"/>
          </w:tcPr>
          <w:p w14:paraId="41879C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0.707</w:t>
            </w:r>
          </w:p>
        </w:tc>
        <w:tc>
          <w:tcPr>
            <w:tcW w:w="1304" w:type="dxa"/>
            <w:tcBorders>
              <w:top w:val="nil"/>
              <w:left w:val="nil"/>
              <w:bottom w:val="nil"/>
              <w:right w:val="nil"/>
            </w:tcBorders>
            <w:vAlign w:val="center"/>
          </w:tcPr>
          <w:p w14:paraId="0A9785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0.362</w:t>
            </w:r>
          </w:p>
        </w:tc>
        <w:tc>
          <w:tcPr>
            <w:tcW w:w="1304" w:type="dxa"/>
            <w:tcBorders>
              <w:top w:val="nil"/>
              <w:left w:val="nil"/>
              <w:bottom w:val="nil"/>
              <w:right w:val="nil"/>
            </w:tcBorders>
            <w:vAlign w:val="center"/>
          </w:tcPr>
          <w:p w14:paraId="71F779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0.691</w:t>
            </w:r>
          </w:p>
        </w:tc>
        <w:tc>
          <w:tcPr>
            <w:tcW w:w="1304" w:type="dxa"/>
            <w:tcBorders>
              <w:top w:val="nil"/>
              <w:left w:val="nil"/>
              <w:bottom w:val="nil"/>
              <w:right w:val="nil"/>
            </w:tcBorders>
            <w:vAlign w:val="center"/>
          </w:tcPr>
          <w:p w14:paraId="3DF28F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0.591</w:t>
            </w:r>
          </w:p>
        </w:tc>
        <w:tc>
          <w:tcPr>
            <w:tcW w:w="1304" w:type="dxa"/>
            <w:tcBorders>
              <w:top w:val="nil"/>
              <w:left w:val="nil"/>
              <w:bottom w:val="nil"/>
              <w:right w:val="nil"/>
            </w:tcBorders>
            <w:vAlign w:val="center"/>
          </w:tcPr>
          <w:p w14:paraId="1D6F24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0.711</w:t>
            </w:r>
          </w:p>
        </w:tc>
        <w:tc>
          <w:tcPr>
            <w:tcW w:w="1304" w:type="dxa"/>
            <w:tcBorders>
              <w:top w:val="nil"/>
              <w:left w:val="nil"/>
              <w:bottom w:val="nil"/>
              <w:right w:val="nil"/>
            </w:tcBorders>
            <w:vAlign w:val="center"/>
          </w:tcPr>
          <w:p w14:paraId="4BE3CB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0.645</w:t>
            </w:r>
          </w:p>
        </w:tc>
      </w:tr>
      <w:tr w:rsidR="00815D6A" w:rsidRPr="00653CA4" w14:paraId="71C2B95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D31F1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Coumithioate</w:t>
            </w:r>
          </w:p>
        </w:tc>
        <w:tc>
          <w:tcPr>
            <w:tcW w:w="1304" w:type="dxa"/>
            <w:tcBorders>
              <w:top w:val="nil"/>
              <w:left w:val="nil"/>
              <w:bottom w:val="nil"/>
              <w:right w:val="nil"/>
            </w:tcBorders>
            <w:shd w:val="clear" w:color="auto" w:fill="auto"/>
            <w:noWrap/>
            <w:vAlign w:val="center"/>
          </w:tcPr>
          <w:p w14:paraId="600D0F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0.697</w:t>
            </w:r>
          </w:p>
        </w:tc>
        <w:tc>
          <w:tcPr>
            <w:tcW w:w="1304" w:type="dxa"/>
            <w:tcBorders>
              <w:top w:val="nil"/>
              <w:left w:val="nil"/>
              <w:bottom w:val="nil"/>
              <w:right w:val="nil"/>
            </w:tcBorders>
            <w:vAlign w:val="center"/>
          </w:tcPr>
          <w:p w14:paraId="7019B5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0.482</w:t>
            </w:r>
          </w:p>
        </w:tc>
        <w:tc>
          <w:tcPr>
            <w:tcW w:w="1304" w:type="dxa"/>
            <w:tcBorders>
              <w:top w:val="nil"/>
              <w:left w:val="nil"/>
              <w:bottom w:val="nil"/>
              <w:right w:val="nil"/>
            </w:tcBorders>
            <w:vAlign w:val="center"/>
          </w:tcPr>
          <w:p w14:paraId="255B0B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0.676</w:t>
            </w:r>
          </w:p>
        </w:tc>
        <w:tc>
          <w:tcPr>
            <w:tcW w:w="1304" w:type="dxa"/>
            <w:tcBorders>
              <w:top w:val="nil"/>
              <w:left w:val="nil"/>
              <w:bottom w:val="nil"/>
              <w:right w:val="nil"/>
            </w:tcBorders>
            <w:vAlign w:val="center"/>
          </w:tcPr>
          <w:p w14:paraId="30DED2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0.591</w:t>
            </w:r>
          </w:p>
        </w:tc>
        <w:tc>
          <w:tcPr>
            <w:tcW w:w="1304" w:type="dxa"/>
            <w:tcBorders>
              <w:top w:val="nil"/>
              <w:left w:val="nil"/>
              <w:bottom w:val="nil"/>
              <w:right w:val="nil"/>
            </w:tcBorders>
            <w:vAlign w:val="center"/>
          </w:tcPr>
          <w:p w14:paraId="6F41BEC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0.736</w:t>
            </w:r>
          </w:p>
        </w:tc>
        <w:tc>
          <w:tcPr>
            <w:tcW w:w="1304" w:type="dxa"/>
            <w:tcBorders>
              <w:top w:val="nil"/>
              <w:left w:val="nil"/>
              <w:bottom w:val="nil"/>
              <w:right w:val="nil"/>
            </w:tcBorders>
            <w:vAlign w:val="center"/>
          </w:tcPr>
          <w:p w14:paraId="48409C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0.599</w:t>
            </w:r>
          </w:p>
        </w:tc>
      </w:tr>
      <w:tr w:rsidR="00815D6A" w:rsidRPr="00653CA4" w14:paraId="76F18B33"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64D42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Cyanofenphos</w:t>
            </w:r>
          </w:p>
        </w:tc>
        <w:tc>
          <w:tcPr>
            <w:tcW w:w="1304" w:type="dxa"/>
            <w:tcBorders>
              <w:top w:val="nil"/>
              <w:left w:val="nil"/>
              <w:bottom w:val="nil"/>
              <w:right w:val="nil"/>
            </w:tcBorders>
            <w:shd w:val="clear" w:color="auto" w:fill="auto"/>
            <w:noWrap/>
            <w:vAlign w:val="center"/>
          </w:tcPr>
          <w:p w14:paraId="6D0D75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0.527</w:t>
            </w:r>
          </w:p>
        </w:tc>
        <w:tc>
          <w:tcPr>
            <w:tcW w:w="1304" w:type="dxa"/>
            <w:tcBorders>
              <w:top w:val="nil"/>
              <w:left w:val="nil"/>
              <w:bottom w:val="nil"/>
              <w:right w:val="nil"/>
            </w:tcBorders>
            <w:vAlign w:val="center"/>
          </w:tcPr>
          <w:p w14:paraId="387130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c>
          <w:tcPr>
            <w:tcW w:w="1304" w:type="dxa"/>
            <w:tcBorders>
              <w:top w:val="nil"/>
              <w:left w:val="nil"/>
              <w:bottom w:val="nil"/>
              <w:right w:val="nil"/>
            </w:tcBorders>
            <w:vAlign w:val="center"/>
          </w:tcPr>
          <w:p w14:paraId="69503C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0.600</w:t>
            </w:r>
          </w:p>
        </w:tc>
        <w:tc>
          <w:tcPr>
            <w:tcW w:w="1304" w:type="dxa"/>
            <w:tcBorders>
              <w:top w:val="nil"/>
              <w:left w:val="nil"/>
              <w:bottom w:val="nil"/>
              <w:right w:val="nil"/>
            </w:tcBorders>
            <w:vAlign w:val="center"/>
          </w:tcPr>
          <w:p w14:paraId="463684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vAlign w:val="center"/>
          </w:tcPr>
          <w:p w14:paraId="347801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0.609</w:t>
            </w:r>
          </w:p>
        </w:tc>
        <w:tc>
          <w:tcPr>
            <w:tcW w:w="1304" w:type="dxa"/>
            <w:tcBorders>
              <w:top w:val="nil"/>
              <w:left w:val="nil"/>
              <w:bottom w:val="nil"/>
              <w:right w:val="nil"/>
            </w:tcBorders>
            <w:vAlign w:val="center"/>
          </w:tcPr>
          <w:p w14:paraId="7ACBC9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0.605</w:t>
            </w:r>
          </w:p>
        </w:tc>
      </w:tr>
      <w:tr w:rsidR="00815D6A" w:rsidRPr="00653CA4" w14:paraId="0A9DCBF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B762B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Cyanophos</w:t>
            </w:r>
          </w:p>
        </w:tc>
        <w:tc>
          <w:tcPr>
            <w:tcW w:w="1304" w:type="dxa"/>
            <w:tcBorders>
              <w:top w:val="nil"/>
              <w:left w:val="nil"/>
              <w:bottom w:val="nil"/>
              <w:right w:val="nil"/>
            </w:tcBorders>
            <w:shd w:val="clear" w:color="auto" w:fill="auto"/>
            <w:noWrap/>
            <w:vAlign w:val="center"/>
          </w:tcPr>
          <w:p w14:paraId="6F6501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0.158</w:t>
            </w:r>
          </w:p>
        </w:tc>
        <w:tc>
          <w:tcPr>
            <w:tcW w:w="1304" w:type="dxa"/>
            <w:tcBorders>
              <w:top w:val="nil"/>
              <w:left w:val="nil"/>
              <w:bottom w:val="nil"/>
              <w:right w:val="nil"/>
            </w:tcBorders>
            <w:vAlign w:val="center"/>
          </w:tcPr>
          <w:p w14:paraId="1100E6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0.123</w:t>
            </w:r>
          </w:p>
        </w:tc>
        <w:tc>
          <w:tcPr>
            <w:tcW w:w="1304" w:type="dxa"/>
            <w:tcBorders>
              <w:top w:val="nil"/>
              <w:left w:val="nil"/>
              <w:bottom w:val="nil"/>
              <w:right w:val="nil"/>
            </w:tcBorders>
            <w:vAlign w:val="center"/>
          </w:tcPr>
          <w:p w14:paraId="6A9CC4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0.163</w:t>
            </w:r>
          </w:p>
        </w:tc>
        <w:tc>
          <w:tcPr>
            <w:tcW w:w="1304" w:type="dxa"/>
            <w:tcBorders>
              <w:top w:val="nil"/>
              <w:left w:val="nil"/>
              <w:bottom w:val="nil"/>
              <w:right w:val="nil"/>
            </w:tcBorders>
            <w:vAlign w:val="center"/>
          </w:tcPr>
          <w:p w14:paraId="1B2DE8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0.139</w:t>
            </w:r>
          </w:p>
        </w:tc>
        <w:tc>
          <w:tcPr>
            <w:tcW w:w="1304" w:type="dxa"/>
            <w:tcBorders>
              <w:top w:val="nil"/>
              <w:left w:val="nil"/>
              <w:bottom w:val="nil"/>
              <w:right w:val="nil"/>
            </w:tcBorders>
            <w:vAlign w:val="center"/>
          </w:tcPr>
          <w:p w14:paraId="4B322A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0.171</w:t>
            </w:r>
          </w:p>
        </w:tc>
        <w:tc>
          <w:tcPr>
            <w:tcW w:w="1304" w:type="dxa"/>
            <w:tcBorders>
              <w:top w:val="nil"/>
              <w:left w:val="nil"/>
              <w:bottom w:val="nil"/>
              <w:right w:val="nil"/>
            </w:tcBorders>
            <w:vAlign w:val="center"/>
          </w:tcPr>
          <w:p w14:paraId="5EA568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0.165</w:t>
            </w:r>
          </w:p>
        </w:tc>
      </w:tr>
      <w:tr w:rsidR="00815D6A" w:rsidRPr="00653CA4" w14:paraId="6C5577A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2A5FB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Cythioate</w:t>
            </w:r>
          </w:p>
        </w:tc>
        <w:tc>
          <w:tcPr>
            <w:tcW w:w="1304" w:type="dxa"/>
            <w:tcBorders>
              <w:top w:val="nil"/>
              <w:left w:val="nil"/>
              <w:bottom w:val="nil"/>
              <w:right w:val="nil"/>
            </w:tcBorders>
            <w:shd w:val="clear" w:color="auto" w:fill="auto"/>
            <w:noWrap/>
            <w:vAlign w:val="center"/>
          </w:tcPr>
          <w:p w14:paraId="14B014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0.628</w:t>
            </w:r>
          </w:p>
        </w:tc>
        <w:tc>
          <w:tcPr>
            <w:tcW w:w="1304" w:type="dxa"/>
            <w:tcBorders>
              <w:top w:val="nil"/>
              <w:left w:val="nil"/>
              <w:bottom w:val="nil"/>
              <w:right w:val="nil"/>
            </w:tcBorders>
            <w:vAlign w:val="center"/>
          </w:tcPr>
          <w:p w14:paraId="42145E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0.499</w:t>
            </w:r>
          </w:p>
        </w:tc>
        <w:tc>
          <w:tcPr>
            <w:tcW w:w="1304" w:type="dxa"/>
            <w:tcBorders>
              <w:top w:val="nil"/>
              <w:left w:val="nil"/>
              <w:bottom w:val="nil"/>
              <w:right w:val="nil"/>
            </w:tcBorders>
            <w:vAlign w:val="center"/>
          </w:tcPr>
          <w:p w14:paraId="227916B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0.632</w:t>
            </w:r>
          </w:p>
        </w:tc>
        <w:tc>
          <w:tcPr>
            <w:tcW w:w="1304" w:type="dxa"/>
            <w:tcBorders>
              <w:top w:val="nil"/>
              <w:left w:val="nil"/>
              <w:bottom w:val="nil"/>
              <w:right w:val="nil"/>
            </w:tcBorders>
            <w:vAlign w:val="center"/>
          </w:tcPr>
          <w:p w14:paraId="1A68F3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0.442</w:t>
            </w:r>
          </w:p>
        </w:tc>
        <w:tc>
          <w:tcPr>
            <w:tcW w:w="1304" w:type="dxa"/>
            <w:tcBorders>
              <w:top w:val="nil"/>
              <w:left w:val="nil"/>
              <w:bottom w:val="nil"/>
              <w:right w:val="nil"/>
            </w:tcBorders>
            <w:vAlign w:val="center"/>
          </w:tcPr>
          <w:p w14:paraId="47627A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0.632</w:t>
            </w:r>
          </w:p>
        </w:tc>
        <w:tc>
          <w:tcPr>
            <w:tcW w:w="1304" w:type="dxa"/>
            <w:tcBorders>
              <w:top w:val="nil"/>
              <w:left w:val="nil"/>
              <w:bottom w:val="nil"/>
              <w:right w:val="nil"/>
            </w:tcBorders>
            <w:vAlign w:val="center"/>
          </w:tcPr>
          <w:p w14:paraId="27F7E6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0.544</w:t>
            </w:r>
          </w:p>
        </w:tc>
      </w:tr>
      <w:tr w:rsidR="00815D6A" w:rsidRPr="00653CA4" w14:paraId="0042A2B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5DB60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Demephion-O</w:t>
            </w:r>
          </w:p>
        </w:tc>
        <w:tc>
          <w:tcPr>
            <w:tcW w:w="1304" w:type="dxa"/>
            <w:tcBorders>
              <w:top w:val="nil"/>
              <w:left w:val="nil"/>
              <w:bottom w:val="nil"/>
              <w:right w:val="nil"/>
            </w:tcBorders>
            <w:shd w:val="clear" w:color="auto" w:fill="auto"/>
            <w:noWrap/>
            <w:vAlign w:val="center"/>
          </w:tcPr>
          <w:p w14:paraId="6C19FE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0.116</w:t>
            </w:r>
          </w:p>
        </w:tc>
        <w:tc>
          <w:tcPr>
            <w:tcW w:w="1304" w:type="dxa"/>
            <w:tcBorders>
              <w:top w:val="nil"/>
              <w:left w:val="nil"/>
              <w:bottom w:val="nil"/>
              <w:right w:val="nil"/>
            </w:tcBorders>
            <w:vAlign w:val="center"/>
          </w:tcPr>
          <w:p w14:paraId="3C43AE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0.100</w:t>
            </w:r>
          </w:p>
        </w:tc>
        <w:tc>
          <w:tcPr>
            <w:tcW w:w="1304" w:type="dxa"/>
            <w:tcBorders>
              <w:top w:val="nil"/>
              <w:left w:val="nil"/>
              <w:bottom w:val="nil"/>
              <w:right w:val="nil"/>
            </w:tcBorders>
            <w:vAlign w:val="center"/>
          </w:tcPr>
          <w:p w14:paraId="0B811F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0.114</w:t>
            </w:r>
          </w:p>
        </w:tc>
        <w:tc>
          <w:tcPr>
            <w:tcW w:w="1304" w:type="dxa"/>
            <w:tcBorders>
              <w:top w:val="nil"/>
              <w:left w:val="nil"/>
              <w:bottom w:val="nil"/>
              <w:right w:val="nil"/>
            </w:tcBorders>
            <w:vAlign w:val="center"/>
          </w:tcPr>
          <w:p w14:paraId="73A51F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0.108</w:t>
            </w:r>
          </w:p>
        </w:tc>
        <w:tc>
          <w:tcPr>
            <w:tcW w:w="1304" w:type="dxa"/>
            <w:tcBorders>
              <w:top w:val="nil"/>
              <w:left w:val="nil"/>
              <w:bottom w:val="nil"/>
              <w:right w:val="nil"/>
            </w:tcBorders>
            <w:vAlign w:val="center"/>
          </w:tcPr>
          <w:p w14:paraId="20A5D9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0.125</w:t>
            </w:r>
          </w:p>
        </w:tc>
        <w:tc>
          <w:tcPr>
            <w:tcW w:w="1304" w:type="dxa"/>
            <w:tcBorders>
              <w:top w:val="nil"/>
              <w:left w:val="nil"/>
              <w:bottom w:val="nil"/>
              <w:right w:val="nil"/>
            </w:tcBorders>
            <w:vAlign w:val="center"/>
          </w:tcPr>
          <w:p w14:paraId="15873D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0.115</w:t>
            </w:r>
          </w:p>
        </w:tc>
      </w:tr>
      <w:tr w:rsidR="00815D6A" w:rsidRPr="00653CA4" w14:paraId="44711D4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76834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Demeton-O</w:t>
            </w:r>
          </w:p>
        </w:tc>
        <w:tc>
          <w:tcPr>
            <w:tcW w:w="1304" w:type="dxa"/>
            <w:tcBorders>
              <w:top w:val="nil"/>
              <w:left w:val="nil"/>
              <w:bottom w:val="nil"/>
              <w:right w:val="nil"/>
            </w:tcBorders>
            <w:shd w:val="clear" w:color="auto" w:fill="auto"/>
            <w:noWrap/>
            <w:vAlign w:val="center"/>
          </w:tcPr>
          <w:p w14:paraId="13BC52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0.292</w:t>
            </w:r>
          </w:p>
        </w:tc>
        <w:tc>
          <w:tcPr>
            <w:tcW w:w="1304" w:type="dxa"/>
            <w:tcBorders>
              <w:top w:val="nil"/>
              <w:left w:val="nil"/>
              <w:bottom w:val="nil"/>
              <w:right w:val="nil"/>
            </w:tcBorders>
            <w:vAlign w:val="center"/>
          </w:tcPr>
          <w:p w14:paraId="3AA50D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0.218</w:t>
            </w:r>
          </w:p>
        </w:tc>
        <w:tc>
          <w:tcPr>
            <w:tcW w:w="1304" w:type="dxa"/>
            <w:tcBorders>
              <w:top w:val="nil"/>
              <w:left w:val="nil"/>
              <w:bottom w:val="nil"/>
              <w:right w:val="nil"/>
            </w:tcBorders>
            <w:vAlign w:val="center"/>
          </w:tcPr>
          <w:p w14:paraId="68FF1E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1E5180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0.255</w:t>
            </w:r>
          </w:p>
        </w:tc>
        <w:tc>
          <w:tcPr>
            <w:tcW w:w="1304" w:type="dxa"/>
            <w:tcBorders>
              <w:top w:val="nil"/>
              <w:left w:val="nil"/>
              <w:bottom w:val="nil"/>
              <w:right w:val="nil"/>
            </w:tcBorders>
            <w:vAlign w:val="center"/>
          </w:tcPr>
          <w:p w14:paraId="37AB31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c>
          <w:tcPr>
            <w:tcW w:w="1304" w:type="dxa"/>
            <w:tcBorders>
              <w:top w:val="nil"/>
              <w:left w:val="nil"/>
              <w:bottom w:val="nil"/>
              <w:right w:val="nil"/>
            </w:tcBorders>
            <w:vAlign w:val="center"/>
          </w:tcPr>
          <w:p w14:paraId="3DA6D6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0.296</w:t>
            </w:r>
          </w:p>
        </w:tc>
      </w:tr>
      <w:tr w:rsidR="00815D6A" w:rsidRPr="00653CA4" w14:paraId="76A0A1C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27C37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Demeton-O-methyl</w:t>
            </w:r>
          </w:p>
        </w:tc>
        <w:tc>
          <w:tcPr>
            <w:tcW w:w="1304" w:type="dxa"/>
            <w:tcBorders>
              <w:top w:val="nil"/>
              <w:left w:val="nil"/>
              <w:bottom w:val="nil"/>
              <w:right w:val="nil"/>
            </w:tcBorders>
            <w:shd w:val="clear" w:color="auto" w:fill="auto"/>
            <w:noWrap/>
            <w:vAlign w:val="center"/>
          </w:tcPr>
          <w:p w14:paraId="3259EC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0.179</w:t>
            </w:r>
          </w:p>
        </w:tc>
        <w:tc>
          <w:tcPr>
            <w:tcW w:w="1304" w:type="dxa"/>
            <w:tcBorders>
              <w:top w:val="nil"/>
              <w:left w:val="nil"/>
              <w:bottom w:val="nil"/>
              <w:right w:val="nil"/>
            </w:tcBorders>
            <w:vAlign w:val="center"/>
          </w:tcPr>
          <w:p w14:paraId="3EDC96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0.150</w:t>
            </w:r>
          </w:p>
        </w:tc>
        <w:tc>
          <w:tcPr>
            <w:tcW w:w="1304" w:type="dxa"/>
            <w:tcBorders>
              <w:top w:val="nil"/>
              <w:left w:val="nil"/>
              <w:bottom w:val="nil"/>
              <w:right w:val="nil"/>
            </w:tcBorders>
            <w:vAlign w:val="center"/>
          </w:tcPr>
          <w:p w14:paraId="2F971B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0.177</w:t>
            </w:r>
          </w:p>
        </w:tc>
        <w:tc>
          <w:tcPr>
            <w:tcW w:w="1304" w:type="dxa"/>
            <w:tcBorders>
              <w:top w:val="nil"/>
              <w:left w:val="nil"/>
              <w:bottom w:val="nil"/>
              <w:right w:val="nil"/>
            </w:tcBorders>
            <w:vAlign w:val="center"/>
          </w:tcPr>
          <w:p w14:paraId="52F78A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0.167</w:t>
            </w:r>
          </w:p>
        </w:tc>
        <w:tc>
          <w:tcPr>
            <w:tcW w:w="1304" w:type="dxa"/>
            <w:tcBorders>
              <w:top w:val="nil"/>
              <w:left w:val="nil"/>
              <w:bottom w:val="nil"/>
              <w:right w:val="nil"/>
            </w:tcBorders>
            <w:vAlign w:val="center"/>
          </w:tcPr>
          <w:p w14:paraId="7D961E2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0.199</w:t>
            </w:r>
          </w:p>
        </w:tc>
        <w:tc>
          <w:tcPr>
            <w:tcW w:w="1304" w:type="dxa"/>
            <w:tcBorders>
              <w:top w:val="nil"/>
              <w:left w:val="nil"/>
              <w:bottom w:val="nil"/>
              <w:right w:val="nil"/>
            </w:tcBorders>
            <w:vAlign w:val="center"/>
          </w:tcPr>
          <w:p w14:paraId="030F22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0.179</w:t>
            </w:r>
          </w:p>
        </w:tc>
      </w:tr>
      <w:tr w:rsidR="00815D6A" w:rsidRPr="00653CA4" w14:paraId="663337A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B6B04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Desbromoleptophos</w:t>
            </w:r>
          </w:p>
        </w:tc>
        <w:tc>
          <w:tcPr>
            <w:tcW w:w="1304" w:type="dxa"/>
            <w:tcBorders>
              <w:top w:val="nil"/>
              <w:left w:val="nil"/>
              <w:bottom w:val="nil"/>
              <w:right w:val="nil"/>
            </w:tcBorders>
            <w:shd w:val="clear" w:color="auto" w:fill="auto"/>
            <w:noWrap/>
            <w:vAlign w:val="center"/>
          </w:tcPr>
          <w:p w14:paraId="238CC5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1.089</w:t>
            </w:r>
          </w:p>
        </w:tc>
        <w:tc>
          <w:tcPr>
            <w:tcW w:w="1304" w:type="dxa"/>
            <w:tcBorders>
              <w:top w:val="nil"/>
              <w:left w:val="nil"/>
              <w:bottom w:val="nil"/>
              <w:right w:val="nil"/>
            </w:tcBorders>
            <w:vAlign w:val="center"/>
          </w:tcPr>
          <w:p w14:paraId="6A8F5E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0.542</w:t>
            </w:r>
          </w:p>
        </w:tc>
        <w:tc>
          <w:tcPr>
            <w:tcW w:w="1304" w:type="dxa"/>
            <w:tcBorders>
              <w:top w:val="nil"/>
              <w:left w:val="nil"/>
              <w:bottom w:val="nil"/>
              <w:right w:val="nil"/>
            </w:tcBorders>
            <w:vAlign w:val="center"/>
          </w:tcPr>
          <w:p w14:paraId="192E8B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0.922</w:t>
            </w:r>
          </w:p>
        </w:tc>
        <w:tc>
          <w:tcPr>
            <w:tcW w:w="1304" w:type="dxa"/>
            <w:tcBorders>
              <w:top w:val="nil"/>
              <w:left w:val="nil"/>
              <w:bottom w:val="nil"/>
              <w:right w:val="nil"/>
            </w:tcBorders>
            <w:vAlign w:val="center"/>
          </w:tcPr>
          <w:p w14:paraId="29AF4E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0.488</w:t>
            </w:r>
          </w:p>
        </w:tc>
        <w:tc>
          <w:tcPr>
            <w:tcW w:w="1304" w:type="dxa"/>
            <w:tcBorders>
              <w:top w:val="nil"/>
              <w:left w:val="nil"/>
              <w:bottom w:val="nil"/>
              <w:right w:val="nil"/>
            </w:tcBorders>
            <w:vAlign w:val="center"/>
          </w:tcPr>
          <w:p w14:paraId="457646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1.165</w:t>
            </w:r>
          </w:p>
        </w:tc>
        <w:tc>
          <w:tcPr>
            <w:tcW w:w="1304" w:type="dxa"/>
            <w:tcBorders>
              <w:top w:val="nil"/>
              <w:left w:val="nil"/>
              <w:bottom w:val="nil"/>
              <w:right w:val="nil"/>
            </w:tcBorders>
            <w:vAlign w:val="center"/>
          </w:tcPr>
          <w:p w14:paraId="65721F9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1.200</w:t>
            </w:r>
          </w:p>
        </w:tc>
      </w:tr>
      <w:tr w:rsidR="00815D6A" w:rsidRPr="00653CA4" w14:paraId="73A9A03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5EBD4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Desmethylfenitrothion</w:t>
            </w:r>
          </w:p>
        </w:tc>
        <w:tc>
          <w:tcPr>
            <w:tcW w:w="1304" w:type="dxa"/>
            <w:tcBorders>
              <w:top w:val="nil"/>
              <w:left w:val="nil"/>
              <w:bottom w:val="nil"/>
              <w:right w:val="nil"/>
            </w:tcBorders>
            <w:shd w:val="clear" w:color="auto" w:fill="auto"/>
            <w:noWrap/>
            <w:vAlign w:val="center"/>
          </w:tcPr>
          <w:p w14:paraId="534F4D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0.529</w:t>
            </w:r>
          </w:p>
        </w:tc>
        <w:tc>
          <w:tcPr>
            <w:tcW w:w="1304" w:type="dxa"/>
            <w:tcBorders>
              <w:top w:val="nil"/>
              <w:left w:val="nil"/>
              <w:bottom w:val="nil"/>
              <w:right w:val="nil"/>
            </w:tcBorders>
            <w:vAlign w:val="center"/>
          </w:tcPr>
          <w:p w14:paraId="24620A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0.426</w:t>
            </w:r>
          </w:p>
        </w:tc>
        <w:tc>
          <w:tcPr>
            <w:tcW w:w="1304" w:type="dxa"/>
            <w:tcBorders>
              <w:top w:val="nil"/>
              <w:left w:val="nil"/>
              <w:bottom w:val="nil"/>
              <w:right w:val="nil"/>
            </w:tcBorders>
            <w:vAlign w:val="center"/>
          </w:tcPr>
          <w:p w14:paraId="602D67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0.641</w:t>
            </w:r>
          </w:p>
        </w:tc>
        <w:tc>
          <w:tcPr>
            <w:tcW w:w="1304" w:type="dxa"/>
            <w:tcBorders>
              <w:top w:val="nil"/>
              <w:left w:val="nil"/>
              <w:bottom w:val="nil"/>
              <w:right w:val="nil"/>
            </w:tcBorders>
            <w:vAlign w:val="center"/>
          </w:tcPr>
          <w:p w14:paraId="48F1C6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0.431</w:t>
            </w:r>
          </w:p>
        </w:tc>
        <w:tc>
          <w:tcPr>
            <w:tcW w:w="1304" w:type="dxa"/>
            <w:tcBorders>
              <w:top w:val="nil"/>
              <w:left w:val="nil"/>
              <w:bottom w:val="nil"/>
              <w:right w:val="nil"/>
            </w:tcBorders>
            <w:vAlign w:val="center"/>
          </w:tcPr>
          <w:p w14:paraId="7E582A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0.534</w:t>
            </w:r>
          </w:p>
        </w:tc>
        <w:tc>
          <w:tcPr>
            <w:tcW w:w="1304" w:type="dxa"/>
            <w:tcBorders>
              <w:top w:val="nil"/>
              <w:left w:val="nil"/>
              <w:bottom w:val="nil"/>
              <w:right w:val="nil"/>
            </w:tcBorders>
            <w:vAlign w:val="center"/>
          </w:tcPr>
          <w:p w14:paraId="175359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0.665</w:t>
            </w:r>
          </w:p>
        </w:tc>
      </w:tr>
      <w:tr w:rsidR="00815D6A" w:rsidRPr="00653CA4" w14:paraId="1F00A31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D74FA8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Dialifor</w:t>
            </w:r>
          </w:p>
        </w:tc>
        <w:tc>
          <w:tcPr>
            <w:tcW w:w="1304" w:type="dxa"/>
            <w:tcBorders>
              <w:top w:val="nil"/>
              <w:left w:val="nil"/>
              <w:bottom w:val="nil"/>
              <w:right w:val="nil"/>
            </w:tcBorders>
            <w:shd w:val="clear" w:color="auto" w:fill="auto"/>
            <w:noWrap/>
            <w:vAlign w:val="center"/>
          </w:tcPr>
          <w:p w14:paraId="1BBD14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0.636</w:t>
            </w:r>
          </w:p>
        </w:tc>
        <w:tc>
          <w:tcPr>
            <w:tcW w:w="1304" w:type="dxa"/>
            <w:tcBorders>
              <w:top w:val="nil"/>
              <w:left w:val="nil"/>
              <w:bottom w:val="nil"/>
              <w:right w:val="nil"/>
            </w:tcBorders>
            <w:vAlign w:val="center"/>
          </w:tcPr>
          <w:p w14:paraId="3FDB34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0.432</w:t>
            </w:r>
          </w:p>
        </w:tc>
        <w:tc>
          <w:tcPr>
            <w:tcW w:w="1304" w:type="dxa"/>
            <w:tcBorders>
              <w:top w:val="nil"/>
              <w:left w:val="nil"/>
              <w:bottom w:val="nil"/>
              <w:right w:val="nil"/>
            </w:tcBorders>
            <w:vAlign w:val="center"/>
          </w:tcPr>
          <w:p w14:paraId="577375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0.582</w:t>
            </w:r>
          </w:p>
        </w:tc>
        <w:tc>
          <w:tcPr>
            <w:tcW w:w="1304" w:type="dxa"/>
            <w:tcBorders>
              <w:top w:val="nil"/>
              <w:left w:val="nil"/>
              <w:bottom w:val="nil"/>
              <w:right w:val="nil"/>
            </w:tcBorders>
            <w:vAlign w:val="center"/>
          </w:tcPr>
          <w:p w14:paraId="036E7F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0.524</w:t>
            </w:r>
          </w:p>
        </w:tc>
        <w:tc>
          <w:tcPr>
            <w:tcW w:w="1304" w:type="dxa"/>
            <w:tcBorders>
              <w:top w:val="nil"/>
              <w:left w:val="nil"/>
              <w:bottom w:val="nil"/>
              <w:right w:val="nil"/>
            </w:tcBorders>
            <w:vAlign w:val="center"/>
          </w:tcPr>
          <w:p w14:paraId="4120CA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0.702</w:t>
            </w:r>
          </w:p>
        </w:tc>
        <w:tc>
          <w:tcPr>
            <w:tcW w:w="1304" w:type="dxa"/>
            <w:tcBorders>
              <w:top w:val="nil"/>
              <w:left w:val="nil"/>
              <w:bottom w:val="nil"/>
              <w:right w:val="nil"/>
            </w:tcBorders>
            <w:vAlign w:val="center"/>
          </w:tcPr>
          <w:p w14:paraId="221873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0.662</w:t>
            </w:r>
          </w:p>
        </w:tc>
      </w:tr>
      <w:tr w:rsidR="00815D6A" w:rsidRPr="00653CA4" w14:paraId="12C624E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67D65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Diazinon</w:t>
            </w:r>
          </w:p>
        </w:tc>
        <w:tc>
          <w:tcPr>
            <w:tcW w:w="1304" w:type="dxa"/>
            <w:tcBorders>
              <w:top w:val="nil"/>
              <w:left w:val="nil"/>
              <w:bottom w:val="nil"/>
              <w:right w:val="nil"/>
            </w:tcBorders>
            <w:shd w:val="clear" w:color="auto" w:fill="auto"/>
            <w:noWrap/>
            <w:vAlign w:val="center"/>
          </w:tcPr>
          <w:p w14:paraId="43BAF96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0.330</w:t>
            </w:r>
          </w:p>
        </w:tc>
        <w:tc>
          <w:tcPr>
            <w:tcW w:w="1304" w:type="dxa"/>
            <w:tcBorders>
              <w:top w:val="nil"/>
              <w:left w:val="nil"/>
              <w:bottom w:val="nil"/>
              <w:right w:val="nil"/>
            </w:tcBorders>
            <w:vAlign w:val="center"/>
          </w:tcPr>
          <w:p w14:paraId="76FEBDF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vAlign w:val="center"/>
          </w:tcPr>
          <w:p w14:paraId="25CA3C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0.351</w:t>
            </w:r>
          </w:p>
        </w:tc>
        <w:tc>
          <w:tcPr>
            <w:tcW w:w="1304" w:type="dxa"/>
            <w:tcBorders>
              <w:top w:val="nil"/>
              <w:left w:val="nil"/>
              <w:bottom w:val="nil"/>
              <w:right w:val="nil"/>
            </w:tcBorders>
            <w:vAlign w:val="center"/>
          </w:tcPr>
          <w:p w14:paraId="5A7301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0.275</w:t>
            </w:r>
          </w:p>
        </w:tc>
        <w:tc>
          <w:tcPr>
            <w:tcW w:w="1304" w:type="dxa"/>
            <w:tcBorders>
              <w:top w:val="nil"/>
              <w:left w:val="nil"/>
              <w:bottom w:val="nil"/>
              <w:right w:val="nil"/>
            </w:tcBorders>
            <w:vAlign w:val="center"/>
          </w:tcPr>
          <w:p w14:paraId="090501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0.356</w:t>
            </w:r>
          </w:p>
        </w:tc>
        <w:tc>
          <w:tcPr>
            <w:tcW w:w="1304" w:type="dxa"/>
            <w:tcBorders>
              <w:top w:val="nil"/>
              <w:left w:val="nil"/>
              <w:bottom w:val="nil"/>
              <w:right w:val="nil"/>
            </w:tcBorders>
            <w:vAlign w:val="center"/>
          </w:tcPr>
          <w:p w14:paraId="2023A6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0.338</w:t>
            </w:r>
          </w:p>
        </w:tc>
      </w:tr>
      <w:tr w:rsidR="00815D6A" w:rsidRPr="00653CA4" w14:paraId="5F3F937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681EA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Dichlofenthion</w:t>
            </w:r>
          </w:p>
        </w:tc>
        <w:tc>
          <w:tcPr>
            <w:tcW w:w="1304" w:type="dxa"/>
            <w:tcBorders>
              <w:top w:val="nil"/>
              <w:left w:val="nil"/>
              <w:bottom w:val="nil"/>
              <w:right w:val="nil"/>
            </w:tcBorders>
            <w:shd w:val="clear" w:color="auto" w:fill="auto"/>
            <w:noWrap/>
            <w:vAlign w:val="center"/>
          </w:tcPr>
          <w:p w14:paraId="5119F8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0.361</w:t>
            </w:r>
          </w:p>
        </w:tc>
        <w:tc>
          <w:tcPr>
            <w:tcW w:w="1304" w:type="dxa"/>
            <w:tcBorders>
              <w:top w:val="nil"/>
              <w:left w:val="nil"/>
              <w:bottom w:val="nil"/>
              <w:right w:val="nil"/>
            </w:tcBorders>
            <w:vAlign w:val="center"/>
          </w:tcPr>
          <w:p w14:paraId="6C70050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0.246</w:t>
            </w:r>
          </w:p>
        </w:tc>
        <w:tc>
          <w:tcPr>
            <w:tcW w:w="1304" w:type="dxa"/>
            <w:tcBorders>
              <w:top w:val="nil"/>
              <w:left w:val="nil"/>
              <w:bottom w:val="nil"/>
              <w:right w:val="nil"/>
            </w:tcBorders>
            <w:vAlign w:val="center"/>
          </w:tcPr>
          <w:p w14:paraId="207E92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0.380</w:t>
            </w:r>
          </w:p>
        </w:tc>
        <w:tc>
          <w:tcPr>
            <w:tcW w:w="1304" w:type="dxa"/>
            <w:tcBorders>
              <w:top w:val="nil"/>
              <w:left w:val="nil"/>
              <w:bottom w:val="nil"/>
              <w:right w:val="nil"/>
            </w:tcBorders>
            <w:vAlign w:val="center"/>
          </w:tcPr>
          <w:p w14:paraId="32D461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c>
          <w:tcPr>
            <w:tcW w:w="1304" w:type="dxa"/>
            <w:tcBorders>
              <w:top w:val="nil"/>
              <w:left w:val="nil"/>
              <w:bottom w:val="nil"/>
              <w:right w:val="nil"/>
            </w:tcBorders>
            <w:vAlign w:val="center"/>
          </w:tcPr>
          <w:p w14:paraId="18AC6C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vAlign w:val="center"/>
          </w:tcPr>
          <w:p w14:paraId="29CE02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0.407</w:t>
            </w:r>
          </w:p>
        </w:tc>
      </w:tr>
      <w:tr w:rsidR="00815D6A" w:rsidRPr="00653CA4" w14:paraId="39FEC32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50A33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Dimethoate</w:t>
            </w:r>
          </w:p>
        </w:tc>
        <w:tc>
          <w:tcPr>
            <w:tcW w:w="1304" w:type="dxa"/>
            <w:tcBorders>
              <w:top w:val="nil"/>
              <w:left w:val="nil"/>
              <w:bottom w:val="nil"/>
              <w:right w:val="nil"/>
            </w:tcBorders>
            <w:shd w:val="clear" w:color="auto" w:fill="auto"/>
            <w:noWrap/>
            <w:vAlign w:val="center"/>
          </w:tcPr>
          <w:p w14:paraId="136E15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0.149</w:t>
            </w:r>
          </w:p>
        </w:tc>
        <w:tc>
          <w:tcPr>
            <w:tcW w:w="1304" w:type="dxa"/>
            <w:tcBorders>
              <w:top w:val="nil"/>
              <w:left w:val="nil"/>
              <w:bottom w:val="nil"/>
              <w:right w:val="nil"/>
            </w:tcBorders>
            <w:vAlign w:val="center"/>
          </w:tcPr>
          <w:p w14:paraId="0130F2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0.121</w:t>
            </w:r>
          </w:p>
        </w:tc>
        <w:tc>
          <w:tcPr>
            <w:tcW w:w="1304" w:type="dxa"/>
            <w:tcBorders>
              <w:top w:val="nil"/>
              <w:left w:val="nil"/>
              <w:bottom w:val="nil"/>
              <w:right w:val="nil"/>
            </w:tcBorders>
            <w:vAlign w:val="center"/>
          </w:tcPr>
          <w:p w14:paraId="4DC8FE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0.148</w:t>
            </w:r>
          </w:p>
        </w:tc>
        <w:tc>
          <w:tcPr>
            <w:tcW w:w="1304" w:type="dxa"/>
            <w:tcBorders>
              <w:top w:val="nil"/>
              <w:left w:val="nil"/>
              <w:bottom w:val="nil"/>
              <w:right w:val="nil"/>
            </w:tcBorders>
            <w:vAlign w:val="center"/>
          </w:tcPr>
          <w:p w14:paraId="32E78C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0.126</w:t>
            </w:r>
          </w:p>
        </w:tc>
        <w:tc>
          <w:tcPr>
            <w:tcW w:w="1304" w:type="dxa"/>
            <w:tcBorders>
              <w:top w:val="nil"/>
              <w:left w:val="nil"/>
              <w:bottom w:val="nil"/>
              <w:right w:val="nil"/>
            </w:tcBorders>
            <w:vAlign w:val="center"/>
          </w:tcPr>
          <w:p w14:paraId="77F2EE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0.139</w:t>
            </w:r>
          </w:p>
        </w:tc>
        <w:tc>
          <w:tcPr>
            <w:tcW w:w="1304" w:type="dxa"/>
            <w:tcBorders>
              <w:top w:val="nil"/>
              <w:left w:val="nil"/>
              <w:bottom w:val="nil"/>
              <w:right w:val="nil"/>
            </w:tcBorders>
            <w:vAlign w:val="center"/>
          </w:tcPr>
          <w:p w14:paraId="3DB3E9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0.146</w:t>
            </w:r>
          </w:p>
        </w:tc>
      </w:tr>
      <w:tr w:rsidR="00815D6A" w:rsidRPr="00653CA4" w14:paraId="5DD6B38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D9259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Dimethoate-ethyl</w:t>
            </w:r>
          </w:p>
        </w:tc>
        <w:tc>
          <w:tcPr>
            <w:tcW w:w="1304" w:type="dxa"/>
            <w:tcBorders>
              <w:top w:val="nil"/>
              <w:left w:val="nil"/>
              <w:bottom w:val="nil"/>
              <w:right w:val="nil"/>
            </w:tcBorders>
            <w:shd w:val="clear" w:color="auto" w:fill="auto"/>
            <w:noWrap/>
            <w:vAlign w:val="center"/>
          </w:tcPr>
          <w:p w14:paraId="728D1A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0.140</w:t>
            </w:r>
          </w:p>
        </w:tc>
        <w:tc>
          <w:tcPr>
            <w:tcW w:w="1304" w:type="dxa"/>
            <w:tcBorders>
              <w:top w:val="nil"/>
              <w:left w:val="nil"/>
              <w:bottom w:val="nil"/>
              <w:right w:val="nil"/>
            </w:tcBorders>
            <w:vAlign w:val="center"/>
          </w:tcPr>
          <w:p w14:paraId="2A5066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0.111</w:t>
            </w:r>
          </w:p>
        </w:tc>
        <w:tc>
          <w:tcPr>
            <w:tcW w:w="1304" w:type="dxa"/>
            <w:tcBorders>
              <w:top w:val="nil"/>
              <w:left w:val="nil"/>
              <w:bottom w:val="nil"/>
              <w:right w:val="nil"/>
            </w:tcBorders>
            <w:vAlign w:val="center"/>
          </w:tcPr>
          <w:p w14:paraId="69847D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0.145</w:t>
            </w:r>
          </w:p>
        </w:tc>
        <w:tc>
          <w:tcPr>
            <w:tcW w:w="1304" w:type="dxa"/>
            <w:tcBorders>
              <w:top w:val="nil"/>
              <w:left w:val="nil"/>
              <w:bottom w:val="nil"/>
              <w:right w:val="nil"/>
            </w:tcBorders>
            <w:vAlign w:val="center"/>
          </w:tcPr>
          <w:p w14:paraId="1AD6EA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0.125</w:t>
            </w:r>
          </w:p>
        </w:tc>
        <w:tc>
          <w:tcPr>
            <w:tcW w:w="1304" w:type="dxa"/>
            <w:tcBorders>
              <w:top w:val="nil"/>
              <w:left w:val="nil"/>
              <w:bottom w:val="nil"/>
              <w:right w:val="nil"/>
            </w:tcBorders>
            <w:vAlign w:val="center"/>
          </w:tcPr>
          <w:p w14:paraId="41EE62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0.147</w:t>
            </w:r>
          </w:p>
        </w:tc>
        <w:tc>
          <w:tcPr>
            <w:tcW w:w="1304" w:type="dxa"/>
            <w:tcBorders>
              <w:top w:val="nil"/>
              <w:left w:val="nil"/>
              <w:bottom w:val="nil"/>
              <w:right w:val="nil"/>
            </w:tcBorders>
            <w:vAlign w:val="center"/>
          </w:tcPr>
          <w:p w14:paraId="713A1F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0.148</w:t>
            </w:r>
          </w:p>
        </w:tc>
      </w:tr>
      <w:tr w:rsidR="00815D6A" w:rsidRPr="00653CA4" w14:paraId="501E98B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0B260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Dimethyl chlorothiophosphate</w:t>
            </w:r>
          </w:p>
        </w:tc>
        <w:tc>
          <w:tcPr>
            <w:tcW w:w="1304" w:type="dxa"/>
            <w:tcBorders>
              <w:top w:val="nil"/>
              <w:left w:val="nil"/>
              <w:bottom w:val="nil"/>
              <w:right w:val="nil"/>
            </w:tcBorders>
            <w:shd w:val="clear" w:color="auto" w:fill="auto"/>
            <w:noWrap/>
            <w:vAlign w:val="center"/>
          </w:tcPr>
          <w:p w14:paraId="2627C8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0.043</w:t>
            </w:r>
          </w:p>
        </w:tc>
        <w:tc>
          <w:tcPr>
            <w:tcW w:w="1304" w:type="dxa"/>
            <w:tcBorders>
              <w:top w:val="nil"/>
              <w:left w:val="nil"/>
              <w:bottom w:val="nil"/>
              <w:right w:val="nil"/>
            </w:tcBorders>
            <w:vAlign w:val="center"/>
          </w:tcPr>
          <w:p w14:paraId="5F465B6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0.038</w:t>
            </w:r>
          </w:p>
        </w:tc>
        <w:tc>
          <w:tcPr>
            <w:tcW w:w="1304" w:type="dxa"/>
            <w:tcBorders>
              <w:top w:val="nil"/>
              <w:left w:val="nil"/>
              <w:bottom w:val="nil"/>
              <w:right w:val="nil"/>
            </w:tcBorders>
            <w:vAlign w:val="center"/>
          </w:tcPr>
          <w:p w14:paraId="292CB05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0.041</w:t>
            </w:r>
          </w:p>
        </w:tc>
        <w:tc>
          <w:tcPr>
            <w:tcW w:w="1304" w:type="dxa"/>
            <w:tcBorders>
              <w:top w:val="nil"/>
              <w:left w:val="nil"/>
              <w:bottom w:val="nil"/>
              <w:right w:val="nil"/>
            </w:tcBorders>
            <w:vAlign w:val="center"/>
          </w:tcPr>
          <w:p w14:paraId="3275EF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0.039</w:t>
            </w:r>
          </w:p>
        </w:tc>
        <w:tc>
          <w:tcPr>
            <w:tcW w:w="1304" w:type="dxa"/>
            <w:tcBorders>
              <w:top w:val="nil"/>
              <w:left w:val="nil"/>
              <w:bottom w:val="nil"/>
              <w:right w:val="nil"/>
            </w:tcBorders>
            <w:vAlign w:val="center"/>
          </w:tcPr>
          <w:p w14:paraId="71709DB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0.040</w:t>
            </w:r>
          </w:p>
        </w:tc>
        <w:tc>
          <w:tcPr>
            <w:tcW w:w="1304" w:type="dxa"/>
            <w:tcBorders>
              <w:top w:val="nil"/>
              <w:left w:val="nil"/>
              <w:bottom w:val="nil"/>
              <w:right w:val="nil"/>
            </w:tcBorders>
            <w:vAlign w:val="center"/>
          </w:tcPr>
          <w:p w14:paraId="085F6E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0.041</w:t>
            </w:r>
          </w:p>
        </w:tc>
      </w:tr>
      <w:tr w:rsidR="00815D6A" w:rsidRPr="00653CA4" w14:paraId="614FEB4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0D650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Dioxabenzofos</w:t>
            </w:r>
          </w:p>
        </w:tc>
        <w:tc>
          <w:tcPr>
            <w:tcW w:w="1304" w:type="dxa"/>
            <w:tcBorders>
              <w:top w:val="nil"/>
              <w:left w:val="nil"/>
              <w:bottom w:val="nil"/>
              <w:right w:val="nil"/>
            </w:tcBorders>
            <w:shd w:val="clear" w:color="auto" w:fill="auto"/>
            <w:noWrap/>
            <w:vAlign w:val="center"/>
          </w:tcPr>
          <w:p w14:paraId="78E096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0.153</w:t>
            </w:r>
          </w:p>
        </w:tc>
        <w:tc>
          <w:tcPr>
            <w:tcW w:w="1304" w:type="dxa"/>
            <w:tcBorders>
              <w:top w:val="nil"/>
              <w:left w:val="nil"/>
              <w:bottom w:val="nil"/>
              <w:right w:val="nil"/>
            </w:tcBorders>
            <w:vAlign w:val="center"/>
          </w:tcPr>
          <w:p w14:paraId="5AF858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0.122</w:t>
            </w:r>
          </w:p>
        </w:tc>
        <w:tc>
          <w:tcPr>
            <w:tcW w:w="1304" w:type="dxa"/>
            <w:tcBorders>
              <w:top w:val="nil"/>
              <w:left w:val="nil"/>
              <w:bottom w:val="nil"/>
              <w:right w:val="nil"/>
            </w:tcBorders>
            <w:vAlign w:val="center"/>
          </w:tcPr>
          <w:p w14:paraId="04622C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0.144</w:t>
            </w:r>
          </w:p>
        </w:tc>
        <w:tc>
          <w:tcPr>
            <w:tcW w:w="1304" w:type="dxa"/>
            <w:tcBorders>
              <w:top w:val="nil"/>
              <w:left w:val="nil"/>
              <w:bottom w:val="nil"/>
              <w:right w:val="nil"/>
            </w:tcBorders>
            <w:vAlign w:val="center"/>
          </w:tcPr>
          <w:p w14:paraId="454CEA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0.130</w:t>
            </w:r>
          </w:p>
        </w:tc>
        <w:tc>
          <w:tcPr>
            <w:tcW w:w="1304" w:type="dxa"/>
            <w:tcBorders>
              <w:top w:val="nil"/>
              <w:left w:val="nil"/>
              <w:bottom w:val="nil"/>
              <w:right w:val="nil"/>
            </w:tcBorders>
            <w:vAlign w:val="center"/>
          </w:tcPr>
          <w:p w14:paraId="32C9BD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0.155</w:t>
            </w:r>
          </w:p>
        </w:tc>
        <w:tc>
          <w:tcPr>
            <w:tcW w:w="1304" w:type="dxa"/>
            <w:tcBorders>
              <w:top w:val="nil"/>
              <w:left w:val="nil"/>
              <w:bottom w:val="nil"/>
              <w:right w:val="nil"/>
            </w:tcBorders>
            <w:vAlign w:val="center"/>
          </w:tcPr>
          <w:p w14:paraId="006FEF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0.147</w:t>
            </w:r>
          </w:p>
        </w:tc>
      </w:tr>
      <w:tr w:rsidR="00815D6A" w:rsidRPr="00653CA4" w14:paraId="3F80D1E3"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20218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Dioxathion</w:t>
            </w:r>
          </w:p>
        </w:tc>
        <w:tc>
          <w:tcPr>
            <w:tcW w:w="1304" w:type="dxa"/>
            <w:tcBorders>
              <w:top w:val="nil"/>
              <w:left w:val="nil"/>
              <w:bottom w:val="nil"/>
              <w:right w:val="nil"/>
            </w:tcBorders>
            <w:shd w:val="clear" w:color="auto" w:fill="auto"/>
            <w:noWrap/>
            <w:vAlign w:val="center"/>
          </w:tcPr>
          <w:p w14:paraId="3572C8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0.972</w:t>
            </w:r>
          </w:p>
        </w:tc>
        <w:tc>
          <w:tcPr>
            <w:tcW w:w="1304" w:type="dxa"/>
            <w:tcBorders>
              <w:top w:val="nil"/>
              <w:left w:val="nil"/>
              <w:bottom w:val="nil"/>
              <w:right w:val="nil"/>
            </w:tcBorders>
            <w:vAlign w:val="center"/>
          </w:tcPr>
          <w:p w14:paraId="0F88AC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0.616</w:t>
            </w:r>
          </w:p>
        </w:tc>
        <w:tc>
          <w:tcPr>
            <w:tcW w:w="1304" w:type="dxa"/>
            <w:tcBorders>
              <w:top w:val="nil"/>
              <w:left w:val="nil"/>
              <w:bottom w:val="nil"/>
              <w:right w:val="nil"/>
            </w:tcBorders>
            <w:vAlign w:val="center"/>
          </w:tcPr>
          <w:p w14:paraId="095EB6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0.847</w:t>
            </w:r>
          </w:p>
        </w:tc>
        <w:tc>
          <w:tcPr>
            <w:tcW w:w="1304" w:type="dxa"/>
            <w:tcBorders>
              <w:top w:val="nil"/>
              <w:left w:val="nil"/>
              <w:bottom w:val="nil"/>
              <w:right w:val="nil"/>
            </w:tcBorders>
            <w:vAlign w:val="center"/>
          </w:tcPr>
          <w:p w14:paraId="117ABB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0.702</w:t>
            </w:r>
          </w:p>
        </w:tc>
        <w:tc>
          <w:tcPr>
            <w:tcW w:w="1304" w:type="dxa"/>
            <w:tcBorders>
              <w:top w:val="nil"/>
              <w:left w:val="nil"/>
              <w:bottom w:val="nil"/>
              <w:right w:val="nil"/>
            </w:tcBorders>
            <w:vAlign w:val="center"/>
          </w:tcPr>
          <w:p w14:paraId="2C83B8A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0.751</w:t>
            </w:r>
          </w:p>
        </w:tc>
        <w:tc>
          <w:tcPr>
            <w:tcW w:w="1304" w:type="dxa"/>
            <w:tcBorders>
              <w:top w:val="nil"/>
              <w:left w:val="nil"/>
              <w:bottom w:val="nil"/>
              <w:right w:val="nil"/>
            </w:tcBorders>
            <w:vAlign w:val="center"/>
          </w:tcPr>
          <w:p w14:paraId="5450EC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0.864</w:t>
            </w:r>
          </w:p>
        </w:tc>
      </w:tr>
      <w:tr w:rsidR="00815D6A" w:rsidRPr="00653CA4" w14:paraId="130C343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C00C8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Disulfoton</w:t>
            </w:r>
          </w:p>
        </w:tc>
        <w:tc>
          <w:tcPr>
            <w:tcW w:w="1304" w:type="dxa"/>
            <w:tcBorders>
              <w:top w:val="nil"/>
              <w:left w:val="nil"/>
              <w:bottom w:val="nil"/>
              <w:right w:val="nil"/>
            </w:tcBorders>
            <w:shd w:val="clear" w:color="auto" w:fill="auto"/>
            <w:noWrap/>
            <w:vAlign w:val="center"/>
          </w:tcPr>
          <w:p w14:paraId="5505C6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0.150</w:t>
            </w:r>
          </w:p>
        </w:tc>
        <w:tc>
          <w:tcPr>
            <w:tcW w:w="1304" w:type="dxa"/>
            <w:tcBorders>
              <w:top w:val="nil"/>
              <w:left w:val="nil"/>
              <w:bottom w:val="nil"/>
              <w:right w:val="nil"/>
            </w:tcBorders>
            <w:vAlign w:val="center"/>
          </w:tcPr>
          <w:p w14:paraId="59A48F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0.117</w:t>
            </w:r>
          </w:p>
        </w:tc>
        <w:tc>
          <w:tcPr>
            <w:tcW w:w="1304" w:type="dxa"/>
            <w:tcBorders>
              <w:top w:val="nil"/>
              <w:left w:val="nil"/>
              <w:bottom w:val="nil"/>
              <w:right w:val="nil"/>
            </w:tcBorders>
            <w:vAlign w:val="center"/>
          </w:tcPr>
          <w:p w14:paraId="19325B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0.155</w:t>
            </w:r>
          </w:p>
        </w:tc>
        <w:tc>
          <w:tcPr>
            <w:tcW w:w="1304" w:type="dxa"/>
            <w:tcBorders>
              <w:top w:val="nil"/>
              <w:left w:val="nil"/>
              <w:bottom w:val="nil"/>
              <w:right w:val="nil"/>
            </w:tcBorders>
            <w:vAlign w:val="center"/>
          </w:tcPr>
          <w:p w14:paraId="3BE1A7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0.133</w:t>
            </w:r>
          </w:p>
        </w:tc>
        <w:tc>
          <w:tcPr>
            <w:tcW w:w="1304" w:type="dxa"/>
            <w:tcBorders>
              <w:top w:val="nil"/>
              <w:left w:val="nil"/>
              <w:bottom w:val="nil"/>
              <w:right w:val="nil"/>
            </w:tcBorders>
            <w:vAlign w:val="center"/>
          </w:tcPr>
          <w:p w14:paraId="5AD5F4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0.159</w:t>
            </w:r>
          </w:p>
        </w:tc>
        <w:tc>
          <w:tcPr>
            <w:tcW w:w="1304" w:type="dxa"/>
            <w:tcBorders>
              <w:top w:val="nil"/>
              <w:left w:val="nil"/>
              <w:bottom w:val="nil"/>
              <w:right w:val="nil"/>
            </w:tcBorders>
            <w:vAlign w:val="center"/>
          </w:tcPr>
          <w:p w14:paraId="5D0B3C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0.158</w:t>
            </w:r>
          </w:p>
        </w:tc>
      </w:tr>
      <w:tr w:rsidR="00815D6A" w:rsidRPr="00653CA4" w14:paraId="431A0AF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63AF1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Disulfoton sulfone</w:t>
            </w:r>
          </w:p>
        </w:tc>
        <w:tc>
          <w:tcPr>
            <w:tcW w:w="1304" w:type="dxa"/>
            <w:tcBorders>
              <w:top w:val="nil"/>
              <w:left w:val="nil"/>
              <w:bottom w:val="nil"/>
              <w:right w:val="nil"/>
            </w:tcBorders>
            <w:shd w:val="clear" w:color="auto" w:fill="auto"/>
            <w:noWrap/>
            <w:vAlign w:val="center"/>
          </w:tcPr>
          <w:p w14:paraId="2E4AC4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0.259</w:t>
            </w:r>
          </w:p>
        </w:tc>
        <w:tc>
          <w:tcPr>
            <w:tcW w:w="1304" w:type="dxa"/>
            <w:tcBorders>
              <w:top w:val="nil"/>
              <w:left w:val="nil"/>
              <w:bottom w:val="nil"/>
              <w:right w:val="nil"/>
            </w:tcBorders>
            <w:vAlign w:val="center"/>
          </w:tcPr>
          <w:p w14:paraId="056E6B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0.196</w:t>
            </w:r>
          </w:p>
        </w:tc>
        <w:tc>
          <w:tcPr>
            <w:tcW w:w="1304" w:type="dxa"/>
            <w:tcBorders>
              <w:top w:val="nil"/>
              <w:left w:val="nil"/>
              <w:bottom w:val="nil"/>
              <w:right w:val="nil"/>
            </w:tcBorders>
            <w:vAlign w:val="center"/>
          </w:tcPr>
          <w:p w14:paraId="782125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0.251</w:t>
            </w:r>
          </w:p>
        </w:tc>
        <w:tc>
          <w:tcPr>
            <w:tcW w:w="1304" w:type="dxa"/>
            <w:tcBorders>
              <w:top w:val="nil"/>
              <w:left w:val="nil"/>
              <w:bottom w:val="nil"/>
              <w:right w:val="nil"/>
            </w:tcBorders>
            <w:vAlign w:val="center"/>
          </w:tcPr>
          <w:p w14:paraId="2AAEC6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0.223</w:t>
            </w:r>
          </w:p>
        </w:tc>
        <w:tc>
          <w:tcPr>
            <w:tcW w:w="1304" w:type="dxa"/>
            <w:tcBorders>
              <w:top w:val="nil"/>
              <w:left w:val="nil"/>
              <w:bottom w:val="nil"/>
              <w:right w:val="nil"/>
            </w:tcBorders>
            <w:vAlign w:val="center"/>
          </w:tcPr>
          <w:p w14:paraId="0E14EF3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0.274</w:t>
            </w:r>
          </w:p>
        </w:tc>
        <w:tc>
          <w:tcPr>
            <w:tcW w:w="1304" w:type="dxa"/>
            <w:tcBorders>
              <w:top w:val="nil"/>
              <w:left w:val="nil"/>
              <w:bottom w:val="nil"/>
              <w:right w:val="nil"/>
            </w:tcBorders>
            <w:vAlign w:val="center"/>
          </w:tcPr>
          <w:p w14:paraId="5428FA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0.273</w:t>
            </w:r>
          </w:p>
        </w:tc>
      </w:tr>
      <w:tr w:rsidR="00815D6A" w:rsidRPr="00653CA4" w14:paraId="22556B7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9239A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Disulfoton sulfone oxygen analog</w:t>
            </w:r>
          </w:p>
        </w:tc>
        <w:tc>
          <w:tcPr>
            <w:tcW w:w="1304" w:type="dxa"/>
            <w:tcBorders>
              <w:top w:val="nil"/>
              <w:left w:val="nil"/>
              <w:bottom w:val="nil"/>
              <w:right w:val="nil"/>
            </w:tcBorders>
            <w:shd w:val="clear" w:color="auto" w:fill="auto"/>
            <w:noWrap/>
            <w:vAlign w:val="center"/>
          </w:tcPr>
          <w:p w14:paraId="45EF87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0.517</w:t>
            </w:r>
          </w:p>
        </w:tc>
        <w:tc>
          <w:tcPr>
            <w:tcW w:w="1304" w:type="dxa"/>
            <w:tcBorders>
              <w:top w:val="nil"/>
              <w:left w:val="nil"/>
              <w:bottom w:val="nil"/>
              <w:right w:val="nil"/>
            </w:tcBorders>
            <w:vAlign w:val="center"/>
          </w:tcPr>
          <w:p w14:paraId="111BD3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0.437</w:t>
            </w:r>
          </w:p>
        </w:tc>
        <w:tc>
          <w:tcPr>
            <w:tcW w:w="1304" w:type="dxa"/>
            <w:tcBorders>
              <w:top w:val="nil"/>
              <w:left w:val="nil"/>
              <w:bottom w:val="nil"/>
              <w:right w:val="nil"/>
            </w:tcBorders>
            <w:vAlign w:val="center"/>
          </w:tcPr>
          <w:p w14:paraId="737BE2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0.466</w:t>
            </w:r>
          </w:p>
        </w:tc>
        <w:tc>
          <w:tcPr>
            <w:tcW w:w="1304" w:type="dxa"/>
            <w:tcBorders>
              <w:top w:val="nil"/>
              <w:left w:val="nil"/>
              <w:bottom w:val="nil"/>
              <w:right w:val="nil"/>
            </w:tcBorders>
            <w:vAlign w:val="center"/>
          </w:tcPr>
          <w:p w14:paraId="72B2E7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c>
          <w:tcPr>
            <w:tcW w:w="1304" w:type="dxa"/>
            <w:tcBorders>
              <w:top w:val="nil"/>
              <w:left w:val="nil"/>
              <w:bottom w:val="nil"/>
              <w:right w:val="nil"/>
            </w:tcBorders>
            <w:vAlign w:val="center"/>
          </w:tcPr>
          <w:p w14:paraId="5458A06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0.450</w:t>
            </w:r>
          </w:p>
        </w:tc>
        <w:tc>
          <w:tcPr>
            <w:tcW w:w="1304" w:type="dxa"/>
            <w:tcBorders>
              <w:top w:val="nil"/>
              <w:left w:val="nil"/>
              <w:bottom w:val="nil"/>
              <w:right w:val="nil"/>
            </w:tcBorders>
            <w:vAlign w:val="center"/>
          </w:tcPr>
          <w:p w14:paraId="670E15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0.486</w:t>
            </w:r>
          </w:p>
        </w:tc>
      </w:tr>
      <w:tr w:rsidR="00815D6A" w:rsidRPr="00653CA4" w14:paraId="565E557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209A6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Disulfoton sulfoxide</w:t>
            </w:r>
          </w:p>
        </w:tc>
        <w:tc>
          <w:tcPr>
            <w:tcW w:w="1304" w:type="dxa"/>
            <w:tcBorders>
              <w:top w:val="nil"/>
              <w:left w:val="nil"/>
              <w:bottom w:val="nil"/>
              <w:right w:val="nil"/>
            </w:tcBorders>
            <w:shd w:val="clear" w:color="auto" w:fill="auto"/>
            <w:noWrap/>
            <w:vAlign w:val="center"/>
          </w:tcPr>
          <w:p w14:paraId="0737F6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0.239</w:t>
            </w:r>
          </w:p>
        </w:tc>
        <w:tc>
          <w:tcPr>
            <w:tcW w:w="1304" w:type="dxa"/>
            <w:tcBorders>
              <w:top w:val="nil"/>
              <w:left w:val="nil"/>
              <w:bottom w:val="nil"/>
              <w:right w:val="nil"/>
            </w:tcBorders>
            <w:vAlign w:val="center"/>
          </w:tcPr>
          <w:p w14:paraId="09038E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0.203</w:t>
            </w:r>
          </w:p>
        </w:tc>
        <w:tc>
          <w:tcPr>
            <w:tcW w:w="1304" w:type="dxa"/>
            <w:tcBorders>
              <w:top w:val="nil"/>
              <w:left w:val="nil"/>
              <w:bottom w:val="nil"/>
              <w:right w:val="nil"/>
            </w:tcBorders>
            <w:vAlign w:val="center"/>
          </w:tcPr>
          <w:p w14:paraId="687727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0.257</w:t>
            </w:r>
          </w:p>
        </w:tc>
        <w:tc>
          <w:tcPr>
            <w:tcW w:w="1304" w:type="dxa"/>
            <w:tcBorders>
              <w:top w:val="nil"/>
              <w:left w:val="nil"/>
              <w:bottom w:val="nil"/>
              <w:right w:val="nil"/>
            </w:tcBorders>
            <w:vAlign w:val="center"/>
          </w:tcPr>
          <w:p w14:paraId="3E4242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0.218</w:t>
            </w:r>
          </w:p>
        </w:tc>
        <w:tc>
          <w:tcPr>
            <w:tcW w:w="1304" w:type="dxa"/>
            <w:tcBorders>
              <w:top w:val="nil"/>
              <w:left w:val="nil"/>
              <w:bottom w:val="nil"/>
              <w:right w:val="nil"/>
            </w:tcBorders>
            <w:vAlign w:val="center"/>
          </w:tcPr>
          <w:p w14:paraId="0F05A3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0.268</w:t>
            </w:r>
          </w:p>
        </w:tc>
        <w:tc>
          <w:tcPr>
            <w:tcW w:w="1304" w:type="dxa"/>
            <w:tcBorders>
              <w:top w:val="nil"/>
              <w:left w:val="nil"/>
              <w:bottom w:val="nil"/>
              <w:right w:val="nil"/>
            </w:tcBorders>
            <w:vAlign w:val="center"/>
          </w:tcPr>
          <w:p w14:paraId="666F49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0.270</w:t>
            </w:r>
          </w:p>
        </w:tc>
      </w:tr>
      <w:tr w:rsidR="00815D6A" w:rsidRPr="00653CA4" w14:paraId="3056E6A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C00B6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Ditalimfos</w:t>
            </w:r>
          </w:p>
        </w:tc>
        <w:tc>
          <w:tcPr>
            <w:tcW w:w="1304" w:type="dxa"/>
            <w:tcBorders>
              <w:top w:val="nil"/>
              <w:left w:val="nil"/>
              <w:bottom w:val="nil"/>
              <w:right w:val="nil"/>
            </w:tcBorders>
            <w:shd w:val="clear" w:color="auto" w:fill="auto"/>
            <w:noWrap/>
            <w:vAlign w:val="center"/>
          </w:tcPr>
          <w:p w14:paraId="42540C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0.586</w:t>
            </w:r>
          </w:p>
        </w:tc>
        <w:tc>
          <w:tcPr>
            <w:tcW w:w="1304" w:type="dxa"/>
            <w:tcBorders>
              <w:top w:val="nil"/>
              <w:left w:val="nil"/>
              <w:bottom w:val="nil"/>
              <w:right w:val="nil"/>
            </w:tcBorders>
            <w:vAlign w:val="center"/>
          </w:tcPr>
          <w:p w14:paraId="2D7247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14216D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0.577</w:t>
            </w:r>
          </w:p>
        </w:tc>
        <w:tc>
          <w:tcPr>
            <w:tcW w:w="1304" w:type="dxa"/>
            <w:tcBorders>
              <w:top w:val="nil"/>
              <w:left w:val="nil"/>
              <w:bottom w:val="nil"/>
              <w:right w:val="nil"/>
            </w:tcBorders>
            <w:vAlign w:val="center"/>
          </w:tcPr>
          <w:p w14:paraId="618207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0.466</w:t>
            </w:r>
          </w:p>
        </w:tc>
        <w:tc>
          <w:tcPr>
            <w:tcW w:w="1304" w:type="dxa"/>
            <w:tcBorders>
              <w:top w:val="nil"/>
              <w:left w:val="nil"/>
              <w:bottom w:val="nil"/>
              <w:right w:val="nil"/>
            </w:tcBorders>
            <w:vAlign w:val="center"/>
          </w:tcPr>
          <w:p w14:paraId="546B03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0.621</w:t>
            </w:r>
          </w:p>
        </w:tc>
        <w:tc>
          <w:tcPr>
            <w:tcW w:w="1304" w:type="dxa"/>
            <w:tcBorders>
              <w:top w:val="nil"/>
              <w:left w:val="nil"/>
              <w:bottom w:val="nil"/>
              <w:right w:val="nil"/>
            </w:tcBorders>
            <w:vAlign w:val="center"/>
          </w:tcPr>
          <w:p w14:paraId="288278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0.619</w:t>
            </w:r>
          </w:p>
        </w:tc>
      </w:tr>
      <w:tr w:rsidR="00815D6A" w:rsidRPr="00653CA4" w14:paraId="4EC644A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0DB68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EPBP</w:t>
            </w:r>
          </w:p>
        </w:tc>
        <w:tc>
          <w:tcPr>
            <w:tcW w:w="1304" w:type="dxa"/>
            <w:tcBorders>
              <w:top w:val="nil"/>
              <w:left w:val="nil"/>
              <w:bottom w:val="nil"/>
              <w:right w:val="nil"/>
            </w:tcBorders>
            <w:shd w:val="clear" w:color="auto" w:fill="auto"/>
            <w:noWrap/>
            <w:vAlign w:val="center"/>
          </w:tcPr>
          <w:p w14:paraId="4C340E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0.443</w:t>
            </w:r>
          </w:p>
        </w:tc>
        <w:tc>
          <w:tcPr>
            <w:tcW w:w="1304" w:type="dxa"/>
            <w:tcBorders>
              <w:top w:val="nil"/>
              <w:left w:val="nil"/>
              <w:bottom w:val="nil"/>
              <w:right w:val="nil"/>
            </w:tcBorders>
            <w:vAlign w:val="center"/>
          </w:tcPr>
          <w:p w14:paraId="040AB8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2A4F02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0.439</w:t>
            </w:r>
          </w:p>
        </w:tc>
        <w:tc>
          <w:tcPr>
            <w:tcW w:w="1304" w:type="dxa"/>
            <w:tcBorders>
              <w:top w:val="nil"/>
              <w:left w:val="nil"/>
              <w:bottom w:val="nil"/>
              <w:right w:val="nil"/>
            </w:tcBorders>
            <w:vAlign w:val="center"/>
          </w:tcPr>
          <w:p w14:paraId="34277B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0.351</w:t>
            </w:r>
          </w:p>
        </w:tc>
        <w:tc>
          <w:tcPr>
            <w:tcW w:w="1304" w:type="dxa"/>
            <w:tcBorders>
              <w:top w:val="nil"/>
              <w:left w:val="nil"/>
              <w:bottom w:val="nil"/>
              <w:right w:val="nil"/>
            </w:tcBorders>
            <w:vAlign w:val="center"/>
          </w:tcPr>
          <w:p w14:paraId="69AA41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0.477</w:t>
            </w:r>
          </w:p>
        </w:tc>
        <w:tc>
          <w:tcPr>
            <w:tcW w:w="1304" w:type="dxa"/>
            <w:tcBorders>
              <w:top w:val="nil"/>
              <w:left w:val="nil"/>
              <w:bottom w:val="nil"/>
              <w:right w:val="nil"/>
            </w:tcBorders>
            <w:vAlign w:val="center"/>
          </w:tcPr>
          <w:p w14:paraId="439BE5A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0.479</w:t>
            </w:r>
          </w:p>
        </w:tc>
      </w:tr>
      <w:tr w:rsidR="00815D6A" w:rsidRPr="00653CA4" w14:paraId="604B996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745C1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lastRenderedPageBreak/>
              <w:t>Ethion</w:t>
            </w:r>
          </w:p>
        </w:tc>
        <w:tc>
          <w:tcPr>
            <w:tcW w:w="1304" w:type="dxa"/>
            <w:tcBorders>
              <w:top w:val="nil"/>
              <w:left w:val="nil"/>
              <w:bottom w:val="nil"/>
              <w:right w:val="nil"/>
            </w:tcBorders>
            <w:shd w:val="clear" w:color="auto" w:fill="auto"/>
            <w:noWrap/>
            <w:vAlign w:val="center"/>
          </w:tcPr>
          <w:p w14:paraId="3A1FC9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0.411</w:t>
            </w:r>
          </w:p>
        </w:tc>
        <w:tc>
          <w:tcPr>
            <w:tcW w:w="1304" w:type="dxa"/>
            <w:tcBorders>
              <w:top w:val="nil"/>
              <w:left w:val="nil"/>
              <w:bottom w:val="nil"/>
              <w:right w:val="nil"/>
            </w:tcBorders>
            <w:vAlign w:val="center"/>
          </w:tcPr>
          <w:p w14:paraId="70791DA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0.284</w:t>
            </w:r>
          </w:p>
        </w:tc>
        <w:tc>
          <w:tcPr>
            <w:tcW w:w="1304" w:type="dxa"/>
            <w:tcBorders>
              <w:top w:val="nil"/>
              <w:left w:val="nil"/>
              <w:bottom w:val="nil"/>
              <w:right w:val="nil"/>
            </w:tcBorders>
            <w:vAlign w:val="center"/>
          </w:tcPr>
          <w:p w14:paraId="717280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0.401</w:t>
            </w:r>
          </w:p>
        </w:tc>
        <w:tc>
          <w:tcPr>
            <w:tcW w:w="1304" w:type="dxa"/>
            <w:tcBorders>
              <w:top w:val="nil"/>
              <w:left w:val="nil"/>
              <w:bottom w:val="nil"/>
              <w:right w:val="nil"/>
            </w:tcBorders>
            <w:vAlign w:val="center"/>
          </w:tcPr>
          <w:p w14:paraId="50C623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0.306</w:t>
            </w:r>
          </w:p>
        </w:tc>
        <w:tc>
          <w:tcPr>
            <w:tcW w:w="1304" w:type="dxa"/>
            <w:tcBorders>
              <w:top w:val="nil"/>
              <w:left w:val="nil"/>
              <w:bottom w:val="nil"/>
              <w:right w:val="nil"/>
            </w:tcBorders>
            <w:vAlign w:val="center"/>
          </w:tcPr>
          <w:p w14:paraId="5C50C7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0.379</w:t>
            </w:r>
          </w:p>
        </w:tc>
        <w:tc>
          <w:tcPr>
            <w:tcW w:w="1304" w:type="dxa"/>
            <w:tcBorders>
              <w:top w:val="nil"/>
              <w:left w:val="nil"/>
              <w:bottom w:val="nil"/>
              <w:right w:val="nil"/>
            </w:tcBorders>
            <w:vAlign w:val="center"/>
          </w:tcPr>
          <w:p w14:paraId="21F8C9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0.387</w:t>
            </w:r>
          </w:p>
        </w:tc>
      </w:tr>
      <w:tr w:rsidR="00815D6A" w:rsidRPr="00653CA4" w14:paraId="3CBD9B4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F4898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Ethion monooxon</w:t>
            </w:r>
          </w:p>
        </w:tc>
        <w:tc>
          <w:tcPr>
            <w:tcW w:w="1304" w:type="dxa"/>
            <w:tcBorders>
              <w:top w:val="nil"/>
              <w:left w:val="nil"/>
              <w:bottom w:val="nil"/>
              <w:right w:val="nil"/>
            </w:tcBorders>
            <w:shd w:val="clear" w:color="auto" w:fill="auto"/>
            <w:noWrap/>
            <w:vAlign w:val="center"/>
          </w:tcPr>
          <w:p w14:paraId="2F1AB3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0.347</w:t>
            </w:r>
          </w:p>
        </w:tc>
        <w:tc>
          <w:tcPr>
            <w:tcW w:w="1304" w:type="dxa"/>
            <w:tcBorders>
              <w:top w:val="nil"/>
              <w:left w:val="nil"/>
              <w:bottom w:val="nil"/>
              <w:right w:val="nil"/>
            </w:tcBorders>
            <w:vAlign w:val="center"/>
          </w:tcPr>
          <w:p w14:paraId="2E6658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0.231</w:t>
            </w:r>
          </w:p>
        </w:tc>
        <w:tc>
          <w:tcPr>
            <w:tcW w:w="1304" w:type="dxa"/>
            <w:tcBorders>
              <w:top w:val="nil"/>
              <w:left w:val="nil"/>
              <w:bottom w:val="nil"/>
              <w:right w:val="nil"/>
            </w:tcBorders>
            <w:vAlign w:val="center"/>
          </w:tcPr>
          <w:p w14:paraId="274CB6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0.342</w:t>
            </w:r>
          </w:p>
        </w:tc>
        <w:tc>
          <w:tcPr>
            <w:tcW w:w="1304" w:type="dxa"/>
            <w:tcBorders>
              <w:top w:val="nil"/>
              <w:left w:val="nil"/>
              <w:bottom w:val="nil"/>
              <w:right w:val="nil"/>
            </w:tcBorders>
            <w:vAlign w:val="center"/>
          </w:tcPr>
          <w:p w14:paraId="4512718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0.291</w:t>
            </w:r>
          </w:p>
        </w:tc>
        <w:tc>
          <w:tcPr>
            <w:tcW w:w="1304" w:type="dxa"/>
            <w:tcBorders>
              <w:top w:val="nil"/>
              <w:left w:val="nil"/>
              <w:bottom w:val="nil"/>
              <w:right w:val="nil"/>
            </w:tcBorders>
            <w:vAlign w:val="center"/>
          </w:tcPr>
          <w:p w14:paraId="6F99E9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0.349</w:t>
            </w:r>
          </w:p>
        </w:tc>
        <w:tc>
          <w:tcPr>
            <w:tcW w:w="1304" w:type="dxa"/>
            <w:tcBorders>
              <w:top w:val="nil"/>
              <w:left w:val="nil"/>
              <w:bottom w:val="nil"/>
              <w:right w:val="nil"/>
            </w:tcBorders>
            <w:vAlign w:val="center"/>
          </w:tcPr>
          <w:p w14:paraId="7EAC8D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0.353</w:t>
            </w:r>
          </w:p>
        </w:tc>
      </w:tr>
      <w:tr w:rsidR="00815D6A" w:rsidRPr="00653CA4" w14:paraId="7D3F683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0F9DD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Etrimfos</w:t>
            </w:r>
          </w:p>
        </w:tc>
        <w:tc>
          <w:tcPr>
            <w:tcW w:w="1304" w:type="dxa"/>
            <w:tcBorders>
              <w:top w:val="nil"/>
              <w:left w:val="nil"/>
              <w:bottom w:val="nil"/>
              <w:right w:val="nil"/>
            </w:tcBorders>
            <w:shd w:val="clear" w:color="auto" w:fill="auto"/>
            <w:noWrap/>
            <w:vAlign w:val="center"/>
          </w:tcPr>
          <w:p w14:paraId="1CA651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0.722</w:t>
            </w:r>
          </w:p>
        </w:tc>
        <w:tc>
          <w:tcPr>
            <w:tcW w:w="1304" w:type="dxa"/>
            <w:tcBorders>
              <w:top w:val="nil"/>
              <w:left w:val="nil"/>
              <w:bottom w:val="nil"/>
              <w:right w:val="nil"/>
            </w:tcBorders>
            <w:vAlign w:val="center"/>
          </w:tcPr>
          <w:p w14:paraId="339ED7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0.275</w:t>
            </w:r>
          </w:p>
        </w:tc>
        <w:tc>
          <w:tcPr>
            <w:tcW w:w="1304" w:type="dxa"/>
            <w:tcBorders>
              <w:top w:val="nil"/>
              <w:left w:val="nil"/>
              <w:bottom w:val="nil"/>
              <w:right w:val="nil"/>
            </w:tcBorders>
            <w:vAlign w:val="center"/>
          </w:tcPr>
          <w:p w14:paraId="6FBE82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0.737</w:t>
            </w:r>
          </w:p>
        </w:tc>
        <w:tc>
          <w:tcPr>
            <w:tcW w:w="1304" w:type="dxa"/>
            <w:tcBorders>
              <w:top w:val="nil"/>
              <w:left w:val="nil"/>
              <w:bottom w:val="nil"/>
              <w:right w:val="nil"/>
            </w:tcBorders>
            <w:vAlign w:val="center"/>
          </w:tcPr>
          <w:p w14:paraId="7AA9CD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0.603</w:t>
            </w:r>
          </w:p>
        </w:tc>
        <w:tc>
          <w:tcPr>
            <w:tcW w:w="1304" w:type="dxa"/>
            <w:tcBorders>
              <w:top w:val="nil"/>
              <w:left w:val="nil"/>
              <w:bottom w:val="nil"/>
              <w:right w:val="nil"/>
            </w:tcBorders>
            <w:vAlign w:val="center"/>
          </w:tcPr>
          <w:p w14:paraId="5F4316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0.830</w:t>
            </w:r>
          </w:p>
        </w:tc>
        <w:tc>
          <w:tcPr>
            <w:tcW w:w="1304" w:type="dxa"/>
            <w:tcBorders>
              <w:top w:val="nil"/>
              <w:left w:val="nil"/>
              <w:bottom w:val="nil"/>
              <w:right w:val="nil"/>
            </w:tcBorders>
            <w:vAlign w:val="center"/>
          </w:tcPr>
          <w:p w14:paraId="2BB296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0.736</w:t>
            </w:r>
          </w:p>
        </w:tc>
      </w:tr>
      <w:tr w:rsidR="00815D6A" w:rsidRPr="00653CA4" w14:paraId="3ED50A4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48DFE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Famphur</w:t>
            </w:r>
          </w:p>
        </w:tc>
        <w:tc>
          <w:tcPr>
            <w:tcW w:w="1304" w:type="dxa"/>
            <w:tcBorders>
              <w:top w:val="nil"/>
              <w:left w:val="nil"/>
              <w:bottom w:val="nil"/>
              <w:right w:val="nil"/>
            </w:tcBorders>
            <w:shd w:val="clear" w:color="auto" w:fill="auto"/>
            <w:noWrap/>
            <w:vAlign w:val="center"/>
          </w:tcPr>
          <w:p w14:paraId="566AD80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3.358</w:t>
            </w:r>
          </w:p>
        </w:tc>
        <w:tc>
          <w:tcPr>
            <w:tcW w:w="1304" w:type="dxa"/>
            <w:tcBorders>
              <w:top w:val="nil"/>
              <w:left w:val="nil"/>
              <w:bottom w:val="nil"/>
              <w:right w:val="nil"/>
            </w:tcBorders>
            <w:vAlign w:val="center"/>
          </w:tcPr>
          <w:p w14:paraId="5BEDC9C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2.496</w:t>
            </w:r>
          </w:p>
        </w:tc>
        <w:tc>
          <w:tcPr>
            <w:tcW w:w="1304" w:type="dxa"/>
            <w:tcBorders>
              <w:top w:val="nil"/>
              <w:left w:val="nil"/>
              <w:bottom w:val="nil"/>
              <w:right w:val="nil"/>
            </w:tcBorders>
            <w:vAlign w:val="center"/>
          </w:tcPr>
          <w:p w14:paraId="4C6387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3.541</w:t>
            </w:r>
          </w:p>
        </w:tc>
        <w:tc>
          <w:tcPr>
            <w:tcW w:w="1304" w:type="dxa"/>
            <w:tcBorders>
              <w:top w:val="nil"/>
              <w:left w:val="nil"/>
              <w:bottom w:val="nil"/>
              <w:right w:val="nil"/>
            </w:tcBorders>
            <w:vAlign w:val="center"/>
          </w:tcPr>
          <w:p w14:paraId="215AC4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2.025</w:t>
            </w:r>
          </w:p>
        </w:tc>
        <w:tc>
          <w:tcPr>
            <w:tcW w:w="1304" w:type="dxa"/>
            <w:tcBorders>
              <w:top w:val="nil"/>
              <w:left w:val="nil"/>
              <w:bottom w:val="nil"/>
              <w:right w:val="nil"/>
            </w:tcBorders>
            <w:vAlign w:val="center"/>
          </w:tcPr>
          <w:p w14:paraId="323661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1.562</w:t>
            </w:r>
          </w:p>
        </w:tc>
        <w:tc>
          <w:tcPr>
            <w:tcW w:w="1304" w:type="dxa"/>
            <w:tcBorders>
              <w:top w:val="nil"/>
              <w:left w:val="nil"/>
              <w:bottom w:val="nil"/>
              <w:right w:val="nil"/>
            </w:tcBorders>
            <w:vAlign w:val="center"/>
          </w:tcPr>
          <w:p w14:paraId="6B4485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2.622</w:t>
            </w:r>
          </w:p>
        </w:tc>
      </w:tr>
      <w:tr w:rsidR="00815D6A" w:rsidRPr="00653CA4" w14:paraId="2E034AB3"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DF76D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vertAlign w:val="superscript"/>
              </w:rPr>
            </w:pPr>
            <w:r w:rsidRPr="00653CA4">
              <w:rPr>
                <w:rFonts w:cs="Times New Roman"/>
                <w:color w:val="000000"/>
                <w:sz w:val="22"/>
                <w:szCs w:val="22"/>
              </w:rPr>
              <w:t>Fenitrothion</w:t>
            </w:r>
          </w:p>
        </w:tc>
        <w:tc>
          <w:tcPr>
            <w:tcW w:w="1304" w:type="dxa"/>
            <w:tcBorders>
              <w:top w:val="nil"/>
              <w:left w:val="nil"/>
              <w:bottom w:val="nil"/>
              <w:right w:val="nil"/>
            </w:tcBorders>
            <w:shd w:val="clear" w:color="auto" w:fill="auto"/>
            <w:noWrap/>
            <w:vAlign w:val="center"/>
          </w:tcPr>
          <w:p w14:paraId="68348E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0.420</w:t>
            </w:r>
          </w:p>
        </w:tc>
        <w:tc>
          <w:tcPr>
            <w:tcW w:w="1304" w:type="dxa"/>
            <w:tcBorders>
              <w:top w:val="nil"/>
              <w:left w:val="nil"/>
              <w:bottom w:val="nil"/>
              <w:right w:val="nil"/>
            </w:tcBorders>
            <w:vAlign w:val="center"/>
          </w:tcPr>
          <w:p w14:paraId="435730D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0.294</w:t>
            </w:r>
          </w:p>
        </w:tc>
        <w:tc>
          <w:tcPr>
            <w:tcW w:w="1304" w:type="dxa"/>
            <w:tcBorders>
              <w:top w:val="nil"/>
              <w:left w:val="nil"/>
              <w:bottom w:val="nil"/>
              <w:right w:val="nil"/>
            </w:tcBorders>
            <w:vAlign w:val="center"/>
          </w:tcPr>
          <w:p w14:paraId="02FA07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0.495</w:t>
            </w:r>
          </w:p>
        </w:tc>
        <w:tc>
          <w:tcPr>
            <w:tcW w:w="1304" w:type="dxa"/>
            <w:tcBorders>
              <w:top w:val="nil"/>
              <w:left w:val="nil"/>
              <w:bottom w:val="nil"/>
              <w:right w:val="nil"/>
            </w:tcBorders>
            <w:vAlign w:val="center"/>
          </w:tcPr>
          <w:p w14:paraId="4D116B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0.328</w:t>
            </w:r>
          </w:p>
        </w:tc>
        <w:tc>
          <w:tcPr>
            <w:tcW w:w="1304" w:type="dxa"/>
            <w:tcBorders>
              <w:top w:val="nil"/>
              <w:left w:val="nil"/>
              <w:bottom w:val="nil"/>
              <w:right w:val="nil"/>
            </w:tcBorders>
            <w:vAlign w:val="center"/>
          </w:tcPr>
          <w:p w14:paraId="304B3C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0.518</w:t>
            </w:r>
          </w:p>
        </w:tc>
        <w:tc>
          <w:tcPr>
            <w:tcW w:w="1304" w:type="dxa"/>
            <w:tcBorders>
              <w:top w:val="nil"/>
              <w:left w:val="nil"/>
              <w:bottom w:val="nil"/>
              <w:right w:val="nil"/>
            </w:tcBorders>
            <w:vAlign w:val="center"/>
          </w:tcPr>
          <w:p w14:paraId="515467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0.428</w:t>
            </w:r>
          </w:p>
        </w:tc>
      </w:tr>
      <w:tr w:rsidR="00815D6A" w:rsidRPr="00653CA4" w14:paraId="71E15F9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F5586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Fensulfothion</w:t>
            </w:r>
          </w:p>
        </w:tc>
        <w:tc>
          <w:tcPr>
            <w:tcW w:w="1304" w:type="dxa"/>
            <w:tcBorders>
              <w:top w:val="nil"/>
              <w:left w:val="nil"/>
              <w:bottom w:val="nil"/>
              <w:right w:val="nil"/>
            </w:tcBorders>
            <w:shd w:val="clear" w:color="auto" w:fill="auto"/>
            <w:noWrap/>
            <w:vAlign w:val="center"/>
          </w:tcPr>
          <w:p w14:paraId="1F065B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0.250</w:t>
            </w:r>
          </w:p>
        </w:tc>
        <w:tc>
          <w:tcPr>
            <w:tcW w:w="1304" w:type="dxa"/>
            <w:tcBorders>
              <w:top w:val="nil"/>
              <w:left w:val="nil"/>
              <w:bottom w:val="nil"/>
              <w:right w:val="nil"/>
            </w:tcBorders>
            <w:vAlign w:val="center"/>
          </w:tcPr>
          <w:p w14:paraId="51EF39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0.186</w:t>
            </w:r>
          </w:p>
        </w:tc>
        <w:tc>
          <w:tcPr>
            <w:tcW w:w="1304" w:type="dxa"/>
            <w:tcBorders>
              <w:top w:val="nil"/>
              <w:left w:val="nil"/>
              <w:bottom w:val="nil"/>
              <w:right w:val="nil"/>
            </w:tcBorders>
            <w:vAlign w:val="center"/>
          </w:tcPr>
          <w:p w14:paraId="618FCE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0.260</w:t>
            </w:r>
          </w:p>
        </w:tc>
        <w:tc>
          <w:tcPr>
            <w:tcW w:w="1304" w:type="dxa"/>
            <w:tcBorders>
              <w:top w:val="nil"/>
              <w:left w:val="nil"/>
              <w:bottom w:val="nil"/>
              <w:right w:val="nil"/>
            </w:tcBorders>
            <w:vAlign w:val="center"/>
          </w:tcPr>
          <w:p w14:paraId="64E6D5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0.223</w:t>
            </w:r>
          </w:p>
        </w:tc>
        <w:tc>
          <w:tcPr>
            <w:tcW w:w="1304" w:type="dxa"/>
            <w:tcBorders>
              <w:top w:val="nil"/>
              <w:left w:val="nil"/>
              <w:bottom w:val="nil"/>
              <w:right w:val="nil"/>
            </w:tcBorders>
            <w:vAlign w:val="center"/>
          </w:tcPr>
          <w:p w14:paraId="06A3AC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0.265</w:t>
            </w:r>
          </w:p>
        </w:tc>
        <w:tc>
          <w:tcPr>
            <w:tcW w:w="1304" w:type="dxa"/>
            <w:tcBorders>
              <w:top w:val="nil"/>
              <w:left w:val="nil"/>
              <w:bottom w:val="nil"/>
              <w:right w:val="nil"/>
            </w:tcBorders>
            <w:vAlign w:val="center"/>
          </w:tcPr>
          <w:p w14:paraId="501C89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0.253</w:t>
            </w:r>
          </w:p>
        </w:tc>
      </w:tr>
      <w:tr w:rsidR="00815D6A" w:rsidRPr="00653CA4" w14:paraId="1E65351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E1DE7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w:t>
            </w:r>
          </w:p>
        </w:tc>
        <w:tc>
          <w:tcPr>
            <w:tcW w:w="1304" w:type="dxa"/>
            <w:tcBorders>
              <w:top w:val="nil"/>
              <w:left w:val="nil"/>
              <w:bottom w:val="nil"/>
              <w:right w:val="nil"/>
            </w:tcBorders>
            <w:shd w:val="clear" w:color="auto" w:fill="auto"/>
            <w:noWrap/>
            <w:vAlign w:val="center"/>
          </w:tcPr>
          <w:p w14:paraId="0C4E739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0.350</w:t>
            </w:r>
          </w:p>
        </w:tc>
        <w:tc>
          <w:tcPr>
            <w:tcW w:w="1304" w:type="dxa"/>
            <w:tcBorders>
              <w:top w:val="nil"/>
              <w:left w:val="nil"/>
              <w:bottom w:val="nil"/>
              <w:right w:val="nil"/>
            </w:tcBorders>
            <w:vAlign w:val="center"/>
          </w:tcPr>
          <w:p w14:paraId="38B5AF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0.205</w:t>
            </w:r>
          </w:p>
        </w:tc>
        <w:tc>
          <w:tcPr>
            <w:tcW w:w="1304" w:type="dxa"/>
            <w:tcBorders>
              <w:top w:val="nil"/>
              <w:left w:val="nil"/>
              <w:bottom w:val="nil"/>
              <w:right w:val="nil"/>
            </w:tcBorders>
            <w:vAlign w:val="center"/>
          </w:tcPr>
          <w:p w14:paraId="2D2D5CF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0.320</w:t>
            </w:r>
          </w:p>
        </w:tc>
        <w:tc>
          <w:tcPr>
            <w:tcW w:w="1304" w:type="dxa"/>
            <w:tcBorders>
              <w:top w:val="nil"/>
              <w:left w:val="nil"/>
              <w:bottom w:val="nil"/>
              <w:right w:val="nil"/>
            </w:tcBorders>
            <w:vAlign w:val="center"/>
          </w:tcPr>
          <w:p w14:paraId="40546AB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0.267</w:t>
            </w:r>
          </w:p>
        </w:tc>
        <w:tc>
          <w:tcPr>
            <w:tcW w:w="1304" w:type="dxa"/>
            <w:tcBorders>
              <w:top w:val="nil"/>
              <w:left w:val="nil"/>
              <w:bottom w:val="nil"/>
              <w:right w:val="nil"/>
            </w:tcBorders>
            <w:vAlign w:val="center"/>
          </w:tcPr>
          <w:p w14:paraId="018DBE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0.337</w:t>
            </w:r>
          </w:p>
        </w:tc>
        <w:tc>
          <w:tcPr>
            <w:tcW w:w="1304" w:type="dxa"/>
            <w:tcBorders>
              <w:top w:val="nil"/>
              <w:left w:val="nil"/>
              <w:bottom w:val="nil"/>
              <w:right w:val="nil"/>
            </w:tcBorders>
            <w:vAlign w:val="center"/>
          </w:tcPr>
          <w:p w14:paraId="35D3EE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0.320</w:t>
            </w:r>
          </w:p>
        </w:tc>
      </w:tr>
      <w:tr w:rsidR="00815D6A" w:rsidRPr="00653CA4" w14:paraId="4EF56AE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BB201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 sulfone</w:t>
            </w:r>
          </w:p>
        </w:tc>
        <w:tc>
          <w:tcPr>
            <w:tcW w:w="1304" w:type="dxa"/>
            <w:tcBorders>
              <w:top w:val="nil"/>
              <w:left w:val="nil"/>
              <w:bottom w:val="nil"/>
              <w:right w:val="nil"/>
            </w:tcBorders>
            <w:shd w:val="clear" w:color="auto" w:fill="auto"/>
            <w:noWrap/>
            <w:vAlign w:val="center"/>
          </w:tcPr>
          <w:p w14:paraId="66EE9A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0.612</w:t>
            </w:r>
          </w:p>
        </w:tc>
        <w:tc>
          <w:tcPr>
            <w:tcW w:w="1304" w:type="dxa"/>
            <w:tcBorders>
              <w:top w:val="nil"/>
              <w:left w:val="nil"/>
              <w:bottom w:val="nil"/>
              <w:right w:val="nil"/>
            </w:tcBorders>
            <w:vAlign w:val="center"/>
          </w:tcPr>
          <w:p w14:paraId="6A97E5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0.486</w:t>
            </w:r>
          </w:p>
        </w:tc>
        <w:tc>
          <w:tcPr>
            <w:tcW w:w="1304" w:type="dxa"/>
            <w:tcBorders>
              <w:top w:val="nil"/>
              <w:left w:val="nil"/>
              <w:bottom w:val="nil"/>
              <w:right w:val="nil"/>
            </w:tcBorders>
            <w:vAlign w:val="center"/>
          </w:tcPr>
          <w:p w14:paraId="603AC36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0.682</w:t>
            </w:r>
          </w:p>
        </w:tc>
        <w:tc>
          <w:tcPr>
            <w:tcW w:w="1304" w:type="dxa"/>
            <w:tcBorders>
              <w:top w:val="nil"/>
              <w:left w:val="nil"/>
              <w:bottom w:val="nil"/>
              <w:right w:val="nil"/>
            </w:tcBorders>
            <w:vAlign w:val="center"/>
          </w:tcPr>
          <w:p w14:paraId="4967B3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0.450</w:t>
            </w:r>
          </w:p>
        </w:tc>
        <w:tc>
          <w:tcPr>
            <w:tcW w:w="1304" w:type="dxa"/>
            <w:tcBorders>
              <w:top w:val="nil"/>
              <w:left w:val="nil"/>
              <w:bottom w:val="nil"/>
              <w:right w:val="nil"/>
            </w:tcBorders>
            <w:vAlign w:val="center"/>
          </w:tcPr>
          <w:p w14:paraId="2A57F7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0.596</w:t>
            </w:r>
          </w:p>
        </w:tc>
        <w:tc>
          <w:tcPr>
            <w:tcW w:w="1304" w:type="dxa"/>
            <w:tcBorders>
              <w:top w:val="nil"/>
              <w:left w:val="nil"/>
              <w:bottom w:val="nil"/>
              <w:right w:val="nil"/>
            </w:tcBorders>
            <w:vAlign w:val="center"/>
          </w:tcPr>
          <w:p w14:paraId="0BC992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0.550</w:t>
            </w:r>
          </w:p>
        </w:tc>
      </w:tr>
      <w:tr w:rsidR="00815D6A" w:rsidRPr="00653CA4" w14:paraId="7E2D609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813A3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Fenthion sulfoxide</w:t>
            </w:r>
          </w:p>
        </w:tc>
        <w:tc>
          <w:tcPr>
            <w:tcW w:w="1304" w:type="dxa"/>
            <w:tcBorders>
              <w:top w:val="nil"/>
              <w:left w:val="nil"/>
              <w:bottom w:val="nil"/>
              <w:right w:val="nil"/>
            </w:tcBorders>
            <w:shd w:val="clear" w:color="auto" w:fill="auto"/>
            <w:noWrap/>
            <w:vAlign w:val="center"/>
          </w:tcPr>
          <w:p w14:paraId="648453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0.309</w:t>
            </w:r>
          </w:p>
        </w:tc>
        <w:tc>
          <w:tcPr>
            <w:tcW w:w="1304" w:type="dxa"/>
            <w:tcBorders>
              <w:top w:val="nil"/>
              <w:left w:val="nil"/>
              <w:bottom w:val="nil"/>
              <w:right w:val="nil"/>
            </w:tcBorders>
            <w:vAlign w:val="center"/>
          </w:tcPr>
          <w:p w14:paraId="43823D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0.230</w:t>
            </w:r>
          </w:p>
        </w:tc>
        <w:tc>
          <w:tcPr>
            <w:tcW w:w="1304" w:type="dxa"/>
            <w:tcBorders>
              <w:top w:val="nil"/>
              <w:left w:val="nil"/>
              <w:bottom w:val="nil"/>
              <w:right w:val="nil"/>
            </w:tcBorders>
            <w:vAlign w:val="center"/>
          </w:tcPr>
          <w:p w14:paraId="768D28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0.331</w:t>
            </w:r>
          </w:p>
        </w:tc>
        <w:tc>
          <w:tcPr>
            <w:tcW w:w="1304" w:type="dxa"/>
            <w:tcBorders>
              <w:top w:val="nil"/>
              <w:left w:val="nil"/>
              <w:bottom w:val="nil"/>
              <w:right w:val="nil"/>
            </w:tcBorders>
            <w:vAlign w:val="center"/>
          </w:tcPr>
          <w:p w14:paraId="2065D3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0.257</w:t>
            </w:r>
          </w:p>
        </w:tc>
        <w:tc>
          <w:tcPr>
            <w:tcW w:w="1304" w:type="dxa"/>
            <w:tcBorders>
              <w:top w:val="nil"/>
              <w:left w:val="nil"/>
              <w:bottom w:val="nil"/>
              <w:right w:val="nil"/>
            </w:tcBorders>
            <w:vAlign w:val="center"/>
          </w:tcPr>
          <w:p w14:paraId="7D5F2E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0.303</w:t>
            </w:r>
          </w:p>
        </w:tc>
        <w:tc>
          <w:tcPr>
            <w:tcW w:w="1304" w:type="dxa"/>
            <w:tcBorders>
              <w:top w:val="nil"/>
              <w:left w:val="nil"/>
              <w:bottom w:val="nil"/>
              <w:right w:val="nil"/>
            </w:tcBorders>
            <w:vAlign w:val="center"/>
          </w:tcPr>
          <w:p w14:paraId="477F6A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0.286</w:t>
            </w:r>
          </w:p>
        </w:tc>
      </w:tr>
      <w:tr w:rsidR="00815D6A" w:rsidRPr="00653CA4" w14:paraId="3C4C181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DE076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Formothion</w:t>
            </w:r>
          </w:p>
        </w:tc>
        <w:tc>
          <w:tcPr>
            <w:tcW w:w="1304" w:type="dxa"/>
            <w:tcBorders>
              <w:top w:val="nil"/>
              <w:left w:val="nil"/>
              <w:bottom w:val="nil"/>
              <w:right w:val="nil"/>
            </w:tcBorders>
            <w:shd w:val="clear" w:color="auto" w:fill="auto"/>
            <w:noWrap/>
            <w:vAlign w:val="center"/>
          </w:tcPr>
          <w:p w14:paraId="172CE6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0.115</w:t>
            </w:r>
          </w:p>
        </w:tc>
        <w:tc>
          <w:tcPr>
            <w:tcW w:w="1304" w:type="dxa"/>
            <w:tcBorders>
              <w:top w:val="nil"/>
              <w:left w:val="nil"/>
              <w:bottom w:val="nil"/>
              <w:right w:val="nil"/>
            </w:tcBorders>
            <w:vAlign w:val="center"/>
          </w:tcPr>
          <w:p w14:paraId="309C5C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0.099</w:t>
            </w:r>
          </w:p>
        </w:tc>
        <w:tc>
          <w:tcPr>
            <w:tcW w:w="1304" w:type="dxa"/>
            <w:tcBorders>
              <w:top w:val="nil"/>
              <w:left w:val="nil"/>
              <w:bottom w:val="nil"/>
              <w:right w:val="nil"/>
            </w:tcBorders>
            <w:vAlign w:val="center"/>
          </w:tcPr>
          <w:p w14:paraId="798E54B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0.117</w:t>
            </w:r>
          </w:p>
        </w:tc>
        <w:tc>
          <w:tcPr>
            <w:tcW w:w="1304" w:type="dxa"/>
            <w:tcBorders>
              <w:top w:val="nil"/>
              <w:left w:val="nil"/>
              <w:bottom w:val="nil"/>
              <w:right w:val="nil"/>
            </w:tcBorders>
            <w:vAlign w:val="center"/>
          </w:tcPr>
          <w:p w14:paraId="64558A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0.102</w:t>
            </w:r>
          </w:p>
        </w:tc>
        <w:tc>
          <w:tcPr>
            <w:tcW w:w="1304" w:type="dxa"/>
            <w:tcBorders>
              <w:top w:val="nil"/>
              <w:left w:val="nil"/>
              <w:bottom w:val="nil"/>
              <w:right w:val="nil"/>
            </w:tcBorders>
            <w:vAlign w:val="center"/>
          </w:tcPr>
          <w:p w14:paraId="40BB11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0.117</w:t>
            </w:r>
          </w:p>
        </w:tc>
        <w:tc>
          <w:tcPr>
            <w:tcW w:w="1304" w:type="dxa"/>
            <w:tcBorders>
              <w:top w:val="nil"/>
              <w:left w:val="nil"/>
              <w:bottom w:val="nil"/>
              <w:right w:val="nil"/>
            </w:tcBorders>
            <w:vAlign w:val="center"/>
          </w:tcPr>
          <w:p w14:paraId="639092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0.118</w:t>
            </w:r>
          </w:p>
        </w:tc>
      </w:tr>
      <w:tr w:rsidR="00815D6A" w:rsidRPr="00653CA4" w14:paraId="45E29F7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E45BC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Fosmethilan</w:t>
            </w:r>
          </w:p>
        </w:tc>
        <w:tc>
          <w:tcPr>
            <w:tcW w:w="1304" w:type="dxa"/>
            <w:tcBorders>
              <w:top w:val="nil"/>
              <w:left w:val="nil"/>
              <w:bottom w:val="nil"/>
              <w:right w:val="nil"/>
            </w:tcBorders>
            <w:shd w:val="clear" w:color="auto" w:fill="auto"/>
            <w:noWrap/>
            <w:vAlign w:val="center"/>
          </w:tcPr>
          <w:p w14:paraId="6460E59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0.422</w:t>
            </w:r>
          </w:p>
        </w:tc>
        <w:tc>
          <w:tcPr>
            <w:tcW w:w="1304" w:type="dxa"/>
            <w:tcBorders>
              <w:top w:val="nil"/>
              <w:left w:val="nil"/>
              <w:bottom w:val="nil"/>
              <w:right w:val="nil"/>
            </w:tcBorders>
            <w:vAlign w:val="center"/>
          </w:tcPr>
          <w:p w14:paraId="7453B7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0.287</w:t>
            </w:r>
          </w:p>
        </w:tc>
        <w:tc>
          <w:tcPr>
            <w:tcW w:w="1304" w:type="dxa"/>
            <w:tcBorders>
              <w:top w:val="nil"/>
              <w:left w:val="nil"/>
              <w:bottom w:val="nil"/>
              <w:right w:val="nil"/>
            </w:tcBorders>
            <w:vAlign w:val="center"/>
          </w:tcPr>
          <w:p w14:paraId="4AA263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0.399</w:t>
            </w:r>
          </w:p>
        </w:tc>
        <w:tc>
          <w:tcPr>
            <w:tcW w:w="1304" w:type="dxa"/>
            <w:tcBorders>
              <w:top w:val="nil"/>
              <w:left w:val="nil"/>
              <w:bottom w:val="nil"/>
              <w:right w:val="nil"/>
            </w:tcBorders>
            <w:vAlign w:val="center"/>
          </w:tcPr>
          <w:p w14:paraId="52D340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0.318</w:t>
            </w:r>
          </w:p>
        </w:tc>
        <w:tc>
          <w:tcPr>
            <w:tcW w:w="1304" w:type="dxa"/>
            <w:tcBorders>
              <w:top w:val="nil"/>
              <w:left w:val="nil"/>
              <w:bottom w:val="nil"/>
              <w:right w:val="nil"/>
            </w:tcBorders>
            <w:vAlign w:val="center"/>
          </w:tcPr>
          <w:p w14:paraId="0D659F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0.429</w:t>
            </w:r>
          </w:p>
        </w:tc>
        <w:tc>
          <w:tcPr>
            <w:tcW w:w="1304" w:type="dxa"/>
            <w:tcBorders>
              <w:top w:val="nil"/>
              <w:left w:val="nil"/>
              <w:bottom w:val="nil"/>
              <w:right w:val="nil"/>
            </w:tcBorders>
            <w:vAlign w:val="center"/>
          </w:tcPr>
          <w:p w14:paraId="0EB4B7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0.436</w:t>
            </w:r>
          </w:p>
        </w:tc>
      </w:tr>
      <w:tr w:rsidR="00815D6A" w:rsidRPr="00653CA4" w14:paraId="1C60847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20C8B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Iodofenfos</w:t>
            </w:r>
          </w:p>
        </w:tc>
        <w:tc>
          <w:tcPr>
            <w:tcW w:w="1304" w:type="dxa"/>
            <w:tcBorders>
              <w:top w:val="nil"/>
              <w:left w:val="nil"/>
              <w:bottom w:val="nil"/>
              <w:right w:val="nil"/>
            </w:tcBorders>
            <w:shd w:val="clear" w:color="auto" w:fill="auto"/>
            <w:noWrap/>
            <w:vAlign w:val="center"/>
          </w:tcPr>
          <w:p w14:paraId="565801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0.407</w:t>
            </w:r>
          </w:p>
        </w:tc>
        <w:tc>
          <w:tcPr>
            <w:tcW w:w="1304" w:type="dxa"/>
            <w:tcBorders>
              <w:top w:val="nil"/>
              <w:left w:val="nil"/>
              <w:bottom w:val="nil"/>
              <w:right w:val="nil"/>
            </w:tcBorders>
            <w:vAlign w:val="center"/>
          </w:tcPr>
          <w:p w14:paraId="0950DD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0.194</w:t>
            </w:r>
          </w:p>
        </w:tc>
        <w:tc>
          <w:tcPr>
            <w:tcW w:w="1304" w:type="dxa"/>
            <w:tcBorders>
              <w:top w:val="nil"/>
              <w:left w:val="nil"/>
              <w:bottom w:val="nil"/>
              <w:right w:val="nil"/>
            </w:tcBorders>
            <w:vAlign w:val="center"/>
          </w:tcPr>
          <w:p w14:paraId="7E52AB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c>
          <w:tcPr>
            <w:tcW w:w="1304" w:type="dxa"/>
            <w:tcBorders>
              <w:top w:val="nil"/>
              <w:left w:val="nil"/>
              <w:bottom w:val="nil"/>
              <w:right w:val="nil"/>
            </w:tcBorders>
            <w:vAlign w:val="center"/>
          </w:tcPr>
          <w:p w14:paraId="448265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0.343</w:t>
            </w:r>
          </w:p>
        </w:tc>
        <w:tc>
          <w:tcPr>
            <w:tcW w:w="1304" w:type="dxa"/>
            <w:tcBorders>
              <w:top w:val="nil"/>
              <w:left w:val="nil"/>
              <w:bottom w:val="nil"/>
              <w:right w:val="nil"/>
            </w:tcBorders>
            <w:vAlign w:val="center"/>
          </w:tcPr>
          <w:p w14:paraId="598029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0.454</w:t>
            </w:r>
          </w:p>
        </w:tc>
        <w:tc>
          <w:tcPr>
            <w:tcW w:w="1304" w:type="dxa"/>
            <w:tcBorders>
              <w:top w:val="nil"/>
              <w:left w:val="nil"/>
              <w:bottom w:val="nil"/>
              <w:right w:val="nil"/>
            </w:tcBorders>
            <w:vAlign w:val="center"/>
          </w:tcPr>
          <w:p w14:paraId="24CE60B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0.444</w:t>
            </w:r>
          </w:p>
        </w:tc>
      </w:tr>
      <w:tr w:rsidR="00815D6A" w:rsidRPr="00653CA4" w14:paraId="702B028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DC700C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IPSP</w:t>
            </w:r>
          </w:p>
        </w:tc>
        <w:tc>
          <w:tcPr>
            <w:tcW w:w="1304" w:type="dxa"/>
            <w:tcBorders>
              <w:top w:val="nil"/>
              <w:left w:val="nil"/>
              <w:bottom w:val="nil"/>
              <w:right w:val="nil"/>
            </w:tcBorders>
            <w:shd w:val="clear" w:color="auto" w:fill="auto"/>
            <w:noWrap/>
            <w:vAlign w:val="center"/>
          </w:tcPr>
          <w:p w14:paraId="1676B9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0.226</w:t>
            </w:r>
          </w:p>
        </w:tc>
        <w:tc>
          <w:tcPr>
            <w:tcW w:w="1304" w:type="dxa"/>
            <w:tcBorders>
              <w:top w:val="nil"/>
              <w:left w:val="nil"/>
              <w:bottom w:val="nil"/>
              <w:right w:val="nil"/>
            </w:tcBorders>
            <w:vAlign w:val="center"/>
          </w:tcPr>
          <w:p w14:paraId="63B455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0.169</w:t>
            </w:r>
          </w:p>
        </w:tc>
        <w:tc>
          <w:tcPr>
            <w:tcW w:w="1304" w:type="dxa"/>
            <w:tcBorders>
              <w:top w:val="nil"/>
              <w:left w:val="nil"/>
              <w:bottom w:val="nil"/>
              <w:right w:val="nil"/>
            </w:tcBorders>
            <w:vAlign w:val="center"/>
          </w:tcPr>
          <w:p w14:paraId="183668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0.222</w:t>
            </w:r>
          </w:p>
        </w:tc>
        <w:tc>
          <w:tcPr>
            <w:tcW w:w="1304" w:type="dxa"/>
            <w:tcBorders>
              <w:top w:val="nil"/>
              <w:left w:val="nil"/>
              <w:bottom w:val="nil"/>
              <w:right w:val="nil"/>
            </w:tcBorders>
            <w:vAlign w:val="center"/>
          </w:tcPr>
          <w:p w14:paraId="7A5821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0.197</w:t>
            </w:r>
          </w:p>
        </w:tc>
        <w:tc>
          <w:tcPr>
            <w:tcW w:w="1304" w:type="dxa"/>
            <w:tcBorders>
              <w:top w:val="nil"/>
              <w:left w:val="nil"/>
              <w:bottom w:val="nil"/>
              <w:right w:val="nil"/>
            </w:tcBorders>
            <w:vAlign w:val="center"/>
          </w:tcPr>
          <w:p w14:paraId="21F718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1F7896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0.238</w:t>
            </w:r>
          </w:p>
        </w:tc>
      </w:tr>
      <w:tr w:rsidR="00815D6A" w:rsidRPr="00653CA4" w14:paraId="6A834E0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D0DE1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Isazophos-methyl</w:t>
            </w:r>
          </w:p>
        </w:tc>
        <w:tc>
          <w:tcPr>
            <w:tcW w:w="1304" w:type="dxa"/>
            <w:tcBorders>
              <w:top w:val="nil"/>
              <w:left w:val="nil"/>
              <w:bottom w:val="nil"/>
              <w:right w:val="nil"/>
            </w:tcBorders>
            <w:shd w:val="clear" w:color="auto" w:fill="auto"/>
            <w:noWrap/>
            <w:vAlign w:val="center"/>
          </w:tcPr>
          <w:p w14:paraId="58992B7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0.274</w:t>
            </w:r>
          </w:p>
        </w:tc>
        <w:tc>
          <w:tcPr>
            <w:tcW w:w="1304" w:type="dxa"/>
            <w:tcBorders>
              <w:top w:val="nil"/>
              <w:left w:val="nil"/>
              <w:bottom w:val="nil"/>
              <w:right w:val="nil"/>
            </w:tcBorders>
            <w:vAlign w:val="center"/>
          </w:tcPr>
          <w:p w14:paraId="0725ED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0.185</w:t>
            </w:r>
          </w:p>
        </w:tc>
        <w:tc>
          <w:tcPr>
            <w:tcW w:w="1304" w:type="dxa"/>
            <w:tcBorders>
              <w:top w:val="nil"/>
              <w:left w:val="nil"/>
              <w:bottom w:val="nil"/>
              <w:right w:val="nil"/>
            </w:tcBorders>
            <w:vAlign w:val="center"/>
          </w:tcPr>
          <w:p w14:paraId="550767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0.283</w:t>
            </w:r>
          </w:p>
        </w:tc>
        <w:tc>
          <w:tcPr>
            <w:tcW w:w="1304" w:type="dxa"/>
            <w:tcBorders>
              <w:top w:val="nil"/>
              <w:left w:val="nil"/>
              <w:bottom w:val="nil"/>
              <w:right w:val="nil"/>
            </w:tcBorders>
            <w:vAlign w:val="center"/>
          </w:tcPr>
          <w:p w14:paraId="182048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bottom w:val="nil"/>
              <w:right w:val="nil"/>
            </w:tcBorders>
            <w:vAlign w:val="center"/>
          </w:tcPr>
          <w:p w14:paraId="2998F0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6B4C55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0.265</w:t>
            </w:r>
          </w:p>
        </w:tc>
      </w:tr>
      <w:tr w:rsidR="00815D6A" w:rsidRPr="00653CA4" w14:paraId="423111F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A55CF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Isocarbophos</w:t>
            </w:r>
          </w:p>
        </w:tc>
        <w:tc>
          <w:tcPr>
            <w:tcW w:w="1304" w:type="dxa"/>
            <w:tcBorders>
              <w:top w:val="nil"/>
              <w:left w:val="nil"/>
              <w:bottom w:val="nil"/>
              <w:right w:val="nil"/>
            </w:tcBorders>
            <w:shd w:val="clear" w:color="auto" w:fill="auto"/>
            <w:noWrap/>
            <w:vAlign w:val="center"/>
          </w:tcPr>
          <w:p w14:paraId="59190E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0.427</w:t>
            </w:r>
          </w:p>
        </w:tc>
        <w:tc>
          <w:tcPr>
            <w:tcW w:w="1304" w:type="dxa"/>
            <w:tcBorders>
              <w:top w:val="nil"/>
              <w:left w:val="nil"/>
              <w:bottom w:val="nil"/>
              <w:right w:val="nil"/>
            </w:tcBorders>
            <w:vAlign w:val="center"/>
          </w:tcPr>
          <w:p w14:paraId="314E2C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0.249</w:t>
            </w:r>
          </w:p>
        </w:tc>
        <w:tc>
          <w:tcPr>
            <w:tcW w:w="1304" w:type="dxa"/>
            <w:tcBorders>
              <w:top w:val="nil"/>
              <w:left w:val="nil"/>
              <w:bottom w:val="nil"/>
              <w:right w:val="nil"/>
            </w:tcBorders>
            <w:vAlign w:val="center"/>
          </w:tcPr>
          <w:p w14:paraId="1F0B28F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0.438</w:t>
            </w:r>
          </w:p>
        </w:tc>
        <w:tc>
          <w:tcPr>
            <w:tcW w:w="1304" w:type="dxa"/>
            <w:tcBorders>
              <w:top w:val="nil"/>
              <w:left w:val="nil"/>
              <w:bottom w:val="nil"/>
              <w:right w:val="nil"/>
            </w:tcBorders>
            <w:vAlign w:val="center"/>
          </w:tcPr>
          <w:p w14:paraId="0A2F5D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c>
          <w:tcPr>
            <w:tcW w:w="1304" w:type="dxa"/>
            <w:tcBorders>
              <w:top w:val="nil"/>
              <w:left w:val="nil"/>
              <w:bottom w:val="nil"/>
              <w:right w:val="nil"/>
            </w:tcBorders>
            <w:vAlign w:val="center"/>
          </w:tcPr>
          <w:p w14:paraId="5627B1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0.472</w:t>
            </w:r>
          </w:p>
        </w:tc>
        <w:tc>
          <w:tcPr>
            <w:tcW w:w="1304" w:type="dxa"/>
            <w:tcBorders>
              <w:top w:val="nil"/>
              <w:left w:val="nil"/>
              <w:bottom w:val="nil"/>
              <w:right w:val="nil"/>
            </w:tcBorders>
            <w:vAlign w:val="center"/>
          </w:tcPr>
          <w:p w14:paraId="4BCE3E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r>
      <w:tr w:rsidR="00815D6A" w:rsidRPr="00653CA4" w14:paraId="5E4B0BE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F8ACBC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Isochlorthion</w:t>
            </w:r>
          </w:p>
        </w:tc>
        <w:tc>
          <w:tcPr>
            <w:tcW w:w="1304" w:type="dxa"/>
            <w:tcBorders>
              <w:top w:val="nil"/>
              <w:left w:val="nil"/>
              <w:bottom w:val="nil"/>
              <w:right w:val="nil"/>
            </w:tcBorders>
            <w:shd w:val="clear" w:color="auto" w:fill="auto"/>
            <w:noWrap/>
            <w:vAlign w:val="center"/>
          </w:tcPr>
          <w:p w14:paraId="3AB881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0.430</w:t>
            </w:r>
          </w:p>
        </w:tc>
        <w:tc>
          <w:tcPr>
            <w:tcW w:w="1304" w:type="dxa"/>
            <w:tcBorders>
              <w:top w:val="nil"/>
              <w:left w:val="nil"/>
              <w:bottom w:val="nil"/>
              <w:right w:val="nil"/>
            </w:tcBorders>
            <w:vAlign w:val="center"/>
          </w:tcPr>
          <w:p w14:paraId="533D032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66ADF6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0.400</w:t>
            </w:r>
          </w:p>
        </w:tc>
        <w:tc>
          <w:tcPr>
            <w:tcW w:w="1304" w:type="dxa"/>
            <w:tcBorders>
              <w:top w:val="nil"/>
              <w:left w:val="nil"/>
              <w:bottom w:val="nil"/>
              <w:right w:val="nil"/>
            </w:tcBorders>
            <w:vAlign w:val="center"/>
          </w:tcPr>
          <w:p w14:paraId="3AD7AE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7F54F2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0.457</w:t>
            </w:r>
          </w:p>
        </w:tc>
        <w:tc>
          <w:tcPr>
            <w:tcW w:w="1304" w:type="dxa"/>
            <w:tcBorders>
              <w:top w:val="nil"/>
              <w:left w:val="nil"/>
              <w:bottom w:val="nil"/>
              <w:right w:val="nil"/>
            </w:tcBorders>
            <w:vAlign w:val="center"/>
          </w:tcPr>
          <w:p w14:paraId="78EAAF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0.391</w:t>
            </w:r>
          </w:p>
        </w:tc>
      </w:tr>
      <w:tr w:rsidR="00815D6A" w:rsidRPr="00653CA4" w14:paraId="088BBF1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0143F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Isofenphos</w:t>
            </w:r>
          </w:p>
        </w:tc>
        <w:tc>
          <w:tcPr>
            <w:tcW w:w="1304" w:type="dxa"/>
            <w:tcBorders>
              <w:top w:val="nil"/>
              <w:left w:val="nil"/>
              <w:bottom w:val="nil"/>
              <w:right w:val="nil"/>
            </w:tcBorders>
            <w:shd w:val="clear" w:color="auto" w:fill="auto"/>
            <w:noWrap/>
            <w:vAlign w:val="center"/>
          </w:tcPr>
          <w:p w14:paraId="23D921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0.658</w:t>
            </w:r>
          </w:p>
        </w:tc>
        <w:tc>
          <w:tcPr>
            <w:tcW w:w="1304" w:type="dxa"/>
            <w:tcBorders>
              <w:top w:val="nil"/>
              <w:left w:val="nil"/>
              <w:bottom w:val="nil"/>
              <w:right w:val="nil"/>
            </w:tcBorders>
            <w:vAlign w:val="center"/>
          </w:tcPr>
          <w:p w14:paraId="5BE095A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0.436</w:t>
            </w:r>
          </w:p>
        </w:tc>
        <w:tc>
          <w:tcPr>
            <w:tcW w:w="1304" w:type="dxa"/>
            <w:tcBorders>
              <w:top w:val="nil"/>
              <w:left w:val="nil"/>
              <w:bottom w:val="nil"/>
              <w:right w:val="nil"/>
            </w:tcBorders>
            <w:vAlign w:val="center"/>
          </w:tcPr>
          <w:p w14:paraId="51DA95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0.718</w:t>
            </w:r>
          </w:p>
        </w:tc>
        <w:tc>
          <w:tcPr>
            <w:tcW w:w="1304" w:type="dxa"/>
            <w:tcBorders>
              <w:top w:val="nil"/>
              <w:left w:val="nil"/>
              <w:bottom w:val="nil"/>
              <w:right w:val="nil"/>
            </w:tcBorders>
            <w:vAlign w:val="center"/>
          </w:tcPr>
          <w:p w14:paraId="49B149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0.604</w:t>
            </w:r>
          </w:p>
        </w:tc>
        <w:tc>
          <w:tcPr>
            <w:tcW w:w="1304" w:type="dxa"/>
            <w:tcBorders>
              <w:top w:val="nil"/>
              <w:left w:val="nil"/>
              <w:bottom w:val="nil"/>
              <w:right w:val="nil"/>
            </w:tcBorders>
            <w:vAlign w:val="center"/>
          </w:tcPr>
          <w:p w14:paraId="316F4B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0.820</w:t>
            </w:r>
          </w:p>
        </w:tc>
        <w:tc>
          <w:tcPr>
            <w:tcW w:w="1304" w:type="dxa"/>
            <w:tcBorders>
              <w:top w:val="nil"/>
              <w:left w:val="nil"/>
              <w:bottom w:val="nil"/>
              <w:right w:val="nil"/>
            </w:tcBorders>
            <w:vAlign w:val="center"/>
          </w:tcPr>
          <w:p w14:paraId="15B2D4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0.735</w:t>
            </w:r>
          </w:p>
        </w:tc>
      </w:tr>
      <w:tr w:rsidR="00815D6A" w:rsidRPr="00653CA4" w14:paraId="2E48DB9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42E0A3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Isothioate</w:t>
            </w:r>
          </w:p>
        </w:tc>
        <w:tc>
          <w:tcPr>
            <w:tcW w:w="1304" w:type="dxa"/>
            <w:tcBorders>
              <w:top w:val="nil"/>
              <w:left w:val="nil"/>
              <w:bottom w:val="nil"/>
              <w:right w:val="nil"/>
            </w:tcBorders>
            <w:shd w:val="clear" w:color="auto" w:fill="auto"/>
            <w:noWrap/>
            <w:vAlign w:val="center"/>
          </w:tcPr>
          <w:p w14:paraId="254A3F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0.090</w:t>
            </w:r>
          </w:p>
        </w:tc>
        <w:tc>
          <w:tcPr>
            <w:tcW w:w="1304" w:type="dxa"/>
            <w:tcBorders>
              <w:top w:val="nil"/>
              <w:left w:val="nil"/>
              <w:bottom w:val="nil"/>
              <w:right w:val="nil"/>
            </w:tcBorders>
            <w:vAlign w:val="center"/>
          </w:tcPr>
          <w:p w14:paraId="2C7731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0.075</w:t>
            </w:r>
          </w:p>
        </w:tc>
        <w:tc>
          <w:tcPr>
            <w:tcW w:w="1304" w:type="dxa"/>
            <w:tcBorders>
              <w:top w:val="nil"/>
              <w:left w:val="nil"/>
              <w:bottom w:val="nil"/>
              <w:right w:val="nil"/>
            </w:tcBorders>
            <w:vAlign w:val="center"/>
          </w:tcPr>
          <w:p w14:paraId="73C1D9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0.091</w:t>
            </w:r>
          </w:p>
        </w:tc>
        <w:tc>
          <w:tcPr>
            <w:tcW w:w="1304" w:type="dxa"/>
            <w:tcBorders>
              <w:top w:val="nil"/>
              <w:left w:val="nil"/>
              <w:bottom w:val="nil"/>
              <w:right w:val="nil"/>
            </w:tcBorders>
            <w:vAlign w:val="center"/>
          </w:tcPr>
          <w:p w14:paraId="6EB1F1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0.080</w:t>
            </w:r>
          </w:p>
        </w:tc>
        <w:tc>
          <w:tcPr>
            <w:tcW w:w="1304" w:type="dxa"/>
            <w:tcBorders>
              <w:top w:val="nil"/>
              <w:left w:val="nil"/>
              <w:bottom w:val="nil"/>
              <w:right w:val="nil"/>
            </w:tcBorders>
            <w:vAlign w:val="center"/>
          </w:tcPr>
          <w:p w14:paraId="3B9D5E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0.089</w:t>
            </w:r>
          </w:p>
        </w:tc>
        <w:tc>
          <w:tcPr>
            <w:tcW w:w="1304" w:type="dxa"/>
            <w:tcBorders>
              <w:top w:val="nil"/>
              <w:left w:val="nil"/>
              <w:bottom w:val="nil"/>
              <w:right w:val="nil"/>
            </w:tcBorders>
            <w:vAlign w:val="center"/>
          </w:tcPr>
          <w:p w14:paraId="1F3ACF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0.091</w:t>
            </w:r>
          </w:p>
        </w:tc>
      </w:tr>
      <w:tr w:rsidR="00815D6A" w:rsidRPr="00653CA4" w14:paraId="582CBD2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C1D3E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Isoxathion</w:t>
            </w:r>
          </w:p>
        </w:tc>
        <w:tc>
          <w:tcPr>
            <w:tcW w:w="1304" w:type="dxa"/>
            <w:tcBorders>
              <w:top w:val="nil"/>
              <w:left w:val="nil"/>
              <w:bottom w:val="nil"/>
              <w:right w:val="nil"/>
            </w:tcBorders>
            <w:shd w:val="clear" w:color="auto" w:fill="auto"/>
            <w:noWrap/>
            <w:vAlign w:val="center"/>
          </w:tcPr>
          <w:p w14:paraId="48E5E8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0.438</w:t>
            </w:r>
          </w:p>
        </w:tc>
        <w:tc>
          <w:tcPr>
            <w:tcW w:w="1304" w:type="dxa"/>
            <w:tcBorders>
              <w:top w:val="nil"/>
              <w:left w:val="nil"/>
              <w:bottom w:val="nil"/>
              <w:right w:val="nil"/>
            </w:tcBorders>
            <w:vAlign w:val="center"/>
          </w:tcPr>
          <w:p w14:paraId="37211F1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0.340</w:t>
            </w:r>
          </w:p>
        </w:tc>
        <w:tc>
          <w:tcPr>
            <w:tcW w:w="1304" w:type="dxa"/>
            <w:tcBorders>
              <w:top w:val="nil"/>
              <w:left w:val="nil"/>
              <w:bottom w:val="nil"/>
              <w:right w:val="nil"/>
            </w:tcBorders>
            <w:vAlign w:val="center"/>
          </w:tcPr>
          <w:p w14:paraId="0CB2CA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0.462</w:t>
            </w:r>
          </w:p>
        </w:tc>
        <w:tc>
          <w:tcPr>
            <w:tcW w:w="1304" w:type="dxa"/>
            <w:tcBorders>
              <w:top w:val="nil"/>
              <w:left w:val="nil"/>
              <w:bottom w:val="nil"/>
              <w:right w:val="nil"/>
            </w:tcBorders>
            <w:vAlign w:val="center"/>
          </w:tcPr>
          <w:p w14:paraId="41FCBD5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0.362</w:t>
            </w:r>
          </w:p>
        </w:tc>
        <w:tc>
          <w:tcPr>
            <w:tcW w:w="1304" w:type="dxa"/>
            <w:tcBorders>
              <w:top w:val="nil"/>
              <w:left w:val="nil"/>
              <w:bottom w:val="nil"/>
              <w:right w:val="nil"/>
            </w:tcBorders>
            <w:vAlign w:val="center"/>
          </w:tcPr>
          <w:p w14:paraId="17F799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0.439</w:t>
            </w:r>
          </w:p>
        </w:tc>
        <w:tc>
          <w:tcPr>
            <w:tcW w:w="1304" w:type="dxa"/>
            <w:tcBorders>
              <w:top w:val="nil"/>
              <w:left w:val="nil"/>
              <w:bottom w:val="nil"/>
              <w:right w:val="nil"/>
            </w:tcBorders>
            <w:vAlign w:val="center"/>
          </w:tcPr>
          <w:p w14:paraId="10C106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0.476</w:t>
            </w:r>
          </w:p>
        </w:tc>
      </w:tr>
      <w:tr w:rsidR="00815D6A" w:rsidRPr="00653CA4" w14:paraId="1AB5E2A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76267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Leptophos</w:t>
            </w:r>
          </w:p>
        </w:tc>
        <w:tc>
          <w:tcPr>
            <w:tcW w:w="1304" w:type="dxa"/>
            <w:tcBorders>
              <w:top w:val="nil"/>
              <w:left w:val="nil"/>
              <w:bottom w:val="nil"/>
              <w:right w:val="nil"/>
            </w:tcBorders>
            <w:shd w:val="clear" w:color="auto" w:fill="auto"/>
            <w:noWrap/>
            <w:vAlign w:val="center"/>
          </w:tcPr>
          <w:p w14:paraId="2536DD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0.468</w:t>
            </w:r>
          </w:p>
        </w:tc>
        <w:tc>
          <w:tcPr>
            <w:tcW w:w="1304" w:type="dxa"/>
            <w:tcBorders>
              <w:top w:val="nil"/>
              <w:left w:val="nil"/>
              <w:bottom w:val="nil"/>
              <w:right w:val="nil"/>
            </w:tcBorders>
            <w:vAlign w:val="center"/>
          </w:tcPr>
          <w:p w14:paraId="44D79B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0.328</w:t>
            </w:r>
          </w:p>
        </w:tc>
        <w:tc>
          <w:tcPr>
            <w:tcW w:w="1304" w:type="dxa"/>
            <w:tcBorders>
              <w:top w:val="nil"/>
              <w:left w:val="nil"/>
              <w:bottom w:val="nil"/>
              <w:right w:val="nil"/>
            </w:tcBorders>
            <w:vAlign w:val="center"/>
          </w:tcPr>
          <w:p w14:paraId="1E67AA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0.439</w:t>
            </w:r>
          </w:p>
        </w:tc>
        <w:tc>
          <w:tcPr>
            <w:tcW w:w="1304" w:type="dxa"/>
            <w:tcBorders>
              <w:top w:val="nil"/>
              <w:left w:val="nil"/>
              <w:bottom w:val="nil"/>
              <w:right w:val="nil"/>
            </w:tcBorders>
            <w:vAlign w:val="center"/>
          </w:tcPr>
          <w:p w14:paraId="09F7F1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0.418</w:t>
            </w:r>
          </w:p>
        </w:tc>
        <w:tc>
          <w:tcPr>
            <w:tcW w:w="1304" w:type="dxa"/>
            <w:tcBorders>
              <w:top w:val="nil"/>
              <w:left w:val="nil"/>
              <w:bottom w:val="nil"/>
              <w:right w:val="nil"/>
            </w:tcBorders>
            <w:vAlign w:val="center"/>
          </w:tcPr>
          <w:p w14:paraId="07F06A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0.518</w:t>
            </w:r>
          </w:p>
        </w:tc>
        <w:tc>
          <w:tcPr>
            <w:tcW w:w="1304" w:type="dxa"/>
            <w:tcBorders>
              <w:top w:val="nil"/>
              <w:left w:val="nil"/>
              <w:bottom w:val="nil"/>
              <w:right w:val="nil"/>
            </w:tcBorders>
            <w:vAlign w:val="center"/>
          </w:tcPr>
          <w:p w14:paraId="2D25B5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0.482</w:t>
            </w:r>
          </w:p>
        </w:tc>
      </w:tr>
      <w:tr w:rsidR="00815D6A" w:rsidRPr="00653CA4" w14:paraId="531BB81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EC573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Lythidathion</w:t>
            </w:r>
          </w:p>
        </w:tc>
        <w:tc>
          <w:tcPr>
            <w:tcW w:w="1304" w:type="dxa"/>
            <w:tcBorders>
              <w:top w:val="nil"/>
              <w:left w:val="nil"/>
              <w:bottom w:val="nil"/>
              <w:right w:val="nil"/>
            </w:tcBorders>
            <w:shd w:val="clear" w:color="auto" w:fill="auto"/>
            <w:noWrap/>
            <w:vAlign w:val="center"/>
          </w:tcPr>
          <w:p w14:paraId="07E4CE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0.377</w:t>
            </w:r>
          </w:p>
        </w:tc>
        <w:tc>
          <w:tcPr>
            <w:tcW w:w="1304" w:type="dxa"/>
            <w:tcBorders>
              <w:top w:val="nil"/>
              <w:left w:val="nil"/>
              <w:bottom w:val="nil"/>
              <w:right w:val="nil"/>
            </w:tcBorders>
            <w:vAlign w:val="center"/>
          </w:tcPr>
          <w:p w14:paraId="6FCFFE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196AB7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0.357</w:t>
            </w:r>
          </w:p>
        </w:tc>
        <w:tc>
          <w:tcPr>
            <w:tcW w:w="1304" w:type="dxa"/>
            <w:tcBorders>
              <w:top w:val="nil"/>
              <w:left w:val="nil"/>
              <w:bottom w:val="nil"/>
              <w:right w:val="nil"/>
            </w:tcBorders>
            <w:vAlign w:val="center"/>
          </w:tcPr>
          <w:p w14:paraId="2DFB47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0.306</w:t>
            </w:r>
          </w:p>
        </w:tc>
        <w:tc>
          <w:tcPr>
            <w:tcW w:w="1304" w:type="dxa"/>
            <w:tcBorders>
              <w:top w:val="nil"/>
              <w:left w:val="nil"/>
              <w:bottom w:val="nil"/>
              <w:right w:val="nil"/>
            </w:tcBorders>
            <w:vAlign w:val="center"/>
          </w:tcPr>
          <w:p w14:paraId="1BF8A48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0.404</w:t>
            </w:r>
          </w:p>
        </w:tc>
        <w:tc>
          <w:tcPr>
            <w:tcW w:w="1304" w:type="dxa"/>
            <w:tcBorders>
              <w:top w:val="nil"/>
              <w:left w:val="nil"/>
              <w:bottom w:val="nil"/>
              <w:right w:val="nil"/>
            </w:tcBorders>
            <w:vAlign w:val="center"/>
          </w:tcPr>
          <w:p w14:paraId="2CCD17E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0.390</w:t>
            </w:r>
          </w:p>
        </w:tc>
      </w:tr>
      <w:tr w:rsidR="00815D6A" w:rsidRPr="00653CA4" w14:paraId="6C978AF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97302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Malathion</w:t>
            </w:r>
          </w:p>
        </w:tc>
        <w:tc>
          <w:tcPr>
            <w:tcW w:w="1304" w:type="dxa"/>
            <w:tcBorders>
              <w:top w:val="nil"/>
              <w:left w:val="nil"/>
              <w:bottom w:val="nil"/>
              <w:right w:val="nil"/>
            </w:tcBorders>
            <w:shd w:val="clear" w:color="auto" w:fill="auto"/>
            <w:noWrap/>
            <w:vAlign w:val="center"/>
          </w:tcPr>
          <w:p w14:paraId="7C2B64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0.472</w:t>
            </w:r>
          </w:p>
        </w:tc>
        <w:tc>
          <w:tcPr>
            <w:tcW w:w="1304" w:type="dxa"/>
            <w:tcBorders>
              <w:top w:val="nil"/>
              <w:left w:val="nil"/>
              <w:bottom w:val="nil"/>
              <w:right w:val="nil"/>
            </w:tcBorders>
            <w:vAlign w:val="center"/>
          </w:tcPr>
          <w:p w14:paraId="27BBE6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0.388</w:t>
            </w:r>
          </w:p>
        </w:tc>
        <w:tc>
          <w:tcPr>
            <w:tcW w:w="1304" w:type="dxa"/>
            <w:tcBorders>
              <w:top w:val="nil"/>
              <w:left w:val="nil"/>
              <w:bottom w:val="nil"/>
              <w:right w:val="nil"/>
            </w:tcBorders>
            <w:vAlign w:val="center"/>
          </w:tcPr>
          <w:p w14:paraId="6E7599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0.580</w:t>
            </w:r>
          </w:p>
        </w:tc>
        <w:tc>
          <w:tcPr>
            <w:tcW w:w="1304" w:type="dxa"/>
            <w:tcBorders>
              <w:top w:val="nil"/>
              <w:left w:val="nil"/>
              <w:bottom w:val="nil"/>
              <w:right w:val="nil"/>
            </w:tcBorders>
            <w:vAlign w:val="center"/>
          </w:tcPr>
          <w:p w14:paraId="30946B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vAlign w:val="center"/>
          </w:tcPr>
          <w:p w14:paraId="48DD3F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0.588</w:t>
            </w:r>
          </w:p>
        </w:tc>
        <w:tc>
          <w:tcPr>
            <w:tcW w:w="1304" w:type="dxa"/>
            <w:tcBorders>
              <w:top w:val="nil"/>
              <w:left w:val="nil"/>
              <w:bottom w:val="nil"/>
              <w:right w:val="nil"/>
            </w:tcBorders>
            <w:vAlign w:val="center"/>
          </w:tcPr>
          <w:p w14:paraId="6AE84B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0.562</w:t>
            </w:r>
          </w:p>
        </w:tc>
      </w:tr>
      <w:tr w:rsidR="00815D6A" w:rsidRPr="00653CA4" w14:paraId="1C8ADB1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CBA9B9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Malathion dicarboxylic acid</w:t>
            </w:r>
          </w:p>
        </w:tc>
        <w:tc>
          <w:tcPr>
            <w:tcW w:w="1304" w:type="dxa"/>
            <w:tcBorders>
              <w:top w:val="nil"/>
              <w:left w:val="nil"/>
              <w:bottom w:val="nil"/>
              <w:right w:val="nil"/>
            </w:tcBorders>
            <w:shd w:val="clear" w:color="auto" w:fill="auto"/>
            <w:noWrap/>
            <w:vAlign w:val="center"/>
          </w:tcPr>
          <w:p w14:paraId="6DF0C2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0.869</w:t>
            </w:r>
          </w:p>
        </w:tc>
        <w:tc>
          <w:tcPr>
            <w:tcW w:w="1304" w:type="dxa"/>
            <w:tcBorders>
              <w:top w:val="nil"/>
              <w:left w:val="nil"/>
              <w:bottom w:val="nil"/>
              <w:right w:val="nil"/>
            </w:tcBorders>
            <w:vAlign w:val="center"/>
          </w:tcPr>
          <w:p w14:paraId="485B16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0.448</w:t>
            </w:r>
          </w:p>
        </w:tc>
        <w:tc>
          <w:tcPr>
            <w:tcW w:w="1304" w:type="dxa"/>
            <w:tcBorders>
              <w:top w:val="nil"/>
              <w:left w:val="nil"/>
              <w:bottom w:val="nil"/>
              <w:right w:val="nil"/>
            </w:tcBorders>
            <w:vAlign w:val="center"/>
          </w:tcPr>
          <w:p w14:paraId="6970C4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0.739</w:t>
            </w:r>
          </w:p>
        </w:tc>
        <w:tc>
          <w:tcPr>
            <w:tcW w:w="1304" w:type="dxa"/>
            <w:tcBorders>
              <w:top w:val="nil"/>
              <w:left w:val="nil"/>
              <w:bottom w:val="nil"/>
              <w:right w:val="nil"/>
            </w:tcBorders>
            <w:vAlign w:val="center"/>
          </w:tcPr>
          <w:p w14:paraId="263CBC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0.627</w:t>
            </w:r>
          </w:p>
        </w:tc>
        <w:tc>
          <w:tcPr>
            <w:tcW w:w="1304" w:type="dxa"/>
            <w:tcBorders>
              <w:top w:val="nil"/>
              <w:left w:val="nil"/>
              <w:bottom w:val="nil"/>
              <w:right w:val="nil"/>
            </w:tcBorders>
            <w:vAlign w:val="center"/>
          </w:tcPr>
          <w:p w14:paraId="0325F9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0.685</w:t>
            </w:r>
          </w:p>
        </w:tc>
        <w:tc>
          <w:tcPr>
            <w:tcW w:w="1304" w:type="dxa"/>
            <w:tcBorders>
              <w:top w:val="nil"/>
              <w:left w:val="nil"/>
              <w:bottom w:val="nil"/>
              <w:right w:val="nil"/>
            </w:tcBorders>
            <w:vAlign w:val="center"/>
          </w:tcPr>
          <w:p w14:paraId="62DB92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0.675</w:t>
            </w:r>
          </w:p>
        </w:tc>
      </w:tr>
      <w:tr w:rsidR="00815D6A" w:rsidRPr="00653CA4" w14:paraId="7E9EFF39"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604FCD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Mecarbam</w:t>
            </w:r>
          </w:p>
        </w:tc>
        <w:tc>
          <w:tcPr>
            <w:tcW w:w="1304" w:type="dxa"/>
            <w:tcBorders>
              <w:top w:val="nil"/>
              <w:left w:val="nil"/>
              <w:bottom w:val="nil"/>
              <w:right w:val="nil"/>
            </w:tcBorders>
            <w:shd w:val="clear" w:color="auto" w:fill="auto"/>
            <w:noWrap/>
            <w:vAlign w:val="center"/>
          </w:tcPr>
          <w:p w14:paraId="5865AA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0.389</w:t>
            </w:r>
          </w:p>
        </w:tc>
        <w:tc>
          <w:tcPr>
            <w:tcW w:w="1304" w:type="dxa"/>
            <w:tcBorders>
              <w:top w:val="nil"/>
              <w:left w:val="nil"/>
              <w:bottom w:val="nil"/>
              <w:right w:val="nil"/>
            </w:tcBorders>
            <w:vAlign w:val="center"/>
          </w:tcPr>
          <w:p w14:paraId="4F58AE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0.279</w:t>
            </w:r>
          </w:p>
        </w:tc>
        <w:tc>
          <w:tcPr>
            <w:tcW w:w="1304" w:type="dxa"/>
            <w:tcBorders>
              <w:top w:val="nil"/>
              <w:left w:val="nil"/>
              <w:bottom w:val="nil"/>
              <w:right w:val="nil"/>
            </w:tcBorders>
            <w:vAlign w:val="center"/>
          </w:tcPr>
          <w:p w14:paraId="1828C37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0.389</w:t>
            </w:r>
          </w:p>
        </w:tc>
        <w:tc>
          <w:tcPr>
            <w:tcW w:w="1304" w:type="dxa"/>
            <w:tcBorders>
              <w:top w:val="nil"/>
              <w:left w:val="nil"/>
              <w:bottom w:val="nil"/>
              <w:right w:val="nil"/>
            </w:tcBorders>
            <w:vAlign w:val="center"/>
          </w:tcPr>
          <w:p w14:paraId="6EDFC9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0.350</w:t>
            </w:r>
          </w:p>
        </w:tc>
        <w:tc>
          <w:tcPr>
            <w:tcW w:w="1304" w:type="dxa"/>
            <w:tcBorders>
              <w:top w:val="nil"/>
              <w:left w:val="nil"/>
              <w:bottom w:val="nil"/>
              <w:right w:val="nil"/>
            </w:tcBorders>
            <w:vAlign w:val="center"/>
          </w:tcPr>
          <w:p w14:paraId="1A30FE9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0.443</w:t>
            </w:r>
          </w:p>
        </w:tc>
        <w:tc>
          <w:tcPr>
            <w:tcW w:w="1304" w:type="dxa"/>
            <w:tcBorders>
              <w:top w:val="nil"/>
              <w:left w:val="nil"/>
              <w:bottom w:val="nil"/>
              <w:right w:val="nil"/>
            </w:tcBorders>
            <w:vAlign w:val="center"/>
          </w:tcPr>
          <w:p w14:paraId="64A3E54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r>
      <w:tr w:rsidR="00815D6A" w:rsidRPr="00653CA4" w14:paraId="5501F3F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4B21D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Menazon</w:t>
            </w:r>
          </w:p>
        </w:tc>
        <w:tc>
          <w:tcPr>
            <w:tcW w:w="1304" w:type="dxa"/>
            <w:tcBorders>
              <w:top w:val="nil"/>
              <w:left w:val="nil"/>
              <w:bottom w:val="nil"/>
              <w:right w:val="nil"/>
            </w:tcBorders>
            <w:shd w:val="clear" w:color="auto" w:fill="auto"/>
            <w:noWrap/>
            <w:vAlign w:val="center"/>
          </w:tcPr>
          <w:p w14:paraId="3019F21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0.362</w:t>
            </w:r>
          </w:p>
        </w:tc>
        <w:tc>
          <w:tcPr>
            <w:tcW w:w="1304" w:type="dxa"/>
            <w:tcBorders>
              <w:top w:val="nil"/>
              <w:left w:val="nil"/>
              <w:bottom w:val="nil"/>
              <w:right w:val="nil"/>
            </w:tcBorders>
            <w:vAlign w:val="center"/>
          </w:tcPr>
          <w:p w14:paraId="6E69A9F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0.269</w:t>
            </w:r>
          </w:p>
        </w:tc>
        <w:tc>
          <w:tcPr>
            <w:tcW w:w="1304" w:type="dxa"/>
            <w:tcBorders>
              <w:top w:val="nil"/>
              <w:left w:val="nil"/>
              <w:bottom w:val="nil"/>
              <w:right w:val="nil"/>
            </w:tcBorders>
            <w:vAlign w:val="center"/>
          </w:tcPr>
          <w:p w14:paraId="66AA060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0.351</w:t>
            </w:r>
          </w:p>
        </w:tc>
        <w:tc>
          <w:tcPr>
            <w:tcW w:w="1304" w:type="dxa"/>
            <w:tcBorders>
              <w:top w:val="nil"/>
              <w:left w:val="nil"/>
              <w:bottom w:val="nil"/>
              <w:right w:val="nil"/>
            </w:tcBorders>
            <w:vAlign w:val="center"/>
          </w:tcPr>
          <w:p w14:paraId="23B615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1B5B43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0.330</w:t>
            </w:r>
          </w:p>
        </w:tc>
        <w:tc>
          <w:tcPr>
            <w:tcW w:w="1304" w:type="dxa"/>
            <w:tcBorders>
              <w:top w:val="nil"/>
              <w:left w:val="nil"/>
              <w:bottom w:val="nil"/>
              <w:right w:val="nil"/>
            </w:tcBorders>
            <w:vAlign w:val="center"/>
          </w:tcPr>
          <w:p w14:paraId="1741DE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0.321</w:t>
            </w:r>
          </w:p>
        </w:tc>
      </w:tr>
      <w:tr w:rsidR="00815D6A" w:rsidRPr="00653CA4" w14:paraId="5D8FBB5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6F879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Merpofos</w:t>
            </w:r>
          </w:p>
        </w:tc>
        <w:tc>
          <w:tcPr>
            <w:tcW w:w="1304" w:type="dxa"/>
            <w:tcBorders>
              <w:top w:val="nil"/>
              <w:left w:val="nil"/>
              <w:bottom w:val="nil"/>
              <w:right w:val="nil"/>
            </w:tcBorders>
            <w:shd w:val="clear" w:color="auto" w:fill="auto"/>
            <w:noWrap/>
            <w:vAlign w:val="center"/>
          </w:tcPr>
          <w:p w14:paraId="454BEE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0.330</w:t>
            </w:r>
          </w:p>
        </w:tc>
        <w:tc>
          <w:tcPr>
            <w:tcW w:w="1304" w:type="dxa"/>
            <w:tcBorders>
              <w:top w:val="nil"/>
              <w:left w:val="nil"/>
              <w:bottom w:val="nil"/>
              <w:right w:val="nil"/>
            </w:tcBorders>
            <w:vAlign w:val="center"/>
          </w:tcPr>
          <w:p w14:paraId="0D0DA7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0.214</w:t>
            </w:r>
          </w:p>
        </w:tc>
        <w:tc>
          <w:tcPr>
            <w:tcW w:w="1304" w:type="dxa"/>
            <w:tcBorders>
              <w:top w:val="nil"/>
              <w:left w:val="nil"/>
              <w:bottom w:val="nil"/>
              <w:right w:val="nil"/>
            </w:tcBorders>
            <w:vAlign w:val="center"/>
          </w:tcPr>
          <w:p w14:paraId="5FE632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0.352</w:t>
            </w:r>
          </w:p>
        </w:tc>
        <w:tc>
          <w:tcPr>
            <w:tcW w:w="1304" w:type="dxa"/>
            <w:tcBorders>
              <w:top w:val="nil"/>
              <w:left w:val="nil"/>
              <w:bottom w:val="nil"/>
              <w:right w:val="nil"/>
            </w:tcBorders>
            <w:vAlign w:val="center"/>
          </w:tcPr>
          <w:p w14:paraId="1D2D0BA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64240E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0.367</w:t>
            </w:r>
          </w:p>
        </w:tc>
        <w:tc>
          <w:tcPr>
            <w:tcW w:w="1304" w:type="dxa"/>
            <w:tcBorders>
              <w:top w:val="nil"/>
              <w:left w:val="nil"/>
              <w:bottom w:val="nil"/>
              <w:right w:val="nil"/>
            </w:tcBorders>
            <w:vAlign w:val="center"/>
          </w:tcPr>
          <w:p w14:paraId="5642D9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0.362</w:t>
            </w:r>
          </w:p>
        </w:tc>
      </w:tr>
      <w:tr w:rsidR="00815D6A" w:rsidRPr="00653CA4" w14:paraId="74B1D0D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E1222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Methacrifos</w:t>
            </w:r>
          </w:p>
        </w:tc>
        <w:tc>
          <w:tcPr>
            <w:tcW w:w="1304" w:type="dxa"/>
            <w:tcBorders>
              <w:top w:val="nil"/>
              <w:left w:val="nil"/>
              <w:bottom w:val="nil"/>
              <w:right w:val="nil"/>
            </w:tcBorders>
            <w:shd w:val="clear" w:color="auto" w:fill="auto"/>
            <w:noWrap/>
            <w:vAlign w:val="center"/>
          </w:tcPr>
          <w:p w14:paraId="48CE60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0.216</w:t>
            </w:r>
          </w:p>
        </w:tc>
        <w:tc>
          <w:tcPr>
            <w:tcW w:w="1304" w:type="dxa"/>
            <w:tcBorders>
              <w:top w:val="nil"/>
              <w:left w:val="nil"/>
              <w:bottom w:val="nil"/>
              <w:right w:val="nil"/>
            </w:tcBorders>
            <w:vAlign w:val="center"/>
          </w:tcPr>
          <w:p w14:paraId="304E62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0.181</w:t>
            </w:r>
          </w:p>
        </w:tc>
        <w:tc>
          <w:tcPr>
            <w:tcW w:w="1304" w:type="dxa"/>
            <w:tcBorders>
              <w:top w:val="nil"/>
              <w:left w:val="nil"/>
              <w:bottom w:val="nil"/>
              <w:right w:val="nil"/>
            </w:tcBorders>
            <w:vAlign w:val="center"/>
          </w:tcPr>
          <w:p w14:paraId="4A31CC4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0.219</w:t>
            </w:r>
          </w:p>
        </w:tc>
        <w:tc>
          <w:tcPr>
            <w:tcW w:w="1304" w:type="dxa"/>
            <w:tcBorders>
              <w:top w:val="nil"/>
              <w:left w:val="nil"/>
              <w:bottom w:val="nil"/>
              <w:right w:val="nil"/>
            </w:tcBorders>
            <w:vAlign w:val="center"/>
          </w:tcPr>
          <w:p w14:paraId="7376D6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0.177</w:t>
            </w:r>
          </w:p>
        </w:tc>
        <w:tc>
          <w:tcPr>
            <w:tcW w:w="1304" w:type="dxa"/>
            <w:tcBorders>
              <w:top w:val="nil"/>
              <w:left w:val="nil"/>
              <w:bottom w:val="nil"/>
              <w:right w:val="nil"/>
            </w:tcBorders>
            <w:vAlign w:val="center"/>
          </w:tcPr>
          <w:p w14:paraId="311484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0.218</w:t>
            </w:r>
          </w:p>
        </w:tc>
        <w:tc>
          <w:tcPr>
            <w:tcW w:w="1304" w:type="dxa"/>
            <w:tcBorders>
              <w:top w:val="nil"/>
              <w:left w:val="nil"/>
              <w:bottom w:val="nil"/>
              <w:right w:val="nil"/>
            </w:tcBorders>
            <w:vAlign w:val="center"/>
          </w:tcPr>
          <w:p w14:paraId="7B227A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0.227</w:t>
            </w:r>
          </w:p>
        </w:tc>
      </w:tr>
      <w:tr w:rsidR="00815D6A" w:rsidRPr="00653CA4" w14:paraId="4F14684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4A4B8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Methidathion</w:t>
            </w:r>
          </w:p>
        </w:tc>
        <w:tc>
          <w:tcPr>
            <w:tcW w:w="1304" w:type="dxa"/>
            <w:tcBorders>
              <w:top w:val="nil"/>
              <w:left w:val="nil"/>
              <w:bottom w:val="nil"/>
              <w:right w:val="nil"/>
            </w:tcBorders>
            <w:shd w:val="clear" w:color="auto" w:fill="auto"/>
            <w:noWrap/>
            <w:vAlign w:val="center"/>
          </w:tcPr>
          <w:p w14:paraId="1E45A5A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0.331</w:t>
            </w:r>
          </w:p>
        </w:tc>
        <w:tc>
          <w:tcPr>
            <w:tcW w:w="1304" w:type="dxa"/>
            <w:tcBorders>
              <w:top w:val="nil"/>
              <w:left w:val="nil"/>
              <w:bottom w:val="nil"/>
              <w:right w:val="nil"/>
            </w:tcBorders>
            <w:vAlign w:val="center"/>
          </w:tcPr>
          <w:p w14:paraId="70F05A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0.230</w:t>
            </w:r>
          </w:p>
        </w:tc>
        <w:tc>
          <w:tcPr>
            <w:tcW w:w="1304" w:type="dxa"/>
            <w:tcBorders>
              <w:top w:val="nil"/>
              <w:left w:val="nil"/>
              <w:bottom w:val="nil"/>
              <w:right w:val="nil"/>
            </w:tcBorders>
            <w:vAlign w:val="center"/>
          </w:tcPr>
          <w:p w14:paraId="4FCAA7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0.332</w:t>
            </w:r>
          </w:p>
        </w:tc>
        <w:tc>
          <w:tcPr>
            <w:tcW w:w="1304" w:type="dxa"/>
            <w:tcBorders>
              <w:top w:val="nil"/>
              <w:left w:val="nil"/>
              <w:bottom w:val="nil"/>
              <w:right w:val="nil"/>
            </w:tcBorders>
            <w:vAlign w:val="center"/>
          </w:tcPr>
          <w:p w14:paraId="2C84C1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0.301</w:t>
            </w:r>
          </w:p>
        </w:tc>
        <w:tc>
          <w:tcPr>
            <w:tcW w:w="1304" w:type="dxa"/>
            <w:tcBorders>
              <w:top w:val="nil"/>
              <w:left w:val="nil"/>
              <w:bottom w:val="nil"/>
              <w:right w:val="nil"/>
            </w:tcBorders>
            <w:vAlign w:val="center"/>
          </w:tcPr>
          <w:p w14:paraId="7C09F0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0.359</w:t>
            </w:r>
          </w:p>
        </w:tc>
        <w:tc>
          <w:tcPr>
            <w:tcW w:w="1304" w:type="dxa"/>
            <w:tcBorders>
              <w:top w:val="nil"/>
              <w:left w:val="nil"/>
              <w:bottom w:val="nil"/>
              <w:right w:val="nil"/>
            </w:tcBorders>
            <w:vAlign w:val="center"/>
          </w:tcPr>
          <w:p w14:paraId="2468446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0.360</w:t>
            </w:r>
          </w:p>
        </w:tc>
      </w:tr>
      <w:tr w:rsidR="00815D6A" w:rsidRPr="00653CA4" w14:paraId="6D469FD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CF21F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 parathion</w:t>
            </w:r>
          </w:p>
        </w:tc>
        <w:tc>
          <w:tcPr>
            <w:tcW w:w="1304" w:type="dxa"/>
            <w:tcBorders>
              <w:top w:val="nil"/>
              <w:left w:val="nil"/>
              <w:bottom w:val="nil"/>
              <w:right w:val="nil"/>
            </w:tcBorders>
            <w:shd w:val="clear" w:color="auto" w:fill="auto"/>
            <w:noWrap/>
            <w:vAlign w:val="center"/>
          </w:tcPr>
          <w:p w14:paraId="4FB8D1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0.334</w:t>
            </w:r>
          </w:p>
        </w:tc>
        <w:tc>
          <w:tcPr>
            <w:tcW w:w="1304" w:type="dxa"/>
            <w:tcBorders>
              <w:top w:val="nil"/>
              <w:left w:val="nil"/>
              <w:bottom w:val="nil"/>
              <w:right w:val="nil"/>
            </w:tcBorders>
            <w:vAlign w:val="center"/>
          </w:tcPr>
          <w:p w14:paraId="0038EA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0.206</w:t>
            </w:r>
          </w:p>
        </w:tc>
        <w:tc>
          <w:tcPr>
            <w:tcW w:w="1304" w:type="dxa"/>
            <w:tcBorders>
              <w:top w:val="nil"/>
              <w:left w:val="nil"/>
              <w:bottom w:val="nil"/>
              <w:right w:val="nil"/>
            </w:tcBorders>
            <w:vAlign w:val="center"/>
          </w:tcPr>
          <w:p w14:paraId="2294260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0.304</w:t>
            </w:r>
          </w:p>
        </w:tc>
        <w:tc>
          <w:tcPr>
            <w:tcW w:w="1304" w:type="dxa"/>
            <w:tcBorders>
              <w:top w:val="nil"/>
              <w:left w:val="nil"/>
              <w:bottom w:val="nil"/>
              <w:right w:val="nil"/>
            </w:tcBorders>
            <w:vAlign w:val="center"/>
          </w:tcPr>
          <w:p w14:paraId="2883511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0.257</w:t>
            </w:r>
          </w:p>
        </w:tc>
        <w:tc>
          <w:tcPr>
            <w:tcW w:w="1304" w:type="dxa"/>
            <w:tcBorders>
              <w:top w:val="nil"/>
              <w:left w:val="nil"/>
              <w:bottom w:val="nil"/>
              <w:right w:val="nil"/>
            </w:tcBorders>
            <w:vAlign w:val="center"/>
          </w:tcPr>
          <w:p w14:paraId="50CB3F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0.354</w:t>
            </w:r>
          </w:p>
        </w:tc>
        <w:tc>
          <w:tcPr>
            <w:tcW w:w="1304" w:type="dxa"/>
            <w:tcBorders>
              <w:top w:val="nil"/>
              <w:left w:val="nil"/>
              <w:bottom w:val="nil"/>
              <w:right w:val="nil"/>
            </w:tcBorders>
            <w:vAlign w:val="center"/>
          </w:tcPr>
          <w:p w14:paraId="203D5D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0.306</w:t>
            </w:r>
          </w:p>
        </w:tc>
      </w:tr>
      <w:tr w:rsidR="00815D6A" w:rsidRPr="00653CA4" w14:paraId="13A82BA0"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96F73B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 phenkapton</w:t>
            </w:r>
          </w:p>
        </w:tc>
        <w:tc>
          <w:tcPr>
            <w:tcW w:w="1304" w:type="dxa"/>
            <w:tcBorders>
              <w:top w:val="nil"/>
              <w:left w:val="nil"/>
              <w:bottom w:val="nil"/>
              <w:right w:val="nil"/>
            </w:tcBorders>
            <w:shd w:val="clear" w:color="auto" w:fill="auto"/>
            <w:noWrap/>
            <w:vAlign w:val="center"/>
          </w:tcPr>
          <w:p w14:paraId="53B727B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0.304</w:t>
            </w:r>
          </w:p>
        </w:tc>
        <w:tc>
          <w:tcPr>
            <w:tcW w:w="1304" w:type="dxa"/>
            <w:tcBorders>
              <w:top w:val="nil"/>
              <w:left w:val="nil"/>
              <w:bottom w:val="nil"/>
              <w:right w:val="nil"/>
            </w:tcBorders>
            <w:vAlign w:val="center"/>
          </w:tcPr>
          <w:p w14:paraId="347AA6F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bottom w:val="nil"/>
              <w:right w:val="nil"/>
            </w:tcBorders>
            <w:vAlign w:val="center"/>
          </w:tcPr>
          <w:p w14:paraId="606325C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bottom w:val="nil"/>
              <w:right w:val="nil"/>
            </w:tcBorders>
            <w:vAlign w:val="center"/>
          </w:tcPr>
          <w:p w14:paraId="56ACD5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0.253</w:t>
            </w:r>
          </w:p>
        </w:tc>
        <w:tc>
          <w:tcPr>
            <w:tcW w:w="1304" w:type="dxa"/>
            <w:tcBorders>
              <w:top w:val="nil"/>
              <w:left w:val="nil"/>
              <w:bottom w:val="nil"/>
              <w:right w:val="nil"/>
            </w:tcBorders>
            <w:vAlign w:val="center"/>
          </w:tcPr>
          <w:p w14:paraId="3F8A4E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0.323</w:t>
            </w:r>
          </w:p>
        </w:tc>
        <w:tc>
          <w:tcPr>
            <w:tcW w:w="1304" w:type="dxa"/>
            <w:tcBorders>
              <w:top w:val="nil"/>
              <w:left w:val="nil"/>
              <w:bottom w:val="nil"/>
              <w:right w:val="nil"/>
            </w:tcBorders>
            <w:vAlign w:val="center"/>
          </w:tcPr>
          <w:p w14:paraId="37F380F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0.305</w:t>
            </w:r>
          </w:p>
        </w:tc>
      </w:tr>
      <w:tr w:rsidR="00815D6A" w:rsidRPr="00653CA4" w14:paraId="6CEE554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59E58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Methylisocyanothion</w:t>
            </w:r>
          </w:p>
        </w:tc>
        <w:tc>
          <w:tcPr>
            <w:tcW w:w="1304" w:type="dxa"/>
            <w:tcBorders>
              <w:top w:val="nil"/>
              <w:left w:val="nil"/>
              <w:bottom w:val="nil"/>
              <w:right w:val="nil"/>
            </w:tcBorders>
            <w:shd w:val="clear" w:color="auto" w:fill="auto"/>
            <w:noWrap/>
            <w:vAlign w:val="center"/>
          </w:tcPr>
          <w:p w14:paraId="16A54DD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0.255</w:t>
            </w:r>
          </w:p>
        </w:tc>
        <w:tc>
          <w:tcPr>
            <w:tcW w:w="1304" w:type="dxa"/>
            <w:tcBorders>
              <w:top w:val="nil"/>
              <w:left w:val="nil"/>
              <w:bottom w:val="nil"/>
              <w:right w:val="nil"/>
            </w:tcBorders>
            <w:vAlign w:val="center"/>
          </w:tcPr>
          <w:p w14:paraId="5EA7AD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0.174</w:t>
            </w:r>
          </w:p>
        </w:tc>
        <w:tc>
          <w:tcPr>
            <w:tcW w:w="1304" w:type="dxa"/>
            <w:tcBorders>
              <w:top w:val="nil"/>
              <w:left w:val="nil"/>
              <w:bottom w:val="nil"/>
              <w:right w:val="nil"/>
            </w:tcBorders>
            <w:vAlign w:val="center"/>
          </w:tcPr>
          <w:p w14:paraId="61A6F9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0.254</w:t>
            </w:r>
          </w:p>
        </w:tc>
        <w:tc>
          <w:tcPr>
            <w:tcW w:w="1304" w:type="dxa"/>
            <w:tcBorders>
              <w:top w:val="nil"/>
              <w:left w:val="nil"/>
              <w:bottom w:val="nil"/>
              <w:right w:val="nil"/>
            </w:tcBorders>
            <w:vAlign w:val="center"/>
          </w:tcPr>
          <w:p w14:paraId="5DC385E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0.209</w:t>
            </w:r>
          </w:p>
        </w:tc>
        <w:tc>
          <w:tcPr>
            <w:tcW w:w="1304" w:type="dxa"/>
            <w:tcBorders>
              <w:top w:val="nil"/>
              <w:left w:val="nil"/>
              <w:bottom w:val="nil"/>
              <w:right w:val="nil"/>
            </w:tcBorders>
            <w:vAlign w:val="center"/>
          </w:tcPr>
          <w:p w14:paraId="30F3F4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19EE7AE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0.266</w:t>
            </w:r>
          </w:p>
        </w:tc>
      </w:tr>
      <w:tr w:rsidR="00815D6A" w:rsidRPr="00653CA4" w14:paraId="67F3C2FD"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E4A38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Miral</w:t>
            </w:r>
          </w:p>
        </w:tc>
        <w:tc>
          <w:tcPr>
            <w:tcW w:w="1304" w:type="dxa"/>
            <w:tcBorders>
              <w:top w:val="nil"/>
              <w:left w:val="nil"/>
              <w:bottom w:val="nil"/>
              <w:right w:val="nil"/>
            </w:tcBorders>
            <w:shd w:val="clear" w:color="auto" w:fill="auto"/>
            <w:noWrap/>
            <w:vAlign w:val="center"/>
          </w:tcPr>
          <w:p w14:paraId="5060609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0.314</w:t>
            </w:r>
          </w:p>
        </w:tc>
        <w:tc>
          <w:tcPr>
            <w:tcW w:w="1304" w:type="dxa"/>
            <w:tcBorders>
              <w:top w:val="nil"/>
              <w:left w:val="nil"/>
              <w:bottom w:val="nil"/>
              <w:right w:val="nil"/>
            </w:tcBorders>
            <w:vAlign w:val="center"/>
          </w:tcPr>
          <w:p w14:paraId="1C6715F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0.206</w:t>
            </w:r>
          </w:p>
        </w:tc>
        <w:tc>
          <w:tcPr>
            <w:tcW w:w="1304" w:type="dxa"/>
            <w:tcBorders>
              <w:top w:val="nil"/>
              <w:left w:val="nil"/>
              <w:bottom w:val="nil"/>
              <w:right w:val="nil"/>
            </w:tcBorders>
            <w:vAlign w:val="center"/>
          </w:tcPr>
          <w:p w14:paraId="39C18D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0.325</w:t>
            </w:r>
          </w:p>
        </w:tc>
        <w:tc>
          <w:tcPr>
            <w:tcW w:w="1304" w:type="dxa"/>
            <w:tcBorders>
              <w:top w:val="nil"/>
              <w:left w:val="nil"/>
              <w:bottom w:val="nil"/>
              <w:right w:val="nil"/>
            </w:tcBorders>
            <w:vAlign w:val="center"/>
          </w:tcPr>
          <w:p w14:paraId="5150D9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0.248</w:t>
            </w:r>
          </w:p>
        </w:tc>
        <w:tc>
          <w:tcPr>
            <w:tcW w:w="1304" w:type="dxa"/>
            <w:tcBorders>
              <w:top w:val="nil"/>
              <w:left w:val="nil"/>
              <w:bottom w:val="nil"/>
              <w:right w:val="nil"/>
            </w:tcBorders>
            <w:vAlign w:val="center"/>
          </w:tcPr>
          <w:p w14:paraId="25B0FB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0.319</w:t>
            </w:r>
          </w:p>
        </w:tc>
        <w:tc>
          <w:tcPr>
            <w:tcW w:w="1304" w:type="dxa"/>
            <w:tcBorders>
              <w:top w:val="nil"/>
              <w:left w:val="nil"/>
              <w:bottom w:val="nil"/>
              <w:right w:val="nil"/>
            </w:tcBorders>
            <w:vAlign w:val="center"/>
          </w:tcPr>
          <w:p w14:paraId="11B8572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0.321</w:t>
            </w:r>
          </w:p>
        </w:tc>
      </w:tr>
      <w:tr w:rsidR="00815D6A" w:rsidRPr="00653CA4" w14:paraId="26F04AF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D8C45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Morphothion</w:t>
            </w:r>
          </w:p>
        </w:tc>
        <w:tc>
          <w:tcPr>
            <w:tcW w:w="1304" w:type="dxa"/>
            <w:tcBorders>
              <w:top w:val="nil"/>
              <w:left w:val="nil"/>
              <w:bottom w:val="nil"/>
              <w:right w:val="nil"/>
            </w:tcBorders>
            <w:shd w:val="clear" w:color="auto" w:fill="auto"/>
            <w:noWrap/>
            <w:vAlign w:val="center"/>
          </w:tcPr>
          <w:p w14:paraId="595792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0.173</w:t>
            </w:r>
          </w:p>
        </w:tc>
        <w:tc>
          <w:tcPr>
            <w:tcW w:w="1304" w:type="dxa"/>
            <w:tcBorders>
              <w:top w:val="nil"/>
              <w:left w:val="nil"/>
              <w:bottom w:val="nil"/>
              <w:right w:val="nil"/>
            </w:tcBorders>
            <w:vAlign w:val="center"/>
          </w:tcPr>
          <w:p w14:paraId="0FA9372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0.141</w:t>
            </w:r>
          </w:p>
        </w:tc>
        <w:tc>
          <w:tcPr>
            <w:tcW w:w="1304" w:type="dxa"/>
            <w:tcBorders>
              <w:top w:val="nil"/>
              <w:left w:val="nil"/>
              <w:bottom w:val="nil"/>
              <w:right w:val="nil"/>
            </w:tcBorders>
            <w:vAlign w:val="center"/>
          </w:tcPr>
          <w:p w14:paraId="69B555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0.166</w:t>
            </w:r>
          </w:p>
        </w:tc>
        <w:tc>
          <w:tcPr>
            <w:tcW w:w="1304" w:type="dxa"/>
            <w:tcBorders>
              <w:top w:val="nil"/>
              <w:left w:val="nil"/>
              <w:bottom w:val="nil"/>
              <w:right w:val="nil"/>
            </w:tcBorders>
            <w:vAlign w:val="center"/>
          </w:tcPr>
          <w:p w14:paraId="6CA34E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0.153</w:t>
            </w:r>
          </w:p>
        </w:tc>
        <w:tc>
          <w:tcPr>
            <w:tcW w:w="1304" w:type="dxa"/>
            <w:tcBorders>
              <w:top w:val="nil"/>
              <w:left w:val="nil"/>
              <w:bottom w:val="nil"/>
              <w:right w:val="nil"/>
            </w:tcBorders>
            <w:vAlign w:val="center"/>
          </w:tcPr>
          <w:p w14:paraId="4FFB90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0.178</w:t>
            </w:r>
          </w:p>
        </w:tc>
        <w:tc>
          <w:tcPr>
            <w:tcW w:w="1304" w:type="dxa"/>
            <w:tcBorders>
              <w:top w:val="nil"/>
              <w:left w:val="nil"/>
              <w:bottom w:val="nil"/>
              <w:right w:val="nil"/>
            </w:tcBorders>
            <w:vAlign w:val="center"/>
          </w:tcPr>
          <w:p w14:paraId="00F3E0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0.173</w:t>
            </w:r>
          </w:p>
        </w:tc>
      </w:tr>
      <w:tr w:rsidR="00815D6A" w:rsidRPr="00653CA4" w14:paraId="4A6EB2D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B7844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Parathion</w:t>
            </w:r>
          </w:p>
        </w:tc>
        <w:tc>
          <w:tcPr>
            <w:tcW w:w="1304" w:type="dxa"/>
            <w:tcBorders>
              <w:top w:val="nil"/>
              <w:left w:val="nil"/>
              <w:bottom w:val="nil"/>
              <w:right w:val="nil"/>
            </w:tcBorders>
            <w:shd w:val="clear" w:color="auto" w:fill="auto"/>
            <w:noWrap/>
            <w:vAlign w:val="center"/>
          </w:tcPr>
          <w:p w14:paraId="7FF5B50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0.427</w:t>
            </w:r>
          </w:p>
        </w:tc>
        <w:tc>
          <w:tcPr>
            <w:tcW w:w="1304" w:type="dxa"/>
            <w:tcBorders>
              <w:top w:val="nil"/>
              <w:left w:val="nil"/>
              <w:bottom w:val="nil"/>
              <w:right w:val="nil"/>
            </w:tcBorders>
            <w:vAlign w:val="center"/>
          </w:tcPr>
          <w:p w14:paraId="102F73C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0.285</w:t>
            </w:r>
          </w:p>
        </w:tc>
        <w:tc>
          <w:tcPr>
            <w:tcW w:w="1304" w:type="dxa"/>
            <w:tcBorders>
              <w:top w:val="nil"/>
              <w:left w:val="nil"/>
              <w:bottom w:val="nil"/>
              <w:right w:val="nil"/>
            </w:tcBorders>
            <w:vAlign w:val="center"/>
          </w:tcPr>
          <w:p w14:paraId="0779CB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0.373</w:t>
            </w:r>
          </w:p>
        </w:tc>
        <w:tc>
          <w:tcPr>
            <w:tcW w:w="1304" w:type="dxa"/>
            <w:tcBorders>
              <w:top w:val="nil"/>
              <w:left w:val="nil"/>
              <w:bottom w:val="nil"/>
              <w:right w:val="nil"/>
            </w:tcBorders>
            <w:vAlign w:val="center"/>
          </w:tcPr>
          <w:p w14:paraId="668298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0.357</w:t>
            </w:r>
          </w:p>
        </w:tc>
        <w:tc>
          <w:tcPr>
            <w:tcW w:w="1304" w:type="dxa"/>
            <w:tcBorders>
              <w:top w:val="nil"/>
              <w:left w:val="nil"/>
              <w:bottom w:val="nil"/>
              <w:right w:val="nil"/>
            </w:tcBorders>
            <w:vAlign w:val="center"/>
          </w:tcPr>
          <w:p w14:paraId="3B1E238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0.434</w:t>
            </w:r>
          </w:p>
        </w:tc>
        <w:tc>
          <w:tcPr>
            <w:tcW w:w="1304" w:type="dxa"/>
            <w:tcBorders>
              <w:top w:val="nil"/>
              <w:left w:val="nil"/>
              <w:bottom w:val="nil"/>
              <w:right w:val="nil"/>
            </w:tcBorders>
            <w:vAlign w:val="center"/>
          </w:tcPr>
          <w:p w14:paraId="0E46BA8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0.396</w:t>
            </w:r>
          </w:p>
        </w:tc>
      </w:tr>
      <w:tr w:rsidR="00815D6A" w:rsidRPr="00653CA4" w14:paraId="3A5E586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3D0E9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Phenkapton</w:t>
            </w:r>
          </w:p>
        </w:tc>
        <w:tc>
          <w:tcPr>
            <w:tcW w:w="1304" w:type="dxa"/>
            <w:tcBorders>
              <w:top w:val="nil"/>
              <w:left w:val="nil"/>
              <w:bottom w:val="nil"/>
              <w:right w:val="nil"/>
            </w:tcBorders>
            <w:shd w:val="clear" w:color="auto" w:fill="auto"/>
            <w:noWrap/>
            <w:vAlign w:val="center"/>
          </w:tcPr>
          <w:p w14:paraId="508A9C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0.378</w:t>
            </w:r>
          </w:p>
        </w:tc>
        <w:tc>
          <w:tcPr>
            <w:tcW w:w="1304" w:type="dxa"/>
            <w:tcBorders>
              <w:top w:val="nil"/>
              <w:left w:val="nil"/>
              <w:bottom w:val="nil"/>
              <w:right w:val="nil"/>
            </w:tcBorders>
            <w:vAlign w:val="center"/>
          </w:tcPr>
          <w:p w14:paraId="70AF2E7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0.251</w:t>
            </w:r>
          </w:p>
        </w:tc>
        <w:tc>
          <w:tcPr>
            <w:tcW w:w="1304" w:type="dxa"/>
            <w:tcBorders>
              <w:top w:val="nil"/>
              <w:left w:val="nil"/>
              <w:bottom w:val="nil"/>
              <w:right w:val="nil"/>
            </w:tcBorders>
            <w:vAlign w:val="center"/>
          </w:tcPr>
          <w:p w14:paraId="0B96164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0.374</w:t>
            </w:r>
          </w:p>
        </w:tc>
        <w:tc>
          <w:tcPr>
            <w:tcW w:w="1304" w:type="dxa"/>
            <w:tcBorders>
              <w:top w:val="nil"/>
              <w:left w:val="nil"/>
              <w:bottom w:val="nil"/>
              <w:right w:val="nil"/>
            </w:tcBorders>
            <w:vAlign w:val="center"/>
          </w:tcPr>
          <w:p w14:paraId="17E03D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c>
          <w:tcPr>
            <w:tcW w:w="1304" w:type="dxa"/>
            <w:tcBorders>
              <w:top w:val="nil"/>
              <w:left w:val="nil"/>
              <w:bottom w:val="nil"/>
              <w:right w:val="nil"/>
            </w:tcBorders>
            <w:vAlign w:val="center"/>
          </w:tcPr>
          <w:p w14:paraId="109DEC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c>
          <w:tcPr>
            <w:tcW w:w="1304" w:type="dxa"/>
            <w:tcBorders>
              <w:top w:val="nil"/>
              <w:left w:val="nil"/>
              <w:bottom w:val="nil"/>
              <w:right w:val="nil"/>
            </w:tcBorders>
            <w:vAlign w:val="center"/>
          </w:tcPr>
          <w:p w14:paraId="1596198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0.401</w:t>
            </w:r>
          </w:p>
        </w:tc>
      </w:tr>
      <w:tr w:rsidR="00815D6A" w:rsidRPr="00653CA4" w14:paraId="1D853C03"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072A4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Phenthoate</w:t>
            </w:r>
          </w:p>
        </w:tc>
        <w:tc>
          <w:tcPr>
            <w:tcW w:w="1304" w:type="dxa"/>
            <w:tcBorders>
              <w:top w:val="nil"/>
              <w:left w:val="nil"/>
              <w:bottom w:val="nil"/>
              <w:right w:val="nil"/>
            </w:tcBorders>
            <w:shd w:val="clear" w:color="auto" w:fill="auto"/>
            <w:noWrap/>
            <w:vAlign w:val="center"/>
          </w:tcPr>
          <w:p w14:paraId="591C276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0.492</w:t>
            </w:r>
          </w:p>
        </w:tc>
        <w:tc>
          <w:tcPr>
            <w:tcW w:w="1304" w:type="dxa"/>
            <w:tcBorders>
              <w:top w:val="nil"/>
              <w:left w:val="nil"/>
              <w:bottom w:val="nil"/>
              <w:right w:val="nil"/>
            </w:tcBorders>
            <w:vAlign w:val="center"/>
          </w:tcPr>
          <w:p w14:paraId="28212A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0.288</w:t>
            </w:r>
          </w:p>
        </w:tc>
        <w:tc>
          <w:tcPr>
            <w:tcW w:w="1304" w:type="dxa"/>
            <w:tcBorders>
              <w:top w:val="nil"/>
              <w:left w:val="nil"/>
              <w:bottom w:val="nil"/>
              <w:right w:val="nil"/>
            </w:tcBorders>
            <w:vAlign w:val="center"/>
          </w:tcPr>
          <w:p w14:paraId="1B78DE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0.469</w:t>
            </w:r>
          </w:p>
        </w:tc>
        <w:tc>
          <w:tcPr>
            <w:tcW w:w="1304" w:type="dxa"/>
            <w:tcBorders>
              <w:top w:val="nil"/>
              <w:left w:val="nil"/>
              <w:bottom w:val="nil"/>
              <w:right w:val="nil"/>
            </w:tcBorders>
            <w:vAlign w:val="center"/>
          </w:tcPr>
          <w:p w14:paraId="06F700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0.419</w:t>
            </w:r>
          </w:p>
        </w:tc>
        <w:tc>
          <w:tcPr>
            <w:tcW w:w="1304" w:type="dxa"/>
            <w:tcBorders>
              <w:top w:val="nil"/>
              <w:left w:val="nil"/>
              <w:bottom w:val="nil"/>
              <w:right w:val="nil"/>
            </w:tcBorders>
            <w:vAlign w:val="center"/>
          </w:tcPr>
          <w:p w14:paraId="4CCCDF3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0.492</w:t>
            </w:r>
          </w:p>
        </w:tc>
        <w:tc>
          <w:tcPr>
            <w:tcW w:w="1304" w:type="dxa"/>
            <w:tcBorders>
              <w:top w:val="nil"/>
              <w:left w:val="nil"/>
              <w:bottom w:val="nil"/>
              <w:right w:val="nil"/>
            </w:tcBorders>
            <w:vAlign w:val="center"/>
          </w:tcPr>
          <w:p w14:paraId="6A9CD4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0.488</w:t>
            </w:r>
          </w:p>
        </w:tc>
      </w:tr>
      <w:tr w:rsidR="00815D6A" w:rsidRPr="00653CA4" w14:paraId="6B369745"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B5BFB4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Phenthoate-acid</w:t>
            </w:r>
          </w:p>
        </w:tc>
        <w:tc>
          <w:tcPr>
            <w:tcW w:w="1304" w:type="dxa"/>
            <w:tcBorders>
              <w:top w:val="nil"/>
              <w:left w:val="nil"/>
              <w:bottom w:val="nil"/>
              <w:right w:val="nil"/>
            </w:tcBorders>
            <w:shd w:val="clear" w:color="auto" w:fill="auto"/>
            <w:noWrap/>
            <w:vAlign w:val="center"/>
          </w:tcPr>
          <w:p w14:paraId="32C2E75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0.377</w:t>
            </w:r>
          </w:p>
        </w:tc>
        <w:tc>
          <w:tcPr>
            <w:tcW w:w="1304" w:type="dxa"/>
            <w:tcBorders>
              <w:top w:val="nil"/>
              <w:left w:val="nil"/>
              <w:bottom w:val="nil"/>
              <w:right w:val="nil"/>
            </w:tcBorders>
            <w:vAlign w:val="center"/>
          </w:tcPr>
          <w:p w14:paraId="7A32090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0.217</w:t>
            </w:r>
          </w:p>
        </w:tc>
        <w:tc>
          <w:tcPr>
            <w:tcW w:w="1304" w:type="dxa"/>
            <w:tcBorders>
              <w:top w:val="nil"/>
              <w:left w:val="nil"/>
              <w:bottom w:val="nil"/>
              <w:right w:val="nil"/>
            </w:tcBorders>
            <w:vAlign w:val="center"/>
          </w:tcPr>
          <w:p w14:paraId="6C9197F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0.362</w:t>
            </w:r>
          </w:p>
        </w:tc>
        <w:tc>
          <w:tcPr>
            <w:tcW w:w="1304" w:type="dxa"/>
            <w:tcBorders>
              <w:top w:val="nil"/>
              <w:left w:val="nil"/>
              <w:bottom w:val="nil"/>
              <w:right w:val="nil"/>
            </w:tcBorders>
            <w:vAlign w:val="center"/>
          </w:tcPr>
          <w:p w14:paraId="287F44E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0.313</w:t>
            </w:r>
          </w:p>
        </w:tc>
        <w:tc>
          <w:tcPr>
            <w:tcW w:w="1304" w:type="dxa"/>
            <w:tcBorders>
              <w:top w:val="nil"/>
              <w:left w:val="nil"/>
              <w:bottom w:val="nil"/>
              <w:right w:val="nil"/>
            </w:tcBorders>
            <w:vAlign w:val="center"/>
          </w:tcPr>
          <w:p w14:paraId="358252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0.376</w:t>
            </w:r>
          </w:p>
        </w:tc>
        <w:tc>
          <w:tcPr>
            <w:tcW w:w="1304" w:type="dxa"/>
            <w:tcBorders>
              <w:top w:val="nil"/>
              <w:left w:val="nil"/>
              <w:bottom w:val="nil"/>
              <w:right w:val="nil"/>
            </w:tcBorders>
            <w:vAlign w:val="center"/>
          </w:tcPr>
          <w:p w14:paraId="63A27A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0.365</w:t>
            </w:r>
          </w:p>
        </w:tc>
      </w:tr>
      <w:tr w:rsidR="00815D6A" w:rsidRPr="00653CA4" w14:paraId="697D1DB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8561A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Phorate</w:t>
            </w:r>
          </w:p>
        </w:tc>
        <w:tc>
          <w:tcPr>
            <w:tcW w:w="1304" w:type="dxa"/>
            <w:tcBorders>
              <w:top w:val="nil"/>
              <w:left w:val="nil"/>
              <w:bottom w:val="nil"/>
              <w:right w:val="nil"/>
            </w:tcBorders>
            <w:shd w:val="clear" w:color="auto" w:fill="auto"/>
            <w:noWrap/>
            <w:vAlign w:val="center"/>
          </w:tcPr>
          <w:p w14:paraId="0A3E5B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0.356</w:t>
            </w:r>
          </w:p>
        </w:tc>
        <w:tc>
          <w:tcPr>
            <w:tcW w:w="1304" w:type="dxa"/>
            <w:tcBorders>
              <w:top w:val="nil"/>
              <w:left w:val="nil"/>
              <w:bottom w:val="nil"/>
              <w:right w:val="nil"/>
            </w:tcBorders>
            <w:vAlign w:val="center"/>
          </w:tcPr>
          <w:p w14:paraId="155C02E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0.222</w:t>
            </w:r>
          </w:p>
        </w:tc>
        <w:tc>
          <w:tcPr>
            <w:tcW w:w="1304" w:type="dxa"/>
            <w:tcBorders>
              <w:top w:val="nil"/>
              <w:left w:val="nil"/>
              <w:bottom w:val="nil"/>
              <w:right w:val="nil"/>
            </w:tcBorders>
            <w:vAlign w:val="center"/>
          </w:tcPr>
          <w:p w14:paraId="05E92E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0.311</w:t>
            </w:r>
          </w:p>
        </w:tc>
        <w:tc>
          <w:tcPr>
            <w:tcW w:w="1304" w:type="dxa"/>
            <w:tcBorders>
              <w:top w:val="nil"/>
              <w:left w:val="nil"/>
              <w:bottom w:val="nil"/>
              <w:right w:val="nil"/>
            </w:tcBorders>
            <w:vAlign w:val="center"/>
          </w:tcPr>
          <w:p w14:paraId="5DA0BD5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0.285</w:t>
            </w:r>
          </w:p>
        </w:tc>
        <w:tc>
          <w:tcPr>
            <w:tcW w:w="1304" w:type="dxa"/>
            <w:tcBorders>
              <w:top w:val="nil"/>
              <w:left w:val="nil"/>
              <w:bottom w:val="nil"/>
              <w:right w:val="nil"/>
            </w:tcBorders>
            <w:vAlign w:val="center"/>
          </w:tcPr>
          <w:p w14:paraId="7A8BCB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0.326</w:t>
            </w:r>
          </w:p>
        </w:tc>
        <w:tc>
          <w:tcPr>
            <w:tcW w:w="1304" w:type="dxa"/>
            <w:tcBorders>
              <w:top w:val="nil"/>
              <w:left w:val="nil"/>
              <w:bottom w:val="nil"/>
              <w:right w:val="nil"/>
            </w:tcBorders>
            <w:vAlign w:val="center"/>
          </w:tcPr>
          <w:p w14:paraId="60138FB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0.313</w:t>
            </w:r>
          </w:p>
        </w:tc>
      </w:tr>
      <w:tr w:rsidR="00815D6A" w:rsidRPr="00653CA4" w14:paraId="1327C5A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FEB00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Phorate sulfone</w:t>
            </w:r>
          </w:p>
        </w:tc>
        <w:tc>
          <w:tcPr>
            <w:tcW w:w="1304" w:type="dxa"/>
            <w:tcBorders>
              <w:top w:val="nil"/>
              <w:left w:val="nil"/>
              <w:bottom w:val="nil"/>
              <w:right w:val="nil"/>
            </w:tcBorders>
            <w:shd w:val="clear" w:color="auto" w:fill="auto"/>
            <w:noWrap/>
            <w:vAlign w:val="center"/>
          </w:tcPr>
          <w:p w14:paraId="756DE07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bottom w:val="nil"/>
              <w:right w:val="nil"/>
            </w:tcBorders>
            <w:vAlign w:val="center"/>
          </w:tcPr>
          <w:p w14:paraId="134A1F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0.138</w:t>
            </w:r>
          </w:p>
        </w:tc>
        <w:tc>
          <w:tcPr>
            <w:tcW w:w="1304" w:type="dxa"/>
            <w:tcBorders>
              <w:top w:val="nil"/>
              <w:left w:val="nil"/>
              <w:bottom w:val="nil"/>
              <w:right w:val="nil"/>
            </w:tcBorders>
            <w:vAlign w:val="center"/>
          </w:tcPr>
          <w:p w14:paraId="1DAD60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0.191</w:t>
            </w:r>
          </w:p>
        </w:tc>
        <w:tc>
          <w:tcPr>
            <w:tcW w:w="1304" w:type="dxa"/>
            <w:tcBorders>
              <w:top w:val="nil"/>
              <w:left w:val="nil"/>
              <w:bottom w:val="nil"/>
              <w:right w:val="nil"/>
            </w:tcBorders>
            <w:vAlign w:val="center"/>
          </w:tcPr>
          <w:p w14:paraId="1F675A1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0.164</w:t>
            </w:r>
          </w:p>
        </w:tc>
        <w:tc>
          <w:tcPr>
            <w:tcW w:w="1304" w:type="dxa"/>
            <w:tcBorders>
              <w:top w:val="nil"/>
              <w:left w:val="nil"/>
              <w:bottom w:val="nil"/>
              <w:right w:val="nil"/>
            </w:tcBorders>
            <w:vAlign w:val="center"/>
          </w:tcPr>
          <w:p w14:paraId="5AF8C2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0.197</w:t>
            </w:r>
          </w:p>
        </w:tc>
        <w:tc>
          <w:tcPr>
            <w:tcW w:w="1304" w:type="dxa"/>
            <w:tcBorders>
              <w:top w:val="nil"/>
              <w:left w:val="nil"/>
              <w:bottom w:val="nil"/>
              <w:right w:val="nil"/>
            </w:tcBorders>
            <w:vAlign w:val="center"/>
          </w:tcPr>
          <w:p w14:paraId="144AC3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0.196</w:t>
            </w:r>
          </w:p>
        </w:tc>
      </w:tr>
      <w:tr w:rsidR="00815D6A" w:rsidRPr="00653CA4" w14:paraId="383D325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7D715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Phorate sulfoxide</w:t>
            </w:r>
          </w:p>
        </w:tc>
        <w:tc>
          <w:tcPr>
            <w:tcW w:w="1304" w:type="dxa"/>
            <w:tcBorders>
              <w:top w:val="nil"/>
              <w:left w:val="nil"/>
              <w:bottom w:val="nil"/>
              <w:right w:val="nil"/>
            </w:tcBorders>
            <w:shd w:val="clear" w:color="auto" w:fill="auto"/>
            <w:noWrap/>
            <w:vAlign w:val="center"/>
          </w:tcPr>
          <w:p w14:paraId="116D1E4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c>
          <w:tcPr>
            <w:tcW w:w="1304" w:type="dxa"/>
            <w:tcBorders>
              <w:top w:val="nil"/>
              <w:left w:val="nil"/>
              <w:bottom w:val="nil"/>
              <w:right w:val="nil"/>
            </w:tcBorders>
            <w:vAlign w:val="center"/>
          </w:tcPr>
          <w:p w14:paraId="222FC0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0.153</w:t>
            </w:r>
          </w:p>
        </w:tc>
        <w:tc>
          <w:tcPr>
            <w:tcW w:w="1304" w:type="dxa"/>
            <w:tcBorders>
              <w:top w:val="nil"/>
              <w:left w:val="nil"/>
              <w:bottom w:val="nil"/>
              <w:right w:val="nil"/>
            </w:tcBorders>
            <w:vAlign w:val="center"/>
          </w:tcPr>
          <w:p w14:paraId="1CEEEF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0.212</w:t>
            </w:r>
          </w:p>
        </w:tc>
        <w:tc>
          <w:tcPr>
            <w:tcW w:w="1304" w:type="dxa"/>
            <w:tcBorders>
              <w:top w:val="nil"/>
              <w:left w:val="nil"/>
              <w:bottom w:val="nil"/>
              <w:right w:val="nil"/>
            </w:tcBorders>
            <w:vAlign w:val="center"/>
          </w:tcPr>
          <w:p w14:paraId="156DA1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0.192</w:t>
            </w:r>
          </w:p>
        </w:tc>
        <w:tc>
          <w:tcPr>
            <w:tcW w:w="1304" w:type="dxa"/>
            <w:tcBorders>
              <w:top w:val="nil"/>
              <w:left w:val="nil"/>
              <w:bottom w:val="nil"/>
              <w:right w:val="nil"/>
            </w:tcBorders>
            <w:vAlign w:val="center"/>
          </w:tcPr>
          <w:p w14:paraId="29E9F8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0.214</w:t>
            </w:r>
          </w:p>
        </w:tc>
        <w:tc>
          <w:tcPr>
            <w:tcW w:w="1304" w:type="dxa"/>
            <w:tcBorders>
              <w:top w:val="nil"/>
              <w:left w:val="nil"/>
              <w:bottom w:val="nil"/>
              <w:right w:val="nil"/>
            </w:tcBorders>
            <w:vAlign w:val="center"/>
          </w:tcPr>
          <w:p w14:paraId="0FEAA8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0.220</w:t>
            </w:r>
          </w:p>
        </w:tc>
      </w:tr>
      <w:tr w:rsidR="00815D6A" w:rsidRPr="00653CA4" w14:paraId="4B54620E"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EC121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Phosacetim</w:t>
            </w:r>
          </w:p>
        </w:tc>
        <w:tc>
          <w:tcPr>
            <w:tcW w:w="1304" w:type="dxa"/>
            <w:tcBorders>
              <w:top w:val="nil"/>
              <w:left w:val="nil"/>
              <w:bottom w:val="nil"/>
              <w:right w:val="nil"/>
            </w:tcBorders>
            <w:shd w:val="clear" w:color="auto" w:fill="auto"/>
            <w:noWrap/>
            <w:vAlign w:val="center"/>
          </w:tcPr>
          <w:p w14:paraId="72413CA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0.924</w:t>
            </w:r>
          </w:p>
        </w:tc>
        <w:tc>
          <w:tcPr>
            <w:tcW w:w="1304" w:type="dxa"/>
            <w:tcBorders>
              <w:top w:val="nil"/>
              <w:left w:val="nil"/>
              <w:bottom w:val="nil"/>
              <w:right w:val="nil"/>
            </w:tcBorders>
            <w:vAlign w:val="center"/>
          </w:tcPr>
          <w:p w14:paraId="4BC09B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0.628</w:t>
            </w:r>
          </w:p>
        </w:tc>
        <w:tc>
          <w:tcPr>
            <w:tcW w:w="1304" w:type="dxa"/>
            <w:tcBorders>
              <w:top w:val="nil"/>
              <w:left w:val="nil"/>
              <w:bottom w:val="nil"/>
              <w:right w:val="nil"/>
            </w:tcBorders>
            <w:vAlign w:val="center"/>
          </w:tcPr>
          <w:p w14:paraId="3717667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0.965</w:t>
            </w:r>
          </w:p>
        </w:tc>
        <w:tc>
          <w:tcPr>
            <w:tcW w:w="1304" w:type="dxa"/>
            <w:tcBorders>
              <w:top w:val="nil"/>
              <w:left w:val="nil"/>
              <w:bottom w:val="nil"/>
              <w:right w:val="nil"/>
            </w:tcBorders>
            <w:vAlign w:val="center"/>
          </w:tcPr>
          <w:p w14:paraId="17C289B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0.591</w:t>
            </w:r>
          </w:p>
        </w:tc>
        <w:tc>
          <w:tcPr>
            <w:tcW w:w="1304" w:type="dxa"/>
            <w:tcBorders>
              <w:top w:val="nil"/>
              <w:left w:val="nil"/>
              <w:bottom w:val="nil"/>
              <w:right w:val="nil"/>
            </w:tcBorders>
            <w:vAlign w:val="center"/>
          </w:tcPr>
          <w:p w14:paraId="1D2B25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0.811</w:t>
            </w:r>
          </w:p>
        </w:tc>
        <w:tc>
          <w:tcPr>
            <w:tcW w:w="1304" w:type="dxa"/>
            <w:tcBorders>
              <w:top w:val="nil"/>
              <w:left w:val="nil"/>
              <w:bottom w:val="nil"/>
              <w:right w:val="nil"/>
            </w:tcBorders>
            <w:vAlign w:val="center"/>
          </w:tcPr>
          <w:p w14:paraId="1B55F2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0.909</w:t>
            </w:r>
          </w:p>
        </w:tc>
      </w:tr>
      <w:tr w:rsidR="00815D6A" w:rsidRPr="00653CA4" w14:paraId="132A336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F42A0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Phosalone</w:t>
            </w:r>
          </w:p>
        </w:tc>
        <w:tc>
          <w:tcPr>
            <w:tcW w:w="1304" w:type="dxa"/>
            <w:tcBorders>
              <w:top w:val="nil"/>
              <w:left w:val="nil"/>
              <w:bottom w:val="nil"/>
              <w:right w:val="nil"/>
            </w:tcBorders>
            <w:shd w:val="clear" w:color="auto" w:fill="auto"/>
            <w:noWrap/>
            <w:vAlign w:val="center"/>
          </w:tcPr>
          <w:p w14:paraId="3A192FC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0.454</w:t>
            </w:r>
          </w:p>
        </w:tc>
        <w:tc>
          <w:tcPr>
            <w:tcW w:w="1304" w:type="dxa"/>
            <w:tcBorders>
              <w:top w:val="nil"/>
              <w:left w:val="nil"/>
              <w:bottom w:val="nil"/>
              <w:right w:val="nil"/>
            </w:tcBorders>
            <w:vAlign w:val="center"/>
          </w:tcPr>
          <w:p w14:paraId="7349F54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0.287</w:t>
            </w:r>
          </w:p>
        </w:tc>
        <w:tc>
          <w:tcPr>
            <w:tcW w:w="1304" w:type="dxa"/>
            <w:tcBorders>
              <w:top w:val="nil"/>
              <w:left w:val="nil"/>
              <w:bottom w:val="nil"/>
              <w:right w:val="nil"/>
            </w:tcBorders>
            <w:vAlign w:val="center"/>
          </w:tcPr>
          <w:p w14:paraId="7753696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0.451</w:t>
            </w:r>
          </w:p>
        </w:tc>
        <w:tc>
          <w:tcPr>
            <w:tcW w:w="1304" w:type="dxa"/>
            <w:tcBorders>
              <w:top w:val="nil"/>
              <w:left w:val="nil"/>
              <w:bottom w:val="nil"/>
              <w:right w:val="nil"/>
            </w:tcBorders>
            <w:vAlign w:val="center"/>
          </w:tcPr>
          <w:p w14:paraId="560063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c>
          <w:tcPr>
            <w:tcW w:w="1304" w:type="dxa"/>
            <w:tcBorders>
              <w:top w:val="nil"/>
              <w:left w:val="nil"/>
              <w:bottom w:val="nil"/>
              <w:right w:val="nil"/>
            </w:tcBorders>
            <w:vAlign w:val="center"/>
          </w:tcPr>
          <w:p w14:paraId="67E785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0.454</w:t>
            </w:r>
          </w:p>
        </w:tc>
        <w:tc>
          <w:tcPr>
            <w:tcW w:w="1304" w:type="dxa"/>
            <w:tcBorders>
              <w:top w:val="nil"/>
              <w:left w:val="nil"/>
              <w:bottom w:val="nil"/>
              <w:right w:val="nil"/>
            </w:tcBorders>
            <w:vAlign w:val="center"/>
          </w:tcPr>
          <w:p w14:paraId="37E97B4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0.444</w:t>
            </w:r>
          </w:p>
        </w:tc>
      </w:tr>
      <w:tr w:rsidR="00815D6A" w:rsidRPr="00653CA4" w14:paraId="79BF20F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50382A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Phosmet</w:t>
            </w:r>
          </w:p>
        </w:tc>
        <w:tc>
          <w:tcPr>
            <w:tcW w:w="1304" w:type="dxa"/>
            <w:tcBorders>
              <w:top w:val="nil"/>
              <w:left w:val="nil"/>
              <w:bottom w:val="nil"/>
              <w:right w:val="nil"/>
            </w:tcBorders>
            <w:shd w:val="clear" w:color="auto" w:fill="auto"/>
            <w:noWrap/>
            <w:vAlign w:val="center"/>
          </w:tcPr>
          <w:p w14:paraId="02B871B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0.306</w:t>
            </w:r>
          </w:p>
        </w:tc>
        <w:tc>
          <w:tcPr>
            <w:tcW w:w="1304" w:type="dxa"/>
            <w:tcBorders>
              <w:top w:val="nil"/>
              <w:left w:val="nil"/>
              <w:bottom w:val="nil"/>
              <w:right w:val="nil"/>
            </w:tcBorders>
            <w:vAlign w:val="center"/>
          </w:tcPr>
          <w:p w14:paraId="78EFA8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0.222</w:t>
            </w:r>
          </w:p>
        </w:tc>
        <w:tc>
          <w:tcPr>
            <w:tcW w:w="1304" w:type="dxa"/>
            <w:tcBorders>
              <w:top w:val="nil"/>
              <w:left w:val="nil"/>
              <w:bottom w:val="nil"/>
              <w:right w:val="nil"/>
            </w:tcBorders>
            <w:vAlign w:val="center"/>
          </w:tcPr>
          <w:p w14:paraId="1D1ACFA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bottom w:val="nil"/>
              <w:right w:val="nil"/>
            </w:tcBorders>
            <w:vAlign w:val="center"/>
          </w:tcPr>
          <w:p w14:paraId="289E132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0.254</w:t>
            </w:r>
          </w:p>
        </w:tc>
        <w:tc>
          <w:tcPr>
            <w:tcW w:w="1304" w:type="dxa"/>
            <w:tcBorders>
              <w:top w:val="nil"/>
              <w:left w:val="nil"/>
              <w:bottom w:val="nil"/>
              <w:right w:val="nil"/>
            </w:tcBorders>
            <w:vAlign w:val="center"/>
          </w:tcPr>
          <w:p w14:paraId="5351FA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0.316</w:t>
            </w:r>
          </w:p>
        </w:tc>
        <w:tc>
          <w:tcPr>
            <w:tcW w:w="1304" w:type="dxa"/>
            <w:tcBorders>
              <w:top w:val="nil"/>
              <w:left w:val="nil"/>
              <w:bottom w:val="nil"/>
              <w:right w:val="nil"/>
            </w:tcBorders>
            <w:vAlign w:val="center"/>
          </w:tcPr>
          <w:p w14:paraId="0B092A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0.319</w:t>
            </w:r>
          </w:p>
        </w:tc>
      </w:tr>
      <w:tr w:rsidR="00815D6A" w:rsidRPr="00653CA4" w14:paraId="49430A04"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46100D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Phosnichlor</w:t>
            </w:r>
          </w:p>
        </w:tc>
        <w:tc>
          <w:tcPr>
            <w:tcW w:w="1304" w:type="dxa"/>
            <w:tcBorders>
              <w:top w:val="nil"/>
              <w:left w:val="nil"/>
              <w:bottom w:val="nil"/>
              <w:right w:val="nil"/>
            </w:tcBorders>
            <w:shd w:val="clear" w:color="auto" w:fill="auto"/>
            <w:noWrap/>
            <w:vAlign w:val="center"/>
          </w:tcPr>
          <w:p w14:paraId="086A39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6E217ED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0.203</w:t>
            </w:r>
          </w:p>
        </w:tc>
        <w:tc>
          <w:tcPr>
            <w:tcW w:w="1304" w:type="dxa"/>
            <w:tcBorders>
              <w:top w:val="nil"/>
              <w:left w:val="nil"/>
              <w:bottom w:val="nil"/>
              <w:right w:val="nil"/>
            </w:tcBorders>
            <w:vAlign w:val="center"/>
          </w:tcPr>
          <w:p w14:paraId="160B0C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0.355</w:t>
            </w:r>
          </w:p>
        </w:tc>
        <w:tc>
          <w:tcPr>
            <w:tcW w:w="1304" w:type="dxa"/>
            <w:tcBorders>
              <w:top w:val="nil"/>
              <w:left w:val="nil"/>
              <w:bottom w:val="nil"/>
              <w:right w:val="nil"/>
            </w:tcBorders>
            <w:vAlign w:val="center"/>
          </w:tcPr>
          <w:p w14:paraId="40EECFA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0.239</w:t>
            </w:r>
          </w:p>
        </w:tc>
        <w:tc>
          <w:tcPr>
            <w:tcW w:w="1304" w:type="dxa"/>
            <w:tcBorders>
              <w:top w:val="nil"/>
              <w:left w:val="nil"/>
              <w:bottom w:val="nil"/>
              <w:right w:val="nil"/>
            </w:tcBorders>
            <w:vAlign w:val="center"/>
          </w:tcPr>
          <w:p w14:paraId="24A1087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0.351</w:t>
            </w:r>
          </w:p>
        </w:tc>
        <w:tc>
          <w:tcPr>
            <w:tcW w:w="1304" w:type="dxa"/>
            <w:tcBorders>
              <w:top w:val="nil"/>
              <w:left w:val="nil"/>
              <w:bottom w:val="nil"/>
              <w:right w:val="nil"/>
            </w:tcBorders>
            <w:vAlign w:val="center"/>
          </w:tcPr>
          <w:p w14:paraId="50CFA6E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0.325</w:t>
            </w:r>
          </w:p>
        </w:tc>
      </w:tr>
      <w:tr w:rsidR="00815D6A" w:rsidRPr="00653CA4" w14:paraId="48EC954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BE41F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Phostebupirim</w:t>
            </w:r>
          </w:p>
        </w:tc>
        <w:tc>
          <w:tcPr>
            <w:tcW w:w="1304" w:type="dxa"/>
            <w:tcBorders>
              <w:top w:val="nil"/>
              <w:left w:val="nil"/>
              <w:bottom w:val="nil"/>
              <w:right w:val="nil"/>
            </w:tcBorders>
            <w:shd w:val="clear" w:color="auto" w:fill="auto"/>
            <w:noWrap/>
            <w:vAlign w:val="center"/>
          </w:tcPr>
          <w:p w14:paraId="6992DE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0.252</w:t>
            </w:r>
          </w:p>
        </w:tc>
        <w:tc>
          <w:tcPr>
            <w:tcW w:w="1304" w:type="dxa"/>
            <w:tcBorders>
              <w:top w:val="nil"/>
              <w:left w:val="nil"/>
              <w:bottom w:val="nil"/>
              <w:right w:val="nil"/>
            </w:tcBorders>
            <w:vAlign w:val="center"/>
          </w:tcPr>
          <w:p w14:paraId="427211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0.212</w:t>
            </w:r>
          </w:p>
        </w:tc>
        <w:tc>
          <w:tcPr>
            <w:tcW w:w="1304" w:type="dxa"/>
            <w:tcBorders>
              <w:top w:val="nil"/>
              <w:left w:val="nil"/>
              <w:bottom w:val="nil"/>
              <w:right w:val="nil"/>
            </w:tcBorders>
            <w:vAlign w:val="center"/>
          </w:tcPr>
          <w:p w14:paraId="2D07393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0.266</w:t>
            </w:r>
          </w:p>
        </w:tc>
        <w:tc>
          <w:tcPr>
            <w:tcW w:w="1304" w:type="dxa"/>
            <w:tcBorders>
              <w:top w:val="nil"/>
              <w:left w:val="nil"/>
              <w:bottom w:val="nil"/>
              <w:right w:val="nil"/>
            </w:tcBorders>
            <w:vAlign w:val="center"/>
          </w:tcPr>
          <w:p w14:paraId="092B99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0.217</w:t>
            </w:r>
          </w:p>
        </w:tc>
        <w:tc>
          <w:tcPr>
            <w:tcW w:w="1304" w:type="dxa"/>
            <w:tcBorders>
              <w:top w:val="nil"/>
              <w:left w:val="nil"/>
              <w:bottom w:val="nil"/>
              <w:right w:val="nil"/>
            </w:tcBorders>
            <w:vAlign w:val="center"/>
          </w:tcPr>
          <w:p w14:paraId="68A7C4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0.256</w:t>
            </w:r>
          </w:p>
        </w:tc>
        <w:tc>
          <w:tcPr>
            <w:tcW w:w="1304" w:type="dxa"/>
            <w:tcBorders>
              <w:top w:val="nil"/>
              <w:left w:val="nil"/>
              <w:bottom w:val="nil"/>
              <w:right w:val="nil"/>
            </w:tcBorders>
            <w:vAlign w:val="center"/>
          </w:tcPr>
          <w:p w14:paraId="0739A14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0.249</w:t>
            </w:r>
          </w:p>
        </w:tc>
      </w:tr>
      <w:tr w:rsidR="00815D6A" w:rsidRPr="00653CA4" w14:paraId="3BE48FD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726B9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Phoxim</w:t>
            </w:r>
          </w:p>
        </w:tc>
        <w:tc>
          <w:tcPr>
            <w:tcW w:w="1304" w:type="dxa"/>
            <w:tcBorders>
              <w:top w:val="nil"/>
              <w:left w:val="nil"/>
              <w:bottom w:val="nil"/>
              <w:right w:val="nil"/>
            </w:tcBorders>
            <w:shd w:val="clear" w:color="auto" w:fill="auto"/>
            <w:noWrap/>
            <w:vAlign w:val="center"/>
          </w:tcPr>
          <w:p w14:paraId="63A74A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0.385</w:t>
            </w:r>
          </w:p>
        </w:tc>
        <w:tc>
          <w:tcPr>
            <w:tcW w:w="1304" w:type="dxa"/>
            <w:tcBorders>
              <w:top w:val="nil"/>
              <w:left w:val="nil"/>
              <w:bottom w:val="nil"/>
              <w:right w:val="nil"/>
            </w:tcBorders>
            <w:vAlign w:val="center"/>
          </w:tcPr>
          <w:p w14:paraId="23CECE6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0.301</w:t>
            </w:r>
          </w:p>
        </w:tc>
        <w:tc>
          <w:tcPr>
            <w:tcW w:w="1304" w:type="dxa"/>
            <w:tcBorders>
              <w:top w:val="nil"/>
              <w:left w:val="nil"/>
              <w:bottom w:val="nil"/>
              <w:right w:val="nil"/>
            </w:tcBorders>
            <w:vAlign w:val="center"/>
          </w:tcPr>
          <w:p w14:paraId="4FD1D8B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0.394</w:t>
            </w:r>
          </w:p>
        </w:tc>
        <w:tc>
          <w:tcPr>
            <w:tcW w:w="1304" w:type="dxa"/>
            <w:tcBorders>
              <w:top w:val="nil"/>
              <w:left w:val="nil"/>
              <w:bottom w:val="nil"/>
              <w:right w:val="nil"/>
            </w:tcBorders>
            <w:vAlign w:val="center"/>
          </w:tcPr>
          <w:p w14:paraId="407358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0.306</w:t>
            </w:r>
          </w:p>
        </w:tc>
        <w:tc>
          <w:tcPr>
            <w:tcW w:w="1304" w:type="dxa"/>
            <w:tcBorders>
              <w:top w:val="nil"/>
              <w:left w:val="nil"/>
              <w:bottom w:val="nil"/>
              <w:right w:val="nil"/>
            </w:tcBorders>
            <w:vAlign w:val="center"/>
          </w:tcPr>
          <w:p w14:paraId="2419911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0.393</w:t>
            </w:r>
          </w:p>
        </w:tc>
        <w:tc>
          <w:tcPr>
            <w:tcW w:w="1304" w:type="dxa"/>
            <w:tcBorders>
              <w:top w:val="nil"/>
              <w:left w:val="nil"/>
              <w:bottom w:val="nil"/>
              <w:right w:val="nil"/>
            </w:tcBorders>
            <w:vAlign w:val="center"/>
          </w:tcPr>
          <w:p w14:paraId="03DFCD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0.401</w:t>
            </w:r>
          </w:p>
        </w:tc>
      </w:tr>
      <w:tr w:rsidR="00815D6A" w:rsidRPr="00653CA4" w14:paraId="7B64B81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A6F368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Phoxim-methyl</w:t>
            </w:r>
          </w:p>
        </w:tc>
        <w:tc>
          <w:tcPr>
            <w:tcW w:w="1304" w:type="dxa"/>
            <w:tcBorders>
              <w:top w:val="nil"/>
              <w:left w:val="nil"/>
              <w:bottom w:val="nil"/>
              <w:right w:val="nil"/>
            </w:tcBorders>
            <w:shd w:val="clear" w:color="auto" w:fill="auto"/>
            <w:noWrap/>
            <w:vAlign w:val="center"/>
          </w:tcPr>
          <w:p w14:paraId="278C73F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0.329</w:t>
            </w:r>
          </w:p>
        </w:tc>
        <w:tc>
          <w:tcPr>
            <w:tcW w:w="1304" w:type="dxa"/>
            <w:tcBorders>
              <w:top w:val="nil"/>
              <w:left w:val="nil"/>
              <w:bottom w:val="nil"/>
              <w:right w:val="nil"/>
            </w:tcBorders>
            <w:vAlign w:val="center"/>
          </w:tcPr>
          <w:p w14:paraId="5249EC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0.265</w:t>
            </w:r>
          </w:p>
        </w:tc>
        <w:tc>
          <w:tcPr>
            <w:tcW w:w="1304" w:type="dxa"/>
            <w:tcBorders>
              <w:top w:val="nil"/>
              <w:left w:val="nil"/>
              <w:bottom w:val="nil"/>
              <w:right w:val="nil"/>
            </w:tcBorders>
            <w:vAlign w:val="center"/>
          </w:tcPr>
          <w:p w14:paraId="7902CA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4" w:type="dxa"/>
            <w:tcBorders>
              <w:top w:val="nil"/>
              <w:left w:val="nil"/>
              <w:bottom w:val="nil"/>
              <w:right w:val="nil"/>
            </w:tcBorders>
            <w:vAlign w:val="center"/>
          </w:tcPr>
          <w:p w14:paraId="7B21A48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0.259</w:t>
            </w:r>
          </w:p>
        </w:tc>
        <w:tc>
          <w:tcPr>
            <w:tcW w:w="1304" w:type="dxa"/>
            <w:tcBorders>
              <w:top w:val="nil"/>
              <w:left w:val="nil"/>
              <w:bottom w:val="nil"/>
              <w:right w:val="nil"/>
            </w:tcBorders>
            <w:vAlign w:val="center"/>
          </w:tcPr>
          <w:p w14:paraId="54B245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0.327</w:t>
            </w:r>
          </w:p>
        </w:tc>
        <w:tc>
          <w:tcPr>
            <w:tcW w:w="1304" w:type="dxa"/>
            <w:tcBorders>
              <w:top w:val="nil"/>
              <w:left w:val="nil"/>
              <w:bottom w:val="nil"/>
              <w:right w:val="nil"/>
            </w:tcBorders>
            <w:vAlign w:val="center"/>
          </w:tcPr>
          <w:p w14:paraId="5614EA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0.325</w:t>
            </w:r>
          </w:p>
        </w:tc>
      </w:tr>
      <w:tr w:rsidR="00815D6A" w:rsidRPr="00653CA4" w14:paraId="1C57E4FA"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61F808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Piperophos</w:t>
            </w:r>
          </w:p>
        </w:tc>
        <w:tc>
          <w:tcPr>
            <w:tcW w:w="1304" w:type="dxa"/>
            <w:tcBorders>
              <w:top w:val="nil"/>
              <w:left w:val="nil"/>
              <w:bottom w:val="nil"/>
              <w:right w:val="nil"/>
            </w:tcBorders>
            <w:shd w:val="clear" w:color="auto" w:fill="auto"/>
            <w:noWrap/>
            <w:vAlign w:val="center"/>
          </w:tcPr>
          <w:p w14:paraId="037959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0.394</w:t>
            </w:r>
          </w:p>
        </w:tc>
        <w:tc>
          <w:tcPr>
            <w:tcW w:w="1304" w:type="dxa"/>
            <w:tcBorders>
              <w:top w:val="nil"/>
              <w:left w:val="nil"/>
              <w:bottom w:val="nil"/>
              <w:right w:val="nil"/>
            </w:tcBorders>
            <w:vAlign w:val="center"/>
          </w:tcPr>
          <w:p w14:paraId="61602C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0.268</w:t>
            </w:r>
          </w:p>
        </w:tc>
        <w:tc>
          <w:tcPr>
            <w:tcW w:w="1304" w:type="dxa"/>
            <w:tcBorders>
              <w:top w:val="nil"/>
              <w:left w:val="nil"/>
              <w:bottom w:val="nil"/>
              <w:right w:val="nil"/>
            </w:tcBorders>
            <w:vAlign w:val="center"/>
          </w:tcPr>
          <w:p w14:paraId="419095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c>
          <w:tcPr>
            <w:tcW w:w="1304" w:type="dxa"/>
            <w:tcBorders>
              <w:top w:val="nil"/>
              <w:left w:val="nil"/>
              <w:bottom w:val="nil"/>
              <w:right w:val="nil"/>
            </w:tcBorders>
            <w:vAlign w:val="center"/>
          </w:tcPr>
          <w:p w14:paraId="62BCE3E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0.346</w:t>
            </w:r>
          </w:p>
        </w:tc>
        <w:tc>
          <w:tcPr>
            <w:tcW w:w="1304" w:type="dxa"/>
            <w:tcBorders>
              <w:top w:val="nil"/>
              <w:left w:val="nil"/>
              <w:bottom w:val="nil"/>
              <w:right w:val="nil"/>
            </w:tcBorders>
            <w:vAlign w:val="center"/>
          </w:tcPr>
          <w:p w14:paraId="037FAD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0.427</w:t>
            </w:r>
          </w:p>
        </w:tc>
        <w:tc>
          <w:tcPr>
            <w:tcW w:w="1304" w:type="dxa"/>
            <w:tcBorders>
              <w:top w:val="nil"/>
              <w:left w:val="nil"/>
              <w:bottom w:val="nil"/>
              <w:right w:val="nil"/>
            </w:tcBorders>
            <w:vAlign w:val="center"/>
          </w:tcPr>
          <w:p w14:paraId="54214B7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0.415</w:t>
            </w:r>
          </w:p>
        </w:tc>
      </w:tr>
      <w:tr w:rsidR="00815D6A" w:rsidRPr="00653CA4" w14:paraId="3FE679D3"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2F803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Pirimiphos ethyl</w:t>
            </w:r>
          </w:p>
        </w:tc>
        <w:tc>
          <w:tcPr>
            <w:tcW w:w="1304" w:type="dxa"/>
            <w:tcBorders>
              <w:top w:val="nil"/>
              <w:left w:val="nil"/>
              <w:bottom w:val="nil"/>
              <w:right w:val="nil"/>
            </w:tcBorders>
            <w:shd w:val="clear" w:color="auto" w:fill="auto"/>
            <w:noWrap/>
            <w:vAlign w:val="center"/>
          </w:tcPr>
          <w:p w14:paraId="2FB551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0.512</w:t>
            </w:r>
          </w:p>
        </w:tc>
        <w:tc>
          <w:tcPr>
            <w:tcW w:w="1304" w:type="dxa"/>
            <w:tcBorders>
              <w:top w:val="nil"/>
              <w:left w:val="nil"/>
              <w:bottom w:val="nil"/>
              <w:right w:val="nil"/>
            </w:tcBorders>
            <w:vAlign w:val="center"/>
          </w:tcPr>
          <w:p w14:paraId="5A1184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0.409</w:t>
            </w:r>
          </w:p>
        </w:tc>
        <w:tc>
          <w:tcPr>
            <w:tcW w:w="1304" w:type="dxa"/>
            <w:tcBorders>
              <w:top w:val="nil"/>
              <w:left w:val="nil"/>
              <w:bottom w:val="nil"/>
              <w:right w:val="nil"/>
            </w:tcBorders>
            <w:vAlign w:val="center"/>
          </w:tcPr>
          <w:p w14:paraId="6D1A51C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0.561</w:t>
            </w:r>
          </w:p>
        </w:tc>
        <w:tc>
          <w:tcPr>
            <w:tcW w:w="1304" w:type="dxa"/>
            <w:tcBorders>
              <w:top w:val="nil"/>
              <w:left w:val="nil"/>
              <w:bottom w:val="nil"/>
              <w:right w:val="nil"/>
            </w:tcBorders>
            <w:vAlign w:val="center"/>
          </w:tcPr>
          <w:p w14:paraId="25BF52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0.391</w:t>
            </w:r>
          </w:p>
        </w:tc>
        <w:tc>
          <w:tcPr>
            <w:tcW w:w="1304" w:type="dxa"/>
            <w:tcBorders>
              <w:top w:val="nil"/>
              <w:left w:val="nil"/>
              <w:bottom w:val="nil"/>
              <w:right w:val="nil"/>
            </w:tcBorders>
            <w:vAlign w:val="center"/>
          </w:tcPr>
          <w:p w14:paraId="37CF95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0.551</w:t>
            </w:r>
          </w:p>
        </w:tc>
        <w:tc>
          <w:tcPr>
            <w:tcW w:w="1304" w:type="dxa"/>
            <w:tcBorders>
              <w:top w:val="nil"/>
              <w:left w:val="nil"/>
              <w:bottom w:val="nil"/>
              <w:right w:val="nil"/>
            </w:tcBorders>
            <w:vAlign w:val="center"/>
          </w:tcPr>
          <w:p w14:paraId="31B320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0.538</w:t>
            </w:r>
          </w:p>
        </w:tc>
      </w:tr>
      <w:tr w:rsidR="00815D6A" w:rsidRPr="00653CA4" w14:paraId="13CEF183"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7DC69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Pirimiphos-methyl</w:t>
            </w:r>
          </w:p>
        </w:tc>
        <w:tc>
          <w:tcPr>
            <w:tcW w:w="1304" w:type="dxa"/>
            <w:tcBorders>
              <w:top w:val="nil"/>
              <w:left w:val="nil"/>
              <w:bottom w:val="nil"/>
              <w:right w:val="nil"/>
            </w:tcBorders>
            <w:shd w:val="clear" w:color="auto" w:fill="auto"/>
            <w:noWrap/>
            <w:vAlign w:val="center"/>
          </w:tcPr>
          <w:p w14:paraId="2DD472C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0.344</w:t>
            </w:r>
          </w:p>
        </w:tc>
        <w:tc>
          <w:tcPr>
            <w:tcW w:w="1304" w:type="dxa"/>
            <w:tcBorders>
              <w:top w:val="nil"/>
              <w:left w:val="nil"/>
              <w:bottom w:val="nil"/>
              <w:right w:val="nil"/>
            </w:tcBorders>
            <w:vAlign w:val="center"/>
          </w:tcPr>
          <w:p w14:paraId="4A4446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0.263</w:t>
            </w:r>
          </w:p>
        </w:tc>
        <w:tc>
          <w:tcPr>
            <w:tcW w:w="1304" w:type="dxa"/>
            <w:tcBorders>
              <w:top w:val="nil"/>
              <w:left w:val="nil"/>
              <w:bottom w:val="nil"/>
              <w:right w:val="nil"/>
            </w:tcBorders>
            <w:vAlign w:val="center"/>
          </w:tcPr>
          <w:p w14:paraId="3844752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0.377</w:t>
            </w:r>
          </w:p>
        </w:tc>
        <w:tc>
          <w:tcPr>
            <w:tcW w:w="1304" w:type="dxa"/>
            <w:tcBorders>
              <w:top w:val="nil"/>
              <w:left w:val="nil"/>
              <w:bottom w:val="nil"/>
              <w:right w:val="nil"/>
            </w:tcBorders>
            <w:vAlign w:val="center"/>
          </w:tcPr>
          <w:p w14:paraId="354E2B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0.279</w:t>
            </w:r>
          </w:p>
        </w:tc>
        <w:tc>
          <w:tcPr>
            <w:tcW w:w="1304" w:type="dxa"/>
            <w:tcBorders>
              <w:top w:val="nil"/>
              <w:left w:val="nil"/>
              <w:bottom w:val="nil"/>
              <w:right w:val="nil"/>
            </w:tcBorders>
            <w:vAlign w:val="center"/>
          </w:tcPr>
          <w:p w14:paraId="12E70C3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0.355</w:t>
            </w:r>
          </w:p>
        </w:tc>
        <w:tc>
          <w:tcPr>
            <w:tcW w:w="1304" w:type="dxa"/>
            <w:tcBorders>
              <w:top w:val="nil"/>
              <w:left w:val="nil"/>
              <w:bottom w:val="nil"/>
              <w:right w:val="nil"/>
            </w:tcBorders>
            <w:vAlign w:val="center"/>
          </w:tcPr>
          <w:p w14:paraId="44CD51F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0.342</w:t>
            </w:r>
          </w:p>
        </w:tc>
      </w:tr>
      <w:tr w:rsidR="00815D6A" w:rsidRPr="00653CA4" w14:paraId="14F4CFC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513F4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Primidophos</w:t>
            </w:r>
          </w:p>
        </w:tc>
        <w:tc>
          <w:tcPr>
            <w:tcW w:w="1304" w:type="dxa"/>
            <w:tcBorders>
              <w:top w:val="nil"/>
              <w:left w:val="nil"/>
              <w:bottom w:val="nil"/>
              <w:right w:val="nil"/>
            </w:tcBorders>
            <w:shd w:val="clear" w:color="auto" w:fill="auto"/>
            <w:noWrap/>
            <w:vAlign w:val="center"/>
          </w:tcPr>
          <w:p w14:paraId="699A77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0.542</w:t>
            </w:r>
          </w:p>
        </w:tc>
        <w:tc>
          <w:tcPr>
            <w:tcW w:w="1304" w:type="dxa"/>
            <w:tcBorders>
              <w:top w:val="nil"/>
              <w:left w:val="nil"/>
              <w:bottom w:val="nil"/>
              <w:right w:val="nil"/>
            </w:tcBorders>
            <w:vAlign w:val="center"/>
          </w:tcPr>
          <w:p w14:paraId="65F6C43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0.371</w:t>
            </w:r>
          </w:p>
        </w:tc>
        <w:tc>
          <w:tcPr>
            <w:tcW w:w="1304" w:type="dxa"/>
            <w:tcBorders>
              <w:top w:val="nil"/>
              <w:left w:val="nil"/>
              <w:bottom w:val="nil"/>
              <w:right w:val="nil"/>
            </w:tcBorders>
            <w:vAlign w:val="center"/>
          </w:tcPr>
          <w:p w14:paraId="46D250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0.612</w:t>
            </w:r>
          </w:p>
        </w:tc>
        <w:tc>
          <w:tcPr>
            <w:tcW w:w="1304" w:type="dxa"/>
            <w:tcBorders>
              <w:top w:val="nil"/>
              <w:left w:val="nil"/>
              <w:bottom w:val="nil"/>
              <w:right w:val="nil"/>
            </w:tcBorders>
            <w:vAlign w:val="center"/>
          </w:tcPr>
          <w:p w14:paraId="0D5481B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0.422</w:t>
            </w:r>
          </w:p>
        </w:tc>
        <w:tc>
          <w:tcPr>
            <w:tcW w:w="1304" w:type="dxa"/>
            <w:tcBorders>
              <w:top w:val="nil"/>
              <w:left w:val="nil"/>
              <w:bottom w:val="nil"/>
              <w:right w:val="nil"/>
            </w:tcBorders>
            <w:vAlign w:val="center"/>
          </w:tcPr>
          <w:p w14:paraId="7E0148A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0.598</w:t>
            </w:r>
          </w:p>
        </w:tc>
        <w:tc>
          <w:tcPr>
            <w:tcW w:w="1304" w:type="dxa"/>
            <w:tcBorders>
              <w:top w:val="nil"/>
              <w:left w:val="nil"/>
              <w:bottom w:val="nil"/>
              <w:right w:val="nil"/>
            </w:tcBorders>
            <w:vAlign w:val="center"/>
          </w:tcPr>
          <w:p w14:paraId="124C52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0.520</w:t>
            </w:r>
          </w:p>
        </w:tc>
      </w:tr>
      <w:tr w:rsidR="00815D6A" w:rsidRPr="00653CA4" w14:paraId="7834C28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ED501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Propetamphos</w:t>
            </w:r>
          </w:p>
        </w:tc>
        <w:tc>
          <w:tcPr>
            <w:tcW w:w="1304" w:type="dxa"/>
            <w:tcBorders>
              <w:top w:val="nil"/>
              <w:left w:val="nil"/>
              <w:bottom w:val="nil"/>
              <w:right w:val="nil"/>
            </w:tcBorders>
            <w:shd w:val="clear" w:color="auto" w:fill="auto"/>
            <w:noWrap/>
            <w:vAlign w:val="center"/>
          </w:tcPr>
          <w:p w14:paraId="1C9B18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0.295</w:t>
            </w:r>
          </w:p>
        </w:tc>
        <w:tc>
          <w:tcPr>
            <w:tcW w:w="1304" w:type="dxa"/>
            <w:tcBorders>
              <w:top w:val="nil"/>
              <w:left w:val="nil"/>
              <w:bottom w:val="nil"/>
              <w:right w:val="nil"/>
            </w:tcBorders>
            <w:vAlign w:val="center"/>
          </w:tcPr>
          <w:p w14:paraId="050407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0.198</w:t>
            </w:r>
          </w:p>
        </w:tc>
        <w:tc>
          <w:tcPr>
            <w:tcW w:w="1304" w:type="dxa"/>
            <w:tcBorders>
              <w:top w:val="nil"/>
              <w:left w:val="nil"/>
              <w:bottom w:val="nil"/>
              <w:right w:val="nil"/>
            </w:tcBorders>
            <w:vAlign w:val="center"/>
          </w:tcPr>
          <w:p w14:paraId="0699E8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0.325</w:t>
            </w:r>
          </w:p>
        </w:tc>
        <w:tc>
          <w:tcPr>
            <w:tcW w:w="1304" w:type="dxa"/>
            <w:tcBorders>
              <w:top w:val="nil"/>
              <w:left w:val="nil"/>
              <w:bottom w:val="nil"/>
              <w:right w:val="nil"/>
            </w:tcBorders>
            <w:vAlign w:val="center"/>
          </w:tcPr>
          <w:p w14:paraId="596CC4D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0.236</w:t>
            </w:r>
          </w:p>
        </w:tc>
        <w:tc>
          <w:tcPr>
            <w:tcW w:w="1304" w:type="dxa"/>
            <w:tcBorders>
              <w:top w:val="nil"/>
              <w:left w:val="nil"/>
              <w:bottom w:val="nil"/>
              <w:right w:val="nil"/>
            </w:tcBorders>
            <w:vAlign w:val="center"/>
          </w:tcPr>
          <w:p w14:paraId="3CC8325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0.322</w:t>
            </w:r>
          </w:p>
        </w:tc>
        <w:tc>
          <w:tcPr>
            <w:tcW w:w="1304" w:type="dxa"/>
            <w:tcBorders>
              <w:top w:val="nil"/>
              <w:left w:val="nil"/>
              <w:bottom w:val="nil"/>
              <w:right w:val="nil"/>
            </w:tcBorders>
            <w:vAlign w:val="center"/>
          </w:tcPr>
          <w:p w14:paraId="673F087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0.326</w:t>
            </w:r>
          </w:p>
        </w:tc>
      </w:tr>
      <w:tr w:rsidR="00815D6A" w:rsidRPr="00653CA4" w14:paraId="4FBAC88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B17943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lastRenderedPageBreak/>
              <w:t>Prothidathion</w:t>
            </w:r>
          </w:p>
        </w:tc>
        <w:tc>
          <w:tcPr>
            <w:tcW w:w="1304" w:type="dxa"/>
            <w:tcBorders>
              <w:top w:val="nil"/>
              <w:left w:val="nil"/>
              <w:bottom w:val="nil"/>
              <w:right w:val="nil"/>
            </w:tcBorders>
            <w:shd w:val="clear" w:color="auto" w:fill="auto"/>
            <w:noWrap/>
            <w:vAlign w:val="center"/>
          </w:tcPr>
          <w:p w14:paraId="729D5C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0.315</w:t>
            </w:r>
          </w:p>
        </w:tc>
        <w:tc>
          <w:tcPr>
            <w:tcW w:w="1304" w:type="dxa"/>
            <w:tcBorders>
              <w:top w:val="nil"/>
              <w:left w:val="nil"/>
              <w:bottom w:val="nil"/>
              <w:right w:val="nil"/>
            </w:tcBorders>
            <w:vAlign w:val="center"/>
          </w:tcPr>
          <w:p w14:paraId="19FBB44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0.220</w:t>
            </w:r>
          </w:p>
        </w:tc>
        <w:tc>
          <w:tcPr>
            <w:tcW w:w="1304" w:type="dxa"/>
            <w:tcBorders>
              <w:top w:val="nil"/>
              <w:left w:val="nil"/>
              <w:bottom w:val="nil"/>
              <w:right w:val="nil"/>
            </w:tcBorders>
            <w:vAlign w:val="center"/>
          </w:tcPr>
          <w:p w14:paraId="6840A85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0.316</w:t>
            </w:r>
          </w:p>
        </w:tc>
        <w:tc>
          <w:tcPr>
            <w:tcW w:w="1304" w:type="dxa"/>
            <w:tcBorders>
              <w:top w:val="nil"/>
              <w:left w:val="nil"/>
              <w:bottom w:val="nil"/>
              <w:right w:val="nil"/>
            </w:tcBorders>
            <w:vAlign w:val="center"/>
          </w:tcPr>
          <w:p w14:paraId="1386FE8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0.266</w:t>
            </w:r>
          </w:p>
        </w:tc>
        <w:tc>
          <w:tcPr>
            <w:tcW w:w="1304" w:type="dxa"/>
            <w:tcBorders>
              <w:top w:val="nil"/>
              <w:left w:val="nil"/>
              <w:bottom w:val="nil"/>
              <w:right w:val="nil"/>
            </w:tcBorders>
            <w:vAlign w:val="center"/>
          </w:tcPr>
          <w:p w14:paraId="3CE0451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0.315</w:t>
            </w:r>
          </w:p>
        </w:tc>
        <w:tc>
          <w:tcPr>
            <w:tcW w:w="1304" w:type="dxa"/>
            <w:tcBorders>
              <w:top w:val="nil"/>
              <w:left w:val="nil"/>
              <w:bottom w:val="nil"/>
              <w:right w:val="nil"/>
            </w:tcBorders>
            <w:vAlign w:val="center"/>
          </w:tcPr>
          <w:p w14:paraId="02C80D8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0.307</w:t>
            </w:r>
          </w:p>
        </w:tc>
      </w:tr>
      <w:tr w:rsidR="00815D6A" w:rsidRPr="00653CA4" w14:paraId="2935C04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BABEB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Prothiofos</w:t>
            </w:r>
          </w:p>
        </w:tc>
        <w:tc>
          <w:tcPr>
            <w:tcW w:w="1304" w:type="dxa"/>
            <w:tcBorders>
              <w:top w:val="nil"/>
              <w:left w:val="nil"/>
              <w:bottom w:val="nil"/>
              <w:right w:val="nil"/>
            </w:tcBorders>
            <w:shd w:val="clear" w:color="auto" w:fill="auto"/>
            <w:noWrap/>
            <w:vAlign w:val="center"/>
          </w:tcPr>
          <w:p w14:paraId="1D8461B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0.392</w:t>
            </w:r>
          </w:p>
        </w:tc>
        <w:tc>
          <w:tcPr>
            <w:tcW w:w="1304" w:type="dxa"/>
            <w:tcBorders>
              <w:top w:val="nil"/>
              <w:left w:val="nil"/>
              <w:bottom w:val="nil"/>
              <w:right w:val="nil"/>
            </w:tcBorders>
            <w:vAlign w:val="center"/>
          </w:tcPr>
          <w:p w14:paraId="7AA486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0.262</w:t>
            </w:r>
          </w:p>
        </w:tc>
        <w:tc>
          <w:tcPr>
            <w:tcW w:w="1304" w:type="dxa"/>
            <w:tcBorders>
              <w:top w:val="nil"/>
              <w:left w:val="nil"/>
              <w:bottom w:val="nil"/>
              <w:right w:val="nil"/>
            </w:tcBorders>
            <w:vAlign w:val="center"/>
          </w:tcPr>
          <w:p w14:paraId="14B7E79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0.381</w:t>
            </w:r>
          </w:p>
        </w:tc>
        <w:tc>
          <w:tcPr>
            <w:tcW w:w="1304" w:type="dxa"/>
            <w:tcBorders>
              <w:top w:val="nil"/>
              <w:left w:val="nil"/>
              <w:bottom w:val="nil"/>
              <w:right w:val="nil"/>
            </w:tcBorders>
            <w:vAlign w:val="center"/>
          </w:tcPr>
          <w:p w14:paraId="6E3C1BF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0.331</w:t>
            </w:r>
          </w:p>
        </w:tc>
        <w:tc>
          <w:tcPr>
            <w:tcW w:w="1304" w:type="dxa"/>
            <w:tcBorders>
              <w:top w:val="nil"/>
              <w:left w:val="nil"/>
              <w:bottom w:val="nil"/>
              <w:right w:val="nil"/>
            </w:tcBorders>
            <w:vAlign w:val="center"/>
          </w:tcPr>
          <w:p w14:paraId="1309AE9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0.447</w:t>
            </w:r>
          </w:p>
        </w:tc>
        <w:tc>
          <w:tcPr>
            <w:tcW w:w="1304" w:type="dxa"/>
            <w:tcBorders>
              <w:top w:val="nil"/>
              <w:left w:val="nil"/>
              <w:bottom w:val="nil"/>
              <w:right w:val="nil"/>
            </w:tcBorders>
            <w:vAlign w:val="center"/>
          </w:tcPr>
          <w:p w14:paraId="757BCB5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0.428</w:t>
            </w:r>
          </w:p>
        </w:tc>
      </w:tr>
      <w:tr w:rsidR="00815D6A" w:rsidRPr="00653CA4" w14:paraId="6DCEDB0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E1EF3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Prothion</w:t>
            </w:r>
          </w:p>
        </w:tc>
        <w:tc>
          <w:tcPr>
            <w:tcW w:w="1304" w:type="dxa"/>
            <w:tcBorders>
              <w:top w:val="nil"/>
              <w:left w:val="nil"/>
              <w:bottom w:val="nil"/>
              <w:right w:val="nil"/>
            </w:tcBorders>
            <w:shd w:val="clear" w:color="auto" w:fill="auto"/>
            <w:noWrap/>
            <w:vAlign w:val="center"/>
          </w:tcPr>
          <w:p w14:paraId="547E07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0.224</w:t>
            </w:r>
          </w:p>
        </w:tc>
        <w:tc>
          <w:tcPr>
            <w:tcW w:w="1304" w:type="dxa"/>
            <w:tcBorders>
              <w:top w:val="nil"/>
              <w:left w:val="nil"/>
              <w:bottom w:val="nil"/>
              <w:right w:val="nil"/>
            </w:tcBorders>
            <w:vAlign w:val="center"/>
          </w:tcPr>
          <w:p w14:paraId="01DF812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0.178</w:t>
            </w:r>
          </w:p>
        </w:tc>
        <w:tc>
          <w:tcPr>
            <w:tcW w:w="1304" w:type="dxa"/>
            <w:tcBorders>
              <w:top w:val="nil"/>
              <w:left w:val="nil"/>
              <w:bottom w:val="nil"/>
              <w:right w:val="nil"/>
            </w:tcBorders>
            <w:vAlign w:val="center"/>
          </w:tcPr>
          <w:p w14:paraId="766AEC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0.220</w:t>
            </w:r>
          </w:p>
        </w:tc>
        <w:tc>
          <w:tcPr>
            <w:tcW w:w="1304" w:type="dxa"/>
            <w:tcBorders>
              <w:top w:val="nil"/>
              <w:left w:val="nil"/>
              <w:bottom w:val="nil"/>
              <w:right w:val="nil"/>
            </w:tcBorders>
            <w:vAlign w:val="center"/>
          </w:tcPr>
          <w:p w14:paraId="7F0ECF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0.187</w:t>
            </w:r>
          </w:p>
        </w:tc>
        <w:tc>
          <w:tcPr>
            <w:tcW w:w="1304" w:type="dxa"/>
            <w:tcBorders>
              <w:top w:val="nil"/>
              <w:left w:val="nil"/>
              <w:bottom w:val="nil"/>
              <w:right w:val="nil"/>
            </w:tcBorders>
            <w:vAlign w:val="center"/>
          </w:tcPr>
          <w:p w14:paraId="7635AF7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0.227</w:t>
            </w:r>
          </w:p>
        </w:tc>
        <w:tc>
          <w:tcPr>
            <w:tcW w:w="1304" w:type="dxa"/>
            <w:tcBorders>
              <w:top w:val="nil"/>
              <w:left w:val="nil"/>
              <w:bottom w:val="nil"/>
              <w:right w:val="nil"/>
            </w:tcBorders>
            <w:vAlign w:val="center"/>
          </w:tcPr>
          <w:p w14:paraId="04989D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0.232</w:t>
            </w:r>
          </w:p>
        </w:tc>
      </w:tr>
      <w:tr w:rsidR="00815D6A" w:rsidRPr="00653CA4" w14:paraId="7A345E68"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33B6C3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Prothoate</w:t>
            </w:r>
          </w:p>
        </w:tc>
        <w:tc>
          <w:tcPr>
            <w:tcW w:w="1304" w:type="dxa"/>
            <w:tcBorders>
              <w:top w:val="nil"/>
              <w:left w:val="nil"/>
              <w:bottom w:val="nil"/>
              <w:right w:val="nil"/>
            </w:tcBorders>
            <w:shd w:val="clear" w:color="auto" w:fill="auto"/>
            <w:noWrap/>
            <w:vAlign w:val="center"/>
          </w:tcPr>
          <w:p w14:paraId="057C21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0.280</w:t>
            </w:r>
          </w:p>
        </w:tc>
        <w:tc>
          <w:tcPr>
            <w:tcW w:w="1304" w:type="dxa"/>
            <w:tcBorders>
              <w:top w:val="nil"/>
              <w:left w:val="nil"/>
              <w:bottom w:val="nil"/>
              <w:right w:val="nil"/>
            </w:tcBorders>
            <w:vAlign w:val="center"/>
          </w:tcPr>
          <w:p w14:paraId="06184B1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0.196</w:t>
            </w:r>
          </w:p>
        </w:tc>
        <w:tc>
          <w:tcPr>
            <w:tcW w:w="1304" w:type="dxa"/>
            <w:tcBorders>
              <w:top w:val="nil"/>
              <w:left w:val="nil"/>
              <w:bottom w:val="nil"/>
              <w:right w:val="nil"/>
            </w:tcBorders>
            <w:vAlign w:val="center"/>
          </w:tcPr>
          <w:p w14:paraId="6D04AF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0.285</w:t>
            </w:r>
          </w:p>
        </w:tc>
        <w:tc>
          <w:tcPr>
            <w:tcW w:w="1304" w:type="dxa"/>
            <w:tcBorders>
              <w:top w:val="nil"/>
              <w:left w:val="nil"/>
              <w:bottom w:val="nil"/>
              <w:right w:val="nil"/>
            </w:tcBorders>
            <w:vAlign w:val="center"/>
          </w:tcPr>
          <w:p w14:paraId="67BC8AC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bottom w:val="nil"/>
              <w:right w:val="nil"/>
            </w:tcBorders>
            <w:vAlign w:val="center"/>
          </w:tcPr>
          <w:p w14:paraId="47257E5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0.276</w:t>
            </w:r>
          </w:p>
        </w:tc>
        <w:tc>
          <w:tcPr>
            <w:tcW w:w="1304" w:type="dxa"/>
            <w:tcBorders>
              <w:top w:val="nil"/>
              <w:left w:val="nil"/>
              <w:bottom w:val="nil"/>
              <w:right w:val="nil"/>
            </w:tcBorders>
            <w:vAlign w:val="center"/>
          </w:tcPr>
          <w:p w14:paraId="046D8F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0.294</w:t>
            </w:r>
          </w:p>
        </w:tc>
      </w:tr>
      <w:tr w:rsidR="00815D6A" w:rsidRPr="00653CA4" w14:paraId="619989F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616AF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Pyrazophos</w:t>
            </w:r>
          </w:p>
        </w:tc>
        <w:tc>
          <w:tcPr>
            <w:tcW w:w="1304" w:type="dxa"/>
            <w:tcBorders>
              <w:top w:val="nil"/>
              <w:left w:val="nil"/>
              <w:bottom w:val="nil"/>
              <w:right w:val="nil"/>
            </w:tcBorders>
            <w:shd w:val="clear" w:color="auto" w:fill="auto"/>
            <w:noWrap/>
            <w:vAlign w:val="center"/>
          </w:tcPr>
          <w:p w14:paraId="6F4AFA5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2.028</w:t>
            </w:r>
          </w:p>
        </w:tc>
        <w:tc>
          <w:tcPr>
            <w:tcW w:w="1304" w:type="dxa"/>
            <w:tcBorders>
              <w:top w:val="nil"/>
              <w:left w:val="nil"/>
              <w:bottom w:val="nil"/>
              <w:right w:val="nil"/>
            </w:tcBorders>
            <w:vAlign w:val="center"/>
          </w:tcPr>
          <w:p w14:paraId="2A72766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1.526</w:t>
            </w:r>
          </w:p>
        </w:tc>
        <w:tc>
          <w:tcPr>
            <w:tcW w:w="1304" w:type="dxa"/>
            <w:tcBorders>
              <w:top w:val="nil"/>
              <w:left w:val="nil"/>
              <w:bottom w:val="nil"/>
              <w:right w:val="nil"/>
            </w:tcBorders>
            <w:vAlign w:val="center"/>
          </w:tcPr>
          <w:p w14:paraId="0436350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1.996</w:t>
            </w:r>
          </w:p>
        </w:tc>
        <w:tc>
          <w:tcPr>
            <w:tcW w:w="1304" w:type="dxa"/>
            <w:tcBorders>
              <w:top w:val="nil"/>
              <w:left w:val="nil"/>
              <w:bottom w:val="nil"/>
              <w:right w:val="nil"/>
            </w:tcBorders>
            <w:vAlign w:val="center"/>
          </w:tcPr>
          <w:p w14:paraId="2E9C0F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1.730</w:t>
            </w:r>
          </w:p>
        </w:tc>
        <w:tc>
          <w:tcPr>
            <w:tcW w:w="1304" w:type="dxa"/>
            <w:tcBorders>
              <w:top w:val="nil"/>
              <w:left w:val="nil"/>
              <w:bottom w:val="nil"/>
              <w:right w:val="nil"/>
            </w:tcBorders>
            <w:vAlign w:val="center"/>
          </w:tcPr>
          <w:p w14:paraId="33FB301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1.705</w:t>
            </w:r>
          </w:p>
        </w:tc>
        <w:tc>
          <w:tcPr>
            <w:tcW w:w="1304" w:type="dxa"/>
            <w:tcBorders>
              <w:top w:val="nil"/>
              <w:left w:val="nil"/>
              <w:bottom w:val="nil"/>
              <w:right w:val="nil"/>
            </w:tcBorders>
            <w:vAlign w:val="center"/>
          </w:tcPr>
          <w:p w14:paraId="467069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1.343</w:t>
            </w:r>
          </w:p>
        </w:tc>
      </w:tr>
      <w:tr w:rsidR="00815D6A" w:rsidRPr="00653CA4" w14:paraId="6FF71A9C"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A4EA44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Pyridiphenthion</w:t>
            </w:r>
          </w:p>
        </w:tc>
        <w:tc>
          <w:tcPr>
            <w:tcW w:w="1304" w:type="dxa"/>
            <w:tcBorders>
              <w:top w:val="nil"/>
              <w:left w:val="nil"/>
              <w:bottom w:val="nil"/>
              <w:right w:val="nil"/>
            </w:tcBorders>
            <w:shd w:val="clear" w:color="auto" w:fill="auto"/>
            <w:noWrap/>
            <w:vAlign w:val="center"/>
          </w:tcPr>
          <w:p w14:paraId="1601A9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0.593</w:t>
            </w:r>
          </w:p>
        </w:tc>
        <w:tc>
          <w:tcPr>
            <w:tcW w:w="1304" w:type="dxa"/>
            <w:tcBorders>
              <w:top w:val="nil"/>
              <w:left w:val="nil"/>
              <w:bottom w:val="nil"/>
              <w:right w:val="nil"/>
            </w:tcBorders>
            <w:vAlign w:val="center"/>
          </w:tcPr>
          <w:p w14:paraId="58D97E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0.380</w:t>
            </w:r>
          </w:p>
        </w:tc>
        <w:tc>
          <w:tcPr>
            <w:tcW w:w="1304" w:type="dxa"/>
            <w:tcBorders>
              <w:top w:val="nil"/>
              <w:left w:val="nil"/>
              <w:bottom w:val="nil"/>
              <w:right w:val="nil"/>
            </w:tcBorders>
            <w:vAlign w:val="center"/>
          </w:tcPr>
          <w:p w14:paraId="2AE9AD1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0.637</w:t>
            </w:r>
          </w:p>
        </w:tc>
        <w:tc>
          <w:tcPr>
            <w:tcW w:w="1304" w:type="dxa"/>
            <w:tcBorders>
              <w:top w:val="nil"/>
              <w:left w:val="nil"/>
              <w:bottom w:val="nil"/>
              <w:right w:val="nil"/>
            </w:tcBorders>
            <w:vAlign w:val="center"/>
          </w:tcPr>
          <w:p w14:paraId="61A31F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0.538</w:t>
            </w:r>
          </w:p>
        </w:tc>
        <w:tc>
          <w:tcPr>
            <w:tcW w:w="1304" w:type="dxa"/>
            <w:tcBorders>
              <w:top w:val="nil"/>
              <w:left w:val="nil"/>
              <w:bottom w:val="nil"/>
              <w:right w:val="nil"/>
            </w:tcBorders>
            <w:vAlign w:val="center"/>
          </w:tcPr>
          <w:p w14:paraId="49F7B10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0.682</w:t>
            </w:r>
          </w:p>
        </w:tc>
        <w:tc>
          <w:tcPr>
            <w:tcW w:w="1304" w:type="dxa"/>
            <w:tcBorders>
              <w:top w:val="nil"/>
              <w:left w:val="nil"/>
              <w:bottom w:val="nil"/>
              <w:right w:val="nil"/>
            </w:tcBorders>
            <w:vAlign w:val="center"/>
          </w:tcPr>
          <w:p w14:paraId="3E4ECC0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0.669</w:t>
            </w:r>
          </w:p>
        </w:tc>
      </w:tr>
      <w:tr w:rsidR="00815D6A" w:rsidRPr="00653CA4" w14:paraId="4E2C8B8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5C4D7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Quinalphos</w:t>
            </w:r>
          </w:p>
        </w:tc>
        <w:tc>
          <w:tcPr>
            <w:tcW w:w="1304" w:type="dxa"/>
            <w:tcBorders>
              <w:top w:val="nil"/>
              <w:left w:val="nil"/>
              <w:bottom w:val="nil"/>
              <w:right w:val="nil"/>
            </w:tcBorders>
            <w:shd w:val="clear" w:color="auto" w:fill="auto"/>
            <w:noWrap/>
            <w:vAlign w:val="center"/>
          </w:tcPr>
          <w:p w14:paraId="1B8FC5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0.464</w:t>
            </w:r>
          </w:p>
        </w:tc>
        <w:tc>
          <w:tcPr>
            <w:tcW w:w="1304" w:type="dxa"/>
            <w:tcBorders>
              <w:top w:val="nil"/>
              <w:left w:val="nil"/>
              <w:bottom w:val="nil"/>
              <w:right w:val="nil"/>
            </w:tcBorders>
            <w:vAlign w:val="center"/>
          </w:tcPr>
          <w:p w14:paraId="75874D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0.336</w:t>
            </w:r>
          </w:p>
        </w:tc>
        <w:tc>
          <w:tcPr>
            <w:tcW w:w="1304" w:type="dxa"/>
            <w:tcBorders>
              <w:top w:val="nil"/>
              <w:left w:val="nil"/>
              <w:bottom w:val="nil"/>
              <w:right w:val="nil"/>
            </w:tcBorders>
            <w:vAlign w:val="center"/>
          </w:tcPr>
          <w:p w14:paraId="62BBCA6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0.529</w:t>
            </w:r>
          </w:p>
        </w:tc>
        <w:tc>
          <w:tcPr>
            <w:tcW w:w="1304" w:type="dxa"/>
            <w:tcBorders>
              <w:top w:val="nil"/>
              <w:left w:val="nil"/>
              <w:bottom w:val="nil"/>
              <w:right w:val="nil"/>
            </w:tcBorders>
            <w:vAlign w:val="center"/>
          </w:tcPr>
          <w:p w14:paraId="5950A2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0.406</w:t>
            </w:r>
          </w:p>
        </w:tc>
        <w:tc>
          <w:tcPr>
            <w:tcW w:w="1304" w:type="dxa"/>
            <w:tcBorders>
              <w:top w:val="nil"/>
              <w:left w:val="nil"/>
              <w:bottom w:val="nil"/>
              <w:right w:val="nil"/>
            </w:tcBorders>
            <w:vAlign w:val="center"/>
          </w:tcPr>
          <w:p w14:paraId="056DE4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0.543</w:t>
            </w:r>
          </w:p>
        </w:tc>
        <w:tc>
          <w:tcPr>
            <w:tcW w:w="1304" w:type="dxa"/>
            <w:tcBorders>
              <w:top w:val="nil"/>
              <w:left w:val="nil"/>
              <w:bottom w:val="nil"/>
              <w:right w:val="nil"/>
            </w:tcBorders>
            <w:vAlign w:val="center"/>
          </w:tcPr>
          <w:p w14:paraId="63D71AD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0.543</w:t>
            </w:r>
          </w:p>
        </w:tc>
      </w:tr>
      <w:tr w:rsidR="00815D6A" w:rsidRPr="00653CA4" w14:paraId="322D3BD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1DF2B94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Quinalphos-methyl</w:t>
            </w:r>
          </w:p>
        </w:tc>
        <w:tc>
          <w:tcPr>
            <w:tcW w:w="1304" w:type="dxa"/>
            <w:tcBorders>
              <w:top w:val="nil"/>
              <w:left w:val="nil"/>
              <w:bottom w:val="nil"/>
              <w:right w:val="nil"/>
            </w:tcBorders>
            <w:shd w:val="clear" w:color="auto" w:fill="auto"/>
            <w:noWrap/>
            <w:vAlign w:val="center"/>
          </w:tcPr>
          <w:p w14:paraId="03BB9C5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1.027</w:t>
            </w:r>
          </w:p>
        </w:tc>
        <w:tc>
          <w:tcPr>
            <w:tcW w:w="1304" w:type="dxa"/>
            <w:tcBorders>
              <w:top w:val="nil"/>
              <w:left w:val="nil"/>
              <w:bottom w:val="nil"/>
              <w:right w:val="nil"/>
            </w:tcBorders>
            <w:vAlign w:val="center"/>
          </w:tcPr>
          <w:p w14:paraId="4F694F2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0.955</w:t>
            </w:r>
          </w:p>
        </w:tc>
        <w:tc>
          <w:tcPr>
            <w:tcW w:w="1304" w:type="dxa"/>
            <w:tcBorders>
              <w:top w:val="nil"/>
              <w:left w:val="nil"/>
              <w:bottom w:val="nil"/>
              <w:right w:val="nil"/>
            </w:tcBorders>
            <w:vAlign w:val="center"/>
          </w:tcPr>
          <w:p w14:paraId="160E890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1.071</w:t>
            </w:r>
          </w:p>
        </w:tc>
        <w:tc>
          <w:tcPr>
            <w:tcW w:w="1304" w:type="dxa"/>
            <w:tcBorders>
              <w:top w:val="nil"/>
              <w:left w:val="nil"/>
              <w:bottom w:val="nil"/>
              <w:right w:val="nil"/>
            </w:tcBorders>
            <w:vAlign w:val="center"/>
          </w:tcPr>
          <w:p w14:paraId="46AC713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0.677</w:t>
            </w:r>
          </w:p>
        </w:tc>
        <w:tc>
          <w:tcPr>
            <w:tcW w:w="1304" w:type="dxa"/>
            <w:tcBorders>
              <w:top w:val="nil"/>
              <w:left w:val="nil"/>
              <w:bottom w:val="nil"/>
              <w:right w:val="nil"/>
            </w:tcBorders>
            <w:vAlign w:val="center"/>
          </w:tcPr>
          <w:p w14:paraId="607F4AD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1.066</w:t>
            </w:r>
          </w:p>
        </w:tc>
        <w:tc>
          <w:tcPr>
            <w:tcW w:w="1304" w:type="dxa"/>
            <w:tcBorders>
              <w:top w:val="nil"/>
              <w:left w:val="nil"/>
              <w:bottom w:val="nil"/>
              <w:right w:val="nil"/>
            </w:tcBorders>
            <w:vAlign w:val="center"/>
          </w:tcPr>
          <w:p w14:paraId="0E67762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1.106</w:t>
            </w:r>
          </w:p>
        </w:tc>
      </w:tr>
      <w:tr w:rsidR="00815D6A" w:rsidRPr="00653CA4" w14:paraId="1C5B541B"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C5CA5D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Quinitofos</w:t>
            </w:r>
          </w:p>
        </w:tc>
        <w:tc>
          <w:tcPr>
            <w:tcW w:w="1304" w:type="dxa"/>
            <w:tcBorders>
              <w:top w:val="nil"/>
              <w:left w:val="nil"/>
              <w:bottom w:val="nil"/>
              <w:right w:val="nil"/>
            </w:tcBorders>
            <w:shd w:val="clear" w:color="auto" w:fill="auto"/>
            <w:noWrap/>
            <w:vAlign w:val="center"/>
          </w:tcPr>
          <w:p w14:paraId="59538FB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0.801</w:t>
            </w:r>
          </w:p>
        </w:tc>
        <w:tc>
          <w:tcPr>
            <w:tcW w:w="1304" w:type="dxa"/>
            <w:tcBorders>
              <w:top w:val="nil"/>
              <w:left w:val="nil"/>
              <w:bottom w:val="nil"/>
              <w:right w:val="nil"/>
            </w:tcBorders>
            <w:vAlign w:val="center"/>
          </w:tcPr>
          <w:p w14:paraId="75BDFC9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0.475</w:t>
            </w:r>
          </w:p>
        </w:tc>
        <w:tc>
          <w:tcPr>
            <w:tcW w:w="1304" w:type="dxa"/>
            <w:tcBorders>
              <w:top w:val="nil"/>
              <w:left w:val="nil"/>
              <w:bottom w:val="nil"/>
              <w:right w:val="nil"/>
            </w:tcBorders>
            <w:vAlign w:val="center"/>
          </w:tcPr>
          <w:p w14:paraId="148FBF7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0.734</w:t>
            </w:r>
          </w:p>
        </w:tc>
        <w:tc>
          <w:tcPr>
            <w:tcW w:w="1304" w:type="dxa"/>
            <w:tcBorders>
              <w:top w:val="nil"/>
              <w:left w:val="nil"/>
              <w:bottom w:val="nil"/>
              <w:right w:val="nil"/>
            </w:tcBorders>
            <w:vAlign w:val="center"/>
          </w:tcPr>
          <w:p w14:paraId="69B0075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0.587</w:t>
            </w:r>
          </w:p>
        </w:tc>
        <w:tc>
          <w:tcPr>
            <w:tcW w:w="1304" w:type="dxa"/>
            <w:tcBorders>
              <w:top w:val="nil"/>
              <w:left w:val="nil"/>
              <w:bottom w:val="nil"/>
              <w:right w:val="nil"/>
            </w:tcBorders>
            <w:vAlign w:val="center"/>
          </w:tcPr>
          <w:p w14:paraId="2115DA9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0.884</w:t>
            </w:r>
          </w:p>
        </w:tc>
        <w:tc>
          <w:tcPr>
            <w:tcW w:w="1304" w:type="dxa"/>
            <w:tcBorders>
              <w:top w:val="nil"/>
              <w:left w:val="nil"/>
              <w:bottom w:val="nil"/>
              <w:right w:val="nil"/>
            </w:tcBorders>
            <w:vAlign w:val="center"/>
          </w:tcPr>
          <w:p w14:paraId="5E707C3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0.876</w:t>
            </w:r>
          </w:p>
        </w:tc>
      </w:tr>
      <w:tr w:rsidR="00815D6A" w:rsidRPr="00653CA4" w14:paraId="4404FAB2"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76B653C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Quinothion</w:t>
            </w:r>
          </w:p>
        </w:tc>
        <w:tc>
          <w:tcPr>
            <w:tcW w:w="1304" w:type="dxa"/>
            <w:tcBorders>
              <w:top w:val="nil"/>
              <w:left w:val="nil"/>
              <w:bottom w:val="nil"/>
              <w:right w:val="nil"/>
            </w:tcBorders>
            <w:shd w:val="clear" w:color="auto" w:fill="auto"/>
            <w:noWrap/>
            <w:vAlign w:val="center"/>
          </w:tcPr>
          <w:p w14:paraId="4BB87CB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0.545</w:t>
            </w:r>
          </w:p>
        </w:tc>
        <w:tc>
          <w:tcPr>
            <w:tcW w:w="1304" w:type="dxa"/>
            <w:tcBorders>
              <w:top w:val="nil"/>
              <w:left w:val="nil"/>
              <w:bottom w:val="nil"/>
              <w:right w:val="nil"/>
            </w:tcBorders>
            <w:vAlign w:val="center"/>
          </w:tcPr>
          <w:p w14:paraId="7F96464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c>
          <w:tcPr>
            <w:tcW w:w="1304" w:type="dxa"/>
            <w:tcBorders>
              <w:top w:val="nil"/>
              <w:left w:val="nil"/>
              <w:bottom w:val="nil"/>
              <w:right w:val="nil"/>
            </w:tcBorders>
            <w:vAlign w:val="center"/>
          </w:tcPr>
          <w:p w14:paraId="4313406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0.585</w:t>
            </w:r>
          </w:p>
        </w:tc>
        <w:tc>
          <w:tcPr>
            <w:tcW w:w="1304" w:type="dxa"/>
            <w:tcBorders>
              <w:top w:val="nil"/>
              <w:left w:val="nil"/>
              <w:bottom w:val="nil"/>
              <w:right w:val="nil"/>
            </w:tcBorders>
            <w:vAlign w:val="center"/>
          </w:tcPr>
          <w:p w14:paraId="549985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0.463</w:t>
            </w:r>
          </w:p>
        </w:tc>
        <w:tc>
          <w:tcPr>
            <w:tcW w:w="1304" w:type="dxa"/>
            <w:tcBorders>
              <w:top w:val="nil"/>
              <w:left w:val="nil"/>
              <w:bottom w:val="nil"/>
              <w:right w:val="nil"/>
            </w:tcBorders>
            <w:vAlign w:val="center"/>
          </w:tcPr>
          <w:p w14:paraId="209FBB2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0.647</w:t>
            </w:r>
          </w:p>
        </w:tc>
        <w:tc>
          <w:tcPr>
            <w:tcW w:w="1304" w:type="dxa"/>
            <w:tcBorders>
              <w:top w:val="nil"/>
              <w:left w:val="nil"/>
              <w:bottom w:val="nil"/>
              <w:right w:val="nil"/>
            </w:tcBorders>
            <w:vAlign w:val="center"/>
          </w:tcPr>
          <w:p w14:paraId="2ADB8E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0.621</w:t>
            </w:r>
          </w:p>
        </w:tc>
      </w:tr>
      <w:tr w:rsidR="00815D6A" w:rsidRPr="00653CA4" w14:paraId="4264AF1F"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0E1257E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Ronnel</w:t>
            </w:r>
          </w:p>
        </w:tc>
        <w:tc>
          <w:tcPr>
            <w:tcW w:w="1304" w:type="dxa"/>
            <w:tcBorders>
              <w:top w:val="nil"/>
              <w:left w:val="nil"/>
              <w:bottom w:val="nil"/>
              <w:right w:val="nil"/>
            </w:tcBorders>
            <w:shd w:val="clear" w:color="auto" w:fill="auto"/>
            <w:noWrap/>
            <w:vAlign w:val="center"/>
          </w:tcPr>
          <w:p w14:paraId="70C31F9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0.294</w:t>
            </w:r>
          </w:p>
        </w:tc>
        <w:tc>
          <w:tcPr>
            <w:tcW w:w="1304" w:type="dxa"/>
            <w:tcBorders>
              <w:top w:val="nil"/>
              <w:left w:val="nil"/>
              <w:bottom w:val="nil"/>
              <w:right w:val="nil"/>
            </w:tcBorders>
            <w:vAlign w:val="center"/>
          </w:tcPr>
          <w:p w14:paraId="089EF80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0.220</w:t>
            </w:r>
          </w:p>
        </w:tc>
        <w:tc>
          <w:tcPr>
            <w:tcW w:w="1304" w:type="dxa"/>
            <w:tcBorders>
              <w:top w:val="nil"/>
              <w:left w:val="nil"/>
              <w:bottom w:val="nil"/>
              <w:right w:val="nil"/>
            </w:tcBorders>
            <w:vAlign w:val="center"/>
          </w:tcPr>
          <w:p w14:paraId="559E3C9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bottom w:val="nil"/>
              <w:right w:val="nil"/>
            </w:tcBorders>
            <w:vAlign w:val="center"/>
          </w:tcPr>
          <w:p w14:paraId="32869B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0.232</w:t>
            </w:r>
          </w:p>
        </w:tc>
        <w:tc>
          <w:tcPr>
            <w:tcW w:w="1304" w:type="dxa"/>
            <w:tcBorders>
              <w:top w:val="nil"/>
              <w:left w:val="nil"/>
              <w:bottom w:val="nil"/>
              <w:right w:val="nil"/>
            </w:tcBorders>
            <w:vAlign w:val="center"/>
          </w:tcPr>
          <w:p w14:paraId="7118F31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4" w:type="dxa"/>
            <w:tcBorders>
              <w:top w:val="nil"/>
              <w:left w:val="nil"/>
              <w:bottom w:val="nil"/>
              <w:right w:val="nil"/>
            </w:tcBorders>
            <w:vAlign w:val="center"/>
          </w:tcPr>
          <w:p w14:paraId="6531CB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0.293</w:t>
            </w:r>
          </w:p>
        </w:tc>
      </w:tr>
      <w:tr w:rsidR="00815D6A" w:rsidRPr="00653CA4" w14:paraId="4B6E1666"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B9F19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Sophamide</w:t>
            </w:r>
          </w:p>
        </w:tc>
        <w:tc>
          <w:tcPr>
            <w:tcW w:w="1304" w:type="dxa"/>
            <w:tcBorders>
              <w:top w:val="nil"/>
              <w:left w:val="nil"/>
              <w:bottom w:val="nil"/>
              <w:right w:val="nil"/>
            </w:tcBorders>
            <w:shd w:val="clear" w:color="auto" w:fill="auto"/>
            <w:noWrap/>
            <w:vAlign w:val="center"/>
          </w:tcPr>
          <w:p w14:paraId="11AE53C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c>
          <w:tcPr>
            <w:tcW w:w="1304" w:type="dxa"/>
            <w:tcBorders>
              <w:top w:val="nil"/>
              <w:left w:val="nil"/>
              <w:bottom w:val="nil"/>
              <w:right w:val="nil"/>
            </w:tcBorders>
            <w:vAlign w:val="center"/>
          </w:tcPr>
          <w:p w14:paraId="67D1900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0.157</w:t>
            </w:r>
          </w:p>
        </w:tc>
        <w:tc>
          <w:tcPr>
            <w:tcW w:w="1304" w:type="dxa"/>
            <w:tcBorders>
              <w:top w:val="nil"/>
              <w:left w:val="nil"/>
              <w:bottom w:val="nil"/>
              <w:right w:val="nil"/>
            </w:tcBorders>
            <w:vAlign w:val="center"/>
          </w:tcPr>
          <w:p w14:paraId="6D8F2AF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0.197</w:t>
            </w:r>
          </w:p>
        </w:tc>
        <w:tc>
          <w:tcPr>
            <w:tcW w:w="1304" w:type="dxa"/>
            <w:tcBorders>
              <w:top w:val="nil"/>
              <w:left w:val="nil"/>
              <w:bottom w:val="nil"/>
              <w:right w:val="nil"/>
            </w:tcBorders>
            <w:vAlign w:val="center"/>
          </w:tcPr>
          <w:p w14:paraId="287132E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0.190</w:t>
            </w:r>
          </w:p>
        </w:tc>
        <w:tc>
          <w:tcPr>
            <w:tcW w:w="1304" w:type="dxa"/>
            <w:tcBorders>
              <w:top w:val="nil"/>
              <w:left w:val="nil"/>
              <w:bottom w:val="nil"/>
              <w:right w:val="nil"/>
            </w:tcBorders>
            <w:vAlign w:val="center"/>
          </w:tcPr>
          <w:p w14:paraId="19BBBA9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0.207</w:t>
            </w:r>
          </w:p>
        </w:tc>
        <w:tc>
          <w:tcPr>
            <w:tcW w:w="1304" w:type="dxa"/>
            <w:tcBorders>
              <w:top w:val="nil"/>
              <w:left w:val="nil"/>
              <w:bottom w:val="nil"/>
              <w:right w:val="nil"/>
            </w:tcBorders>
            <w:vAlign w:val="center"/>
          </w:tcPr>
          <w:p w14:paraId="51F1FC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0.205</w:t>
            </w:r>
          </w:p>
        </w:tc>
      </w:tr>
      <w:tr w:rsidR="00815D6A" w:rsidRPr="00653CA4" w14:paraId="28437E7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595E2C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Sulfotep</w:t>
            </w:r>
          </w:p>
        </w:tc>
        <w:tc>
          <w:tcPr>
            <w:tcW w:w="1304" w:type="dxa"/>
            <w:tcBorders>
              <w:top w:val="nil"/>
              <w:left w:val="nil"/>
              <w:bottom w:val="nil"/>
              <w:right w:val="nil"/>
            </w:tcBorders>
            <w:shd w:val="clear" w:color="auto" w:fill="auto"/>
            <w:noWrap/>
            <w:vAlign w:val="center"/>
          </w:tcPr>
          <w:p w14:paraId="0CD88F1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0.274</w:t>
            </w:r>
          </w:p>
        </w:tc>
        <w:tc>
          <w:tcPr>
            <w:tcW w:w="1304" w:type="dxa"/>
            <w:tcBorders>
              <w:top w:val="nil"/>
              <w:left w:val="nil"/>
              <w:bottom w:val="nil"/>
              <w:right w:val="nil"/>
            </w:tcBorders>
            <w:vAlign w:val="center"/>
          </w:tcPr>
          <w:p w14:paraId="6AF5BAF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0.191</w:t>
            </w:r>
          </w:p>
        </w:tc>
        <w:tc>
          <w:tcPr>
            <w:tcW w:w="1304" w:type="dxa"/>
            <w:tcBorders>
              <w:top w:val="nil"/>
              <w:left w:val="nil"/>
              <w:bottom w:val="nil"/>
              <w:right w:val="nil"/>
            </w:tcBorders>
            <w:vAlign w:val="center"/>
          </w:tcPr>
          <w:p w14:paraId="7011B71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0.277</w:t>
            </w:r>
          </w:p>
        </w:tc>
        <w:tc>
          <w:tcPr>
            <w:tcW w:w="1304" w:type="dxa"/>
            <w:tcBorders>
              <w:top w:val="nil"/>
              <w:left w:val="nil"/>
              <w:bottom w:val="nil"/>
              <w:right w:val="nil"/>
            </w:tcBorders>
            <w:vAlign w:val="center"/>
          </w:tcPr>
          <w:p w14:paraId="72AA042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0.231</w:t>
            </w:r>
          </w:p>
        </w:tc>
        <w:tc>
          <w:tcPr>
            <w:tcW w:w="1304" w:type="dxa"/>
            <w:tcBorders>
              <w:top w:val="nil"/>
              <w:left w:val="nil"/>
              <w:bottom w:val="nil"/>
              <w:right w:val="nil"/>
            </w:tcBorders>
            <w:vAlign w:val="center"/>
          </w:tcPr>
          <w:p w14:paraId="7F6F71A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0.295</w:t>
            </w:r>
          </w:p>
        </w:tc>
        <w:tc>
          <w:tcPr>
            <w:tcW w:w="1304" w:type="dxa"/>
            <w:tcBorders>
              <w:top w:val="nil"/>
              <w:left w:val="nil"/>
              <w:bottom w:val="nil"/>
              <w:right w:val="nil"/>
            </w:tcBorders>
            <w:vAlign w:val="center"/>
          </w:tcPr>
          <w:p w14:paraId="716770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0.294</w:t>
            </w:r>
          </w:p>
        </w:tc>
      </w:tr>
      <w:tr w:rsidR="00815D6A" w:rsidRPr="00653CA4" w14:paraId="79BED367"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405774E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Sulprofos</w:t>
            </w:r>
          </w:p>
        </w:tc>
        <w:tc>
          <w:tcPr>
            <w:tcW w:w="1304" w:type="dxa"/>
            <w:tcBorders>
              <w:top w:val="nil"/>
              <w:left w:val="nil"/>
              <w:bottom w:val="nil"/>
              <w:right w:val="nil"/>
            </w:tcBorders>
            <w:shd w:val="clear" w:color="auto" w:fill="auto"/>
            <w:noWrap/>
            <w:vAlign w:val="center"/>
          </w:tcPr>
          <w:p w14:paraId="762D457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0.335</w:t>
            </w:r>
          </w:p>
        </w:tc>
        <w:tc>
          <w:tcPr>
            <w:tcW w:w="1304" w:type="dxa"/>
            <w:tcBorders>
              <w:top w:val="nil"/>
              <w:left w:val="nil"/>
              <w:bottom w:val="nil"/>
              <w:right w:val="nil"/>
            </w:tcBorders>
            <w:vAlign w:val="center"/>
          </w:tcPr>
          <w:p w14:paraId="41CEEE3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0.257</w:t>
            </w:r>
          </w:p>
        </w:tc>
        <w:tc>
          <w:tcPr>
            <w:tcW w:w="1304" w:type="dxa"/>
            <w:tcBorders>
              <w:top w:val="nil"/>
              <w:left w:val="nil"/>
              <w:bottom w:val="nil"/>
              <w:right w:val="nil"/>
            </w:tcBorders>
            <w:vAlign w:val="center"/>
          </w:tcPr>
          <w:p w14:paraId="3A95F4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0.341</w:t>
            </w:r>
          </w:p>
        </w:tc>
        <w:tc>
          <w:tcPr>
            <w:tcW w:w="1304" w:type="dxa"/>
            <w:tcBorders>
              <w:top w:val="nil"/>
              <w:left w:val="nil"/>
              <w:bottom w:val="nil"/>
              <w:right w:val="nil"/>
            </w:tcBorders>
            <w:vAlign w:val="center"/>
          </w:tcPr>
          <w:p w14:paraId="25D6518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bottom w:val="nil"/>
              <w:right w:val="nil"/>
            </w:tcBorders>
            <w:vAlign w:val="center"/>
          </w:tcPr>
          <w:p w14:paraId="2A0272C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0.386</w:t>
            </w:r>
          </w:p>
        </w:tc>
        <w:tc>
          <w:tcPr>
            <w:tcW w:w="1304" w:type="dxa"/>
            <w:tcBorders>
              <w:top w:val="nil"/>
              <w:left w:val="nil"/>
              <w:bottom w:val="nil"/>
              <w:right w:val="nil"/>
            </w:tcBorders>
            <w:vAlign w:val="center"/>
          </w:tcPr>
          <w:p w14:paraId="3AF8E6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0.365</w:t>
            </w:r>
          </w:p>
        </w:tc>
      </w:tr>
      <w:tr w:rsidR="00815D6A" w:rsidRPr="00653CA4" w14:paraId="2CC96711" w14:textId="77777777" w:rsidTr="00243B69">
        <w:trPr>
          <w:trHeight w:hRule="exact" w:val="397"/>
          <w:jc w:val="center"/>
        </w:trPr>
        <w:tc>
          <w:tcPr>
            <w:tcW w:w="3003" w:type="dxa"/>
            <w:tcBorders>
              <w:top w:val="nil"/>
              <w:left w:val="nil"/>
              <w:bottom w:val="nil"/>
              <w:right w:val="nil"/>
            </w:tcBorders>
            <w:shd w:val="clear" w:color="auto" w:fill="auto"/>
            <w:noWrap/>
            <w:vAlign w:val="center"/>
          </w:tcPr>
          <w:p w14:paraId="28C10C0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Temephos</w:t>
            </w:r>
          </w:p>
        </w:tc>
        <w:tc>
          <w:tcPr>
            <w:tcW w:w="1304" w:type="dxa"/>
            <w:tcBorders>
              <w:top w:val="nil"/>
              <w:left w:val="nil"/>
              <w:bottom w:val="nil"/>
              <w:right w:val="nil"/>
            </w:tcBorders>
            <w:shd w:val="clear" w:color="auto" w:fill="auto"/>
            <w:noWrap/>
            <w:vAlign w:val="center"/>
          </w:tcPr>
          <w:p w14:paraId="10F855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1.893</w:t>
            </w:r>
          </w:p>
        </w:tc>
        <w:tc>
          <w:tcPr>
            <w:tcW w:w="1304" w:type="dxa"/>
            <w:tcBorders>
              <w:top w:val="nil"/>
              <w:left w:val="nil"/>
              <w:bottom w:val="nil"/>
              <w:right w:val="nil"/>
            </w:tcBorders>
            <w:vAlign w:val="center"/>
          </w:tcPr>
          <w:p w14:paraId="22011F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1.443</w:t>
            </w:r>
          </w:p>
        </w:tc>
        <w:tc>
          <w:tcPr>
            <w:tcW w:w="1304" w:type="dxa"/>
            <w:tcBorders>
              <w:top w:val="nil"/>
              <w:left w:val="nil"/>
              <w:bottom w:val="nil"/>
              <w:right w:val="nil"/>
            </w:tcBorders>
            <w:vAlign w:val="center"/>
          </w:tcPr>
          <w:p w14:paraId="20308BE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2.045</w:t>
            </w:r>
          </w:p>
        </w:tc>
        <w:tc>
          <w:tcPr>
            <w:tcW w:w="1304" w:type="dxa"/>
            <w:tcBorders>
              <w:top w:val="nil"/>
              <w:left w:val="nil"/>
              <w:bottom w:val="nil"/>
              <w:right w:val="nil"/>
            </w:tcBorders>
            <w:vAlign w:val="center"/>
          </w:tcPr>
          <w:p w14:paraId="0173C0E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1.401</w:t>
            </w:r>
          </w:p>
        </w:tc>
        <w:tc>
          <w:tcPr>
            <w:tcW w:w="1304" w:type="dxa"/>
            <w:tcBorders>
              <w:top w:val="nil"/>
              <w:left w:val="nil"/>
              <w:bottom w:val="nil"/>
              <w:right w:val="nil"/>
            </w:tcBorders>
            <w:vAlign w:val="center"/>
          </w:tcPr>
          <w:p w14:paraId="50BB7F2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1.320</w:t>
            </w:r>
          </w:p>
        </w:tc>
        <w:tc>
          <w:tcPr>
            <w:tcW w:w="1304" w:type="dxa"/>
            <w:tcBorders>
              <w:top w:val="nil"/>
              <w:left w:val="nil"/>
              <w:bottom w:val="nil"/>
              <w:right w:val="nil"/>
            </w:tcBorders>
            <w:vAlign w:val="center"/>
          </w:tcPr>
          <w:p w14:paraId="44091DC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1.884</w:t>
            </w:r>
          </w:p>
        </w:tc>
      </w:tr>
      <w:tr w:rsidR="00815D6A" w:rsidRPr="00653CA4" w14:paraId="2D3FF76B" w14:textId="77777777" w:rsidTr="00243B69">
        <w:trPr>
          <w:trHeight w:hRule="exact" w:val="397"/>
          <w:jc w:val="center"/>
        </w:trPr>
        <w:tc>
          <w:tcPr>
            <w:tcW w:w="3003" w:type="dxa"/>
            <w:tcBorders>
              <w:top w:val="nil"/>
              <w:left w:val="nil"/>
              <w:right w:val="nil"/>
            </w:tcBorders>
            <w:shd w:val="clear" w:color="auto" w:fill="auto"/>
            <w:noWrap/>
            <w:vAlign w:val="center"/>
          </w:tcPr>
          <w:p w14:paraId="4583BA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Temephos sulfoxide</w:t>
            </w:r>
          </w:p>
        </w:tc>
        <w:tc>
          <w:tcPr>
            <w:tcW w:w="1304" w:type="dxa"/>
            <w:tcBorders>
              <w:top w:val="nil"/>
              <w:left w:val="nil"/>
              <w:right w:val="nil"/>
            </w:tcBorders>
            <w:shd w:val="clear" w:color="auto" w:fill="auto"/>
            <w:noWrap/>
            <w:vAlign w:val="center"/>
          </w:tcPr>
          <w:p w14:paraId="69A93E2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1.573</w:t>
            </w:r>
          </w:p>
        </w:tc>
        <w:tc>
          <w:tcPr>
            <w:tcW w:w="1304" w:type="dxa"/>
            <w:tcBorders>
              <w:top w:val="nil"/>
              <w:left w:val="nil"/>
              <w:right w:val="nil"/>
            </w:tcBorders>
            <w:vAlign w:val="center"/>
          </w:tcPr>
          <w:p w14:paraId="1CC2012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1.562</w:t>
            </w:r>
          </w:p>
        </w:tc>
        <w:tc>
          <w:tcPr>
            <w:tcW w:w="1304" w:type="dxa"/>
            <w:tcBorders>
              <w:top w:val="nil"/>
              <w:left w:val="nil"/>
              <w:right w:val="nil"/>
            </w:tcBorders>
            <w:vAlign w:val="center"/>
          </w:tcPr>
          <w:p w14:paraId="59B3551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2.446</w:t>
            </w:r>
          </w:p>
        </w:tc>
        <w:tc>
          <w:tcPr>
            <w:tcW w:w="1304" w:type="dxa"/>
            <w:tcBorders>
              <w:top w:val="nil"/>
              <w:left w:val="nil"/>
              <w:right w:val="nil"/>
            </w:tcBorders>
            <w:vAlign w:val="center"/>
          </w:tcPr>
          <w:p w14:paraId="4FD3387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1.492</w:t>
            </w:r>
          </w:p>
        </w:tc>
        <w:tc>
          <w:tcPr>
            <w:tcW w:w="1304" w:type="dxa"/>
            <w:tcBorders>
              <w:top w:val="nil"/>
              <w:left w:val="nil"/>
              <w:right w:val="nil"/>
            </w:tcBorders>
            <w:vAlign w:val="center"/>
          </w:tcPr>
          <w:p w14:paraId="752A8F36"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2.348</w:t>
            </w:r>
          </w:p>
        </w:tc>
        <w:tc>
          <w:tcPr>
            <w:tcW w:w="1304" w:type="dxa"/>
            <w:tcBorders>
              <w:top w:val="nil"/>
              <w:left w:val="nil"/>
              <w:right w:val="nil"/>
            </w:tcBorders>
            <w:vAlign w:val="center"/>
          </w:tcPr>
          <w:p w14:paraId="7CC504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1.703</w:t>
            </w:r>
          </w:p>
        </w:tc>
      </w:tr>
      <w:tr w:rsidR="00815D6A" w:rsidRPr="00653CA4" w14:paraId="7F2B55D6" w14:textId="77777777" w:rsidTr="00243B69">
        <w:trPr>
          <w:trHeight w:hRule="exact" w:val="397"/>
          <w:jc w:val="center"/>
        </w:trPr>
        <w:tc>
          <w:tcPr>
            <w:tcW w:w="3003" w:type="dxa"/>
            <w:tcBorders>
              <w:top w:val="nil"/>
              <w:left w:val="nil"/>
              <w:right w:val="nil"/>
            </w:tcBorders>
            <w:shd w:val="clear" w:color="auto" w:fill="auto"/>
            <w:noWrap/>
            <w:vAlign w:val="center"/>
          </w:tcPr>
          <w:p w14:paraId="0A038F5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rPr>
            </w:pPr>
            <w:r w:rsidRPr="00653CA4">
              <w:rPr>
                <w:rFonts w:cs="Times New Roman"/>
                <w:color w:val="000000"/>
                <w:sz w:val="22"/>
                <w:szCs w:val="22"/>
              </w:rPr>
              <w:t>Terbufos</w:t>
            </w:r>
          </w:p>
        </w:tc>
        <w:tc>
          <w:tcPr>
            <w:tcW w:w="1304" w:type="dxa"/>
            <w:tcBorders>
              <w:top w:val="nil"/>
              <w:left w:val="nil"/>
              <w:right w:val="nil"/>
            </w:tcBorders>
            <w:shd w:val="clear" w:color="auto" w:fill="auto"/>
            <w:noWrap/>
            <w:vAlign w:val="center"/>
          </w:tcPr>
          <w:p w14:paraId="459E399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0.324</w:t>
            </w:r>
          </w:p>
        </w:tc>
        <w:tc>
          <w:tcPr>
            <w:tcW w:w="1304" w:type="dxa"/>
            <w:tcBorders>
              <w:top w:val="nil"/>
              <w:left w:val="nil"/>
              <w:right w:val="nil"/>
            </w:tcBorders>
            <w:vAlign w:val="center"/>
          </w:tcPr>
          <w:p w14:paraId="621553C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0.202</w:t>
            </w:r>
          </w:p>
        </w:tc>
        <w:tc>
          <w:tcPr>
            <w:tcW w:w="1304" w:type="dxa"/>
            <w:tcBorders>
              <w:top w:val="nil"/>
              <w:left w:val="nil"/>
              <w:right w:val="nil"/>
            </w:tcBorders>
            <w:vAlign w:val="center"/>
          </w:tcPr>
          <w:p w14:paraId="673B59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0.300</w:t>
            </w:r>
          </w:p>
        </w:tc>
        <w:tc>
          <w:tcPr>
            <w:tcW w:w="1304" w:type="dxa"/>
            <w:tcBorders>
              <w:top w:val="nil"/>
              <w:left w:val="nil"/>
              <w:right w:val="nil"/>
            </w:tcBorders>
            <w:vAlign w:val="center"/>
          </w:tcPr>
          <w:p w14:paraId="6ADAC36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0.242</w:t>
            </w:r>
          </w:p>
        </w:tc>
        <w:tc>
          <w:tcPr>
            <w:tcW w:w="1304" w:type="dxa"/>
            <w:tcBorders>
              <w:top w:val="nil"/>
              <w:left w:val="nil"/>
              <w:right w:val="nil"/>
            </w:tcBorders>
            <w:vAlign w:val="center"/>
          </w:tcPr>
          <w:p w14:paraId="6588707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0.299</w:t>
            </w:r>
          </w:p>
        </w:tc>
        <w:tc>
          <w:tcPr>
            <w:tcW w:w="1304" w:type="dxa"/>
            <w:tcBorders>
              <w:top w:val="nil"/>
              <w:left w:val="nil"/>
              <w:right w:val="nil"/>
            </w:tcBorders>
            <w:vAlign w:val="center"/>
          </w:tcPr>
          <w:p w14:paraId="3E4F318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0.289</w:t>
            </w:r>
          </w:p>
        </w:tc>
      </w:tr>
      <w:tr w:rsidR="00815D6A" w:rsidRPr="00653CA4" w14:paraId="751A07DD" w14:textId="77777777" w:rsidTr="00243B69">
        <w:trPr>
          <w:trHeight w:hRule="exact" w:val="397"/>
          <w:jc w:val="center"/>
        </w:trPr>
        <w:tc>
          <w:tcPr>
            <w:tcW w:w="3003" w:type="dxa"/>
            <w:tcBorders>
              <w:top w:val="nil"/>
              <w:left w:val="nil"/>
              <w:right w:val="nil"/>
            </w:tcBorders>
            <w:shd w:val="clear" w:color="auto" w:fill="auto"/>
            <w:noWrap/>
            <w:vAlign w:val="center"/>
          </w:tcPr>
          <w:p w14:paraId="3C88FE7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Terbufos sulfone</w:t>
            </w:r>
          </w:p>
        </w:tc>
        <w:tc>
          <w:tcPr>
            <w:tcW w:w="1304" w:type="dxa"/>
            <w:tcBorders>
              <w:top w:val="nil"/>
              <w:left w:val="nil"/>
              <w:right w:val="nil"/>
            </w:tcBorders>
            <w:shd w:val="clear" w:color="auto" w:fill="auto"/>
            <w:noWrap/>
            <w:vAlign w:val="center"/>
          </w:tcPr>
          <w:p w14:paraId="6E97ABB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0.366</w:t>
            </w:r>
          </w:p>
        </w:tc>
        <w:tc>
          <w:tcPr>
            <w:tcW w:w="1304" w:type="dxa"/>
            <w:tcBorders>
              <w:top w:val="nil"/>
              <w:left w:val="nil"/>
              <w:right w:val="nil"/>
            </w:tcBorders>
            <w:vAlign w:val="center"/>
          </w:tcPr>
          <w:p w14:paraId="4BA489E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0.196</w:t>
            </w:r>
          </w:p>
        </w:tc>
        <w:tc>
          <w:tcPr>
            <w:tcW w:w="1304" w:type="dxa"/>
            <w:tcBorders>
              <w:top w:val="nil"/>
              <w:left w:val="nil"/>
              <w:right w:val="nil"/>
            </w:tcBorders>
            <w:vAlign w:val="center"/>
          </w:tcPr>
          <w:p w14:paraId="024BB37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0.361</w:t>
            </w:r>
          </w:p>
        </w:tc>
        <w:tc>
          <w:tcPr>
            <w:tcW w:w="1304" w:type="dxa"/>
            <w:tcBorders>
              <w:top w:val="nil"/>
              <w:left w:val="nil"/>
              <w:right w:val="nil"/>
            </w:tcBorders>
            <w:vAlign w:val="center"/>
          </w:tcPr>
          <w:p w14:paraId="2D2FE34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0.296</w:t>
            </w:r>
          </w:p>
        </w:tc>
        <w:tc>
          <w:tcPr>
            <w:tcW w:w="1304" w:type="dxa"/>
            <w:tcBorders>
              <w:top w:val="nil"/>
              <w:left w:val="nil"/>
              <w:right w:val="nil"/>
            </w:tcBorders>
            <w:vAlign w:val="center"/>
          </w:tcPr>
          <w:p w14:paraId="212FAE0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0.367</w:t>
            </w:r>
          </w:p>
        </w:tc>
        <w:tc>
          <w:tcPr>
            <w:tcW w:w="1304" w:type="dxa"/>
            <w:tcBorders>
              <w:top w:val="nil"/>
              <w:left w:val="nil"/>
              <w:right w:val="nil"/>
            </w:tcBorders>
            <w:vAlign w:val="center"/>
          </w:tcPr>
          <w:p w14:paraId="3D33539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0.358</w:t>
            </w:r>
          </w:p>
        </w:tc>
      </w:tr>
      <w:tr w:rsidR="00815D6A" w:rsidRPr="00653CA4" w14:paraId="4C5936C1" w14:textId="77777777" w:rsidTr="00243B69">
        <w:trPr>
          <w:trHeight w:hRule="exact" w:val="397"/>
          <w:jc w:val="center"/>
        </w:trPr>
        <w:tc>
          <w:tcPr>
            <w:tcW w:w="3003" w:type="dxa"/>
            <w:tcBorders>
              <w:top w:val="nil"/>
              <w:left w:val="nil"/>
              <w:right w:val="nil"/>
            </w:tcBorders>
            <w:shd w:val="clear" w:color="auto" w:fill="auto"/>
            <w:noWrap/>
            <w:vAlign w:val="center"/>
          </w:tcPr>
          <w:p w14:paraId="02ACA4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Terbufos sulfoxide</w:t>
            </w:r>
          </w:p>
        </w:tc>
        <w:tc>
          <w:tcPr>
            <w:tcW w:w="1304" w:type="dxa"/>
            <w:tcBorders>
              <w:top w:val="nil"/>
              <w:left w:val="nil"/>
              <w:right w:val="nil"/>
            </w:tcBorders>
            <w:shd w:val="clear" w:color="auto" w:fill="auto"/>
            <w:noWrap/>
            <w:vAlign w:val="center"/>
          </w:tcPr>
          <w:p w14:paraId="343CBA2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0.202</w:t>
            </w:r>
          </w:p>
        </w:tc>
        <w:tc>
          <w:tcPr>
            <w:tcW w:w="1304" w:type="dxa"/>
            <w:tcBorders>
              <w:top w:val="nil"/>
              <w:left w:val="nil"/>
              <w:right w:val="nil"/>
            </w:tcBorders>
            <w:vAlign w:val="center"/>
          </w:tcPr>
          <w:p w14:paraId="18BF23A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0.147</w:t>
            </w:r>
          </w:p>
        </w:tc>
        <w:tc>
          <w:tcPr>
            <w:tcW w:w="1304" w:type="dxa"/>
            <w:tcBorders>
              <w:top w:val="nil"/>
              <w:left w:val="nil"/>
              <w:right w:val="nil"/>
            </w:tcBorders>
            <w:vAlign w:val="center"/>
          </w:tcPr>
          <w:p w14:paraId="77C8475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0.203</w:t>
            </w:r>
          </w:p>
        </w:tc>
        <w:tc>
          <w:tcPr>
            <w:tcW w:w="1304" w:type="dxa"/>
            <w:tcBorders>
              <w:top w:val="nil"/>
              <w:left w:val="nil"/>
              <w:right w:val="nil"/>
            </w:tcBorders>
            <w:vAlign w:val="center"/>
          </w:tcPr>
          <w:p w14:paraId="5966985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0.172</w:t>
            </w:r>
          </w:p>
        </w:tc>
        <w:tc>
          <w:tcPr>
            <w:tcW w:w="1304" w:type="dxa"/>
            <w:tcBorders>
              <w:top w:val="nil"/>
              <w:left w:val="nil"/>
              <w:right w:val="nil"/>
            </w:tcBorders>
            <w:vAlign w:val="center"/>
          </w:tcPr>
          <w:p w14:paraId="4FF0496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0.208</w:t>
            </w:r>
          </w:p>
        </w:tc>
        <w:tc>
          <w:tcPr>
            <w:tcW w:w="1304" w:type="dxa"/>
            <w:tcBorders>
              <w:top w:val="nil"/>
              <w:left w:val="nil"/>
              <w:right w:val="nil"/>
            </w:tcBorders>
            <w:vAlign w:val="center"/>
          </w:tcPr>
          <w:p w14:paraId="503CECE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0.213</w:t>
            </w:r>
          </w:p>
        </w:tc>
      </w:tr>
      <w:tr w:rsidR="00815D6A" w:rsidRPr="00653CA4" w14:paraId="5D52BD20" w14:textId="77777777" w:rsidTr="00243B69">
        <w:trPr>
          <w:trHeight w:hRule="exact" w:val="397"/>
          <w:jc w:val="center"/>
        </w:trPr>
        <w:tc>
          <w:tcPr>
            <w:tcW w:w="3003" w:type="dxa"/>
            <w:tcBorders>
              <w:top w:val="nil"/>
              <w:left w:val="nil"/>
              <w:right w:val="nil"/>
            </w:tcBorders>
            <w:shd w:val="clear" w:color="auto" w:fill="auto"/>
            <w:noWrap/>
            <w:vAlign w:val="center"/>
          </w:tcPr>
          <w:p w14:paraId="159665F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Thiometon</w:t>
            </w:r>
          </w:p>
        </w:tc>
        <w:tc>
          <w:tcPr>
            <w:tcW w:w="1304" w:type="dxa"/>
            <w:tcBorders>
              <w:top w:val="nil"/>
              <w:left w:val="nil"/>
              <w:right w:val="nil"/>
            </w:tcBorders>
            <w:shd w:val="clear" w:color="auto" w:fill="auto"/>
            <w:noWrap/>
            <w:vAlign w:val="center"/>
          </w:tcPr>
          <w:p w14:paraId="45D2F5D2"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0.096</w:t>
            </w:r>
          </w:p>
        </w:tc>
        <w:tc>
          <w:tcPr>
            <w:tcW w:w="1304" w:type="dxa"/>
            <w:tcBorders>
              <w:top w:val="nil"/>
              <w:left w:val="nil"/>
              <w:right w:val="nil"/>
            </w:tcBorders>
            <w:vAlign w:val="center"/>
          </w:tcPr>
          <w:p w14:paraId="492D568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0.081</w:t>
            </w:r>
          </w:p>
        </w:tc>
        <w:tc>
          <w:tcPr>
            <w:tcW w:w="1304" w:type="dxa"/>
            <w:tcBorders>
              <w:top w:val="nil"/>
              <w:left w:val="nil"/>
              <w:right w:val="nil"/>
            </w:tcBorders>
            <w:vAlign w:val="center"/>
          </w:tcPr>
          <w:p w14:paraId="6B5C44D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0.093</w:t>
            </w:r>
          </w:p>
        </w:tc>
        <w:tc>
          <w:tcPr>
            <w:tcW w:w="1304" w:type="dxa"/>
            <w:tcBorders>
              <w:top w:val="nil"/>
              <w:left w:val="nil"/>
              <w:right w:val="nil"/>
            </w:tcBorders>
            <w:vAlign w:val="center"/>
          </w:tcPr>
          <w:p w14:paraId="4DC9CBD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0.085</w:t>
            </w:r>
          </w:p>
        </w:tc>
        <w:tc>
          <w:tcPr>
            <w:tcW w:w="1304" w:type="dxa"/>
            <w:tcBorders>
              <w:top w:val="nil"/>
              <w:left w:val="nil"/>
              <w:right w:val="nil"/>
            </w:tcBorders>
            <w:vAlign w:val="center"/>
          </w:tcPr>
          <w:p w14:paraId="519EBC85"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0.098</w:t>
            </w:r>
          </w:p>
        </w:tc>
        <w:tc>
          <w:tcPr>
            <w:tcW w:w="1304" w:type="dxa"/>
            <w:tcBorders>
              <w:top w:val="nil"/>
              <w:left w:val="nil"/>
              <w:right w:val="nil"/>
            </w:tcBorders>
            <w:vAlign w:val="center"/>
          </w:tcPr>
          <w:p w14:paraId="51B30EFC"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0.097</w:t>
            </w:r>
          </w:p>
        </w:tc>
      </w:tr>
      <w:tr w:rsidR="00815D6A" w:rsidRPr="00653CA4" w14:paraId="308ECE6C" w14:textId="77777777" w:rsidTr="00243B69">
        <w:trPr>
          <w:trHeight w:hRule="exact" w:val="397"/>
          <w:jc w:val="center"/>
        </w:trPr>
        <w:tc>
          <w:tcPr>
            <w:tcW w:w="3003" w:type="dxa"/>
            <w:tcBorders>
              <w:top w:val="nil"/>
              <w:left w:val="nil"/>
              <w:right w:val="nil"/>
            </w:tcBorders>
            <w:shd w:val="clear" w:color="auto" w:fill="auto"/>
            <w:noWrap/>
            <w:vAlign w:val="center"/>
          </w:tcPr>
          <w:p w14:paraId="4A2E5DD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Thionazin</w:t>
            </w:r>
          </w:p>
        </w:tc>
        <w:tc>
          <w:tcPr>
            <w:tcW w:w="1304" w:type="dxa"/>
            <w:tcBorders>
              <w:top w:val="nil"/>
              <w:left w:val="nil"/>
              <w:right w:val="nil"/>
            </w:tcBorders>
            <w:shd w:val="clear" w:color="auto" w:fill="auto"/>
            <w:noWrap/>
            <w:vAlign w:val="center"/>
          </w:tcPr>
          <w:p w14:paraId="6FD2426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0.297</w:t>
            </w:r>
          </w:p>
        </w:tc>
        <w:tc>
          <w:tcPr>
            <w:tcW w:w="1304" w:type="dxa"/>
            <w:tcBorders>
              <w:top w:val="nil"/>
              <w:left w:val="nil"/>
              <w:right w:val="nil"/>
            </w:tcBorders>
            <w:vAlign w:val="center"/>
          </w:tcPr>
          <w:p w14:paraId="7049CEE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0.190</w:t>
            </w:r>
          </w:p>
        </w:tc>
        <w:tc>
          <w:tcPr>
            <w:tcW w:w="1304" w:type="dxa"/>
            <w:tcBorders>
              <w:top w:val="nil"/>
              <w:left w:val="nil"/>
              <w:right w:val="nil"/>
            </w:tcBorders>
            <w:vAlign w:val="center"/>
          </w:tcPr>
          <w:p w14:paraId="5A92F5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0.320</w:t>
            </w:r>
          </w:p>
        </w:tc>
        <w:tc>
          <w:tcPr>
            <w:tcW w:w="1304" w:type="dxa"/>
            <w:tcBorders>
              <w:top w:val="nil"/>
              <w:left w:val="nil"/>
              <w:right w:val="nil"/>
            </w:tcBorders>
            <w:vAlign w:val="center"/>
          </w:tcPr>
          <w:p w14:paraId="52E6754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0.263</w:t>
            </w:r>
          </w:p>
        </w:tc>
        <w:tc>
          <w:tcPr>
            <w:tcW w:w="1304" w:type="dxa"/>
            <w:tcBorders>
              <w:top w:val="nil"/>
              <w:left w:val="nil"/>
              <w:right w:val="nil"/>
            </w:tcBorders>
            <w:vAlign w:val="center"/>
          </w:tcPr>
          <w:p w14:paraId="6E2F44A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0.324</w:t>
            </w:r>
          </w:p>
        </w:tc>
        <w:tc>
          <w:tcPr>
            <w:tcW w:w="1304" w:type="dxa"/>
            <w:tcBorders>
              <w:top w:val="nil"/>
              <w:left w:val="nil"/>
              <w:right w:val="nil"/>
            </w:tcBorders>
            <w:vAlign w:val="center"/>
          </w:tcPr>
          <w:p w14:paraId="26694BD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0.317</w:t>
            </w:r>
          </w:p>
        </w:tc>
      </w:tr>
      <w:tr w:rsidR="00815D6A" w:rsidRPr="00653CA4" w14:paraId="4F795ABB" w14:textId="77777777" w:rsidTr="00243B69">
        <w:trPr>
          <w:trHeight w:hRule="exact" w:val="397"/>
          <w:jc w:val="center"/>
        </w:trPr>
        <w:tc>
          <w:tcPr>
            <w:tcW w:w="3003" w:type="dxa"/>
            <w:tcBorders>
              <w:top w:val="nil"/>
              <w:left w:val="nil"/>
              <w:right w:val="nil"/>
            </w:tcBorders>
            <w:shd w:val="clear" w:color="auto" w:fill="auto"/>
            <w:noWrap/>
            <w:vAlign w:val="center"/>
          </w:tcPr>
          <w:p w14:paraId="7191C6D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Tolclofos-methyl</w:t>
            </w:r>
          </w:p>
        </w:tc>
        <w:tc>
          <w:tcPr>
            <w:tcW w:w="1304" w:type="dxa"/>
            <w:tcBorders>
              <w:top w:val="nil"/>
              <w:left w:val="nil"/>
              <w:right w:val="nil"/>
            </w:tcBorders>
            <w:shd w:val="clear" w:color="auto" w:fill="auto"/>
            <w:noWrap/>
            <w:vAlign w:val="center"/>
          </w:tcPr>
          <w:p w14:paraId="008737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0.260</w:t>
            </w:r>
          </w:p>
        </w:tc>
        <w:tc>
          <w:tcPr>
            <w:tcW w:w="1304" w:type="dxa"/>
            <w:tcBorders>
              <w:top w:val="nil"/>
              <w:left w:val="nil"/>
              <w:right w:val="nil"/>
            </w:tcBorders>
            <w:vAlign w:val="center"/>
          </w:tcPr>
          <w:p w14:paraId="5E631F2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0.205</w:t>
            </w:r>
          </w:p>
        </w:tc>
        <w:tc>
          <w:tcPr>
            <w:tcW w:w="1304" w:type="dxa"/>
            <w:tcBorders>
              <w:top w:val="nil"/>
              <w:left w:val="nil"/>
              <w:right w:val="nil"/>
            </w:tcBorders>
            <w:vAlign w:val="center"/>
          </w:tcPr>
          <w:p w14:paraId="1BB01D5A"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0.305</w:t>
            </w:r>
          </w:p>
        </w:tc>
        <w:tc>
          <w:tcPr>
            <w:tcW w:w="1304" w:type="dxa"/>
            <w:tcBorders>
              <w:top w:val="nil"/>
              <w:left w:val="nil"/>
              <w:right w:val="nil"/>
            </w:tcBorders>
            <w:vAlign w:val="center"/>
          </w:tcPr>
          <w:p w14:paraId="4E62CB61"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0.234</w:t>
            </w:r>
          </w:p>
        </w:tc>
        <w:tc>
          <w:tcPr>
            <w:tcW w:w="1304" w:type="dxa"/>
            <w:tcBorders>
              <w:top w:val="nil"/>
              <w:left w:val="nil"/>
              <w:right w:val="nil"/>
            </w:tcBorders>
            <w:vAlign w:val="center"/>
          </w:tcPr>
          <w:p w14:paraId="3F211F3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0.316</w:t>
            </w:r>
          </w:p>
        </w:tc>
        <w:tc>
          <w:tcPr>
            <w:tcW w:w="1304" w:type="dxa"/>
            <w:tcBorders>
              <w:top w:val="nil"/>
              <w:left w:val="nil"/>
              <w:right w:val="nil"/>
            </w:tcBorders>
            <w:vAlign w:val="center"/>
          </w:tcPr>
          <w:p w14:paraId="74B7EFD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0.306</w:t>
            </w:r>
          </w:p>
        </w:tc>
      </w:tr>
      <w:tr w:rsidR="00815D6A" w:rsidRPr="00653CA4" w14:paraId="46B03D8B" w14:textId="77777777" w:rsidTr="00243B69">
        <w:trPr>
          <w:trHeight w:hRule="exact" w:val="397"/>
          <w:jc w:val="center"/>
        </w:trPr>
        <w:tc>
          <w:tcPr>
            <w:tcW w:w="3003" w:type="dxa"/>
            <w:tcBorders>
              <w:top w:val="nil"/>
              <w:left w:val="nil"/>
              <w:right w:val="nil"/>
            </w:tcBorders>
            <w:shd w:val="clear" w:color="auto" w:fill="auto"/>
            <w:noWrap/>
            <w:vAlign w:val="center"/>
          </w:tcPr>
          <w:p w14:paraId="7D9A9E5B"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Triazofos</w:t>
            </w:r>
          </w:p>
        </w:tc>
        <w:tc>
          <w:tcPr>
            <w:tcW w:w="1304" w:type="dxa"/>
            <w:tcBorders>
              <w:top w:val="nil"/>
              <w:left w:val="nil"/>
              <w:right w:val="nil"/>
            </w:tcBorders>
            <w:shd w:val="clear" w:color="auto" w:fill="auto"/>
            <w:noWrap/>
            <w:vAlign w:val="center"/>
          </w:tcPr>
          <w:p w14:paraId="2FBA14E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0.496</w:t>
            </w:r>
          </w:p>
        </w:tc>
        <w:tc>
          <w:tcPr>
            <w:tcW w:w="1304" w:type="dxa"/>
            <w:tcBorders>
              <w:top w:val="nil"/>
              <w:left w:val="nil"/>
              <w:right w:val="nil"/>
            </w:tcBorders>
            <w:vAlign w:val="center"/>
          </w:tcPr>
          <w:p w14:paraId="10BFAD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0.424</w:t>
            </w:r>
          </w:p>
        </w:tc>
        <w:tc>
          <w:tcPr>
            <w:tcW w:w="1304" w:type="dxa"/>
            <w:tcBorders>
              <w:top w:val="nil"/>
              <w:left w:val="nil"/>
              <w:right w:val="nil"/>
            </w:tcBorders>
            <w:vAlign w:val="center"/>
          </w:tcPr>
          <w:p w14:paraId="24612647"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0.524</w:t>
            </w:r>
          </w:p>
        </w:tc>
        <w:tc>
          <w:tcPr>
            <w:tcW w:w="1304" w:type="dxa"/>
            <w:tcBorders>
              <w:top w:val="nil"/>
              <w:left w:val="nil"/>
              <w:right w:val="nil"/>
            </w:tcBorders>
            <w:vAlign w:val="center"/>
          </w:tcPr>
          <w:p w14:paraId="3E06251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0.405</w:t>
            </w:r>
          </w:p>
        </w:tc>
        <w:tc>
          <w:tcPr>
            <w:tcW w:w="1304" w:type="dxa"/>
            <w:tcBorders>
              <w:top w:val="nil"/>
              <w:left w:val="nil"/>
              <w:right w:val="nil"/>
            </w:tcBorders>
            <w:vAlign w:val="center"/>
          </w:tcPr>
          <w:p w14:paraId="0CCADA00"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0.535</w:t>
            </w:r>
          </w:p>
        </w:tc>
        <w:tc>
          <w:tcPr>
            <w:tcW w:w="1304" w:type="dxa"/>
            <w:tcBorders>
              <w:top w:val="nil"/>
              <w:left w:val="nil"/>
              <w:right w:val="nil"/>
            </w:tcBorders>
            <w:vAlign w:val="center"/>
          </w:tcPr>
          <w:p w14:paraId="5D19ED44"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0.540</w:t>
            </w:r>
          </w:p>
        </w:tc>
      </w:tr>
      <w:tr w:rsidR="00815D6A" w:rsidRPr="00653CA4" w14:paraId="25534C95" w14:textId="77777777" w:rsidTr="00243B69">
        <w:trPr>
          <w:trHeight w:hRule="exact" w:val="397"/>
          <w:jc w:val="center"/>
        </w:trPr>
        <w:tc>
          <w:tcPr>
            <w:tcW w:w="3003" w:type="dxa"/>
            <w:tcBorders>
              <w:top w:val="nil"/>
              <w:left w:val="nil"/>
              <w:right w:val="nil"/>
            </w:tcBorders>
            <w:shd w:val="clear" w:color="auto" w:fill="auto"/>
            <w:noWrap/>
            <w:vAlign w:val="center"/>
          </w:tcPr>
          <w:p w14:paraId="7235D04A" w14:textId="77777777" w:rsidR="00815D6A" w:rsidRPr="00653CA4" w:rsidRDefault="00815D6A" w:rsidP="00243B69">
            <w:pPr>
              <w:widowControl/>
              <w:spacing w:line="360" w:lineRule="auto"/>
              <w:jc w:val="center"/>
              <w:textAlignment w:val="bottom"/>
              <w:rPr>
                <w:rFonts w:cs="Times New Roman"/>
                <w:color w:val="000000"/>
                <w:sz w:val="22"/>
                <w:szCs w:val="22"/>
              </w:rPr>
            </w:pPr>
            <w:r w:rsidRPr="00653CA4">
              <w:rPr>
                <w:rFonts w:cs="Times New Roman"/>
                <w:color w:val="000000"/>
                <w:sz w:val="22"/>
                <w:szCs w:val="22"/>
              </w:rPr>
              <w:t>Trichloronat</w:t>
            </w:r>
          </w:p>
        </w:tc>
        <w:tc>
          <w:tcPr>
            <w:tcW w:w="1304" w:type="dxa"/>
            <w:tcBorders>
              <w:top w:val="nil"/>
              <w:left w:val="nil"/>
              <w:right w:val="nil"/>
            </w:tcBorders>
            <w:shd w:val="clear" w:color="auto" w:fill="auto"/>
            <w:noWrap/>
            <w:vAlign w:val="center"/>
          </w:tcPr>
          <w:p w14:paraId="15849C13"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0.348</w:t>
            </w:r>
          </w:p>
        </w:tc>
        <w:tc>
          <w:tcPr>
            <w:tcW w:w="1304" w:type="dxa"/>
            <w:tcBorders>
              <w:top w:val="nil"/>
              <w:left w:val="nil"/>
              <w:right w:val="nil"/>
            </w:tcBorders>
            <w:vAlign w:val="center"/>
          </w:tcPr>
          <w:p w14:paraId="1B643BAD"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0.245</w:t>
            </w:r>
          </w:p>
        </w:tc>
        <w:tc>
          <w:tcPr>
            <w:tcW w:w="1304" w:type="dxa"/>
            <w:tcBorders>
              <w:top w:val="nil"/>
              <w:left w:val="nil"/>
              <w:right w:val="nil"/>
            </w:tcBorders>
            <w:vAlign w:val="center"/>
          </w:tcPr>
          <w:p w14:paraId="6F522D38"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0.364</w:t>
            </w:r>
          </w:p>
        </w:tc>
        <w:tc>
          <w:tcPr>
            <w:tcW w:w="1304" w:type="dxa"/>
            <w:tcBorders>
              <w:top w:val="nil"/>
              <w:left w:val="nil"/>
              <w:right w:val="nil"/>
            </w:tcBorders>
            <w:vAlign w:val="center"/>
          </w:tcPr>
          <w:p w14:paraId="3E9DA139"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0.302</w:t>
            </w:r>
          </w:p>
        </w:tc>
        <w:tc>
          <w:tcPr>
            <w:tcW w:w="1304" w:type="dxa"/>
            <w:tcBorders>
              <w:top w:val="nil"/>
              <w:left w:val="nil"/>
              <w:right w:val="nil"/>
            </w:tcBorders>
            <w:vAlign w:val="center"/>
          </w:tcPr>
          <w:p w14:paraId="403EE67E"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0.410</w:t>
            </w:r>
          </w:p>
        </w:tc>
        <w:tc>
          <w:tcPr>
            <w:tcW w:w="1304" w:type="dxa"/>
            <w:tcBorders>
              <w:top w:val="nil"/>
              <w:left w:val="nil"/>
              <w:right w:val="nil"/>
            </w:tcBorders>
            <w:vAlign w:val="center"/>
          </w:tcPr>
          <w:p w14:paraId="481D40FF" w14:textId="77777777" w:rsidR="00815D6A" w:rsidRPr="00653CA4" w:rsidRDefault="00815D6A" w:rsidP="00243B69">
            <w:pPr>
              <w:widowControl/>
              <w:spacing w:line="360" w:lineRule="auto"/>
              <w:jc w:val="center"/>
              <w:textAlignment w:val="bottom"/>
              <w:rPr>
                <w:rFonts w:eastAsia="宋体" w:cs="Times New Roman"/>
                <w:color w:val="000000"/>
                <w:kern w:val="0"/>
                <w:sz w:val="22"/>
                <w:szCs w:val="22"/>
                <w:lang w:bidi="ar"/>
              </w:rPr>
            </w:pPr>
            <w:r w:rsidRPr="00653CA4">
              <w:rPr>
                <w:rFonts w:cs="Times New Roman"/>
                <w:color w:val="000000"/>
                <w:sz w:val="22"/>
                <w:szCs w:val="22"/>
              </w:rPr>
              <w:t>0.389</w:t>
            </w:r>
          </w:p>
        </w:tc>
      </w:tr>
      <w:tr w:rsidR="00815D6A" w:rsidRPr="00653CA4" w14:paraId="04551BF7" w14:textId="77777777" w:rsidTr="00243B69">
        <w:trPr>
          <w:trHeight w:hRule="exact" w:val="397"/>
          <w:jc w:val="center"/>
        </w:trPr>
        <w:tc>
          <w:tcPr>
            <w:tcW w:w="3003" w:type="dxa"/>
            <w:tcBorders>
              <w:top w:val="nil"/>
              <w:left w:val="nil"/>
              <w:bottom w:val="single" w:sz="12" w:space="0" w:color="auto"/>
              <w:right w:val="nil"/>
            </w:tcBorders>
            <w:shd w:val="clear" w:color="auto" w:fill="auto"/>
            <w:noWrap/>
            <w:vAlign w:val="center"/>
          </w:tcPr>
          <w:p w14:paraId="07ADB0B9" w14:textId="77777777" w:rsidR="00815D6A" w:rsidRPr="00653CA4" w:rsidRDefault="00815D6A" w:rsidP="00243B69">
            <w:pPr>
              <w:widowControl/>
              <w:spacing w:line="360" w:lineRule="auto"/>
              <w:jc w:val="center"/>
              <w:textAlignment w:val="bottom"/>
              <w:rPr>
                <w:rFonts w:eastAsia="宋体" w:cs="Times New Roman"/>
              </w:rPr>
            </w:pPr>
            <w:r w:rsidRPr="00653CA4">
              <w:rPr>
                <w:rFonts w:eastAsia="宋体" w:cs="Times New Roman"/>
              </w:rPr>
              <w:t>综合毒性效应值</w:t>
            </w:r>
          </w:p>
        </w:tc>
        <w:tc>
          <w:tcPr>
            <w:tcW w:w="1304" w:type="dxa"/>
            <w:tcBorders>
              <w:top w:val="nil"/>
              <w:left w:val="nil"/>
              <w:bottom w:val="single" w:sz="12" w:space="0" w:color="auto"/>
              <w:right w:val="nil"/>
            </w:tcBorders>
            <w:shd w:val="clear" w:color="auto" w:fill="auto"/>
            <w:noWrap/>
            <w:vAlign w:val="center"/>
          </w:tcPr>
          <w:p w14:paraId="2D614C5A" w14:textId="77777777" w:rsidR="00815D6A" w:rsidRPr="00653CA4" w:rsidRDefault="00815D6A" w:rsidP="00243B69">
            <w:pPr>
              <w:widowControl/>
              <w:spacing w:line="360" w:lineRule="auto"/>
              <w:jc w:val="center"/>
              <w:textAlignment w:val="bottom"/>
              <w:rPr>
                <w:rFonts w:cs="Times New Roman"/>
                <w:color w:val="000000"/>
                <w:sz w:val="22"/>
                <w:szCs w:val="22"/>
              </w:rPr>
            </w:pPr>
            <w:r w:rsidRPr="00653CA4">
              <w:rPr>
                <w:rFonts w:cs="Times New Roman"/>
                <w:color w:val="000000"/>
                <w:sz w:val="22"/>
                <w:szCs w:val="22"/>
              </w:rPr>
              <w:t>73.705</w:t>
            </w:r>
          </w:p>
        </w:tc>
        <w:tc>
          <w:tcPr>
            <w:tcW w:w="1304" w:type="dxa"/>
            <w:tcBorders>
              <w:top w:val="nil"/>
              <w:left w:val="nil"/>
              <w:bottom w:val="single" w:sz="12" w:space="0" w:color="auto"/>
              <w:right w:val="nil"/>
            </w:tcBorders>
            <w:vAlign w:val="center"/>
          </w:tcPr>
          <w:p w14:paraId="08BAD371" w14:textId="77777777" w:rsidR="00815D6A" w:rsidRPr="00653CA4" w:rsidRDefault="00815D6A" w:rsidP="00243B69">
            <w:pPr>
              <w:widowControl/>
              <w:spacing w:line="360" w:lineRule="auto"/>
              <w:jc w:val="center"/>
              <w:textAlignment w:val="bottom"/>
              <w:rPr>
                <w:rFonts w:cs="Times New Roman"/>
                <w:color w:val="000000"/>
                <w:sz w:val="22"/>
                <w:szCs w:val="22"/>
              </w:rPr>
            </w:pPr>
            <w:r w:rsidRPr="00653CA4">
              <w:rPr>
                <w:rFonts w:cs="Times New Roman"/>
                <w:color w:val="000000"/>
                <w:sz w:val="22"/>
                <w:szCs w:val="22"/>
              </w:rPr>
              <w:t>52.636</w:t>
            </w:r>
          </w:p>
        </w:tc>
        <w:tc>
          <w:tcPr>
            <w:tcW w:w="1304" w:type="dxa"/>
            <w:tcBorders>
              <w:top w:val="nil"/>
              <w:left w:val="nil"/>
              <w:bottom w:val="single" w:sz="12" w:space="0" w:color="auto"/>
              <w:right w:val="nil"/>
            </w:tcBorders>
            <w:vAlign w:val="center"/>
          </w:tcPr>
          <w:p w14:paraId="024E591E" w14:textId="77777777" w:rsidR="00815D6A" w:rsidRPr="00653CA4" w:rsidRDefault="00815D6A" w:rsidP="00243B69">
            <w:pPr>
              <w:widowControl/>
              <w:spacing w:line="360" w:lineRule="auto"/>
              <w:jc w:val="center"/>
              <w:textAlignment w:val="bottom"/>
              <w:rPr>
                <w:rFonts w:cs="Times New Roman"/>
                <w:color w:val="000000"/>
                <w:sz w:val="22"/>
                <w:szCs w:val="22"/>
              </w:rPr>
            </w:pPr>
            <w:r w:rsidRPr="00653CA4">
              <w:rPr>
                <w:rFonts w:cs="Times New Roman"/>
                <w:color w:val="000000"/>
                <w:sz w:val="22"/>
                <w:szCs w:val="22"/>
              </w:rPr>
              <w:t>75.063</w:t>
            </w:r>
          </w:p>
        </w:tc>
        <w:tc>
          <w:tcPr>
            <w:tcW w:w="1304" w:type="dxa"/>
            <w:tcBorders>
              <w:top w:val="nil"/>
              <w:left w:val="nil"/>
              <w:bottom w:val="single" w:sz="12" w:space="0" w:color="auto"/>
              <w:right w:val="nil"/>
            </w:tcBorders>
            <w:vAlign w:val="center"/>
          </w:tcPr>
          <w:p w14:paraId="12BD76D1" w14:textId="77777777" w:rsidR="00815D6A" w:rsidRPr="00653CA4" w:rsidRDefault="00815D6A" w:rsidP="00243B69">
            <w:pPr>
              <w:widowControl/>
              <w:spacing w:line="360" w:lineRule="auto"/>
              <w:jc w:val="center"/>
              <w:textAlignment w:val="bottom"/>
              <w:rPr>
                <w:rFonts w:cs="Times New Roman"/>
                <w:color w:val="000000"/>
                <w:sz w:val="22"/>
                <w:szCs w:val="22"/>
              </w:rPr>
            </w:pPr>
            <w:r w:rsidRPr="00653CA4">
              <w:rPr>
                <w:rFonts w:cs="Times New Roman"/>
                <w:color w:val="000000"/>
                <w:sz w:val="22"/>
                <w:szCs w:val="22"/>
              </w:rPr>
              <w:t>60.498</w:t>
            </w:r>
          </w:p>
        </w:tc>
        <w:tc>
          <w:tcPr>
            <w:tcW w:w="1304" w:type="dxa"/>
            <w:tcBorders>
              <w:top w:val="nil"/>
              <w:left w:val="nil"/>
              <w:bottom w:val="single" w:sz="12" w:space="0" w:color="auto"/>
              <w:right w:val="nil"/>
            </w:tcBorders>
            <w:vAlign w:val="center"/>
          </w:tcPr>
          <w:p w14:paraId="0983FC22" w14:textId="77777777" w:rsidR="00815D6A" w:rsidRPr="00653CA4" w:rsidRDefault="00815D6A" w:rsidP="00243B69">
            <w:pPr>
              <w:widowControl/>
              <w:spacing w:line="360" w:lineRule="auto"/>
              <w:jc w:val="center"/>
              <w:textAlignment w:val="bottom"/>
              <w:rPr>
                <w:rFonts w:cs="Times New Roman"/>
                <w:color w:val="000000"/>
                <w:sz w:val="22"/>
                <w:szCs w:val="22"/>
              </w:rPr>
            </w:pPr>
            <w:r w:rsidRPr="00653CA4">
              <w:rPr>
                <w:rFonts w:cs="Times New Roman"/>
                <w:color w:val="000000"/>
                <w:sz w:val="22"/>
                <w:szCs w:val="22"/>
              </w:rPr>
              <w:t>74.167</w:t>
            </w:r>
          </w:p>
        </w:tc>
        <w:tc>
          <w:tcPr>
            <w:tcW w:w="1304" w:type="dxa"/>
            <w:tcBorders>
              <w:top w:val="nil"/>
              <w:left w:val="nil"/>
              <w:bottom w:val="single" w:sz="12" w:space="0" w:color="auto"/>
              <w:right w:val="nil"/>
            </w:tcBorders>
            <w:vAlign w:val="center"/>
          </w:tcPr>
          <w:p w14:paraId="276C646B" w14:textId="77777777" w:rsidR="00815D6A" w:rsidRPr="00653CA4" w:rsidRDefault="00815D6A" w:rsidP="00243B69">
            <w:pPr>
              <w:widowControl/>
              <w:spacing w:line="360" w:lineRule="auto"/>
              <w:jc w:val="center"/>
              <w:textAlignment w:val="bottom"/>
              <w:rPr>
                <w:rFonts w:cs="Times New Roman"/>
                <w:color w:val="000000"/>
                <w:sz w:val="22"/>
                <w:szCs w:val="22"/>
              </w:rPr>
            </w:pPr>
            <w:r w:rsidRPr="00653CA4">
              <w:rPr>
                <w:rFonts w:cs="Times New Roman"/>
                <w:color w:val="000000"/>
                <w:sz w:val="22"/>
                <w:szCs w:val="22"/>
              </w:rPr>
              <w:t>74.072</w:t>
            </w:r>
          </w:p>
        </w:tc>
      </w:tr>
    </w:tbl>
    <w:p w14:paraId="501E83F5" w14:textId="77777777" w:rsidR="00815D6A" w:rsidRPr="00653CA4" w:rsidRDefault="00815D6A" w:rsidP="00815D6A">
      <w:pPr>
        <w:spacing w:line="360" w:lineRule="auto"/>
        <w:jc w:val="center"/>
        <w:rPr>
          <w:rFonts w:eastAsia="宋体" w:cs="Times New Roman"/>
          <w:b/>
          <w:bCs/>
          <w:kern w:val="0"/>
          <w:szCs w:val="20"/>
        </w:rPr>
      </w:pPr>
    </w:p>
    <w:p w14:paraId="3DB934CE" w14:textId="77777777" w:rsidR="00815D6A" w:rsidRPr="00653CA4" w:rsidRDefault="00815D6A" w:rsidP="00815D6A">
      <w:pPr>
        <w:spacing w:line="360" w:lineRule="auto"/>
        <w:jc w:val="center"/>
        <w:rPr>
          <w:rFonts w:eastAsia="宋体" w:cs="Times New Roman"/>
          <w:b/>
          <w:bCs/>
          <w:kern w:val="0"/>
          <w:szCs w:val="20"/>
        </w:rPr>
      </w:pPr>
    </w:p>
    <w:p w14:paraId="052BA4C5" w14:textId="77777777" w:rsidR="00815D6A" w:rsidRPr="00653CA4" w:rsidRDefault="00815D6A" w:rsidP="00815D6A">
      <w:pPr>
        <w:spacing w:line="360" w:lineRule="auto"/>
        <w:jc w:val="center"/>
        <w:rPr>
          <w:rFonts w:eastAsia="宋体" w:cs="Times New Roman"/>
          <w:kern w:val="0"/>
          <w:szCs w:val="20"/>
        </w:rPr>
      </w:pPr>
      <w:r w:rsidRPr="00D84AA2">
        <w:rPr>
          <w:rFonts w:eastAsia="宋体" w:cs="Times New Roman"/>
          <w:kern w:val="0"/>
          <w:szCs w:val="20"/>
        </w:rPr>
        <w:t>附表</w:t>
      </w:r>
      <w:r w:rsidRPr="00D84AA2">
        <w:rPr>
          <w:rFonts w:eastAsia="宋体" w:cs="Times New Roman"/>
          <w:kern w:val="0"/>
          <w:szCs w:val="20"/>
        </w:rPr>
        <w:t>5</w:t>
      </w:r>
      <w:r w:rsidRPr="00653CA4">
        <w:rPr>
          <w:rFonts w:eastAsia="宋体" w:cs="Times New Roman"/>
          <w:b/>
          <w:bCs/>
          <w:kern w:val="0"/>
          <w:szCs w:val="20"/>
        </w:rPr>
        <w:t xml:space="preserve"> </w:t>
      </w:r>
      <w:r w:rsidRPr="00653CA4">
        <w:rPr>
          <w:rFonts w:eastAsia="宋体" w:cs="Times New Roman"/>
        </w:rPr>
        <w:t>T2</w:t>
      </w:r>
      <w:r w:rsidRPr="00653CA4">
        <w:rPr>
          <w:rFonts w:eastAsia="宋体" w:cs="Times New Roman"/>
        </w:rPr>
        <w:t>级土壤系统中有机磷农药优先控制评价清单</w:t>
      </w:r>
    </w:p>
    <w:tbl>
      <w:tblPr>
        <w:tblW w:w="3641" w:type="pct"/>
        <w:jc w:val="center"/>
        <w:tblLook w:val="04A0" w:firstRow="1" w:lastRow="0" w:firstColumn="1" w:lastColumn="0" w:noHBand="0" w:noVBand="1"/>
      </w:tblPr>
      <w:tblGrid>
        <w:gridCol w:w="3540"/>
        <w:gridCol w:w="4073"/>
        <w:gridCol w:w="4070"/>
      </w:tblGrid>
      <w:tr w:rsidR="00815D6A" w:rsidRPr="00653CA4" w14:paraId="54F68EA8" w14:textId="77777777" w:rsidTr="00243B69">
        <w:trPr>
          <w:trHeight w:val="471"/>
          <w:jc w:val="center"/>
        </w:trPr>
        <w:tc>
          <w:tcPr>
            <w:tcW w:w="1515" w:type="pct"/>
            <w:tcBorders>
              <w:top w:val="single" w:sz="12" w:space="0" w:color="auto"/>
              <w:left w:val="nil"/>
              <w:bottom w:val="single" w:sz="8" w:space="0" w:color="auto"/>
              <w:right w:val="nil"/>
            </w:tcBorders>
            <w:shd w:val="clear" w:color="auto" w:fill="auto"/>
            <w:noWrap/>
            <w:vAlign w:val="center"/>
          </w:tcPr>
          <w:p w14:paraId="765CDC8D"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lang w:bidi="ar"/>
              </w:rPr>
              <w:t>Compounds</w:t>
            </w:r>
          </w:p>
        </w:tc>
        <w:tc>
          <w:tcPr>
            <w:tcW w:w="1743" w:type="pct"/>
            <w:tcBorders>
              <w:top w:val="single" w:sz="12" w:space="0" w:color="auto"/>
              <w:left w:val="nil"/>
              <w:bottom w:val="single" w:sz="8" w:space="0" w:color="auto"/>
              <w:right w:val="nil"/>
            </w:tcBorders>
            <w:shd w:val="clear" w:color="auto" w:fill="auto"/>
            <w:noWrap/>
            <w:vAlign w:val="center"/>
          </w:tcPr>
          <w:p w14:paraId="6385F5E5" w14:textId="77777777" w:rsidR="00815D6A" w:rsidRPr="00653CA4" w:rsidRDefault="00815D6A" w:rsidP="00243B69">
            <w:pPr>
              <w:widowControl/>
              <w:spacing w:line="360" w:lineRule="auto"/>
              <w:jc w:val="center"/>
              <w:textAlignment w:val="center"/>
              <w:rPr>
                <w:rFonts w:eastAsia="宋体" w:cs="Times New Roman"/>
                <w:b/>
                <w:bCs/>
                <w:color w:val="000000"/>
                <w:kern w:val="0"/>
              </w:rPr>
            </w:pPr>
            <w:r w:rsidRPr="00653CA4">
              <w:rPr>
                <w:rFonts w:eastAsia="宋体" w:cs="Times New Roman"/>
              </w:rPr>
              <w:t>非靶标</w:t>
            </w:r>
            <w:r w:rsidRPr="00653CA4">
              <w:rPr>
                <w:rFonts w:eastAsia="宋体" w:cs="Times New Roman"/>
                <w:color w:val="000000" w:themeColor="text1"/>
              </w:rPr>
              <w:t>影响</w:t>
            </w:r>
            <w:r w:rsidRPr="00653CA4">
              <w:rPr>
                <w:rFonts w:eastAsia="宋体" w:cs="Times New Roman"/>
              </w:rPr>
              <w:t>效应指标值评分</w:t>
            </w:r>
          </w:p>
        </w:tc>
        <w:tc>
          <w:tcPr>
            <w:tcW w:w="1742" w:type="pct"/>
            <w:tcBorders>
              <w:top w:val="single" w:sz="12" w:space="0" w:color="auto"/>
              <w:left w:val="nil"/>
              <w:bottom w:val="single" w:sz="8" w:space="0" w:color="auto"/>
              <w:right w:val="nil"/>
            </w:tcBorders>
            <w:vAlign w:val="center"/>
          </w:tcPr>
          <w:p w14:paraId="253748F4"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靶标</w:t>
            </w:r>
            <w:r w:rsidRPr="00653CA4">
              <w:rPr>
                <w:rFonts w:eastAsia="宋体" w:cs="Times New Roman"/>
                <w:color w:val="000000" w:themeColor="text1"/>
              </w:rPr>
              <w:t>影响</w:t>
            </w:r>
            <w:r w:rsidRPr="00653CA4">
              <w:rPr>
                <w:rFonts w:eastAsia="宋体" w:cs="Times New Roman"/>
              </w:rPr>
              <w:t>效应指标值评分</w:t>
            </w:r>
          </w:p>
        </w:tc>
      </w:tr>
      <w:tr w:rsidR="00815D6A" w:rsidRPr="00653CA4" w14:paraId="75667A4B" w14:textId="77777777" w:rsidTr="00243B69">
        <w:trPr>
          <w:trHeight w:hRule="exact" w:val="397"/>
          <w:jc w:val="center"/>
        </w:trPr>
        <w:tc>
          <w:tcPr>
            <w:tcW w:w="1515" w:type="pct"/>
            <w:tcBorders>
              <w:top w:val="single" w:sz="8" w:space="0" w:color="auto"/>
              <w:left w:val="nil"/>
              <w:bottom w:val="nil"/>
              <w:right w:val="nil"/>
            </w:tcBorders>
            <w:shd w:val="clear" w:color="auto" w:fill="auto"/>
            <w:noWrap/>
            <w:vAlign w:val="center"/>
          </w:tcPr>
          <w:p w14:paraId="11CBB0F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1217-97-6</w:t>
            </w:r>
          </w:p>
        </w:tc>
        <w:tc>
          <w:tcPr>
            <w:tcW w:w="1743" w:type="pct"/>
            <w:tcBorders>
              <w:top w:val="single" w:sz="8" w:space="0" w:color="auto"/>
              <w:left w:val="nil"/>
              <w:bottom w:val="nil"/>
              <w:right w:val="nil"/>
            </w:tcBorders>
            <w:shd w:val="clear" w:color="auto" w:fill="auto"/>
            <w:noWrap/>
            <w:vAlign w:val="center"/>
          </w:tcPr>
          <w:p w14:paraId="4E50460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1.167</w:t>
            </w:r>
          </w:p>
        </w:tc>
        <w:tc>
          <w:tcPr>
            <w:tcW w:w="1742" w:type="pct"/>
            <w:tcBorders>
              <w:top w:val="single" w:sz="8" w:space="0" w:color="auto"/>
              <w:left w:val="nil"/>
              <w:bottom w:val="nil"/>
              <w:right w:val="nil"/>
            </w:tcBorders>
            <w:vAlign w:val="center"/>
          </w:tcPr>
          <w:p w14:paraId="789B35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E3F2DD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76E90A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2524-04-1</w:t>
            </w:r>
          </w:p>
        </w:tc>
        <w:tc>
          <w:tcPr>
            <w:tcW w:w="1743" w:type="pct"/>
            <w:tcBorders>
              <w:top w:val="nil"/>
              <w:left w:val="nil"/>
              <w:bottom w:val="nil"/>
              <w:right w:val="nil"/>
            </w:tcBorders>
            <w:shd w:val="clear" w:color="auto" w:fill="auto"/>
            <w:noWrap/>
            <w:vAlign w:val="center"/>
          </w:tcPr>
          <w:p w14:paraId="67AFFE7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0.833</w:t>
            </w:r>
          </w:p>
        </w:tc>
        <w:tc>
          <w:tcPr>
            <w:tcW w:w="1742" w:type="pct"/>
            <w:tcBorders>
              <w:top w:val="nil"/>
              <w:left w:val="nil"/>
              <w:bottom w:val="nil"/>
              <w:right w:val="nil"/>
            </w:tcBorders>
            <w:vAlign w:val="center"/>
          </w:tcPr>
          <w:p w14:paraId="65C1935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2.000</w:t>
            </w:r>
          </w:p>
        </w:tc>
      </w:tr>
      <w:tr w:rsidR="00815D6A" w:rsidRPr="00653CA4" w14:paraId="5D3C40A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8CEE09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2665-30-7</w:t>
            </w:r>
          </w:p>
        </w:tc>
        <w:tc>
          <w:tcPr>
            <w:tcW w:w="1743" w:type="pct"/>
            <w:tcBorders>
              <w:top w:val="nil"/>
              <w:left w:val="nil"/>
              <w:bottom w:val="nil"/>
              <w:right w:val="nil"/>
            </w:tcBorders>
            <w:shd w:val="clear" w:color="auto" w:fill="auto"/>
            <w:noWrap/>
            <w:vAlign w:val="center"/>
          </w:tcPr>
          <w:p w14:paraId="638A8C8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1.167</w:t>
            </w:r>
          </w:p>
        </w:tc>
        <w:tc>
          <w:tcPr>
            <w:tcW w:w="1742" w:type="pct"/>
            <w:tcBorders>
              <w:top w:val="nil"/>
              <w:left w:val="nil"/>
              <w:bottom w:val="nil"/>
              <w:right w:val="nil"/>
            </w:tcBorders>
            <w:vAlign w:val="center"/>
          </w:tcPr>
          <w:p w14:paraId="553E973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3702228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B89CD9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2668-92-0</w:t>
            </w:r>
          </w:p>
        </w:tc>
        <w:tc>
          <w:tcPr>
            <w:tcW w:w="1743" w:type="pct"/>
            <w:tcBorders>
              <w:top w:val="nil"/>
              <w:left w:val="nil"/>
              <w:bottom w:val="nil"/>
              <w:right w:val="nil"/>
            </w:tcBorders>
            <w:shd w:val="clear" w:color="auto" w:fill="auto"/>
            <w:noWrap/>
            <w:vAlign w:val="center"/>
          </w:tcPr>
          <w:p w14:paraId="20A1022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1.500</w:t>
            </w:r>
          </w:p>
        </w:tc>
        <w:tc>
          <w:tcPr>
            <w:tcW w:w="1742" w:type="pct"/>
            <w:tcBorders>
              <w:top w:val="nil"/>
              <w:left w:val="nil"/>
              <w:bottom w:val="nil"/>
              <w:right w:val="nil"/>
            </w:tcBorders>
            <w:vAlign w:val="center"/>
          </w:tcPr>
          <w:p w14:paraId="5BDC8C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5FAA527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7F3853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2674-91-1</w:t>
            </w:r>
          </w:p>
        </w:tc>
        <w:tc>
          <w:tcPr>
            <w:tcW w:w="1743" w:type="pct"/>
            <w:tcBorders>
              <w:top w:val="nil"/>
              <w:left w:val="nil"/>
              <w:bottom w:val="nil"/>
              <w:right w:val="nil"/>
            </w:tcBorders>
            <w:shd w:val="clear" w:color="auto" w:fill="auto"/>
            <w:noWrap/>
            <w:vAlign w:val="center"/>
          </w:tcPr>
          <w:p w14:paraId="044A3F3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0.667</w:t>
            </w:r>
          </w:p>
        </w:tc>
        <w:tc>
          <w:tcPr>
            <w:tcW w:w="1742" w:type="pct"/>
            <w:tcBorders>
              <w:top w:val="nil"/>
              <w:left w:val="nil"/>
              <w:bottom w:val="nil"/>
              <w:right w:val="nil"/>
            </w:tcBorders>
            <w:vAlign w:val="center"/>
          </w:tcPr>
          <w:p w14:paraId="2F68B9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35F4F0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429772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2703-13-1</w:t>
            </w:r>
          </w:p>
        </w:tc>
        <w:tc>
          <w:tcPr>
            <w:tcW w:w="1743" w:type="pct"/>
            <w:tcBorders>
              <w:top w:val="nil"/>
              <w:left w:val="nil"/>
              <w:bottom w:val="nil"/>
              <w:right w:val="nil"/>
            </w:tcBorders>
            <w:shd w:val="clear" w:color="auto" w:fill="auto"/>
            <w:noWrap/>
            <w:vAlign w:val="center"/>
          </w:tcPr>
          <w:p w14:paraId="65CD765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1.167</w:t>
            </w:r>
          </w:p>
        </w:tc>
        <w:tc>
          <w:tcPr>
            <w:tcW w:w="1742" w:type="pct"/>
            <w:tcBorders>
              <w:top w:val="nil"/>
              <w:left w:val="nil"/>
              <w:bottom w:val="nil"/>
              <w:right w:val="nil"/>
            </w:tcBorders>
            <w:vAlign w:val="center"/>
          </w:tcPr>
          <w:p w14:paraId="16422A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1F05A8A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A67B04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2782-70-9</w:t>
            </w:r>
          </w:p>
        </w:tc>
        <w:tc>
          <w:tcPr>
            <w:tcW w:w="1743" w:type="pct"/>
            <w:tcBorders>
              <w:top w:val="nil"/>
              <w:left w:val="nil"/>
              <w:bottom w:val="nil"/>
              <w:right w:val="nil"/>
            </w:tcBorders>
            <w:shd w:val="clear" w:color="auto" w:fill="auto"/>
            <w:noWrap/>
            <w:vAlign w:val="center"/>
          </w:tcPr>
          <w:p w14:paraId="76E3AEB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1.500</w:t>
            </w:r>
          </w:p>
        </w:tc>
        <w:tc>
          <w:tcPr>
            <w:tcW w:w="1742" w:type="pct"/>
            <w:tcBorders>
              <w:top w:val="nil"/>
              <w:left w:val="nil"/>
              <w:bottom w:val="nil"/>
              <w:right w:val="nil"/>
            </w:tcBorders>
            <w:vAlign w:val="center"/>
          </w:tcPr>
          <w:p w14:paraId="17B1E75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7F228A4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723447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2953-29-9</w:t>
            </w:r>
          </w:p>
        </w:tc>
        <w:tc>
          <w:tcPr>
            <w:tcW w:w="1743" w:type="pct"/>
            <w:tcBorders>
              <w:top w:val="nil"/>
              <w:left w:val="nil"/>
              <w:bottom w:val="nil"/>
              <w:right w:val="nil"/>
            </w:tcBorders>
            <w:shd w:val="clear" w:color="auto" w:fill="auto"/>
            <w:noWrap/>
            <w:vAlign w:val="center"/>
          </w:tcPr>
          <w:p w14:paraId="5F074FF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0.667</w:t>
            </w:r>
          </w:p>
        </w:tc>
        <w:tc>
          <w:tcPr>
            <w:tcW w:w="1742" w:type="pct"/>
            <w:tcBorders>
              <w:top w:val="nil"/>
              <w:left w:val="nil"/>
              <w:bottom w:val="nil"/>
              <w:right w:val="nil"/>
            </w:tcBorders>
            <w:vAlign w:val="center"/>
          </w:tcPr>
          <w:p w14:paraId="3694A2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2.000</w:t>
            </w:r>
          </w:p>
        </w:tc>
      </w:tr>
      <w:tr w:rsidR="00815D6A" w:rsidRPr="00653CA4" w14:paraId="0F28710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B1FDC1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31110-62-0</w:t>
            </w:r>
          </w:p>
        </w:tc>
        <w:tc>
          <w:tcPr>
            <w:tcW w:w="1743" w:type="pct"/>
            <w:tcBorders>
              <w:top w:val="nil"/>
              <w:left w:val="nil"/>
              <w:bottom w:val="nil"/>
              <w:right w:val="nil"/>
            </w:tcBorders>
            <w:shd w:val="clear" w:color="auto" w:fill="auto"/>
            <w:noWrap/>
            <w:vAlign w:val="center"/>
          </w:tcPr>
          <w:p w14:paraId="404B934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0.500</w:t>
            </w:r>
          </w:p>
        </w:tc>
        <w:tc>
          <w:tcPr>
            <w:tcW w:w="1742" w:type="pct"/>
            <w:tcBorders>
              <w:top w:val="nil"/>
              <w:left w:val="nil"/>
              <w:bottom w:val="nil"/>
              <w:right w:val="nil"/>
            </w:tcBorders>
            <w:vAlign w:val="center"/>
          </w:tcPr>
          <w:p w14:paraId="2E5F0A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1.750</w:t>
            </w:r>
          </w:p>
        </w:tc>
      </w:tr>
      <w:tr w:rsidR="00815D6A" w:rsidRPr="00653CA4" w14:paraId="05C523D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D85C50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32345-29-2</w:t>
            </w:r>
          </w:p>
        </w:tc>
        <w:tc>
          <w:tcPr>
            <w:tcW w:w="1743" w:type="pct"/>
            <w:tcBorders>
              <w:top w:val="nil"/>
              <w:left w:val="nil"/>
              <w:bottom w:val="nil"/>
              <w:right w:val="nil"/>
            </w:tcBorders>
            <w:shd w:val="clear" w:color="auto" w:fill="auto"/>
            <w:noWrap/>
            <w:vAlign w:val="center"/>
          </w:tcPr>
          <w:p w14:paraId="2FE49E6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1.000</w:t>
            </w:r>
          </w:p>
        </w:tc>
        <w:tc>
          <w:tcPr>
            <w:tcW w:w="1742" w:type="pct"/>
            <w:tcBorders>
              <w:top w:val="nil"/>
              <w:left w:val="nil"/>
              <w:bottom w:val="nil"/>
              <w:right w:val="nil"/>
            </w:tcBorders>
            <w:vAlign w:val="center"/>
          </w:tcPr>
          <w:p w14:paraId="709E58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1BE5C18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6FD5A4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328-04-1</w:t>
            </w:r>
          </w:p>
        </w:tc>
        <w:tc>
          <w:tcPr>
            <w:tcW w:w="1743" w:type="pct"/>
            <w:tcBorders>
              <w:top w:val="nil"/>
              <w:left w:val="nil"/>
              <w:bottom w:val="nil"/>
              <w:right w:val="nil"/>
            </w:tcBorders>
            <w:shd w:val="clear" w:color="auto" w:fill="auto"/>
            <w:noWrap/>
            <w:vAlign w:val="center"/>
          </w:tcPr>
          <w:p w14:paraId="707E42B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36D170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43E7234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83D85C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333-40-4</w:t>
            </w:r>
          </w:p>
        </w:tc>
        <w:tc>
          <w:tcPr>
            <w:tcW w:w="1743" w:type="pct"/>
            <w:tcBorders>
              <w:top w:val="nil"/>
              <w:left w:val="nil"/>
              <w:bottom w:val="nil"/>
              <w:right w:val="nil"/>
            </w:tcBorders>
            <w:shd w:val="clear" w:color="auto" w:fill="auto"/>
            <w:noWrap/>
            <w:vAlign w:val="center"/>
          </w:tcPr>
          <w:p w14:paraId="4B41C5D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354F727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6BC86E9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54087A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5840-95-9</w:t>
            </w:r>
          </w:p>
        </w:tc>
        <w:tc>
          <w:tcPr>
            <w:tcW w:w="1743" w:type="pct"/>
            <w:tcBorders>
              <w:top w:val="nil"/>
              <w:left w:val="nil"/>
              <w:bottom w:val="nil"/>
              <w:right w:val="nil"/>
            </w:tcBorders>
            <w:shd w:val="clear" w:color="auto" w:fill="auto"/>
            <w:noWrap/>
            <w:vAlign w:val="center"/>
          </w:tcPr>
          <w:p w14:paraId="679FC72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77A764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7B79E5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346EE0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76960-87-7</w:t>
            </w:r>
          </w:p>
        </w:tc>
        <w:tc>
          <w:tcPr>
            <w:tcW w:w="1743" w:type="pct"/>
            <w:tcBorders>
              <w:top w:val="nil"/>
              <w:left w:val="nil"/>
              <w:bottom w:val="nil"/>
              <w:right w:val="nil"/>
            </w:tcBorders>
            <w:shd w:val="clear" w:color="auto" w:fill="auto"/>
            <w:noWrap/>
            <w:vAlign w:val="center"/>
          </w:tcPr>
          <w:p w14:paraId="53260FF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763EF12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1.500</w:t>
            </w:r>
          </w:p>
        </w:tc>
      </w:tr>
      <w:tr w:rsidR="00815D6A" w:rsidRPr="00653CA4" w14:paraId="18C0568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A4282F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83318-76-7</w:t>
            </w:r>
          </w:p>
        </w:tc>
        <w:tc>
          <w:tcPr>
            <w:tcW w:w="1743" w:type="pct"/>
            <w:tcBorders>
              <w:top w:val="nil"/>
              <w:left w:val="nil"/>
              <w:bottom w:val="nil"/>
              <w:right w:val="nil"/>
            </w:tcBorders>
            <w:shd w:val="clear" w:color="auto" w:fill="auto"/>
            <w:noWrap/>
            <w:vAlign w:val="center"/>
          </w:tcPr>
          <w:p w14:paraId="34A808C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2D650D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501126B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5C53E2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Acephate</w:t>
            </w:r>
          </w:p>
        </w:tc>
        <w:tc>
          <w:tcPr>
            <w:tcW w:w="1743" w:type="pct"/>
            <w:tcBorders>
              <w:top w:val="nil"/>
              <w:left w:val="nil"/>
              <w:bottom w:val="nil"/>
              <w:right w:val="nil"/>
            </w:tcBorders>
            <w:shd w:val="clear" w:color="auto" w:fill="auto"/>
            <w:noWrap/>
            <w:vAlign w:val="center"/>
          </w:tcPr>
          <w:p w14:paraId="1AEE63B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0.333</w:t>
            </w:r>
          </w:p>
        </w:tc>
        <w:tc>
          <w:tcPr>
            <w:tcW w:w="1742" w:type="pct"/>
            <w:tcBorders>
              <w:top w:val="nil"/>
              <w:left w:val="nil"/>
              <w:bottom w:val="nil"/>
              <w:right w:val="nil"/>
            </w:tcBorders>
            <w:vAlign w:val="center"/>
          </w:tcPr>
          <w:p w14:paraId="46734B0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2.000</w:t>
            </w:r>
          </w:p>
        </w:tc>
      </w:tr>
      <w:tr w:rsidR="00815D6A" w:rsidRPr="00653CA4" w14:paraId="57E3BA7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D0689D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Acethion</w:t>
            </w:r>
          </w:p>
        </w:tc>
        <w:tc>
          <w:tcPr>
            <w:tcW w:w="1743" w:type="pct"/>
            <w:tcBorders>
              <w:top w:val="nil"/>
              <w:left w:val="nil"/>
              <w:bottom w:val="nil"/>
              <w:right w:val="nil"/>
            </w:tcBorders>
            <w:shd w:val="clear" w:color="auto" w:fill="auto"/>
            <w:noWrap/>
            <w:vAlign w:val="center"/>
          </w:tcPr>
          <w:p w14:paraId="3EE34E7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3145A55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CA1DC3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67631B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Acetoxon</w:t>
            </w:r>
          </w:p>
        </w:tc>
        <w:tc>
          <w:tcPr>
            <w:tcW w:w="1743" w:type="pct"/>
            <w:tcBorders>
              <w:top w:val="nil"/>
              <w:left w:val="nil"/>
              <w:bottom w:val="nil"/>
              <w:right w:val="nil"/>
            </w:tcBorders>
            <w:shd w:val="clear" w:color="auto" w:fill="auto"/>
            <w:noWrap/>
            <w:vAlign w:val="center"/>
          </w:tcPr>
          <w:p w14:paraId="0F5F01D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4AD586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29720C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88AE19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Akton</w:t>
            </w:r>
          </w:p>
        </w:tc>
        <w:tc>
          <w:tcPr>
            <w:tcW w:w="1743" w:type="pct"/>
            <w:tcBorders>
              <w:top w:val="nil"/>
              <w:left w:val="nil"/>
              <w:bottom w:val="nil"/>
              <w:right w:val="nil"/>
            </w:tcBorders>
            <w:shd w:val="clear" w:color="auto" w:fill="auto"/>
            <w:noWrap/>
            <w:vAlign w:val="center"/>
          </w:tcPr>
          <w:p w14:paraId="32FDE23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50DCD2F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6FC4782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AD16F9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Amidithion</w:t>
            </w:r>
          </w:p>
        </w:tc>
        <w:tc>
          <w:tcPr>
            <w:tcW w:w="1743" w:type="pct"/>
            <w:tcBorders>
              <w:top w:val="nil"/>
              <w:left w:val="nil"/>
              <w:bottom w:val="nil"/>
              <w:right w:val="nil"/>
            </w:tcBorders>
            <w:shd w:val="clear" w:color="auto" w:fill="auto"/>
            <w:noWrap/>
            <w:vAlign w:val="center"/>
          </w:tcPr>
          <w:p w14:paraId="0FB228D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0.500</w:t>
            </w:r>
          </w:p>
        </w:tc>
        <w:tc>
          <w:tcPr>
            <w:tcW w:w="1742" w:type="pct"/>
            <w:tcBorders>
              <w:top w:val="nil"/>
              <w:left w:val="nil"/>
              <w:bottom w:val="nil"/>
              <w:right w:val="nil"/>
            </w:tcBorders>
            <w:vAlign w:val="center"/>
          </w:tcPr>
          <w:p w14:paraId="40D613D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6906AD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F4311F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Aminofenitrothion</w:t>
            </w:r>
          </w:p>
        </w:tc>
        <w:tc>
          <w:tcPr>
            <w:tcW w:w="1743" w:type="pct"/>
            <w:tcBorders>
              <w:top w:val="nil"/>
              <w:left w:val="nil"/>
              <w:bottom w:val="nil"/>
              <w:right w:val="nil"/>
            </w:tcBorders>
            <w:shd w:val="clear" w:color="auto" w:fill="auto"/>
            <w:noWrap/>
            <w:vAlign w:val="center"/>
          </w:tcPr>
          <w:p w14:paraId="2B16073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072020A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4A4B95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D5EEC2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Amiprofos-methyl</w:t>
            </w:r>
          </w:p>
        </w:tc>
        <w:tc>
          <w:tcPr>
            <w:tcW w:w="1743" w:type="pct"/>
            <w:tcBorders>
              <w:top w:val="nil"/>
              <w:left w:val="nil"/>
              <w:bottom w:val="nil"/>
              <w:right w:val="nil"/>
            </w:tcBorders>
            <w:shd w:val="clear" w:color="auto" w:fill="auto"/>
            <w:noWrap/>
            <w:vAlign w:val="center"/>
          </w:tcPr>
          <w:p w14:paraId="5D977E2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17CF3E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7E55976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E66D21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Amiton</w:t>
            </w:r>
          </w:p>
        </w:tc>
        <w:tc>
          <w:tcPr>
            <w:tcW w:w="1743" w:type="pct"/>
            <w:tcBorders>
              <w:top w:val="nil"/>
              <w:left w:val="nil"/>
              <w:bottom w:val="nil"/>
              <w:right w:val="nil"/>
            </w:tcBorders>
            <w:shd w:val="clear" w:color="auto" w:fill="auto"/>
            <w:noWrap/>
            <w:vAlign w:val="center"/>
          </w:tcPr>
          <w:p w14:paraId="0996788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6C9A81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303D00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49F2A5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Anilofos</w:t>
            </w:r>
          </w:p>
        </w:tc>
        <w:tc>
          <w:tcPr>
            <w:tcW w:w="1743" w:type="pct"/>
            <w:tcBorders>
              <w:top w:val="nil"/>
              <w:left w:val="nil"/>
              <w:bottom w:val="nil"/>
              <w:right w:val="nil"/>
            </w:tcBorders>
            <w:shd w:val="clear" w:color="auto" w:fill="auto"/>
            <w:noWrap/>
            <w:vAlign w:val="center"/>
          </w:tcPr>
          <w:p w14:paraId="5928C55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0C2784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4A5F19F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45197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Aspon</w:t>
            </w:r>
          </w:p>
        </w:tc>
        <w:tc>
          <w:tcPr>
            <w:tcW w:w="1743" w:type="pct"/>
            <w:tcBorders>
              <w:top w:val="nil"/>
              <w:left w:val="nil"/>
              <w:bottom w:val="nil"/>
              <w:right w:val="nil"/>
            </w:tcBorders>
            <w:shd w:val="clear" w:color="auto" w:fill="auto"/>
            <w:noWrap/>
            <w:vAlign w:val="center"/>
          </w:tcPr>
          <w:p w14:paraId="692F0C3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4CF411E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095DCFB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D74E7A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Athidathion</w:t>
            </w:r>
          </w:p>
        </w:tc>
        <w:tc>
          <w:tcPr>
            <w:tcW w:w="1743" w:type="pct"/>
            <w:tcBorders>
              <w:top w:val="nil"/>
              <w:left w:val="nil"/>
              <w:bottom w:val="nil"/>
              <w:right w:val="nil"/>
            </w:tcBorders>
            <w:shd w:val="clear" w:color="auto" w:fill="auto"/>
            <w:noWrap/>
            <w:vAlign w:val="center"/>
          </w:tcPr>
          <w:p w14:paraId="48E815B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0A94CB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6C9B80C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EF5EDE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Azamethiphos</w:t>
            </w:r>
          </w:p>
        </w:tc>
        <w:tc>
          <w:tcPr>
            <w:tcW w:w="1743" w:type="pct"/>
            <w:tcBorders>
              <w:top w:val="nil"/>
              <w:left w:val="nil"/>
              <w:bottom w:val="nil"/>
              <w:right w:val="nil"/>
            </w:tcBorders>
            <w:shd w:val="clear" w:color="auto" w:fill="auto"/>
            <w:noWrap/>
            <w:vAlign w:val="center"/>
          </w:tcPr>
          <w:p w14:paraId="6BB3A12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653991C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74AB778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4A900B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Azethion</w:t>
            </w:r>
          </w:p>
        </w:tc>
        <w:tc>
          <w:tcPr>
            <w:tcW w:w="1743" w:type="pct"/>
            <w:tcBorders>
              <w:top w:val="nil"/>
              <w:left w:val="nil"/>
              <w:bottom w:val="nil"/>
              <w:right w:val="nil"/>
            </w:tcBorders>
            <w:shd w:val="clear" w:color="auto" w:fill="auto"/>
            <w:noWrap/>
            <w:vAlign w:val="center"/>
          </w:tcPr>
          <w:p w14:paraId="028CD72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7025C96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BDF190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114D5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Azinphos-ethyl</w:t>
            </w:r>
          </w:p>
        </w:tc>
        <w:tc>
          <w:tcPr>
            <w:tcW w:w="1743" w:type="pct"/>
            <w:tcBorders>
              <w:top w:val="nil"/>
              <w:left w:val="nil"/>
              <w:bottom w:val="nil"/>
              <w:right w:val="nil"/>
            </w:tcBorders>
            <w:shd w:val="clear" w:color="auto" w:fill="auto"/>
            <w:noWrap/>
            <w:vAlign w:val="center"/>
          </w:tcPr>
          <w:p w14:paraId="4747B66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252E4A2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58EACFB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8D0D69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Azinphos-methyl</w:t>
            </w:r>
          </w:p>
        </w:tc>
        <w:tc>
          <w:tcPr>
            <w:tcW w:w="1743" w:type="pct"/>
            <w:tcBorders>
              <w:top w:val="nil"/>
              <w:left w:val="nil"/>
              <w:bottom w:val="nil"/>
              <w:right w:val="nil"/>
            </w:tcBorders>
            <w:shd w:val="clear" w:color="auto" w:fill="auto"/>
            <w:noWrap/>
            <w:vAlign w:val="center"/>
          </w:tcPr>
          <w:p w14:paraId="3EC675F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5EA772C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7CD23F9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32EE19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Azothoate</w:t>
            </w:r>
          </w:p>
        </w:tc>
        <w:tc>
          <w:tcPr>
            <w:tcW w:w="1743" w:type="pct"/>
            <w:tcBorders>
              <w:top w:val="nil"/>
              <w:left w:val="nil"/>
              <w:bottom w:val="nil"/>
              <w:right w:val="nil"/>
            </w:tcBorders>
            <w:shd w:val="clear" w:color="auto" w:fill="auto"/>
            <w:noWrap/>
            <w:vAlign w:val="center"/>
          </w:tcPr>
          <w:p w14:paraId="7891365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75DEBB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00D94FF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8DEBE8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Bensulide</w:t>
            </w:r>
          </w:p>
        </w:tc>
        <w:tc>
          <w:tcPr>
            <w:tcW w:w="1743" w:type="pct"/>
            <w:tcBorders>
              <w:top w:val="nil"/>
              <w:left w:val="nil"/>
              <w:bottom w:val="nil"/>
              <w:right w:val="nil"/>
            </w:tcBorders>
            <w:shd w:val="clear" w:color="auto" w:fill="auto"/>
            <w:noWrap/>
            <w:vAlign w:val="center"/>
          </w:tcPr>
          <w:p w14:paraId="043F205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04C7D2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7E027FE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BDCABF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Bensulide-Oxon</w:t>
            </w:r>
          </w:p>
        </w:tc>
        <w:tc>
          <w:tcPr>
            <w:tcW w:w="1743" w:type="pct"/>
            <w:tcBorders>
              <w:top w:val="nil"/>
              <w:left w:val="nil"/>
              <w:bottom w:val="nil"/>
              <w:right w:val="nil"/>
            </w:tcBorders>
            <w:shd w:val="clear" w:color="auto" w:fill="auto"/>
            <w:noWrap/>
            <w:vAlign w:val="center"/>
          </w:tcPr>
          <w:p w14:paraId="4BBDED4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5044E49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3E2F4F5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0F25F5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Bomyl</w:t>
            </w:r>
          </w:p>
        </w:tc>
        <w:tc>
          <w:tcPr>
            <w:tcW w:w="1743" w:type="pct"/>
            <w:tcBorders>
              <w:top w:val="nil"/>
              <w:left w:val="nil"/>
              <w:bottom w:val="nil"/>
              <w:right w:val="nil"/>
            </w:tcBorders>
            <w:shd w:val="clear" w:color="auto" w:fill="auto"/>
            <w:noWrap/>
            <w:vAlign w:val="center"/>
          </w:tcPr>
          <w:p w14:paraId="2D4182E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45468A2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B44F3D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8038D8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Bromophos</w:t>
            </w:r>
          </w:p>
        </w:tc>
        <w:tc>
          <w:tcPr>
            <w:tcW w:w="1743" w:type="pct"/>
            <w:tcBorders>
              <w:top w:val="nil"/>
              <w:left w:val="nil"/>
              <w:bottom w:val="nil"/>
              <w:right w:val="nil"/>
            </w:tcBorders>
            <w:shd w:val="clear" w:color="auto" w:fill="auto"/>
            <w:noWrap/>
            <w:vAlign w:val="center"/>
          </w:tcPr>
          <w:p w14:paraId="7B59547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2D0A9D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1A3DF8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F4BA29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Bromophos-ethyl</w:t>
            </w:r>
          </w:p>
        </w:tc>
        <w:tc>
          <w:tcPr>
            <w:tcW w:w="1743" w:type="pct"/>
            <w:tcBorders>
              <w:top w:val="nil"/>
              <w:left w:val="nil"/>
              <w:bottom w:val="nil"/>
              <w:right w:val="nil"/>
            </w:tcBorders>
            <w:shd w:val="clear" w:color="auto" w:fill="auto"/>
            <w:noWrap/>
            <w:vAlign w:val="center"/>
          </w:tcPr>
          <w:p w14:paraId="43A9AE7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5F96A77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782E295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6C2AFE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Buminafos</w:t>
            </w:r>
          </w:p>
        </w:tc>
        <w:tc>
          <w:tcPr>
            <w:tcW w:w="1743" w:type="pct"/>
            <w:tcBorders>
              <w:top w:val="nil"/>
              <w:left w:val="nil"/>
              <w:bottom w:val="nil"/>
              <w:right w:val="nil"/>
            </w:tcBorders>
            <w:shd w:val="clear" w:color="auto" w:fill="auto"/>
            <w:noWrap/>
            <w:vAlign w:val="center"/>
          </w:tcPr>
          <w:p w14:paraId="25E23E4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737C073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7BFDDFC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DF3DBF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Butamifos</w:t>
            </w:r>
          </w:p>
        </w:tc>
        <w:tc>
          <w:tcPr>
            <w:tcW w:w="1743" w:type="pct"/>
            <w:tcBorders>
              <w:top w:val="nil"/>
              <w:left w:val="nil"/>
              <w:bottom w:val="nil"/>
              <w:right w:val="nil"/>
            </w:tcBorders>
            <w:shd w:val="clear" w:color="auto" w:fill="auto"/>
            <w:noWrap/>
            <w:vAlign w:val="center"/>
          </w:tcPr>
          <w:p w14:paraId="2F4AA75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5E0189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71B4BB9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57F096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Butathiofos</w:t>
            </w:r>
          </w:p>
        </w:tc>
        <w:tc>
          <w:tcPr>
            <w:tcW w:w="1743" w:type="pct"/>
            <w:tcBorders>
              <w:top w:val="nil"/>
              <w:left w:val="nil"/>
              <w:bottom w:val="nil"/>
              <w:right w:val="nil"/>
            </w:tcBorders>
            <w:shd w:val="clear" w:color="auto" w:fill="auto"/>
            <w:noWrap/>
            <w:vAlign w:val="center"/>
          </w:tcPr>
          <w:p w14:paraId="0599413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636696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4928FD8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D8DB71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Butonate</w:t>
            </w:r>
          </w:p>
        </w:tc>
        <w:tc>
          <w:tcPr>
            <w:tcW w:w="1743" w:type="pct"/>
            <w:tcBorders>
              <w:top w:val="nil"/>
              <w:left w:val="nil"/>
              <w:bottom w:val="nil"/>
              <w:right w:val="nil"/>
            </w:tcBorders>
            <w:shd w:val="clear" w:color="auto" w:fill="auto"/>
            <w:noWrap/>
            <w:vAlign w:val="center"/>
          </w:tcPr>
          <w:p w14:paraId="00B5FDB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60D43CA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0047B9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4934EA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Cadusafos</w:t>
            </w:r>
          </w:p>
        </w:tc>
        <w:tc>
          <w:tcPr>
            <w:tcW w:w="1743" w:type="pct"/>
            <w:tcBorders>
              <w:top w:val="nil"/>
              <w:left w:val="nil"/>
              <w:bottom w:val="nil"/>
              <w:right w:val="nil"/>
            </w:tcBorders>
            <w:shd w:val="clear" w:color="auto" w:fill="auto"/>
            <w:noWrap/>
            <w:vAlign w:val="center"/>
          </w:tcPr>
          <w:p w14:paraId="623D4D5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64CDA37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D59EA0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70669F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carbophenothion</w:t>
            </w:r>
          </w:p>
        </w:tc>
        <w:tc>
          <w:tcPr>
            <w:tcW w:w="1743" w:type="pct"/>
            <w:tcBorders>
              <w:top w:val="nil"/>
              <w:left w:val="nil"/>
              <w:bottom w:val="nil"/>
              <w:right w:val="nil"/>
            </w:tcBorders>
            <w:shd w:val="clear" w:color="auto" w:fill="auto"/>
            <w:noWrap/>
            <w:vAlign w:val="center"/>
          </w:tcPr>
          <w:p w14:paraId="1C1CB46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144099D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41D9170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D74C99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Carbophenothion-methyl</w:t>
            </w:r>
          </w:p>
        </w:tc>
        <w:tc>
          <w:tcPr>
            <w:tcW w:w="1743" w:type="pct"/>
            <w:tcBorders>
              <w:top w:val="nil"/>
              <w:left w:val="nil"/>
              <w:bottom w:val="nil"/>
              <w:right w:val="nil"/>
            </w:tcBorders>
            <w:shd w:val="clear" w:color="auto" w:fill="auto"/>
            <w:noWrap/>
            <w:vAlign w:val="center"/>
          </w:tcPr>
          <w:p w14:paraId="1467848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6253BF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E38FA4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0555BE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Chlorethoxyphos</w:t>
            </w:r>
          </w:p>
        </w:tc>
        <w:tc>
          <w:tcPr>
            <w:tcW w:w="1743" w:type="pct"/>
            <w:tcBorders>
              <w:top w:val="nil"/>
              <w:left w:val="nil"/>
              <w:bottom w:val="nil"/>
              <w:right w:val="nil"/>
            </w:tcBorders>
            <w:shd w:val="clear" w:color="auto" w:fill="auto"/>
            <w:noWrap/>
            <w:vAlign w:val="center"/>
          </w:tcPr>
          <w:p w14:paraId="25B3B0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7986AA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56187B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AE6EE7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Chlorfenvinphos</w:t>
            </w:r>
          </w:p>
        </w:tc>
        <w:tc>
          <w:tcPr>
            <w:tcW w:w="1743" w:type="pct"/>
            <w:tcBorders>
              <w:top w:val="nil"/>
              <w:left w:val="nil"/>
              <w:bottom w:val="nil"/>
              <w:right w:val="nil"/>
            </w:tcBorders>
            <w:shd w:val="clear" w:color="auto" w:fill="auto"/>
            <w:noWrap/>
            <w:vAlign w:val="center"/>
          </w:tcPr>
          <w:p w14:paraId="7857B95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586E954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54D89031"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99FE61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Chlormephos</w:t>
            </w:r>
          </w:p>
        </w:tc>
        <w:tc>
          <w:tcPr>
            <w:tcW w:w="1743" w:type="pct"/>
            <w:tcBorders>
              <w:top w:val="nil"/>
              <w:left w:val="nil"/>
              <w:bottom w:val="nil"/>
              <w:right w:val="nil"/>
            </w:tcBorders>
            <w:shd w:val="clear" w:color="auto" w:fill="auto"/>
            <w:noWrap/>
            <w:vAlign w:val="center"/>
          </w:tcPr>
          <w:p w14:paraId="764B218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3B5206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1.750</w:t>
            </w:r>
          </w:p>
        </w:tc>
      </w:tr>
      <w:tr w:rsidR="00815D6A" w:rsidRPr="00653CA4" w14:paraId="00D138E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3208F5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Chlorphoxim</w:t>
            </w:r>
          </w:p>
        </w:tc>
        <w:tc>
          <w:tcPr>
            <w:tcW w:w="1743" w:type="pct"/>
            <w:tcBorders>
              <w:top w:val="nil"/>
              <w:left w:val="nil"/>
              <w:bottom w:val="nil"/>
              <w:right w:val="nil"/>
            </w:tcBorders>
            <w:shd w:val="clear" w:color="auto" w:fill="auto"/>
            <w:noWrap/>
            <w:vAlign w:val="center"/>
          </w:tcPr>
          <w:p w14:paraId="63284A9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1BC21C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338E94D1"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581161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Chlorprazophos</w:t>
            </w:r>
          </w:p>
        </w:tc>
        <w:tc>
          <w:tcPr>
            <w:tcW w:w="1743" w:type="pct"/>
            <w:tcBorders>
              <w:top w:val="nil"/>
              <w:left w:val="nil"/>
              <w:bottom w:val="nil"/>
              <w:right w:val="nil"/>
            </w:tcBorders>
            <w:shd w:val="clear" w:color="auto" w:fill="auto"/>
            <w:noWrap/>
            <w:vAlign w:val="center"/>
          </w:tcPr>
          <w:p w14:paraId="743A3DB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795E59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62FAC6E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FEFEE9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Chlorpyrifos</w:t>
            </w:r>
          </w:p>
        </w:tc>
        <w:tc>
          <w:tcPr>
            <w:tcW w:w="1743" w:type="pct"/>
            <w:tcBorders>
              <w:top w:val="nil"/>
              <w:left w:val="nil"/>
              <w:bottom w:val="nil"/>
              <w:right w:val="nil"/>
            </w:tcBorders>
            <w:shd w:val="clear" w:color="auto" w:fill="auto"/>
            <w:noWrap/>
            <w:vAlign w:val="center"/>
          </w:tcPr>
          <w:p w14:paraId="32A005F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4010E3A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096E0B8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9AE479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Chlorpyrifos-methyl</w:t>
            </w:r>
          </w:p>
        </w:tc>
        <w:tc>
          <w:tcPr>
            <w:tcW w:w="1743" w:type="pct"/>
            <w:tcBorders>
              <w:top w:val="nil"/>
              <w:left w:val="nil"/>
              <w:bottom w:val="nil"/>
              <w:right w:val="nil"/>
            </w:tcBorders>
            <w:shd w:val="clear" w:color="auto" w:fill="auto"/>
            <w:noWrap/>
            <w:vAlign w:val="center"/>
          </w:tcPr>
          <w:p w14:paraId="3DFD4F5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39DA5E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151E4A8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DBD123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Chlorthion</w:t>
            </w:r>
          </w:p>
        </w:tc>
        <w:tc>
          <w:tcPr>
            <w:tcW w:w="1743" w:type="pct"/>
            <w:tcBorders>
              <w:top w:val="nil"/>
              <w:left w:val="nil"/>
              <w:bottom w:val="nil"/>
              <w:right w:val="nil"/>
            </w:tcBorders>
            <w:shd w:val="clear" w:color="auto" w:fill="auto"/>
            <w:noWrap/>
            <w:vAlign w:val="center"/>
          </w:tcPr>
          <w:p w14:paraId="3971599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4C87E9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133CB0A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61EF61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Chlorthiophos I</w:t>
            </w:r>
          </w:p>
        </w:tc>
        <w:tc>
          <w:tcPr>
            <w:tcW w:w="1743" w:type="pct"/>
            <w:tcBorders>
              <w:top w:val="nil"/>
              <w:left w:val="nil"/>
              <w:bottom w:val="nil"/>
              <w:right w:val="nil"/>
            </w:tcBorders>
            <w:shd w:val="clear" w:color="auto" w:fill="auto"/>
            <w:noWrap/>
            <w:vAlign w:val="center"/>
          </w:tcPr>
          <w:p w14:paraId="2CD3954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4C1315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2723DC0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A51360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Chlorthiophos II</w:t>
            </w:r>
          </w:p>
        </w:tc>
        <w:tc>
          <w:tcPr>
            <w:tcW w:w="1743" w:type="pct"/>
            <w:tcBorders>
              <w:top w:val="nil"/>
              <w:left w:val="nil"/>
              <w:bottom w:val="nil"/>
              <w:right w:val="nil"/>
            </w:tcBorders>
            <w:shd w:val="clear" w:color="auto" w:fill="auto"/>
            <w:noWrap/>
            <w:vAlign w:val="center"/>
          </w:tcPr>
          <w:p w14:paraId="3891A79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46D652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3CBB8EA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5BD1BF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Chlorthiophos III</w:t>
            </w:r>
          </w:p>
        </w:tc>
        <w:tc>
          <w:tcPr>
            <w:tcW w:w="1743" w:type="pct"/>
            <w:tcBorders>
              <w:top w:val="nil"/>
              <w:left w:val="nil"/>
              <w:bottom w:val="nil"/>
              <w:right w:val="nil"/>
            </w:tcBorders>
            <w:shd w:val="clear" w:color="auto" w:fill="auto"/>
            <w:noWrap/>
            <w:vAlign w:val="center"/>
          </w:tcPr>
          <w:p w14:paraId="62E68C4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41A0467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087B16F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25BA3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cis-Azodrin</w:t>
            </w:r>
          </w:p>
        </w:tc>
        <w:tc>
          <w:tcPr>
            <w:tcW w:w="1743" w:type="pct"/>
            <w:tcBorders>
              <w:top w:val="nil"/>
              <w:left w:val="nil"/>
              <w:bottom w:val="nil"/>
              <w:right w:val="nil"/>
            </w:tcBorders>
            <w:shd w:val="clear" w:color="auto" w:fill="auto"/>
            <w:noWrap/>
            <w:vAlign w:val="center"/>
          </w:tcPr>
          <w:p w14:paraId="108B57D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4CB64B7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B30F53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52BB9D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cis-Methocrotophos</w:t>
            </w:r>
          </w:p>
        </w:tc>
        <w:tc>
          <w:tcPr>
            <w:tcW w:w="1743" w:type="pct"/>
            <w:tcBorders>
              <w:top w:val="nil"/>
              <w:left w:val="nil"/>
              <w:bottom w:val="nil"/>
              <w:right w:val="nil"/>
            </w:tcBorders>
            <w:shd w:val="clear" w:color="auto" w:fill="auto"/>
            <w:noWrap/>
            <w:vAlign w:val="center"/>
          </w:tcPr>
          <w:p w14:paraId="298495D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5E74356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BFD6BB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03C78E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Coumaphos</w:t>
            </w:r>
          </w:p>
        </w:tc>
        <w:tc>
          <w:tcPr>
            <w:tcW w:w="1743" w:type="pct"/>
            <w:tcBorders>
              <w:top w:val="nil"/>
              <w:left w:val="nil"/>
              <w:bottom w:val="nil"/>
              <w:right w:val="nil"/>
            </w:tcBorders>
            <w:shd w:val="clear" w:color="auto" w:fill="auto"/>
            <w:noWrap/>
            <w:vAlign w:val="center"/>
          </w:tcPr>
          <w:p w14:paraId="7AF61C2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4EA35B9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0D37871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41A77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Coumaphos-oxon</w:t>
            </w:r>
          </w:p>
        </w:tc>
        <w:tc>
          <w:tcPr>
            <w:tcW w:w="1743" w:type="pct"/>
            <w:tcBorders>
              <w:top w:val="nil"/>
              <w:left w:val="nil"/>
              <w:bottom w:val="nil"/>
              <w:right w:val="nil"/>
            </w:tcBorders>
            <w:shd w:val="clear" w:color="auto" w:fill="auto"/>
            <w:noWrap/>
            <w:vAlign w:val="center"/>
          </w:tcPr>
          <w:p w14:paraId="36569F8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34326AC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5EF7417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645A68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Coumithioate</w:t>
            </w:r>
          </w:p>
        </w:tc>
        <w:tc>
          <w:tcPr>
            <w:tcW w:w="1743" w:type="pct"/>
            <w:tcBorders>
              <w:top w:val="nil"/>
              <w:left w:val="nil"/>
              <w:bottom w:val="nil"/>
              <w:right w:val="nil"/>
            </w:tcBorders>
            <w:shd w:val="clear" w:color="auto" w:fill="auto"/>
            <w:noWrap/>
            <w:vAlign w:val="center"/>
          </w:tcPr>
          <w:p w14:paraId="5911DBC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1.833</w:t>
            </w:r>
          </w:p>
        </w:tc>
        <w:tc>
          <w:tcPr>
            <w:tcW w:w="1742" w:type="pct"/>
            <w:tcBorders>
              <w:top w:val="nil"/>
              <w:left w:val="nil"/>
              <w:bottom w:val="nil"/>
              <w:right w:val="nil"/>
            </w:tcBorders>
            <w:vAlign w:val="center"/>
          </w:tcPr>
          <w:p w14:paraId="1D2992F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6B3AF9D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E96DC6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Crotoxyphos</w:t>
            </w:r>
          </w:p>
        </w:tc>
        <w:tc>
          <w:tcPr>
            <w:tcW w:w="1743" w:type="pct"/>
            <w:tcBorders>
              <w:top w:val="nil"/>
              <w:left w:val="nil"/>
              <w:bottom w:val="nil"/>
              <w:right w:val="nil"/>
            </w:tcBorders>
            <w:shd w:val="clear" w:color="auto" w:fill="auto"/>
            <w:noWrap/>
            <w:vAlign w:val="center"/>
          </w:tcPr>
          <w:p w14:paraId="0C9320E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03623FE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74DCEB5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08F239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Crufomate</w:t>
            </w:r>
          </w:p>
        </w:tc>
        <w:tc>
          <w:tcPr>
            <w:tcW w:w="1743" w:type="pct"/>
            <w:tcBorders>
              <w:top w:val="nil"/>
              <w:left w:val="nil"/>
              <w:bottom w:val="nil"/>
              <w:right w:val="nil"/>
            </w:tcBorders>
            <w:shd w:val="clear" w:color="auto" w:fill="auto"/>
            <w:noWrap/>
            <w:vAlign w:val="center"/>
          </w:tcPr>
          <w:p w14:paraId="1E552F2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44FE8FB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07CAD12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A3D9D2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Cyanofenphos</w:t>
            </w:r>
          </w:p>
        </w:tc>
        <w:tc>
          <w:tcPr>
            <w:tcW w:w="1743" w:type="pct"/>
            <w:tcBorders>
              <w:top w:val="nil"/>
              <w:left w:val="nil"/>
              <w:bottom w:val="nil"/>
              <w:right w:val="nil"/>
            </w:tcBorders>
            <w:shd w:val="clear" w:color="auto" w:fill="auto"/>
            <w:noWrap/>
            <w:vAlign w:val="center"/>
          </w:tcPr>
          <w:p w14:paraId="08C3E4A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5E268BB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2CC850F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AC6D80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Cyanophos</w:t>
            </w:r>
          </w:p>
        </w:tc>
        <w:tc>
          <w:tcPr>
            <w:tcW w:w="1743" w:type="pct"/>
            <w:tcBorders>
              <w:top w:val="nil"/>
              <w:left w:val="nil"/>
              <w:bottom w:val="nil"/>
              <w:right w:val="nil"/>
            </w:tcBorders>
            <w:shd w:val="clear" w:color="auto" w:fill="auto"/>
            <w:noWrap/>
            <w:vAlign w:val="center"/>
          </w:tcPr>
          <w:p w14:paraId="095A5EF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6AFAA6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F32314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BD6253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Cyanthoate</w:t>
            </w:r>
          </w:p>
        </w:tc>
        <w:tc>
          <w:tcPr>
            <w:tcW w:w="1743" w:type="pct"/>
            <w:tcBorders>
              <w:top w:val="nil"/>
              <w:left w:val="nil"/>
              <w:bottom w:val="nil"/>
              <w:right w:val="nil"/>
            </w:tcBorders>
            <w:shd w:val="clear" w:color="auto" w:fill="auto"/>
            <w:noWrap/>
            <w:vAlign w:val="center"/>
          </w:tcPr>
          <w:p w14:paraId="015E65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1D69CE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76D131F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39873B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Cythioate</w:t>
            </w:r>
          </w:p>
        </w:tc>
        <w:tc>
          <w:tcPr>
            <w:tcW w:w="1743" w:type="pct"/>
            <w:tcBorders>
              <w:top w:val="nil"/>
              <w:left w:val="nil"/>
              <w:bottom w:val="nil"/>
              <w:right w:val="nil"/>
            </w:tcBorders>
            <w:shd w:val="clear" w:color="auto" w:fill="auto"/>
            <w:noWrap/>
            <w:vAlign w:val="center"/>
          </w:tcPr>
          <w:p w14:paraId="4A9B7D9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4A2E8C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A9220C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276A9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DDVP</w:t>
            </w:r>
          </w:p>
        </w:tc>
        <w:tc>
          <w:tcPr>
            <w:tcW w:w="1743" w:type="pct"/>
            <w:tcBorders>
              <w:top w:val="nil"/>
              <w:left w:val="nil"/>
              <w:bottom w:val="nil"/>
              <w:right w:val="nil"/>
            </w:tcBorders>
            <w:shd w:val="clear" w:color="auto" w:fill="auto"/>
            <w:noWrap/>
            <w:vAlign w:val="center"/>
          </w:tcPr>
          <w:p w14:paraId="2D4997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7B34FB1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1.500</w:t>
            </w:r>
          </w:p>
        </w:tc>
      </w:tr>
      <w:tr w:rsidR="00815D6A" w:rsidRPr="00653CA4" w14:paraId="64BA8E3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300A1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Demephion-O</w:t>
            </w:r>
          </w:p>
        </w:tc>
        <w:tc>
          <w:tcPr>
            <w:tcW w:w="1743" w:type="pct"/>
            <w:tcBorders>
              <w:top w:val="nil"/>
              <w:left w:val="nil"/>
              <w:bottom w:val="nil"/>
              <w:right w:val="nil"/>
            </w:tcBorders>
            <w:shd w:val="clear" w:color="auto" w:fill="auto"/>
            <w:noWrap/>
            <w:vAlign w:val="center"/>
          </w:tcPr>
          <w:p w14:paraId="1A31335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6C8C7D9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097D896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3EE290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Demephion-S</w:t>
            </w:r>
          </w:p>
        </w:tc>
        <w:tc>
          <w:tcPr>
            <w:tcW w:w="1743" w:type="pct"/>
            <w:tcBorders>
              <w:top w:val="nil"/>
              <w:left w:val="nil"/>
              <w:bottom w:val="nil"/>
              <w:right w:val="nil"/>
            </w:tcBorders>
            <w:shd w:val="clear" w:color="auto" w:fill="auto"/>
            <w:noWrap/>
            <w:vAlign w:val="center"/>
          </w:tcPr>
          <w:p w14:paraId="42A9882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7CD81A8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1.750</w:t>
            </w:r>
          </w:p>
        </w:tc>
      </w:tr>
      <w:tr w:rsidR="00815D6A" w:rsidRPr="00653CA4" w14:paraId="2EA749F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00CF34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Demeton-O</w:t>
            </w:r>
          </w:p>
        </w:tc>
        <w:tc>
          <w:tcPr>
            <w:tcW w:w="1743" w:type="pct"/>
            <w:tcBorders>
              <w:top w:val="nil"/>
              <w:left w:val="nil"/>
              <w:bottom w:val="nil"/>
              <w:right w:val="nil"/>
            </w:tcBorders>
            <w:shd w:val="clear" w:color="auto" w:fill="auto"/>
            <w:noWrap/>
            <w:vAlign w:val="center"/>
          </w:tcPr>
          <w:p w14:paraId="7BDDFA3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0DD4900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DFE61D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2CD839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Demeton-O-methyl</w:t>
            </w:r>
          </w:p>
        </w:tc>
        <w:tc>
          <w:tcPr>
            <w:tcW w:w="1743" w:type="pct"/>
            <w:tcBorders>
              <w:top w:val="nil"/>
              <w:left w:val="nil"/>
              <w:bottom w:val="nil"/>
              <w:right w:val="nil"/>
            </w:tcBorders>
            <w:shd w:val="clear" w:color="auto" w:fill="auto"/>
            <w:noWrap/>
            <w:vAlign w:val="center"/>
          </w:tcPr>
          <w:p w14:paraId="013EF3A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671725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36178D6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2FD931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w:t>
            </w:r>
          </w:p>
        </w:tc>
        <w:tc>
          <w:tcPr>
            <w:tcW w:w="1743" w:type="pct"/>
            <w:tcBorders>
              <w:top w:val="nil"/>
              <w:left w:val="nil"/>
              <w:bottom w:val="nil"/>
              <w:right w:val="nil"/>
            </w:tcBorders>
            <w:shd w:val="clear" w:color="auto" w:fill="auto"/>
            <w:noWrap/>
            <w:vAlign w:val="center"/>
          </w:tcPr>
          <w:p w14:paraId="75007C3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2EA975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5F836C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097D6B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Demeton-S-methyl</w:t>
            </w:r>
          </w:p>
        </w:tc>
        <w:tc>
          <w:tcPr>
            <w:tcW w:w="1743" w:type="pct"/>
            <w:tcBorders>
              <w:top w:val="nil"/>
              <w:left w:val="nil"/>
              <w:bottom w:val="nil"/>
              <w:right w:val="nil"/>
            </w:tcBorders>
            <w:shd w:val="clear" w:color="auto" w:fill="auto"/>
            <w:noWrap/>
            <w:vAlign w:val="center"/>
          </w:tcPr>
          <w:p w14:paraId="1C1637A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1B62BC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427C0DD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E5980F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Demeton-S-methyl-sulfone</w:t>
            </w:r>
          </w:p>
        </w:tc>
        <w:tc>
          <w:tcPr>
            <w:tcW w:w="1743" w:type="pct"/>
            <w:tcBorders>
              <w:top w:val="nil"/>
              <w:left w:val="nil"/>
              <w:bottom w:val="nil"/>
              <w:right w:val="nil"/>
            </w:tcBorders>
            <w:shd w:val="clear" w:color="auto" w:fill="auto"/>
            <w:noWrap/>
            <w:vAlign w:val="center"/>
          </w:tcPr>
          <w:p w14:paraId="1AB4C74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244D3F2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3D015A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C2BA8B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Demeton-S-sulfone</w:t>
            </w:r>
          </w:p>
        </w:tc>
        <w:tc>
          <w:tcPr>
            <w:tcW w:w="1743" w:type="pct"/>
            <w:tcBorders>
              <w:top w:val="nil"/>
              <w:left w:val="nil"/>
              <w:bottom w:val="nil"/>
              <w:right w:val="nil"/>
            </w:tcBorders>
            <w:shd w:val="clear" w:color="auto" w:fill="auto"/>
            <w:noWrap/>
            <w:vAlign w:val="center"/>
          </w:tcPr>
          <w:p w14:paraId="21F3D2B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21E686D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92CDAE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0DBE4A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Dequest-2010</w:t>
            </w:r>
          </w:p>
        </w:tc>
        <w:tc>
          <w:tcPr>
            <w:tcW w:w="1743" w:type="pct"/>
            <w:tcBorders>
              <w:top w:val="nil"/>
              <w:left w:val="nil"/>
              <w:bottom w:val="nil"/>
              <w:right w:val="nil"/>
            </w:tcBorders>
            <w:shd w:val="clear" w:color="auto" w:fill="auto"/>
            <w:noWrap/>
            <w:vAlign w:val="center"/>
          </w:tcPr>
          <w:p w14:paraId="0EDF1EC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0.333</w:t>
            </w:r>
          </w:p>
        </w:tc>
        <w:tc>
          <w:tcPr>
            <w:tcW w:w="1742" w:type="pct"/>
            <w:tcBorders>
              <w:top w:val="nil"/>
              <w:left w:val="nil"/>
              <w:bottom w:val="nil"/>
              <w:right w:val="nil"/>
            </w:tcBorders>
            <w:vAlign w:val="center"/>
          </w:tcPr>
          <w:p w14:paraId="20AD73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2.000</w:t>
            </w:r>
          </w:p>
        </w:tc>
      </w:tr>
      <w:tr w:rsidR="00815D6A" w:rsidRPr="00653CA4" w14:paraId="6839828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8D6992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Desbromoleptophos</w:t>
            </w:r>
          </w:p>
        </w:tc>
        <w:tc>
          <w:tcPr>
            <w:tcW w:w="1743" w:type="pct"/>
            <w:tcBorders>
              <w:top w:val="nil"/>
              <w:left w:val="nil"/>
              <w:bottom w:val="nil"/>
              <w:right w:val="nil"/>
            </w:tcBorders>
            <w:shd w:val="clear" w:color="auto" w:fill="auto"/>
            <w:noWrap/>
            <w:vAlign w:val="center"/>
          </w:tcPr>
          <w:p w14:paraId="2BBE95C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4984017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5554854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15173C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Desmethylfenitrothion</w:t>
            </w:r>
          </w:p>
        </w:tc>
        <w:tc>
          <w:tcPr>
            <w:tcW w:w="1743" w:type="pct"/>
            <w:tcBorders>
              <w:top w:val="nil"/>
              <w:left w:val="nil"/>
              <w:bottom w:val="nil"/>
              <w:right w:val="nil"/>
            </w:tcBorders>
            <w:shd w:val="clear" w:color="auto" w:fill="auto"/>
            <w:noWrap/>
            <w:vAlign w:val="center"/>
          </w:tcPr>
          <w:p w14:paraId="2CD2462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19D9D88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22A8123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689C8E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Dialifor</w:t>
            </w:r>
          </w:p>
        </w:tc>
        <w:tc>
          <w:tcPr>
            <w:tcW w:w="1743" w:type="pct"/>
            <w:tcBorders>
              <w:top w:val="nil"/>
              <w:left w:val="nil"/>
              <w:bottom w:val="nil"/>
              <w:right w:val="nil"/>
            </w:tcBorders>
            <w:shd w:val="clear" w:color="auto" w:fill="auto"/>
            <w:noWrap/>
            <w:vAlign w:val="center"/>
          </w:tcPr>
          <w:p w14:paraId="0EED087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366A2F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5C5D522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4CEFB5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Diamidafos</w:t>
            </w:r>
          </w:p>
        </w:tc>
        <w:tc>
          <w:tcPr>
            <w:tcW w:w="1743" w:type="pct"/>
            <w:tcBorders>
              <w:top w:val="nil"/>
              <w:left w:val="nil"/>
              <w:bottom w:val="nil"/>
              <w:right w:val="nil"/>
            </w:tcBorders>
            <w:shd w:val="clear" w:color="auto" w:fill="auto"/>
            <w:noWrap/>
            <w:vAlign w:val="center"/>
          </w:tcPr>
          <w:p w14:paraId="338CA65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35D58B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AD96D7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325933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Diazinon</w:t>
            </w:r>
          </w:p>
        </w:tc>
        <w:tc>
          <w:tcPr>
            <w:tcW w:w="1743" w:type="pct"/>
            <w:tcBorders>
              <w:top w:val="nil"/>
              <w:left w:val="nil"/>
              <w:bottom w:val="nil"/>
              <w:right w:val="nil"/>
            </w:tcBorders>
            <w:shd w:val="clear" w:color="auto" w:fill="auto"/>
            <w:noWrap/>
            <w:vAlign w:val="center"/>
          </w:tcPr>
          <w:p w14:paraId="538E424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13929E8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5825BB0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24A9F0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Diazoxon</w:t>
            </w:r>
          </w:p>
        </w:tc>
        <w:tc>
          <w:tcPr>
            <w:tcW w:w="1743" w:type="pct"/>
            <w:tcBorders>
              <w:top w:val="nil"/>
              <w:left w:val="nil"/>
              <w:bottom w:val="nil"/>
              <w:right w:val="nil"/>
            </w:tcBorders>
            <w:shd w:val="clear" w:color="auto" w:fill="auto"/>
            <w:noWrap/>
            <w:vAlign w:val="center"/>
          </w:tcPr>
          <w:p w14:paraId="03C33C4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73ECA29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3CDD7FB1"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A840FB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Dichlofenthion</w:t>
            </w:r>
          </w:p>
        </w:tc>
        <w:tc>
          <w:tcPr>
            <w:tcW w:w="1743" w:type="pct"/>
            <w:tcBorders>
              <w:top w:val="nil"/>
              <w:left w:val="nil"/>
              <w:bottom w:val="nil"/>
              <w:right w:val="nil"/>
            </w:tcBorders>
            <w:shd w:val="clear" w:color="auto" w:fill="auto"/>
            <w:noWrap/>
            <w:vAlign w:val="center"/>
          </w:tcPr>
          <w:p w14:paraId="775BF76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1E30454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12C7D8A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878822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Dicrotophos</w:t>
            </w:r>
          </w:p>
        </w:tc>
        <w:tc>
          <w:tcPr>
            <w:tcW w:w="1743" w:type="pct"/>
            <w:tcBorders>
              <w:top w:val="nil"/>
              <w:left w:val="nil"/>
              <w:bottom w:val="nil"/>
              <w:right w:val="nil"/>
            </w:tcBorders>
            <w:shd w:val="clear" w:color="auto" w:fill="auto"/>
            <w:noWrap/>
            <w:vAlign w:val="center"/>
          </w:tcPr>
          <w:p w14:paraId="62266F6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0.500</w:t>
            </w:r>
          </w:p>
        </w:tc>
        <w:tc>
          <w:tcPr>
            <w:tcW w:w="1742" w:type="pct"/>
            <w:tcBorders>
              <w:top w:val="nil"/>
              <w:left w:val="nil"/>
              <w:bottom w:val="nil"/>
              <w:right w:val="nil"/>
            </w:tcBorders>
            <w:vAlign w:val="center"/>
          </w:tcPr>
          <w:p w14:paraId="778DB78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15CB939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7CFEB5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Dimethoate</w:t>
            </w:r>
          </w:p>
        </w:tc>
        <w:tc>
          <w:tcPr>
            <w:tcW w:w="1743" w:type="pct"/>
            <w:tcBorders>
              <w:top w:val="nil"/>
              <w:left w:val="nil"/>
              <w:bottom w:val="nil"/>
              <w:right w:val="nil"/>
            </w:tcBorders>
            <w:shd w:val="clear" w:color="auto" w:fill="auto"/>
            <w:noWrap/>
            <w:vAlign w:val="center"/>
          </w:tcPr>
          <w:p w14:paraId="1E85476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7A11BE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D467F5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DE8CA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Dimethoate-ethyl</w:t>
            </w:r>
          </w:p>
        </w:tc>
        <w:tc>
          <w:tcPr>
            <w:tcW w:w="1743" w:type="pct"/>
            <w:tcBorders>
              <w:top w:val="nil"/>
              <w:left w:val="nil"/>
              <w:bottom w:val="nil"/>
              <w:right w:val="nil"/>
            </w:tcBorders>
            <w:shd w:val="clear" w:color="auto" w:fill="auto"/>
            <w:noWrap/>
            <w:vAlign w:val="center"/>
          </w:tcPr>
          <w:p w14:paraId="269C9DF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0.500</w:t>
            </w:r>
          </w:p>
        </w:tc>
        <w:tc>
          <w:tcPr>
            <w:tcW w:w="1742" w:type="pct"/>
            <w:tcBorders>
              <w:top w:val="nil"/>
              <w:left w:val="nil"/>
              <w:bottom w:val="nil"/>
              <w:right w:val="nil"/>
            </w:tcBorders>
            <w:vAlign w:val="center"/>
          </w:tcPr>
          <w:p w14:paraId="61657B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540B9F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49081E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Dimethyl chlorothiophosphate</w:t>
            </w:r>
          </w:p>
        </w:tc>
        <w:tc>
          <w:tcPr>
            <w:tcW w:w="1743" w:type="pct"/>
            <w:tcBorders>
              <w:top w:val="nil"/>
              <w:left w:val="nil"/>
              <w:bottom w:val="nil"/>
              <w:right w:val="nil"/>
            </w:tcBorders>
            <w:shd w:val="clear" w:color="auto" w:fill="auto"/>
            <w:noWrap/>
            <w:vAlign w:val="center"/>
          </w:tcPr>
          <w:p w14:paraId="16D53FF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0.500</w:t>
            </w:r>
          </w:p>
        </w:tc>
        <w:tc>
          <w:tcPr>
            <w:tcW w:w="1742" w:type="pct"/>
            <w:tcBorders>
              <w:top w:val="nil"/>
              <w:left w:val="nil"/>
              <w:bottom w:val="nil"/>
              <w:right w:val="nil"/>
            </w:tcBorders>
            <w:vAlign w:val="center"/>
          </w:tcPr>
          <w:p w14:paraId="0E0372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2.000</w:t>
            </w:r>
          </w:p>
        </w:tc>
      </w:tr>
      <w:tr w:rsidR="00815D6A" w:rsidRPr="00653CA4" w14:paraId="3BA7140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F2BDFE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Dioxabenzofos</w:t>
            </w:r>
          </w:p>
        </w:tc>
        <w:tc>
          <w:tcPr>
            <w:tcW w:w="1743" w:type="pct"/>
            <w:tcBorders>
              <w:top w:val="nil"/>
              <w:left w:val="nil"/>
              <w:bottom w:val="nil"/>
              <w:right w:val="nil"/>
            </w:tcBorders>
            <w:shd w:val="clear" w:color="auto" w:fill="auto"/>
            <w:noWrap/>
            <w:vAlign w:val="center"/>
          </w:tcPr>
          <w:p w14:paraId="21385A5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09EF47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1FA92A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3B854F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Dioxathion</w:t>
            </w:r>
          </w:p>
        </w:tc>
        <w:tc>
          <w:tcPr>
            <w:tcW w:w="1743" w:type="pct"/>
            <w:tcBorders>
              <w:top w:val="nil"/>
              <w:left w:val="nil"/>
              <w:bottom w:val="nil"/>
              <w:right w:val="nil"/>
            </w:tcBorders>
            <w:shd w:val="clear" w:color="auto" w:fill="auto"/>
            <w:noWrap/>
            <w:vAlign w:val="center"/>
          </w:tcPr>
          <w:p w14:paraId="219F79D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7E111F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292DFBA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4DA30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Diphenprofos</w:t>
            </w:r>
          </w:p>
        </w:tc>
        <w:tc>
          <w:tcPr>
            <w:tcW w:w="1743" w:type="pct"/>
            <w:tcBorders>
              <w:top w:val="nil"/>
              <w:left w:val="nil"/>
              <w:bottom w:val="nil"/>
              <w:right w:val="nil"/>
            </w:tcBorders>
            <w:shd w:val="clear" w:color="auto" w:fill="auto"/>
            <w:noWrap/>
            <w:vAlign w:val="center"/>
          </w:tcPr>
          <w:p w14:paraId="317B9CA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6E3603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0FB7961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41C498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w:t>
            </w:r>
          </w:p>
        </w:tc>
        <w:tc>
          <w:tcPr>
            <w:tcW w:w="1743" w:type="pct"/>
            <w:tcBorders>
              <w:top w:val="nil"/>
              <w:left w:val="nil"/>
              <w:bottom w:val="nil"/>
              <w:right w:val="nil"/>
            </w:tcBorders>
            <w:shd w:val="clear" w:color="auto" w:fill="auto"/>
            <w:noWrap/>
            <w:vAlign w:val="center"/>
          </w:tcPr>
          <w:p w14:paraId="2C3C9BC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2C31DB5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D6B638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1056D7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 sulfone</w:t>
            </w:r>
          </w:p>
        </w:tc>
        <w:tc>
          <w:tcPr>
            <w:tcW w:w="1743" w:type="pct"/>
            <w:tcBorders>
              <w:top w:val="nil"/>
              <w:left w:val="nil"/>
              <w:bottom w:val="nil"/>
              <w:right w:val="nil"/>
            </w:tcBorders>
            <w:shd w:val="clear" w:color="auto" w:fill="auto"/>
            <w:noWrap/>
            <w:vAlign w:val="center"/>
          </w:tcPr>
          <w:p w14:paraId="184411F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0671237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600F2B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BD6FCB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 sulfone oxygen analog</w:t>
            </w:r>
          </w:p>
        </w:tc>
        <w:tc>
          <w:tcPr>
            <w:tcW w:w="1743" w:type="pct"/>
            <w:tcBorders>
              <w:top w:val="nil"/>
              <w:left w:val="nil"/>
              <w:bottom w:val="nil"/>
              <w:right w:val="nil"/>
            </w:tcBorders>
            <w:shd w:val="clear" w:color="auto" w:fill="auto"/>
            <w:noWrap/>
            <w:vAlign w:val="center"/>
          </w:tcPr>
          <w:p w14:paraId="61A94F1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374D27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1F6E3D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D6BD42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 sulfoxide</w:t>
            </w:r>
          </w:p>
        </w:tc>
        <w:tc>
          <w:tcPr>
            <w:tcW w:w="1743" w:type="pct"/>
            <w:tcBorders>
              <w:top w:val="nil"/>
              <w:left w:val="nil"/>
              <w:bottom w:val="nil"/>
              <w:right w:val="nil"/>
            </w:tcBorders>
            <w:shd w:val="clear" w:color="auto" w:fill="auto"/>
            <w:noWrap/>
            <w:vAlign w:val="center"/>
          </w:tcPr>
          <w:p w14:paraId="7CB6EA8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105041B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5F96460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790D7A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Ditalimfos</w:t>
            </w:r>
          </w:p>
        </w:tc>
        <w:tc>
          <w:tcPr>
            <w:tcW w:w="1743" w:type="pct"/>
            <w:tcBorders>
              <w:top w:val="nil"/>
              <w:left w:val="nil"/>
              <w:bottom w:val="nil"/>
              <w:right w:val="nil"/>
            </w:tcBorders>
            <w:shd w:val="clear" w:color="auto" w:fill="auto"/>
            <w:noWrap/>
            <w:vAlign w:val="center"/>
          </w:tcPr>
          <w:p w14:paraId="7AADDC0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7ADF32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6836F60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308DFC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DMCP</w:t>
            </w:r>
          </w:p>
        </w:tc>
        <w:tc>
          <w:tcPr>
            <w:tcW w:w="1743" w:type="pct"/>
            <w:tcBorders>
              <w:top w:val="nil"/>
              <w:left w:val="nil"/>
              <w:bottom w:val="nil"/>
              <w:right w:val="nil"/>
            </w:tcBorders>
            <w:shd w:val="clear" w:color="auto" w:fill="auto"/>
            <w:noWrap/>
            <w:vAlign w:val="center"/>
          </w:tcPr>
          <w:p w14:paraId="267E4E8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569689F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2774B1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F88968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Edifenphos</w:t>
            </w:r>
          </w:p>
        </w:tc>
        <w:tc>
          <w:tcPr>
            <w:tcW w:w="1743" w:type="pct"/>
            <w:tcBorders>
              <w:top w:val="nil"/>
              <w:left w:val="nil"/>
              <w:bottom w:val="nil"/>
              <w:right w:val="nil"/>
            </w:tcBorders>
            <w:shd w:val="clear" w:color="auto" w:fill="auto"/>
            <w:noWrap/>
            <w:vAlign w:val="center"/>
          </w:tcPr>
          <w:p w14:paraId="5604614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0115F5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595612F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588C8A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E-Mevinphos</w:t>
            </w:r>
          </w:p>
        </w:tc>
        <w:tc>
          <w:tcPr>
            <w:tcW w:w="1743" w:type="pct"/>
            <w:tcBorders>
              <w:top w:val="nil"/>
              <w:left w:val="nil"/>
              <w:bottom w:val="nil"/>
              <w:right w:val="nil"/>
            </w:tcBorders>
            <w:shd w:val="clear" w:color="auto" w:fill="auto"/>
            <w:noWrap/>
            <w:vAlign w:val="center"/>
          </w:tcPr>
          <w:p w14:paraId="1B85F04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7C5EBB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8B3A66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623442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Endothion</w:t>
            </w:r>
          </w:p>
        </w:tc>
        <w:tc>
          <w:tcPr>
            <w:tcW w:w="1743" w:type="pct"/>
            <w:tcBorders>
              <w:top w:val="nil"/>
              <w:left w:val="nil"/>
              <w:bottom w:val="nil"/>
              <w:right w:val="nil"/>
            </w:tcBorders>
            <w:shd w:val="clear" w:color="auto" w:fill="auto"/>
            <w:noWrap/>
            <w:vAlign w:val="center"/>
          </w:tcPr>
          <w:p w14:paraId="21FAA0F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26FE669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80317D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F03593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EPBP</w:t>
            </w:r>
          </w:p>
        </w:tc>
        <w:tc>
          <w:tcPr>
            <w:tcW w:w="1743" w:type="pct"/>
            <w:tcBorders>
              <w:top w:val="nil"/>
              <w:left w:val="nil"/>
              <w:bottom w:val="nil"/>
              <w:right w:val="nil"/>
            </w:tcBorders>
            <w:shd w:val="clear" w:color="auto" w:fill="auto"/>
            <w:noWrap/>
            <w:vAlign w:val="center"/>
          </w:tcPr>
          <w:p w14:paraId="6E827B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1ED18C6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14A304A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9B577B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Ethephon</w:t>
            </w:r>
          </w:p>
        </w:tc>
        <w:tc>
          <w:tcPr>
            <w:tcW w:w="1743" w:type="pct"/>
            <w:tcBorders>
              <w:top w:val="nil"/>
              <w:left w:val="nil"/>
              <w:bottom w:val="nil"/>
              <w:right w:val="nil"/>
            </w:tcBorders>
            <w:shd w:val="clear" w:color="auto" w:fill="auto"/>
            <w:noWrap/>
            <w:vAlign w:val="center"/>
          </w:tcPr>
          <w:p w14:paraId="21BE18D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0.167</w:t>
            </w:r>
          </w:p>
        </w:tc>
        <w:tc>
          <w:tcPr>
            <w:tcW w:w="1742" w:type="pct"/>
            <w:tcBorders>
              <w:top w:val="nil"/>
              <w:left w:val="nil"/>
              <w:bottom w:val="nil"/>
              <w:right w:val="nil"/>
            </w:tcBorders>
            <w:vAlign w:val="center"/>
          </w:tcPr>
          <w:p w14:paraId="14CCECB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2.000</w:t>
            </w:r>
          </w:p>
        </w:tc>
      </w:tr>
      <w:tr w:rsidR="00815D6A" w:rsidRPr="00653CA4" w14:paraId="111BF1F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CF7178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Ethion</w:t>
            </w:r>
          </w:p>
        </w:tc>
        <w:tc>
          <w:tcPr>
            <w:tcW w:w="1743" w:type="pct"/>
            <w:tcBorders>
              <w:top w:val="nil"/>
              <w:left w:val="nil"/>
              <w:bottom w:val="nil"/>
              <w:right w:val="nil"/>
            </w:tcBorders>
            <w:shd w:val="clear" w:color="auto" w:fill="auto"/>
            <w:noWrap/>
            <w:vAlign w:val="center"/>
          </w:tcPr>
          <w:p w14:paraId="3E4F204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7C9592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7CEE90D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81D78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Ethion monooxon</w:t>
            </w:r>
          </w:p>
        </w:tc>
        <w:tc>
          <w:tcPr>
            <w:tcW w:w="1743" w:type="pct"/>
            <w:tcBorders>
              <w:top w:val="nil"/>
              <w:left w:val="nil"/>
              <w:bottom w:val="nil"/>
              <w:right w:val="nil"/>
            </w:tcBorders>
            <w:shd w:val="clear" w:color="auto" w:fill="auto"/>
            <w:noWrap/>
            <w:vAlign w:val="center"/>
          </w:tcPr>
          <w:p w14:paraId="1DA0D6B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3E59250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1B7DC19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737D91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Ethion-dioxon</w:t>
            </w:r>
          </w:p>
        </w:tc>
        <w:tc>
          <w:tcPr>
            <w:tcW w:w="1743" w:type="pct"/>
            <w:tcBorders>
              <w:top w:val="nil"/>
              <w:left w:val="nil"/>
              <w:bottom w:val="nil"/>
              <w:right w:val="nil"/>
            </w:tcBorders>
            <w:shd w:val="clear" w:color="auto" w:fill="auto"/>
            <w:noWrap/>
            <w:vAlign w:val="center"/>
          </w:tcPr>
          <w:p w14:paraId="648FC50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7A86ABE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5571F85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279984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Ethoprop</w:t>
            </w:r>
          </w:p>
        </w:tc>
        <w:tc>
          <w:tcPr>
            <w:tcW w:w="1743" w:type="pct"/>
            <w:tcBorders>
              <w:top w:val="nil"/>
              <w:left w:val="nil"/>
              <w:bottom w:val="nil"/>
              <w:right w:val="nil"/>
            </w:tcBorders>
            <w:shd w:val="clear" w:color="auto" w:fill="auto"/>
            <w:noWrap/>
            <w:vAlign w:val="center"/>
          </w:tcPr>
          <w:p w14:paraId="4DD29E8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24185B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514D65B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051547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Ethyl-hydrogen-1-propylphosphonate</w:t>
            </w:r>
          </w:p>
        </w:tc>
        <w:tc>
          <w:tcPr>
            <w:tcW w:w="1743" w:type="pct"/>
            <w:tcBorders>
              <w:top w:val="nil"/>
              <w:left w:val="nil"/>
              <w:bottom w:val="nil"/>
              <w:right w:val="nil"/>
            </w:tcBorders>
            <w:shd w:val="clear" w:color="auto" w:fill="auto"/>
            <w:noWrap/>
            <w:vAlign w:val="center"/>
          </w:tcPr>
          <w:p w14:paraId="1B21FC7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0.333</w:t>
            </w:r>
          </w:p>
        </w:tc>
        <w:tc>
          <w:tcPr>
            <w:tcW w:w="1742" w:type="pct"/>
            <w:tcBorders>
              <w:top w:val="nil"/>
              <w:left w:val="nil"/>
              <w:bottom w:val="nil"/>
              <w:right w:val="nil"/>
            </w:tcBorders>
            <w:vAlign w:val="center"/>
          </w:tcPr>
          <w:p w14:paraId="01DE89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2.000</w:t>
            </w:r>
          </w:p>
        </w:tc>
      </w:tr>
      <w:tr w:rsidR="00815D6A" w:rsidRPr="00653CA4" w14:paraId="3C5C70D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143E7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Etrimfos</w:t>
            </w:r>
          </w:p>
        </w:tc>
        <w:tc>
          <w:tcPr>
            <w:tcW w:w="1743" w:type="pct"/>
            <w:tcBorders>
              <w:top w:val="nil"/>
              <w:left w:val="nil"/>
              <w:bottom w:val="nil"/>
              <w:right w:val="nil"/>
            </w:tcBorders>
            <w:shd w:val="clear" w:color="auto" w:fill="auto"/>
            <w:noWrap/>
            <w:vAlign w:val="center"/>
          </w:tcPr>
          <w:p w14:paraId="450709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3A0066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1D7E4D2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161AD3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Famphur</w:t>
            </w:r>
          </w:p>
        </w:tc>
        <w:tc>
          <w:tcPr>
            <w:tcW w:w="1743" w:type="pct"/>
            <w:tcBorders>
              <w:top w:val="nil"/>
              <w:left w:val="nil"/>
              <w:bottom w:val="nil"/>
              <w:right w:val="nil"/>
            </w:tcBorders>
            <w:shd w:val="clear" w:color="auto" w:fill="auto"/>
            <w:noWrap/>
            <w:vAlign w:val="center"/>
          </w:tcPr>
          <w:p w14:paraId="5B3DF66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7322EA2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6824F8C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162FA2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Fenamiphos</w:t>
            </w:r>
          </w:p>
        </w:tc>
        <w:tc>
          <w:tcPr>
            <w:tcW w:w="1743" w:type="pct"/>
            <w:tcBorders>
              <w:top w:val="nil"/>
              <w:left w:val="nil"/>
              <w:bottom w:val="nil"/>
              <w:right w:val="nil"/>
            </w:tcBorders>
            <w:shd w:val="clear" w:color="auto" w:fill="auto"/>
            <w:noWrap/>
            <w:vAlign w:val="center"/>
          </w:tcPr>
          <w:p w14:paraId="1D22B4D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578017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2D7CE11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D681EF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Fenamiphos-sulfone</w:t>
            </w:r>
          </w:p>
        </w:tc>
        <w:tc>
          <w:tcPr>
            <w:tcW w:w="1743" w:type="pct"/>
            <w:tcBorders>
              <w:top w:val="nil"/>
              <w:left w:val="nil"/>
              <w:bottom w:val="nil"/>
              <w:right w:val="nil"/>
            </w:tcBorders>
            <w:shd w:val="clear" w:color="auto" w:fill="auto"/>
            <w:noWrap/>
            <w:vAlign w:val="center"/>
          </w:tcPr>
          <w:p w14:paraId="4E79BB0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2F09FE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00E6857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AD4BEF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Fenamiphos-sulfoxide</w:t>
            </w:r>
          </w:p>
        </w:tc>
        <w:tc>
          <w:tcPr>
            <w:tcW w:w="1743" w:type="pct"/>
            <w:tcBorders>
              <w:top w:val="nil"/>
              <w:left w:val="nil"/>
              <w:bottom w:val="nil"/>
              <w:right w:val="nil"/>
            </w:tcBorders>
            <w:shd w:val="clear" w:color="auto" w:fill="auto"/>
            <w:noWrap/>
            <w:vAlign w:val="center"/>
          </w:tcPr>
          <w:p w14:paraId="3EAF1B1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5EAF29E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3B71502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69BE3B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Fenitrothion</w:t>
            </w:r>
          </w:p>
        </w:tc>
        <w:tc>
          <w:tcPr>
            <w:tcW w:w="1743" w:type="pct"/>
            <w:tcBorders>
              <w:top w:val="nil"/>
              <w:left w:val="nil"/>
              <w:bottom w:val="nil"/>
              <w:right w:val="nil"/>
            </w:tcBorders>
            <w:shd w:val="clear" w:color="auto" w:fill="auto"/>
            <w:noWrap/>
            <w:vAlign w:val="center"/>
          </w:tcPr>
          <w:p w14:paraId="457B3B5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239F905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7554631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51C5C8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Fensulfothion</w:t>
            </w:r>
          </w:p>
        </w:tc>
        <w:tc>
          <w:tcPr>
            <w:tcW w:w="1743" w:type="pct"/>
            <w:tcBorders>
              <w:top w:val="nil"/>
              <w:left w:val="nil"/>
              <w:bottom w:val="nil"/>
              <w:right w:val="nil"/>
            </w:tcBorders>
            <w:shd w:val="clear" w:color="auto" w:fill="auto"/>
            <w:noWrap/>
            <w:vAlign w:val="center"/>
          </w:tcPr>
          <w:p w14:paraId="2C17878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1DB64A7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6588859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16A66B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w:t>
            </w:r>
          </w:p>
        </w:tc>
        <w:tc>
          <w:tcPr>
            <w:tcW w:w="1743" w:type="pct"/>
            <w:tcBorders>
              <w:top w:val="nil"/>
              <w:left w:val="nil"/>
              <w:bottom w:val="nil"/>
              <w:right w:val="nil"/>
            </w:tcBorders>
            <w:shd w:val="clear" w:color="auto" w:fill="auto"/>
            <w:noWrap/>
            <w:vAlign w:val="center"/>
          </w:tcPr>
          <w:p w14:paraId="29F3299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7090292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16CB5C6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1795DB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 sulfone</w:t>
            </w:r>
          </w:p>
        </w:tc>
        <w:tc>
          <w:tcPr>
            <w:tcW w:w="1743" w:type="pct"/>
            <w:tcBorders>
              <w:top w:val="nil"/>
              <w:left w:val="nil"/>
              <w:bottom w:val="nil"/>
              <w:right w:val="nil"/>
            </w:tcBorders>
            <w:shd w:val="clear" w:color="auto" w:fill="auto"/>
            <w:noWrap/>
            <w:vAlign w:val="center"/>
          </w:tcPr>
          <w:p w14:paraId="680C7B2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41DEAE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BE635E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2A5375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 sulfoxide</w:t>
            </w:r>
          </w:p>
        </w:tc>
        <w:tc>
          <w:tcPr>
            <w:tcW w:w="1743" w:type="pct"/>
            <w:tcBorders>
              <w:top w:val="nil"/>
              <w:left w:val="nil"/>
              <w:bottom w:val="nil"/>
              <w:right w:val="nil"/>
            </w:tcBorders>
            <w:shd w:val="clear" w:color="auto" w:fill="auto"/>
            <w:noWrap/>
            <w:vAlign w:val="center"/>
          </w:tcPr>
          <w:p w14:paraId="6748962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66B4A9E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AAF0C6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9AE502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Fenthion-oxon</w:t>
            </w:r>
          </w:p>
        </w:tc>
        <w:tc>
          <w:tcPr>
            <w:tcW w:w="1743" w:type="pct"/>
            <w:tcBorders>
              <w:top w:val="nil"/>
              <w:left w:val="nil"/>
              <w:bottom w:val="nil"/>
              <w:right w:val="nil"/>
            </w:tcBorders>
            <w:shd w:val="clear" w:color="auto" w:fill="auto"/>
            <w:noWrap/>
            <w:vAlign w:val="center"/>
          </w:tcPr>
          <w:p w14:paraId="7F45F0A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392F67D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86F120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87BA3D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Fenthion-oxon-sulfone</w:t>
            </w:r>
          </w:p>
        </w:tc>
        <w:tc>
          <w:tcPr>
            <w:tcW w:w="1743" w:type="pct"/>
            <w:tcBorders>
              <w:top w:val="nil"/>
              <w:left w:val="nil"/>
              <w:bottom w:val="nil"/>
              <w:right w:val="nil"/>
            </w:tcBorders>
            <w:shd w:val="clear" w:color="auto" w:fill="auto"/>
            <w:noWrap/>
            <w:vAlign w:val="center"/>
          </w:tcPr>
          <w:p w14:paraId="1A49091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7EEF2BC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6836947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813CBA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Fenthion-oxon-sulfoxide</w:t>
            </w:r>
          </w:p>
        </w:tc>
        <w:tc>
          <w:tcPr>
            <w:tcW w:w="1743" w:type="pct"/>
            <w:tcBorders>
              <w:top w:val="nil"/>
              <w:left w:val="nil"/>
              <w:bottom w:val="nil"/>
              <w:right w:val="nil"/>
            </w:tcBorders>
            <w:shd w:val="clear" w:color="auto" w:fill="auto"/>
            <w:noWrap/>
            <w:vAlign w:val="center"/>
          </w:tcPr>
          <w:p w14:paraId="4A7853C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0531F2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56CB5FC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0EB2C2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Fonofos-oxon</w:t>
            </w:r>
          </w:p>
        </w:tc>
        <w:tc>
          <w:tcPr>
            <w:tcW w:w="1743" w:type="pct"/>
            <w:tcBorders>
              <w:top w:val="nil"/>
              <w:left w:val="nil"/>
              <w:bottom w:val="nil"/>
              <w:right w:val="nil"/>
            </w:tcBorders>
            <w:shd w:val="clear" w:color="auto" w:fill="auto"/>
            <w:noWrap/>
            <w:vAlign w:val="center"/>
          </w:tcPr>
          <w:p w14:paraId="29094BC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64ACDD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AEC9BF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32677D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Formothion</w:t>
            </w:r>
          </w:p>
        </w:tc>
        <w:tc>
          <w:tcPr>
            <w:tcW w:w="1743" w:type="pct"/>
            <w:tcBorders>
              <w:top w:val="nil"/>
              <w:left w:val="nil"/>
              <w:bottom w:val="nil"/>
              <w:right w:val="nil"/>
            </w:tcBorders>
            <w:shd w:val="clear" w:color="auto" w:fill="auto"/>
            <w:noWrap/>
            <w:vAlign w:val="center"/>
          </w:tcPr>
          <w:p w14:paraId="05CF3F9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7AC6E2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79B610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227838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Fosmethilan</w:t>
            </w:r>
          </w:p>
        </w:tc>
        <w:tc>
          <w:tcPr>
            <w:tcW w:w="1743" w:type="pct"/>
            <w:tcBorders>
              <w:top w:val="nil"/>
              <w:left w:val="nil"/>
              <w:bottom w:val="nil"/>
              <w:right w:val="nil"/>
            </w:tcBorders>
            <w:shd w:val="clear" w:color="auto" w:fill="auto"/>
            <w:noWrap/>
            <w:vAlign w:val="center"/>
          </w:tcPr>
          <w:p w14:paraId="60EDD27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1EB02C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3DD900D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EE57F7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Fospirate</w:t>
            </w:r>
          </w:p>
        </w:tc>
        <w:tc>
          <w:tcPr>
            <w:tcW w:w="1743" w:type="pct"/>
            <w:tcBorders>
              <w:top w:val="nil"/>
              <w:left w:val="nil"/>
              <w:bottom w:val="nil"/>
              <w:right w:val="nil"/>
            </w:tcBorders>
            <w:shd w:val="clear" w:color="auto" w:fill="auto"/>
            <w:noWrap/>
            <w:vAlign w:val="center"/>
          </w:tcPr>
          <w:p w14:paraId="5556D33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7EF2A60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0C25EB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902E45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Fosthiazate</w:t>
            </w:r>
          </w:p>
        </w:tc>
        <w:tc>
          <w:tcPr>
            <w:tcW w:w="1743" w:type="pct"/>
            <w:tcBorders>
              <w:top w:val="nil"/>
              <w:left w:val="nil"/>
              <w:bottom w:val="nil"/>
              <w:right w:val="nil"/>
            </w:tcBorders>
            <w:shd w:val="clear" w:color="auto" w:fill="auto"/>
            <w:noWrap/>
            <w:vAlign w:val="center"/>
          </w:tcPr>
          <w:p w14:paraId="0EFED77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619BCAD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996145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BB7A76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Fosthietan</w:t>
            </w:r>
          </w:p>
        </w:tc>
        <w:tc>
          <w:tcPr>
            <w:tcW w:w="1743" w:type="pct"/>
            <w:tcBorders>
              <w:top w:val="nil"/>
              <w:left w:val="nil"/>
              <w:bottom w:val="nil"/>
              <w:right w:val="nil"/>
            </w:tcBorders>
            <w:shd w:val="clear" w:color="auto" w:fill="auto"/>
            <w:noWrap/>
            <w:vAlign w:val="center"/>
          </w:tcPr>
          <w:p w14:paraId="3F9E2B5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31F11A9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1793344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D96D5E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Heptenophos</w:t>
            </w:r>
          </w:p>
        </w:tc>
        <w:tc>
          <w:tcPr>
            <w:tcW w:w="1743" w:type="pct"/>
            <w:tcBorders>
              <w:top w:val="nil"/>
              <w:left w:val="nil"/>
              <w:bottom w:val="nil"/>
              <w:right w:val="nil"/>
            </w:tcBorders>
            <w:shd w:val="clear" w:color="auto" w:fill="auto"/>
            <w:noWrap/>
            <w:vAlign w:val="center"/>
          </w:tcPr>
          <w:p w14:paraId="7E999EC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666DA65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B8482C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549EF2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Hexylthiofos</w:t>
            </w:r>
          </w:p>
        </w:tc>
        <w:tc>
          <w:tcPr>
            <w:tcW w:w="1743" w:type="pct"/>
            <w:tcBorders>
              <w:top w:val="nil"/>
              <w:left w:val="nil"/>
              <w:bottom w:val="nil"/>
              <w:right w:val="nil"/>
            </w:tcBorders>
            <w:shd w:val="clear" w:color="auto" w:fill="auto"/>
            <w:noWrap/>
            <w:vAlign w:val="center"/>
          </w:tcPr>
          <w:p w14:paraId="0069413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60F82A8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8FD505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59A706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Imicyafos</w:t>
            </w:r>
          </w:p>
        </w:tc>
        <w:tc>
          <w:tcPr>
            <w:tcW w:w="1743" w:type="pct"/>
            <w:tcBorders>
              <w:top w:val="nil"/>
              <w:left w:val="nil"/>
              <w:bottom w:val="nil"/>
              <w:right w:val="nil"/>
            </w:tcBorders>
            <w:shd w:val="clear" w:color="auto" w:fill="auto"/>
            <w:noWrap/>
            <w:vAlign w:val="center"/>
          </w:tcPr>
          <w:p w14:paraId="60D5E96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09687FD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1890AF3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9010A4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Inezin</w:t>
            </w:r>
          </w:p>
        </w:tc>
        <w:tc>
          <w:tcPr>
            <w:tcW w:w="1743" w:type="pct"/>
            <w:tcBorders>
              <w:top w:val="nil"/>
              <w:left w:val="nil"/>
              <w:bottom w:val="nil"/>
              <w:right w:val="nil"/>
            </w:tcBorders>
            <w:shd w:val="clear" w:color="auto" w:fill="auto"/>
            <w:noWrap/>
            <w:vAlign w:val="center"/>
          </w:tcPr>
          <w:p w14:paraId="37F32CD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070CFE9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0D4E190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19DC2B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Iodofenfos</w:t>
            </w:r>
          </w:p>
        </w:tc>
        <w:tc>
          <w:tcPr>
            <w:tcW w:w="1743" w:type="pct"/>
            <w:tcBorders>
              <w:top w:val="nil"/>
              <w:left w:val="nil"/>
              <w:bottom w:val="nil"/>
              <w:right w:val="nil"/>
            </w:tcBorders>
            <w:shd w:val="clear" w:color="auto" w:fill="auto"/>
            <w:noWrap/>
            <w:vAlign w:val="center"/>
          </w:tcPr>
          <w:p w14:paraId="1C42DC9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4C1644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59C355E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823311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Iprobenfos</w:t>
            </w:r>
          </w:p>
        </w:tc>
        <w:tc>
          <w:tcPr>
            <w:tcW w:w="1743" w:type="pct"/>
            <w:tcBorders>
              <w:top w:val="nil"/>
              <w:left w:val="nil"/>
              <w:bottom w:val="nil"/>
              <w:right w:val="nil"/>
            </w:tcBorders>
            <w:shd w:val="clear" w:color="auto" w:fill="auto"/>
            <w:noWrap/>
            <w:vAlign w:val="center"/>
          </w:tcPr>
          <w:p w14:paraId="491FB38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6037DA6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E495C4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5C32B4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IPSP</w:t>
            </w:r>
          </w:p>
        </w:tc>
        <w:tc>
          <w:tcPr>
            <w:tcW w:w="1743" w:type="pct"/>
            <w:tcBorders>
              <w:top w:val="nil"/>
              <w:left w:val="nil"/>
              <w:bottom w:val="nil"/>
              <w:right w:val="nil"/>
            </w:tcBorders>
            <w:shd w:val="clear" w:color="auto" w:fill="auto"/>
            <w:noWrap/>
            <w:vAlign w:val="center"/>
          </w:tcPr>
          <w:p w14:paraId="1B600AA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4E8563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42F4F0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F672A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Isazophos-methyl</w:t>
            </w:r>
          </w:p>
        </w:tc>
        <w:tc>
          <w:tcPr>
            <w:tcW w:w="1743" w:type="pct"/>
            <w:tcBorders>
              <w:top w:val="nil"/>
              <w:left w:val="nil"/>
              <w:bottom w:val="nil"/>
              <w:right w:val="nil"/>
            </w:tcBorders>
            <w:shd w:val="clear" w:color="auto" w:fill="auto"/>
            <w:noWrap/>
            <w:vAlign w:val="center"/>
          </w:tcPr>
          <w:p w14:paraId="03C6F46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029AB57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10F1E90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5F6672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Isocarbophos</w:t>
            </w:r>
          </w:p>
        </w:tc>
        <w:tc>
          <w:tcPr>
            <w:tcW w:w="1743" w:type="pct"/>
            <w:tcBorders>
              <w:top w:val="nil"/>
              <w:left w:val="nil"/>
              <w:bottom w:val="nil"/>
              <w:right w:val="nil"/>
            </w:tcBorders>
            <w:shd w:val="clear" w:color="auto" w:fill="auto"/>
            <w:noWrap/>
            <w:vAlign w:val="center"/>
          </w:tcPr>
          <w:p w14:paraId="78E01DD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48E4EA0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62305B2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B85820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Isochlorthion</w:t>
            </w:r>
          </w:p>
        </w:tc>
        <w:tc>
          <w:tcPr>
            <w:tcW w:w="1743" w:type="pct"/>
            <w:tcBorders>
              <w:top w:val="nil"/>
              <w:left w:val="nil"/>
              <w:bottom w:val="nil"/>
              <w:right w:val="nil"/>
            </w:tcBorders>
            <w:shd w:val="clear" w:color="auto" w:fill="auto"/>
            <w:noWrap/>
            <w:vAlign w:val="center"/>
          </w:tcPr>
          <w:p w14:paraId="3BD9B07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2952A27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5E434B0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4265E9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Isofenphos</w:t>
            </w:r>
          </w:p>
        </w:tc>
        <w:tc>
          <w:tcPr>
            <w:tcW w:w="1743" w:type="pct"/>
            <w:tcBorders>
              <w:top w:val="nil"/>
              <w:left w:val="nil"/>
              <w:bottom w:val="nil"/>
              <w:right w:val="nil"/>
            </w:tcBorders>
            <w:shd w:val="clear" w:color="auto" w:fill="auto"/>
            <w:noWrap/>
            <w:vAlign w:val="center"/>
          </w:tcPr>
          <w:p w14:paraId="7F074B6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55E571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4765442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6A1321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Isomalathion</w:t>
            </w:r>
          </w:p>
        </w:tc>
        <w:tc>
          <w:tcPr>
            <w:tcW w:w="1743" w:type="pct"/>
            <w:tcBorders>
              <w:top w:val="nil"/>
              <w:left w:val="nil"/>
              <w:bottom w:val="nil"/>
              <w:right w:val="nil"/>
            </w:tcBorders>
            <w:shd w:val="clear" w:color="auto" w:fill="auto"/>
            <w:noWrap/>
            <w:vAlign w:val="center"/>
          </w:tcPr>
          <w:p w14:paraId="010B76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2FC22DD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5913154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2F3A61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Isosumithion</w:t>
            </w:r>
          </w:p>
        </w:tc>
        <w:tc>
          <w:tcPr>
            <w:tcW w:w="1743" w:type="pct"/>
            <w:tcBorders>
              <w:top w:val="nil"/>
              <w:left w:val="nil"/>
              <w:bottom w:val="nil"/>
              <w:right w:val="nil"/>
            </w:tcBorders>
            <w:shd w:val="clear" w:color="auto" w:fill="auto"/>
            <w:noWrap/>
            <w:vAlign w:val="center"/>
          </w:tcPr>
          <w:p w14:paraId="283727A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66F8279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1B940AF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C25488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Isothioate</w:t>
            </w:r>
          </w:p>
        </w:tc>
        <w:tc>
          <w:tcPr>
            <w:tcW w:w="1743" w:type="pct"/>
            <w:tcBorders>
              <w:top w:val="nil"/>
              <w:left w:val="nil"/>
              <w:bottom w:val="nil"/>
              <w:right w:val="nil"/>
            </w:tcBorders>
            <w:shd w:val="clear" w:color="auto" w:fill="auto"/>
            <w:noWrap/>
            <w:vAlign w:val="center"/>
          </w:tcPr>
          <w:p w14:paraId="4D5CFC5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0348D1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B41616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975721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Isoxathion</w:t>
            </w:r>
          </w:p>
        </w:tc>
        <w:tc>
          <w:tcPr>
            <w:tcW w:w="1743" w:type="pct"/>
            <w:tcBorders>
              <w:top w:val="nil"/>
              <w:left w:val="nil"/>
              <w:bottom w:val="nil"/>
              <w:right w:val="nil"/>
            </w:tcBorders>
            <w:shd w:val="clear" w:color="auto" w:fill="auto"/>
            <w:noWrap/>
            <w:vAlign w:val="center"/>
          </w:tcPr>
          <w:p w14:paraId="49A683F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1422847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30CE8BA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641F2B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Leptophos</w:t>
            </w:r>
          </w:p>
        </w:tc>
        <w:tc>
          <w:tcPr>
            <w:tcW w:w="1743" w:type="pct"/>
            <w:tcBorders>
              <w:top w:val="nil"/>
              <w:left w:val="nil"/>
              <w:bottom w:val="nil"/>
              <w:right w:val="nil"/>
            </w:tcBorders>
            <w:shd w:val="clear" w:color="auto" w:fill="auto"/>
            <w:noWrap/>
            <w:vAlign w:val="center"/>
          </w:tcPr>
          <w:p w14:paraId="0B09824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06D83DF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2445691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ECFFB0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Leptophos-oxon</w:t>
            </w:r>
          </w:p>
        </w:tc>
        <w:tc>
          <w:tcPr>
            <w:tcW w:w="1743" w:type="pct"/>
            <w:tcBorders>
              <w:top w:val="nil"/>
              <w:left w:val="nil"/>
              <w:bottom w:val="nil"/>
              <w:right w:val="nil"/>
            </w:tcBorders>
            <w:shd w:val="clear" w:color="auto" w:fill="auto"/>
            <w:noWrap/>
            <w:vAlign w:val="center"/>
          </w:tcPr>
          <w:p w14:paraId="0BDE1D5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6317D4A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38CA922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5DDD5E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Lythidathion</w:t>
            </w:r>
          </w:p>
        </w:tc>
        <w:tc>
          <w:tcPr>
            <w:tcW w:w="1743" w:type="pct"/>
            <w:tcBorders>
              <w:top w:val="nil"/>
              <w:left w:val="nil"/>
              <w:bottom w:val="nil"/>
              <w:right w:val="nil"/>
            </w:tcBorders>
            <w:shd w:val="clear" w:color="auto" w:fill="auto"/>
            <w:noWrap/>
            <w:vAlign w:val="center"/>
          </w:tcPr>
          <w:p w14:paraId="7A63AF0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5D3E44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2EF5948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E56665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Malaoxon</w:t>
            </w:r>
          </w:p>
        </w:tc>
        <w:tc>
          <w:tcPr>
            <w:tcW w:w="1743" w:type="pct"/>
            <w:tcBorders>
              <w:top w:val="nil"/>
              <w:left w:val="nil"/>
              <w:bottom w:val="nil"/>
              <w:right w:val="nil"/>
            </w:tcBorders>
            <w:shd w:val="clear" w:color="auto" w:fill="auto"/>
            <w:noWrap/>
            <w:vAlign w:val="center"/>
          </w:tcPr>
          <w:p w14:paraId="63A0247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11A2D5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052B95F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E4FD80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Malathion</w:t>
            </w:r>
          </w:p>
        </w:tc>
        <w:tc>
          <w:tcPr>
            <w:tcW w:w="1743" w:type="pct"/>
            <w:tcBorders>
              <w:top w:val="nil"/>
              <w:left w:val="nil"/>
              <w:bottom w:val="nil"/>
              <w:right w:val="nil"/>
            </w:tcBorders>
            <w:shd w:val="clear" w:color="auto" w:fill="auto"/>
            <w:noWrap/>
            <w:vAlign w:val="center"/>
          </w:tcPr>
          <w:p w14:paraId="7820893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133C23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7102D66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423CBE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Malathion dicarboxylic acid</w:t>
            </w:r>
          </w:p>
        </w:tc>
        <w:tc>
          <w:tcPr>
            <w:tcW w:w="1743" w:type="pct"/>
            <w:tcBorders>
              <w:top w:val="nil"/>
              <w:left w:val="nil"/>
              <w:bottom w:val="nil"/>
              <w:right w:val="nil"/>
            </w:tcBorders>
            <w:shd w:val="clear" w:color="auto" w:fill="auto"/>
            <w:noWrap/>
            <w:vAlign w:val="center"/>
          </w:tcPr>
          <w:p w14:paraId="1C51AA0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03F5351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13950BE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4E7EA7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Mecarbam</w:t>
            </w:r>
          </w:p>
        </w:tc>
        <w:tc>
          <w:tcPr>
            <w:tcW w:w="1743" w:type="pct"/>
            <w:tcBorders>
              <w:top w:val="nil"/>
              <w:left w:val="nil"/>
              <w:bottom w:val="nil"/>
              <w:right w:val="nil"/>
            </w:tcBorders>
            <w:shd w:val="clear" w:color="auto" w:fill="auto"/>
            <w:noWrap/>
            <w:vAlign w:val="center"/>
          </w:tcPr>
          <w:p w14:paraId="201B726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580003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41C78181"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7F70C1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Menazon</w:t>
            </w:r>
          </w:p>
        </w:tc>
        <w:tc>
          <w:tcPr>
            <w:tcW w:w="1743" w:type="pct"/>
            <w:tcBorders>
              <w:top w:val="nil"/>
              <w:left w:val="nil"/>
              <w:bottom w:val="nil"/>
              <w:right w:val="nil"/>
            </w:tcBorders>
            <w:shd w:val="clear" w:color="auto" w:fill="auto"/>
            <w:noWrap/>
            <w:vAlign w:val="center"/>
          </w:tcPr>
          <w:p w14:paraId="3B97A06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42F165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FD7051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DBFFF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Mephosfolan</w:t>
            </w:r>
          </w:p>
        </w:tc>
        <w:tc>
          <w:tcPr>
            <w:tcW w:w="1743" w:type="pct"/>
            <w:tcBorders>
              <w:top w:val="nil"/>
              <w:left w:val="nil"/>
              <w:bottom w:val="nil"/>
              <w:right w:val="nil"/>
            </w:tcBorders>
            <w:shd w:val="clear" w:color="auto" w:fill="auto"/>
            <w:noWrap/>
            <w:vAlign w:val="center"/>
          </w:tcPr>
          <w:p w14:paraId="69B93F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02B835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1E09FB2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6EA278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Merpofos</w:t>
            </w:r>
          </w:p>
        </w:tc>
        <w:tc>
          <w:tcPr>
            <w:tcW w:w="1743" w:type="pct"/>
            <w:tcBorders>
              <w:top w:val="nil"/>
              <w:left w:val="nil"/>
              <w:bottom w:val="nil"/>
              <w:right w:val="nil"/>
            </w:tcBorders>
            <w:shd w:val="clear" w:color="auto" w:fill="auto"/>
            <w:noWrap/>
            <w:vAlign w:val="center"/>
          </w:tcPr>
          <w:p w14:paraId="7FFA77F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46D96B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68AFD7D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FF5EDC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Methacrifos</w:t>
            </w:r>
          </w:p>
        </w:tc>
        <w:tc>
          <w:tcPr>
            <w:tcW w:w="1743" w:type="pct"/>
            <w:tcBorders>
              <w:top w:val="nil"/>
              <w:left w:val="nil"/>
              <w:bottom w:val="nil"/>
              <w:right w:val="nil"/>
            </w:tcBorders>
            <w:shd w:val="clear" w:color="auto" w:fill="auto"/>
            <w:noWrap/>
            <w:vAlign w:val="center"/>
          </w:tcPr>
          <w:p w14:paraId="18AFAB8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2653675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28076A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CF7E9C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Methamidophos</w:t>
            </w:r>
          </w:p>
        </w:tc>
        <w:tc>
          <w:tcPr>
            <w:tcW w:w="1743" w:type="pct"/>
            <w:tcBorders>
              <w:top w:val="nil"/>
              <w:left w:val="nil"/>
              <w:bottom w:val="nil"/>
              <w:right w:val="nil"/>
            </w:tcBorders>
            <w:shd w:val="clear" w:color="auto" w:fill="auto"/>
            <w:noWrap/>
            <w:vAlign w:val="center"/>
          </w:tcPr>
          <w:p w14:paraId="0DD1857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0.167</w:t>
            </w:r>
          </w:p>
        </w:tc>
        <w:tc>
          <w:tcPr>
            <w:tcW w:w="1742" w:type="pct"/>
            <w:tcBorders>
              <w:top w:val="nil"/>
              <w:left w:val="nil"/>
              <w:bottom w:val="nil"/>
              <w:right w:val="nil"/>
            </w:tcBorders>
            <w:vAlign w:val="center"/>
          </w:tcPr>
          <w:p w14:paraId="39F9E2D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2.000</w:t>
            </w:r>
          </w:p>
        </w:tc>
      </w:tr>
      <w:tr w:rsidR="00815D6A" w:rsidRPr="00653CA4" w14:paraId="744D502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55493A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Methidathion</w:t>
            </w:r>
          </w:p>
        </w:tc>
        <w:tc>
          <w:tcPr>
            <w:tcW w:w="1743" w:type="pct"/>
            <w:tcBorders>
              <w:top w:val="nil"/>
              <w:left w:val="nil"/>
              <w:bottom w:val="nil"/>
              <w:right w:val="nil"/>
            </w:tcBorders>
            <w:shd w:val="clear" w:color="auto" w:fill="auto"/>
            <w:noWrap/>
            <w:vAlign w:val="center"/>
          </w:tcPr>
          <w:p w14:paraId="28B11CE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2DAD81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AEDF5F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508EDC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Methyl parathion</w:t>
            </w:r>
          </w:p>
        </w:tc>
        <w:tc>
          <w:tcPr>
            <w:tcW w:w="1743" w:type="pct"/>
            <w:tcBorders>
              <w:top w:val="nil"/>
              <w:left w:val="nil"/>
              <w:bottom w:val="nil"/>
              <w:right w:val="nil"/>
            </w:tcBorders>
            <w:shd w:val="clear" w:color="auto" w:fill="auto"/>
            <w:noWrap/>
            <w:vAlign w:val="center"/>
          </w:tcPr>
          <w:p w14:paraId="52964CF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6B12CA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14AA410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60120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 phenkapton</w:t>
            </w:r>
          </w:p>
        </w:tc>
        <w:tc>
          <w:tcPr>
            <w:tcW w:w="1743" w:type="pct"/>
            <w:tcBorders>
              <w:top w:val="nil"/>
              <w:left w:val="nil"/>
              <w:bottom w:val="nil"/>
              <w:right w:val="nil"/>
            </w:tcBorders>
            <w:shd w:val="clear" w:color="auto" w:fill="auto"/>
            <w:noWrap/>
            <w:vAlign w:val="center"/>
          </w:tcPr>
          <w:p w14:paraId="1439617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785CA17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67B80B4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28D360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Methylisocyanothion</w:t>
            </w:r>
          </w:p>
        </w:tc>
        <w:tc>
          <w:tcPr>
            <w:tcW w:w="1743" w:type="pct"/>
            <w:tcBorders>
              <w:top w:val="nil"/>
              <w:left w:val="nil"/>
              <w:bottom w:val="nil"/>
              <w:right w:val="nil"/>
            </w:tcBorders>
            <w:shd w:val="clear" w:color="auto" w:fill="auto"/>
            <w:noWrap/>
            <w:vAlign w:val="center"/>
          </w:tcPr>
          <w:p w14:paraId="5E5F9DB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15332F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6E619C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A94CAE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Methyl-paraoxon</w:t>
            </w:r>
          </w:p>
        </w:tc>
        <w:tc>
          <w:tcPr>
            <w:tcW w:w="1743" w:type="pct"/>
            <w:tcBorders>
              <w:top w:val="nil"/>
              <w:left w:val="nil"/>
              <w:bottom w:val="nil"/>
              <w:right w:val="nil"/>
            </w:tcBorders>
            <w:shd w:val="clear" w:color="auto" w:fill="auto"/>
            <w:noWrap/>
            <w:vAlign w:val="center"/>
          </w:tcPr>
          <w:p w14:paraId="5938D74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74A7DD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F6B271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478B5B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Miral</w:t>
            </w:r>
          </w:p>
        </w:tc>
        <w:tc>
          <w:tcPr>
            <w:tcW w:w="1743" w:type="pct"/>
            <w:tcBorders>
              <w:top w:val="nil"/>
              <w:left w:val="nil"/>
              <w:bottom w:val="nil"/>
              <w:right w:val="nil"/>
            </w:tcBorders>
            <w:shd w:val="clear" w:color="auto" w:fill="auto"/>
            <w:noWrap/>
            <w:vAlign w:val="center"/>
          </w:tcPr>
          <w:p w14:paraId="45DF60E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259565B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458291F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CC79DD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Monocrotophos</w:t>
            </w:r>
          </w:p>
        </w:tc>
        <w:tc>
          <w:tcPr>
            <w:tcW w:w="1743" w:type="pct"/>
            <w:tcBorders>
              <w:top w:val="nil"/>
              <w:left w:val="nil"/>
              <w:bottom w:val="nil"/>
              <w:right w:val="nil"/>
            </w:tcBorders>
            <w:shd w:val="clear" w:color="auto" w:fill="auto"/>
            <w:noWrap/>
            <w:vAlign w:val="center"/>
          </w:tcPr>
          <w:p w14:paraId="10FFC82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3FAF5C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E28F1E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D26910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Morphothion</w:t>
            </w:r>
          </w:p>
        </w:tc>
        <w:tc>
          <w:tcPr>
            <w:tcW w:w="1743" w:type="pct"/>
            <w:tcBorders>
              <w:top w:val="nil"/>
              <w:left w:val="nil"/>
              <w:bottom w:val="nil"/>
              <w:right w:val="nil"/>
            </w:tcBorders>
            <w:shd w:val="clear" w:color="auto" w:fill="auto"/>
            <w:noWrap/>
            <w:vAlign w:val="center"/>
          </w:tcPr>
          <w:p w14:paraId="0B96099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15FAB6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520B0C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3D487A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Naled</w:t>
            </w:r>
          </w:p>
        </w:tc>
        <w:tc>
          <w:tcPr>
            <w:tcW w:w="1743" w:type="pct"/>
            <w:tcBorders>
              <w:top w:val="nil"/>
              <w:left w:val="nil"/>
              <w:bottom w:val="nil"/>
              <w:right w:val="nil"/>
            </w:tcBorders>
            <w:shd w:val="clear" w:color="auto" w:fill="auto"/>
            <w:noWrap/>
            <w:vAlign w:val="center"/>
          </w:tcPr>
          <w:p w14:paraId="5B63F01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23FFBDC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019F61B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22A4CD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Naphthalophos</w:t>
            </w:r>
          </w:p>
        </w:tc>
        <w:tc>
          <w:tcPr>
            <w:tcW w:w="1743" w:type="pct"/>
            <w:tcBorders>
              <w:top w:val="nil"/>
              <w:left w:val="nil"/>
              <w:bottom w:val="nil"/>
              <w:right w:val="nil"/>
            </w:tcBorders>
            <w:shd w:val="clear" w:color="auto" w:fill="auto"/>
            <w:noWrap/>
            <w:vAlign w:val="center"/>
          </w:tcPr>
          <w:p w14:paraId="5BD35ED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56EA9D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2B8C9DC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A75600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Omethoate</w:t>
            </w:r>
          </w:p>
        </w:tc>
        <w:tc>
          <w:tcPr>
            <w:tcW w:w="1743" w:type="pct"/>
            <w:tcBorders>
              <w:top w:val="nil"/>
              <w:left w:val="nil"/>
              <w:bottom w:val="nil"/>
              <w:right w:val="nil"/>
            </w:tcBorders>
            <w:shd w:val="clear" w:color="auto" w:fill="auto"/>
            <w:noWrap/>
            <w:vAlign w:val="center"/>
          </w:tcPr>
          <w:p w14:paraId="63F2F57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7ABFCF9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17D3857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C8D390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Oxydemeton-methyl</w:t>
            </w:r>
          </w:p>
        </w:tc>
        <w:tc>
          <w:tcPr>
            <w:tcW w:w="1743" w:type="pct"/>
            <w:tcBorders>
              <w:top w:val="nil"/>
              <w:left w:val="nil"/>
              <w:bottom w:val="nil"/>
              <w:right w:val="nil"/>
            </w:tcBorders>
            <w:shd w:val="clear" w:color="auto" w:fill="auto"/>
            <w:noWrap/>
            <w:vAlign w:val="center"/>
          </w:tcPr>
          <w:p w14:paraId="60D2812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06B2E3A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520EEE8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8B4B26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Paraoxon</w:t>
            </w:r>
          </w:p>
        </w:tc>
        <w:tc>
          <w:tcPr>
            <w:tcW w:w="1743" w:type="pct"/>
            <w:tcBorders>
              <w:top w:val="nil"/>
              <w:left w:val="nil"/>
              <w:bottom w:val="nil"/>
              <w:right w:val="nil"/>
            </w:tcBorders>
            <w:shd w:val="clear" w:color="auto" w:fill="auto"/>
            <w:noWrap/>
            <w:vAlign w:val="center"/>
          </w:tcPr>
          <w:p w14:paraId="372CD06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4D4458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7D7561F1"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1E1DD9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Parathion</w:t>
            </w:r>
          </w:p>
        </w:tc>
        <w:tc>
          <w:tcPr>
            <w:tcW w:w="1743" w:type="pct"/>
            <w:tcBorders>
              <w:top w:val="nil"/>
              <w:left w:val="nil"/>
              <w:bottom w:val="nil"/>
              <w:right w:val="nil"/>
            </w:tcBorders>
            <w:shd w:val="clear" w:color="auto" w:fill="auto"/>
            <w:noWrap/>
            <w:vAlign w:val="center"/>
          </w:tcPr>
          <w:p w14:paraId="70FF42F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0BBA19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1886E26C"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B3B467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Phenkapton</w:t>
            </w:r>
          </w:p>
        </w:tc>
        <w:tc>
          <w:tcPr>
            <w:tcW w:w="1743" w:type="pct"/>
            <w:tcBorders>
              <w:top w:val="nil"/>
              <w:left w:val="nil"/>
              <w:bottom w:val="nil"/>
              <w:right w:val="nil"/>
            </w:tcBorders>
            <w:shd w:val="clear" w:color="auto" w:fill="auto"/>
            <w:noWrap/>
            <w:vAlign w:val="center"/>
          </w:tcPr>
          <w:p w14:paraId="4C0A72D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47E433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3AB8201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9A9104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Phenthoate</w:t>
            </w:r>
          </w:p>
        </w:tc>
        <w:tc>
          <w:tcPr>
            <w:tcW w:w="1743" w:type="pct"/>
            <w:tcBorders>
              <w:top w:val="nil"/>
              <w:left w:val="nil"/>
              <w:bottom w:val="nil"/>
              <w:right w:val="nil"/>
            </w:tcBorders>
            <w:shd w:val="clear" w:color="auto" w:fill="auto"/>
            <w:noWrap/>
            <w:vAlign w:val="center"/>
          </w:tcPr>
          <w:p w14:paraId="35E1E20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35A94B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52C45F4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4B36C9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Phenthoate-acid</w:t>
            </w:r>
          </w:p>
        </w:tc>
        <w:tc>
          <w:tcPr>
            <w:tcW w:w="1743" w:type="pct"/>
            <w:tcBorders>
              <w:top w:val="nil"/>
              <w:left w:val="nil"/>
              <w:bottom w:val="nil"/>
              <w:right w:val="nil"/>
            </w:tcBorders>
            <w:shd w:val="clear" w:color="auto" w:fill="auto"/>
            <w:noWrap/>
            <w:vAlign w:val="center"/>
          </w:tcPr>
          <w:p w14:paraId="3259C81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395D7E5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84EA37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2878C1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Phorate</w:t>
            </w:r>
          </w:p>
        </w:tc>
        <w:tc>
          <w:tcPr>
            <w:tcW w:w="1743" w:type="pct"/>
            <w:tcBorders>
              <w:top w:val="nil"/>
              <w:left w:val="nil"/>
              <w:bottom w:val="nil"/>
              <w:right w:val="nil"/>
            </w:tcBorders>
            <w:shd w:val="clear" w:color="auto" w:fill="auto"/>
            <w:noWrap/>
            <w:vAlign w:val="center"/>
          </w:tcPr>
          <w:p w14:paraId="351741A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583D72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A12D96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BE1CE2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Phorate sulfone</w:t>
            </w:r>
          </w:p>
        </w:tc>
        <w:tc>
          <w:tcPr>
            <w:tcW w:w="1743" w:type="pct"/>
            <w:tcBorders>
              <w:top w:val="nil"/>
              <w:left w:val="nil"/>
              <w:bottom w:val="nil"/>
              <w:right w:val="nil"/>
            </w:tcBorders>
            <w:shd w:val="clear" w:color="auto" w:fill="auto"/>
            <w:noWrap/>
            <w:vAlign w:val="center"/>
          </w:tcPr>
          <w:p w14:paraId="70AF1B7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08BD87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933AF0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02BC26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Phorate sulfoxide</w:t>
            </w:r>
          </w:p>
        </w:tc>
        <w:tc>
          <w:tcPr>
            <w:tcW w:w="1743" w:type="pct"/>
            <w:tcBorders>
              <w:top w:val="nil"/>
              <w:left w:val="nil"/>
              <w:bottom w:val="nil"/>
              <w:right w:val="nil"/>
            </w:tcBorders>
            <w:shd w:val="clear" w:color="auto" w:fill="auto"/>
            <w:noWrap/>
            <w:vAlign w:val="center"/>
          </w:tcPr>
          <w:p w14:paraId="59CEA04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66E84F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0A5AE2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ECE3BF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Phoratoxon-sulfoxide</w:t>
            </w:r>
          </w:p>
        </w:tc>
        <w:tc>
          <w:tcPr>
            <w:tcW w:w="1743" w:type="pct"/>
            <w:tcBorders>
              <w:top w:val="nil"/>
              <w:left w:val="nil"/>
              <w:bottom w:val="nil"/>
              <w:right w:val="nil"/>
            </w:tcBorders>
            <w:shd w:val="clear" w:color="auto" w:fill="auto"/>
            <w:noWrap/>
            <w:vAlign w:val="center"/>
          </w:tcPr>
          <w:p w14:paraId="58DE606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6624E65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8343BC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F164B5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Phosacetim</w:t>
            </w:r>
          </w:p>
        </w:tc>
        <w:tc>
          <w:tcPr>
            <w:tcW w:w="1743" w:type="pct"/>
            <w:tcBorders>
              <w:top w:val="nil"/>
              <w:left w:val="nil"/>
              <w:bottom w:val="nil"/>
              <w:right w:val="nil"/>
            </w:tcBorders>
            <w:shd w:val="clear" w:color="auto" w:fill="auto"/>
            <w:noWrap/>
            <w:vAlign w:val="center"/>
          </w:tcPr>
          <w:p w14:paraId="7554D4D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2.000</w:t>
            </w:r>
          </w:p>
        </w:tc>
        <w:tc>
          <w:tcPr>
            <w:tcW w:w="1742" w:type="pct"/>
            <w:tcBorders>
              <w:top w:val="nil"/>
              <w:left w:val="nil"/>
              <w:bottom w:val="nil"/>
              <w:right w:val="nil"/>
            </w:tcBorders>
            <w:vAlign w:val="center"/>
          </w:tcPr>
          <w:p w14:paraId="5275471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5C2EE80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6E7258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Phosalone</w:t>
            </w:r>
          </w:p>
        </w:tc>
        <w:tc>
          <w:tcPr>
            <w:tcW w:w="1743" w:type="pct"/>
            <w:tcBorders>
              <w:top w:val="nil"/>
              <w:left w:val="nil"/>
              <w:bottom w:val="nil"/>
              <w:right w:val="nil"/>
            </w:tcBorders>
            <w:shd w:val="clear" w:color="auto" w:fill="auto"/>
            <w:noWrap/>
            <w:vAlign w:val="center"/>
          </w:tcPr>
          <w:p w14:paraId="6C968D6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66BC2D9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4E4969E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E88486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Phosfolan</w:t>
            </w:r>
          </w:p>
        </w:tc>
        <w:tc>
          <w:tcPr>
            <w:tcW w:w="1743" w:type="pct"/>
            <w:tcBorders>
              <w:top w:val="nil"/>
              <w:left w:val="nil"/>
              <w:bottom w:val="nil"/>
              <w:right w:val="nil"/>
            </w:tcBorders>
            <w:shd w:val="clear" w:color="auto" w:fill="auto"/>
            <w:noWrap/>
            <w:vAlign w:val="center"/>
          </w:tcPr>
          <w:p w14:paraId="1D4DAA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478ED9E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2AE7DA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16F87B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Phosmet</w:t>
            </w:r>
          </w:p>
        </w:tc>
        <w:tc>
          <w:tcPr>
            <w:tcW w:w="1743" w:type="pct"/>
            <w:tcBorders>
              <w:top w:val="nil"/>
              <w:left w:val="nil"/>
              <w:bottom w:val="nil"/>
              <w:right w:val="nil"/>
            </w:tcBorders>
            <w:shd w:val="clear" w:color="auto" w:fill="auto"/>
            <w:noWrap/>
            <w:vAlign w:val="center"/>
          </w:tcPr>
          <w:p w14:paraId="5EB78E4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42D9A57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2698A94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B1685C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Phosmetoxon</w:t>
            </w:r>
          </w:p>
        </w:tc>
        <w:tc>
          <w:tcPr>
            <w:tcW w:w="1743" w:type="pct"/>
            <w:tcBorders>
              <w:top w:val="nil"/>
              <w:left w:val="nil"/>
              <w:bottom w:val="nil"/>
              <w:right w:val="nil"/>
            </w:tcBorders>
            <w:shd w:val="clear" w:color="auto" w:fill="auto"/>
            <w:noWrap/>
            <w:vAlign w:val="center"/>
          </w:tcPr>
          <w:p w14:paraId="5A17A3B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57EFD3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1A647DB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9A203C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Phosnichlor</w:t>
            </w:r>
          </w:p>
        </w:tc>
        <w:tc>
          <w:tcPr>
            <w:tcW w:w="1743" w:type="pct"/>
            <w:tcBorders>
              <w:top w:val="nil"/>
              <w:left w:val="nil"/>
              <w:bottom w:val="nil"/>
              <w:right w:val="nil"/>
            </w:tcBorders>
            <w:shd w:val="clear" w:color="auto" w:fill="auto"/>
            <w:noWrap/>
            <w:vAlign w:val="center"/>
          </w:tcPr>
          <w:p w14:paraId="6778732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12E5F1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6B21E16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C38879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Phosphamidon</w:t>
            </w:r>
          </w:p>
        </w:tc>
        <w:tc>
          <w:tcPr>
            <w:tcW w:w="1743" w:type="pct"/>
            <w:tcBorders>
              <w:top w:val="nil"/>
              <w:left w:val="nil"/>
              <w:bottom w:val="nil"/>
              <w:right w:val="nil"/>
            </w:tcBorders>
            <w:shd w:val="clear" w:color="auto" w:fill="auto"/>
            <w:noWrap/>
            <w:vAlign w:val="center"/>
          </w:tcPr>
          <w:p w14:paraId="3FB5793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2FF87E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599B71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DD0619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Phostebupirim</w:t>
            </w:r>
          </w:p>
        </w:tc>
        <w:tc>
          <w:tcPr>
            <w:tcW w:w="1743" w:type="pct"/>
            <w:tcBorders>
              <w:top w:val="nil"/>
              <w:left w:val="nil"/>
              <w:bottom w:val="nil"/>
              <w:right w:val="nil"/>
            </w:tcBorders>
            <w:shd w:val="clear" w:color="auto" w:fill="auto"/>
            <w:noWrap/>
            <w:vAlign w:val="center"/>
          </w:tcPr>
          <w:p w14:paraId="0E3BBFF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2540E4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328219F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51223B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Phoxim</w:t>
            </w:r>
          </w:p>
        </w:tc>
        <w:tc>
          <w:tcPr>
            <w:tcW w:w="1743" w:type="pct"/>
            <w:tcBorders>
              <w:top w:val="nil"/>
              <w:left w:val="nil"/>
              <w:bottom w:val="nil"/>
              <w:right w:val="nil"/>
            </w:tcBorders>
            <w:shd w:val="clear" w:color="auto" w:fill="auto"/>
            <w:noWrap/>
            <w:vAlign w:val="center"/>
          </w:tcPr>
          <w:p w14:paraId="13F19B1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1.833</w:t>
            </w:r>
          </w:p>
        </w:tc>
        <w:tc>
          <w:tcPr>
            <w:tcW w:w="1742" w:type="pct"/>
            <w:tcBorders>
              <w:top w:val="nil"/>
              <w:left w:val="nil"/>
              <w:bottom w:val="nil"/>
              <w:right w:val="nil"/>
            </w:tcBorders>
            <w:vAlign w:val="center"/>
          </w:tcPr>
          <w:p w14:paraId="36D8B41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687D2A8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42C093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Phoxim-methyl</w:t>
            </w:r>
          </w:p>
        </w:tc>
        <w:tc>
          <w:tcPr>
            <w:tcW w:w="1743" w:type="pct"/>
            <w:tcBorders>
              <w:top w:val="nil"/>
              <w:left w:val="nil"/>
              <w:bottom w:val="nil"/>
              <w:right w:val="nil"/>
            </w:tcBorders>
            <w:shd w:val="clear" w:color="auto" w:fill="auto"/>
            <w:noWrap/>
            <w:vAlign w:val="center"/>
          </w:tcPr>
          <w:p w14:paraId="686ADBB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1.833</w:t>
            </w:r>
          </w:p>
        </w:tc>
        <w:tc>
          <w:tcPr>
            <w:tcW w:w="1742" w:type="pct"/>
            <w:tcBorders>
              <w:top w:val="nil"/>
              <w:left w:val="nil"/>
              <w:bottom w:val="nil"/>
              <w:right w:val="nil"/>
            </w:tcBorders>
            <w:vAlign w:val="center"/>
          </w:tcPr>
          <w:p w14:paraId="667D1AE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4E0A3E6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4D5D33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Piperophos</w:t>
            </w:r>
          </w:p>
        </w:tc>
        <w:tc>
          <w:tcPr>
            <w:tcW w:w="1743" w:type="pct"/>
            <w:tcBorders>
              <w:top w:val="nil"/>
              <w:left w:val="nil"/>
              <w:bottom w:val="nil"/>
              <w:right w:val="nil"/>
            </w:tcBorders>
            <w:shd w:val="clear" w:color="auto" w:fill="auto"/>
            <w:noWrap/>
            <w:vAlign w:val="center"/>
          </w:tcPr>
          <w:p w14:paraId="3A13B73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2168D6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46D88B3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A08DC5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Pirimiphos ethyl</w:t>
            </w:r>
          </w:p>
        </w:tc>
        <w:tc>
          <w:tcPr>
            <w:tcW w:w="1743" w:type="pct"/>
            <w:tcBorders>
              <w:top w:val="nil"/>
              <w:left w:val="nil"/>
              <w:bottom w:val="nil"/>
              <w:right w:val="nil"/>
            </w:tcBorders>
            <w:shd w:val="clear" w:color="auto" w:fill="auto"/>
            <w:noWrap/>
            <w:vAlign w:val="center"/>
          </w:tcPr>
          <w:p w14:paraId="40FAF20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762364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5FC1C41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C62B50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Pirimiphos-methyl</w:t>
            </w:r>
          </w:p>
        </w:tc>
        <w:tc>
          <w:tcPr>
            <w:tcW w:w="1743" w:type="pct"/>
            <w:tcBorders>
              <w:top w:val="nil"/>
              <w:left w:val="nil"/>
              <w:bottom w:val="nil"/>
              <w:right w:val="nil"/>
            </w:tcBorders>
            <w:shd w:val="clear" w:color="auto" w:fill="auto"/>
            <w:noWrap/>
            <w:vAlign w:val="center"/>
          </w:tcPr>
          <w:p w14:paraId="71C859E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2E2F18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5BD20E11"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78C575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Primidophos</w:t>
            </w:r>
          </w:p>
        </w:tc>
        <w:tc>
          <w:tcPr>
            <w:tcW w:w="1743" w:type="pct"/>
            <w:tcBorders>
              <w:top w:val="nil"/>
              <w:left w:val="nil"/>
              <w:bottom w:val="nil"/>
              <w:right w:val="nil"/>
            </w:tcBorders>
            <w:shd w:val="clear" w:color="auto" w:fill="auto"/>
            <w:noWrap/>
            <w:vAlign w:val="center"/>
          </w:tcPr>
          <w:p w14:paraId="4E00365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7930AF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45F34C9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47295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Profenofos</w:t>
            </w:r>
          </w:p>
        </w:tc>
        <w:tc>
          <w:tcPr>
            <w:tcW w:w="1743" w:type="pct"/>
            <w:tcBorders>
              <w:top w:val="nil"/>
              <w:left w:val="nil"/>
              <w:bottom w:val="nil"/>
              <w:right w:val="nil"/>
            </w:tcBorders>
            <w:shd w:val="clear" w:color="auto" w:fill="auto"/>
            <w:noWrap/>
            <w:vAlign w:val="center"/>
          </w:tcPr>
          <w:p w14:paraId="5ADDCB2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09C782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026B3F9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1CF336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Propaphos</w:t>
            </w:r>
          </w:p>
        </w:tc>
        <w:tc>
          <w:tcPr>
            <w:tcW w:w="1743" w:type="pct"/>
            <w:tcBorders>
              <w:top w:val="nil"/>
              <w:left w:val="nil"/>
              <w:bottom w:val="nil"/>
              <w:right w:val="nil"/>
            </w:tcBorders>
            <w:shd w:val="clear" w:color="auto" w:fill="auto"/>
            <w:noWrap/>
            <w:vAlign w:val="center"/>
          </w:tcPr>
          <w:p w14:paraId="24F490E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556799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47FA441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77356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Propetamphos</w:t>
            </w:r>
          </w:p>
        </w:tc>
        <w:tc>
          <w:tcPr>
            <w:tcW w:w="1743" w:type="pct"/>
            <w:tcBorders>
              <w:top w:val="nil"/>
              <w:left w:val="nil"/>
              <w:bottom w:val="nil"/>
              <w:right w:val="nil"/>
            </w:tcBorders>
            <w:shd w:val="clear" w:color="auto" w:fill="auto"/>
            <w:noWrap/>
            <w:vAlign w:val="center"/>
          </w:tcPr>
          <w:p w14:paraId="4EBED44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09E2419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BD37AF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713468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Propoxon</w:t>
            </w:r>
          </w:p>
        </w:tc>
        <w:tc>
          <w:tcPr>
            <w:tcW w:w="1743" w:type="pct"/>
            <w:tcBorders>
              <w:top w:val="nil"/>
              <w:left w:val="nil"/>
              <w:bottom w:val="nil"/>
              <w:right w:val="nil"/>
            </w:tcBorders>
            <w:shd w:val="clear" w:color="auto" w:fill="auto"/>
            <w:noWrap/>
            <w:vAlign w:val="center"/>
          </w:tcPr>
          <w:p w14:paraId="698676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667905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190DE64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B218D0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Prothidathion</w:t>
            </w:r>
          </w:p>
        </w:tc>
        <w:tc>
          <w:tcPr>
            <w:tcW w:w="1743" w:type="pct"/>
            <w:tcBorders>
              <w:top w:val="nil"/>
              <w:left w:val="nil"/>
              <w:bottom w:val="nil"/>
              <w:right w:val="nil"/>
            </w:tcBorders>
            <w:shd w:val="clear" w:color="auto" w:fill="auto"/>
            <w:noWrap/>
            <w:vAlign w:val="center"/>
          </w:tcPr>
          <w:p w14:paraId="212B447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13ED7E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4DB2757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548F80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Prothiofos</w:t>
            </w:r>
          </w:p>
        </w:tc>
        <w:tc>
          <w:tcPr>
            <w:tcW w:w="1743" w:type="pct"/>
            <w:tcBorders>
              <w:top w:val="nil"/>
              <w:left w:val="nil"/>
              <w:bottom w:val="nil"/>
              <w:right w:val="nil"/>
            </w:tcBorders>
            <w:shd w:val="clear" w:color="auto" w:fill="auto"/>
            <w:noWrap/>
            <w:vAlign w:val="center"/>
          </w:tcPr>
          <w:p w14:paraId="1B601F8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51A54E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19A0441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2523D2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Prothion</w:t>
            </w:r>
          </w:p>
        </w:tc>
        <w:tc>
          <w:tcPr>
            <w:tcW w:w="1743" w:type="pct"/>
            <w:tcBorders>
              <w:top w:val="nil"/>
              <w:left w:val="nil"/>
              <w:bottom w:val="nil"/>
              <w:right w:val="nil"/>
            </w:tcBorders>
            <w:shd w:val="clear" w:color="auto" w:fill="auto"/>
            <w:noWrap/>
            <w:vAlign w:val="center"/>
          </w:tcPr>
          <w:p w14:paraId="380043C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7D35F2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F9DA3F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460D9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Prothoate</w:t>
            </w:r>
          </w:p>
        </w:tc>
        <w:tc>
          <w:tcPr>
            <w:tcW w:w="1743" w:type="pct"/>
            <w:tcBorders>
              <w:top w:val="nil"/>
              <w:left w:val="nil"/>
              <w:bottom w:val="nil"/>
              <w:right w:val="nil"/>
            </w:tcBorders>
            <w:shd w:val="clear" w:color="auto" w:fill="auto"/>
            <w:noWrap/>
            <w:vAlign w:val="center"/>
          </w:tcPr>
          <w:p w14:paraId="0286129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6C832E8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A72FB8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DA7923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Pyraclofos</w:t>
            </w:r>
          </w:p>
        </w:tc>
        <w:tc>
          <w:tcPr>
            <w:tcW w:w="1743" w:type="pct"/>
            <w:tcBorders>
              <w:top w:val="nil"/>
              <w:left w:val="nil"/>
              <w:bottom w:val="nil"/>
              <w:right w:val="nil"/>
            </w:tcBorders>
            <w:shd w:val="clear" w:color="auto" w:fill="auto"/>
            <w:noWrap/>
            <w:vAlign w:val="center"/>
          </w:tcPr>
          <w:p w14:paraId="00A057D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2255A3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61BB3797"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8285D8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Pyrazophos</w:t>
            </w:r>
          </w:p>
        </w:tc>
        <w:tc>
          <w:tcPr>
            <w:tcW w:w="1743" w:type="pct"/>
            <w:tcBorders>
              <w:top w:val="nil"/>
              <w:left w:val="nil"/>
              <w:bottom w:val="nil"/>
              <w:right w:val="nil"/>
            </w:tcBorders>
            <w:shd w:val="clear" w:color="auto" w:fill="auto"/>
            <w:noWrap/>
            <w:vAlign w:val="center"/>
          </w:tcPr>
          <w:p w14:paraId="7F998A7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4060EE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7ABFCE6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65083D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Pyridiphenthion</w:t>
            </w:r>
          </w:p>
        </w:tc>
        <w:tc>
          <w:tcPr>
            <w:tcW w:w="1743" w:type="pct"/>
            <w:tcBorders>
              <w:top w:val="nil"/>
              <w:left w:val="nil"/>
              <w:bottom w:val="nil"/>
              <w:right w:val="nil"/>
            </w:tcBorders>
            <w:shd w:val="clear" w:color="auto" w:fill="auto"/>
            <w:noWrap/>
            <w:vAlign w:val="center"/>
          </w:tcPr>
          <w:p w14:paraId="39DF46E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45AF8C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586E6D7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B5E03C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Quinalphos</w:t>
            </w:r>
          </w:p>
        </w:tc>
        <w:tc>
          <w:tcPr>
            <w:tcW w:w="1743" w:type="pct"/>
            <w:tcBorders>
              <w:top w:val="nil"/>
              <w:left w:val="nil"/>
              <w:bottom w:val="nil"/>
              <w:right w:val="nil"/>
            </w:tcBorders>
            <w:shd w:val="clear" w:color="auto" w:fill="auto"/>
            <w:noWrap/>
            <w:vAlign w:val="center"/>
          </w:tcPr>
          <w:p w14:paraId="50C3081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651B03D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0.250</w:t>
            </w:r>
          </w:p>
        </w:tc>
      </w:tr>
      <w:tr w:rsidR="00815D6A" w:rsidRPr="00653CA4" w14:paraId="0BD5350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F6AA12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Quinalphos-methyl</w:t>
            </w:r>
          </w:p>
        </w:tc>
        <w:tc>
          <w:tcPr>
            <w:tcW w:w="1743" w:type="pct"/>
            <w:tcBorders>
              <w:top w:val="nil"/>
              <w:left w:val="nil"/>
              <w:bottom w:val="nil"/>
              <w:right w:val="nil"/>
            </w:tcBorders>
            <w:shd w:val="clear" w:color="auto" w:fill="auto"/>
            <w:noWrap/>
            <w:vAlign w:val="center"/>
          </w:tcPr>
          <w:p w14:paraId="58B5727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43F43D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44B3CA7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0D60AD2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Quinitofos</w:t>
            </w:r>
          </w:p>
        </w:tc>
        <w:tc>
          <w:tcPr>
            <w:tcW w:w="1743" w:type="pct"/>
            <w:tcBorders>
              <w:top w:val="nil"/>
              <w:left w:val="nil"/>
              <w:bottom w:val="nil"/>
              <w:right w:val="nil"/>
            </w:tcBorders>
            <w:shd w:val="clear" w:color="auto" w:fill="auto"/>
            <w:noWrap/>
            <w:vAlign w:val="center"/>
          </w:tcPr>
          <w:p w14:paraId="50DEA56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1.833</w:t>
            </w:r>
          </w:p>
        </w:tc>
        <w:tc>
          <w:tcPr>
            <w:tcW w:w="1742" w:type="pct"/>
            <w:tcBorders>
              <w:top w:val="nil"/>
              <w:left w:val="nil"/>
              <w:bottom w:val="nil"/>
              <w:right w:val="nil"/>
            </w:tcBorders>
            <w:vAlign w:val="center"/>
          </w:tcPr>
          <w:p w14:paraId="087D29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6247622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06A955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Quinothion</w:t>
            </w:r>
          </w:p>
        </w:tc>
        <w:tc>
          <w:tcPr>
            <w:tcW w:w="1743" w:type="pct"/>
            <w:tcBorders>
              <w:top w:val="nil"/>
              <w:left w:val="nil"/>
              <w:bottom w:val="nil"/>
              <w:right w:val="nil"/>
            </w:tcBorders>
            <w:shd w:val="clear" w:color="auto" w:fill="auto"/>
            <w:noWrap/>
            <w:vAlign w:val="center"/>
          </w:tcPr>
          <w:p w14:paraId="53F0E6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5BD0548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01E4E9D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78E862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Ronnel</w:t>
            </w:r>
          </w:p>
        </w:tc>
        <w:tc>
          <w:tcPr>
            <w:tcW w:w="1743" w:type="pct"/>
            <w:tcBorders>
              <w:top w:val="nil"/>
              <w:left w:val="nil"/>
              <w:bottom w:val="nil"/>
              <w:right w:val="nil"/>
            </w:tcBorders>
            <w:shd w:val="clear" w:color="auto" w:fill="auto"/>
            <w:noWrap/>
            <w:vAlign w:val="center"/>
          </w:tcPr>
          <w:p w14:paraId="61BE7C2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63AD13F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352DCA8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5EBAC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Sophamide</w:t>
            </w:r>
          </w:p>
        </w:tc>
        <w:tc>
          <w:tcPr>
            <w:tcW w:w="1743" w:type="pct"/>
            <w:tcBorders>
              <w:top w:val="nil"/>
              <w:left w:val="nil"/>
              <w:bottom w:val="nil"/>
              <w:right w:val="nil"/>
            </w:tcBorders>
            <w:shd w:val="clear" w:color="auto" w:fill="auto"/>
            <w:noWrap/>
            <w:vAlign w:val="center"/>
          </w:tcPr>
          <w:p w14:paraId="7D46A59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0.500</w:t>
            </w:r>
          </w:p>
        </w:tc>
        <w:tc>
          <w:tcPr>
            <w:tcW w:w="1742" w:type="pct"/>
            <w:tcBorders>
              <w:top w:val="nil"/>
              <w:left w:val="nil"/>
              <w:bottom w:val="nil"/>
              <w:right w:val="nil"/>
            </w:tcBorders>
            <w:vAlign w:val="center"/>
          </w:tcPr>
          <w:p w14:paraId="1A4A73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67B0C9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8BEF44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Sulfotep</w:t>
            </w:r>
          </w:p>
        </w:tc>
        <w:tc>
          <w:tcPr>
            <w:tcW w:w="1743" w:type="pct"/>
            <w:tcBorders>
              <w:top w:val="nil"/>
              <w:left w:val="nil"/>
              <w:bottom w:val="nil"/>
              <w:right w:val="nil"/>
            </w:tcBorders>
            <w:shd w:val="clear" w:color="auto" w:fill="auto"/>
            <w:noWrap/>
            <w:vAlign w:val="center"/>
          </w:tcPr>
          <w:p w14:paraId="10AE4F3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0A20C6E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A9A4EF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99EEF0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Sulprofos</w:t>
            </w:r>
          </w:p>
        </w:tc>
        <w:tc>
          <w:tcPr>
            <w:tcW w:w="1743" w:type="pct"/>
            <w:tcBorders>
              <w:top w:val="nil"/>
              <w:left w:val="nil"/>
              <w:bottom w:val="nil"/>
              <w:right w:val="nil"/>
            </w:tcBorders>
            <w:shd w:val="clear" w:color="auto" w:fill="auto"/>
            <w:noWrap/>
            <w:vAlign w:val="center"/>
          </w:tcPr>
          <w:p w14:paraId="4145724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203EF71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5E221FE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CD49EF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Sulprofos-oxon</w:t>
            </w:r>
          </w:p>
        </w:tc>
        <w:tc>
          <w:tcPr>
            <w:tcW w:w="1743" w:type="pct"/>
            <w:tcBorders>
              <w:top w:val="nil"/>
              <w:left w:val="nil"/>
              <w:bottom w:val="nil"/>
              <w:right w:val="nil"/>
            </w:tcBorders>
            <w:shd w:val="clear" w:color="auto" w:fill="auto"/>
            <w:noWrap/>
            <w:vAlign w:val="center"/>
          </w:tcPr>
          <w:p w14:paraId="03E2606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1E9891E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3167B019"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E2E208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Temephos</w:t>
            </w:r>
          </w:p>
        </w:tc>
        <w:tc>
          <w:tcPr>
            <w:tcW w:w="1743" w:type="pct"/>
            <w:tcBorders>
              <w:top w:val="nil"/>
              <w:left w:val="nil"/>
              <w:bottom w:val="nil"/>
              <w:right w:val="nil"/>
            </w:tcBorders>
            <w:shd w:val="clear" w:color="auto" w:fill="auto"/>
            <w:noWrap/>
            <w:vAlign w:val="center"/>
          </w:tcPr>
          <w:p w14:paraId="2AA3C04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1.667</w:t>
            </w:r>
          </w:p>
        </w:tc>
        <w:tc>
          <w:tcPr>
            <w:tcW w:w="1742" w:type="pct"/>
            <w:tcBorders>
              <w:top w:val="nil"/>
              <w:left w:val="nil"/>
              <w:bottom w:val="nil"/>
              <w:right w:val="nil"/>
            </w:tcBorders>
            <w:vAlign w:val="center"/>
          </w:tcPr>
          <w:p w14:paraId="6715263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06633994"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1DB77A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Temephos sulfoxide</w:t>
            </w:r>
          </w:p>
        </w:tc>
        <w:tc>
          <w:tcPr>
            <w:tcW w:w="1743" w:type="pct"/>
            <w:tcBorders>
              <w:top w:val="nil"/>
              <w:left w:val="nil"/>
              <w:bottom w:val="nil"/>
              <w:right w:val="nil"/>
            </w:tcBorders>
            <w:shd w:val="clear" w:color="auto" w:fill="auto"/>
            <w:noWrap/>
            <w:vAlign w:val="center"/>
          </w:tcPr>
          <w:p w14:paraId="0B8B752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001A27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0.500</w:t>
            </w:r>
          </w:p>
        </w:tc>
      </w:tr>
      <w:tr w:rsidR="00815D6A" w:rsidRPr="00653CA4" w14:paraId="623FE9A6"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7A48C8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TEPP</w:t>
            </w:r>
          </w:p>
        </w:tc>
        <w:tc>
          <w:tcPr>
            <w:tcW w:w="1743" w:type="pct"/>
            <w:tcBorders>
              <w:top w:val="nil"/>
              <w:left w:val="nil"/>
              <w:bottom w:val="nil"/>
              <w:right w:val="nil"/>
            </w:tcBorders>
            <w:shd w:val="clear" w:color="auto" w:fill="auto"/>
            <w:noWrap/>
            <w:vAlign w:val="center"/>
          </w:tcPr>
          <w:p w14:paraId="6EAEF96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49A1E0F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5B1E139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8F36C8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w:t>
            </w:r>
          </w:p>
        </w:tc>
        <w:tc>
          <w:tcPr>
            <w:tcW w:w="1743" w:type="pct"/>
            <w:tcBorders>
              <w:top w:val="nil"/>
              <w:left w:val="nil"/>
              <w:bottom w:val="nil"/>
              <w:right w:val="nil"/>
            </w:tcBorders>
            <w:shd w:val="clear" w:color="auto" w:fill="auto"/>
            <w:noWrap/>
            <w:vAlign w:val="center"/>
          </w:tcPr>
          <w:p w14:paraId="3D9868F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1AFF9C5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BB94FAD"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2BE375F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 sulfone</w:t>
            </w:r>
          </w:p>
        </w:tc>
        <w:tc>
          <w:tcPr>
            <w:tcW w:w="1743" w:type="pct"/>
            <w:tcBorders>
              <w:top w:val="nil"/>
              <w:left w:val="nil"/>
              <w:bottom w:val="nil"/>
              <w:right w:val="nil"/>
            </w:tcBorders>
            <w:shd w:val="clear" w:color="auto" w:fill="auto"/>
            <w:noWrap/>
            <w:vAlign w:val="center"/>
          </w:tcPr>
          <w:p w14:paraId="5030FE8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02A0BE8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62304D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F32808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 sulfoxide</w:t>
            </w:r>
          </w:p>
        </w:tc>
        <w:tc>
          <w:tcPr>
            <w:tcW w:w="1743" w:type="pct"/>
            <w:tcBorders>
              <w:top w:val="nil"/>
              <w:left w:val="nil"/>
              <w:bottom w:val="nil"/>
              <w:right w:val="nil"/>
            </w:tcBorders>
            <w:shd w:val="clear" w:color="auto" w:fill="auto"/>
            <w:noWrap/>
            <w:vAlign w:val="center"/>
          </w:tcPr>
          <w:p w14:paraId="0F78D1E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291A044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682B206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87C846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Terbufos-oxon-sulfone</w:t>
            </w:r>
          </w:p>
        </w:tc>
        <w:tc>
          <w:tcPr>
            <w:tcW w:w="1743" w:type="pct"/>
            <w:tcBorders>
              <w:top w:val="nil"/>
              <w:left w:val="nil"/>
              <w:bottom w:val="nil"/>
              <w:right w:val="nil"/>
            </w:tcBorders>
            <w:shd w:val="clear" w:color="auto" w:fill="auto"/>
            <w:noWrap/>
            <w:vAlign w:val="center"/>
          </w:tcPr>
          <w:p w14:paraId="0BF0C31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2E78B7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21D378E"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987880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Tetrachlorvinphos-E</w:t>
            </w:r>
          </w:p>
        </w:tc>
        <w:tc>
          <w:tcPr>
            <w:tcW w:w="1743" w:type="pct"/>
            <w:tcBorders>
              <w:top w:val="nil"/>
              <w:left w:val="nil"/>
              <w:bottom w:val="nil"/>
              <w:right w:val="nil"/>
            </w:tcBorders>
            <w:shd w:val="clear" w:color="auto" w:fill="auto"/>
            <w:noWrap/>
            <w:vAlign w:val="center"/>
          </w:tcPr>
          <w:p w14:paraId="3F7A689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560BEA0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55BD05E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55E8FA7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Tetrachlorvinphos-Z</w:t>
            </w:r>
          </w:p>
        </w:tc>
        <w:tc>
          <w:tcPr>
            <w:tcW w:w="1743" w:type="pct"/>
            <w:tcBorders>
              <w:top w:val="nil"/>
              <w:left w:val="nil"/>
              <w:bottom w:val="nil"/>
              <w:right w:val="nil"/>
            </w:tcBorders>
            <w:shd w:val="clear" w:color="auto" w:fill="auto"/>
            <w:noWrap/>
            <w:vAlign w:val="center"/>
          </w:tcPr>
          <w:p w14:paraId="65DE2DD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1791F6F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2E98272F"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F9744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Thiometon</w:t>
            </w:r>
          </w:p>
        </w:tc>
        <w:tc>
          <w:tcPr>
            <w:tcW w:w="1743" w:type="pct"/>
            <w:tcBorders>
              <w:top w:val="nil"/>
              <w:left w:val="nil"/>
              <w:bottom w:val="nil"/>
              <w:right w:val="nil"/>
            </w:tcBorders>
            <w:shd w:val="clear" w:color="auto" w:fill="auto"/>
            <w:noWrap/>
            <w:vAlign w:val="center"/>
          </w:tcPr>
          <w:p w14:paraId="792CED4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0.833</w:t>
            </w:r>
          </w:p>
        </w:tc>
        <w:tc>
          <w:tcPr>
            <w:tcW w:w="1742" w:type="pct"/>
            <w:tcBorders>
              <w:top w:val="nil"/>
              <w:left w:val="nil"/>
              <w:bottom w:val="nil"/>
              <w:right w:val="nil"/>
            </w:tcBorders>
            <w:vAlign w:val="center"/>
          </w:tcPr>
          <w:p w14:paraId="4B9858E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03391163"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1E23FA9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Thionazin</w:t>
            </w:r>
          </w:p>
        </w:tc>
        <w:tc>
          <w:tcPr>
            <w:tcW w:w="1743" w:type="pct"/>
            <w:tcBorders>
              <w:top w:val="nil"/>
              <w:left w:val="nil"/>
              <w:bottom w:val="nil"/>
              <w:right w:val="nil"/>
            </w:tcBorders>
            <w:shd w:val="clear" w:color="auto" w:fill="auto"/>
            <w:noWrap/>
            <w:vAlign w:val="center"/>
          </w:tcPr>
          <w:p w14:paraId="65501A8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1.000</w:t>
            </w:r>
          </w:p>
        </w:tc>
        <w:tc>
          <w:tcPr>
            <w:tcW w:w="1742" w:type="pct"/>
            <w:tcBorders>
              <w:top w:val="nil"/>
              <w:left w:val="nil"/>
              <w:bottom w:val="nil"/>
              <w:right w:val="nil"/>
            </w:tcBorders>
            <w:vAlign w:val="center"/>
          </w:tcPr>
          <w:p w14:paraId="4D16EA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55CDA6D0"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F5CAE9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Thionazin-oxon</w:t>
            </w:r>
          </w:p>
        </w:tc>
        <w:tc>
          <w:tcPr>
            <w:tcW w:w="1743" w:type="pct"/>
            <w:tcBorders>
              <w:top w:val="nil"/>
              <w:left w:val="nil"/>
              <w:bottom w:val="nil"/>
              <w:right w:val="nil"/>
            </w:tcBorders>
            <w:shd w:val="clear" w:color="auto" w:fill="auto"/>
            <w:noWrap/>
            <w:vAlign w:val="center"/>
          </w:tcPr>
          <w:p w14:paraId="61A20C4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nil"/>
              <w:right w:val="nil"/>
            </w:tcBorders>
            <w:vAlign w:val="center"/>
          </w:tcPr>
          <w:p w14:paraId="20BEE11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038C5308"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D855EA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Tolclofos-methyl</w:t>
            </w:r>
          </w:p>
        </w:tc>
        <w:tc>
          <w:tcPr>
            <w:tcW w:w="1743" w:type="pct"/>
            <w:tcBorders>
              <w:top w:val="nil"/>
              <w:left w:val="nil"/>
              <w:bottom w:val="nil"/>
              <w:right w:val="nil"/>
            </w:tcBorders>
            <w:shd w:val="clear" w:color="auto" w:fill="auto"/>
            <w:noWrap/>
            <w:vAlign w:val="center"/>
          </w:tcPr>
          <w:p w14:paraId="108C94B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1.167</w:t>
            </w:r>
          </w:p>
        </w:tc>
        <w:tc>
          <w:tcPr>
            <w:tcW w:w="1742" w:type="pct"/>
            <w:tcBorders>
              <w:top w:val="nil"/>
              <w:left w:val="nil"/>
              <w:bottom w:val="nil"/>
              <w:right w:val="nil"/>
            </w:tcBorders>
            <w:vAlign w:val="center"/>
          </w:tcPr>
          <w:p w14:paraId="7C311F5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1.250</w:t>
            </w:r>
          </w:p>
        </w:tc>
      </w:tr>
      <w:tr w:rsidR="00815D6A" w:rsidRPr="00653CA4" w14:paraId="0EE4C0BB"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395A084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Triazofos</w:t>
            </w:r>
          </w:p>
        </w:tc>
        <w:tc>
          <w:tcPr>
            <w:tcW w:w="1743" w:type="pct"/>
            <w:tcBorders>
              <w:top w:val="nil"/>
              <w:left w:val="nil"/>
              <w:bottom w:val="nil"/>
              <w:right w:val="nil"/>
            </w:tcBorders>
            <w:shd w:val="clear" w:color="auto" w:fill="auto"/>
            <w:noWrap/>
            <w:vAlign w:val="center"/>
          </w:tcPr>
          <w:p w14:paraId="4DFCC31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74D448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0.000</w:t>
            </w:r>
          </w:p>
        </w:tc>
      </w:tr>
      <w:tr w:rsidR="00815D6A" w:rsidRPr="00653CA4" w14:paraId="4B50556A"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78C2749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Tribufos</w:t>
            </w:r>
          </w:p>
        </w:tc>
        <w:tc>
          <w:tcPr>
            <w:tcW w:w="1743" w:type="pct"/>
            <w:tcBorders>
              <w:top w:val="nil"/>
              <w:left w:val="nil"/>
              <w:bottom w:val="nil"/>
              <w:right w:val="nil"/>
            </w:tcBorders>
            <w:shd w:val="clear" w:color="auto" w:fill="auto"/>
            <w:noWrap/>
            <w:vAlign w:val="center"/>
          </w:tcPr>
          <w:p w14:paraId="57008B1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1.333</w:t>
            </w:r>
          </w:p>
        </w:tc>
        <w:tc>
          <w:tcPr>
            <w:tcW w:w="1742" w:type="pct"/>
            <w:tcBorders>
              <w:top w:val="nil"/>
              <w:left w:val="nil"/>
              <w:bottom w:val="nil"/>
              <w:right w:val="nil"/>
            </w:tcBorders>
            <w:vAlign w:val="center"/>
          </w:tcPr>
          <w:p w14:paraId="4AE4EC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17BCD4C2"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63E9A89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Trichlorfon</w:t>
            </w:r>
          </w:p>
        </w:tc>
        <w:tc>
          <w:tcPr>
            <w:tcW w:w="1743" w:type="pct"/>
            <w:tcBorders>
              <w:top w:val="nil"/>
              <w:left w:val="nil"/>
              <w:bottom w:val="nil"/>
              <w:right w:val="nil"/>
            </w:tcBorders>
            <w:shd w:val="clear" w:color="auto" w:fill="auto"/>
            <w:noWrap/>
            <w:vAlign w:val="center"/>
          </w:tcPr>
          <w:p w14:paraId="15F55D9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0.500</w:t>
            </w:r>
          </w:p>
        </w:tc>
        <w:tc>
          <w:tcPr>
            <w:tcW w:w="1742" w:type="pct"/>
            <w:tcBorders>
              <w:top w:val="nil"/>
              <w:left w:val="nil"/>
              <w:bottom w:val="nil"/>
              <w:right w:val="nil"/>
            </w:tcBorders>
            <w:vAlign w:val="center"/>
          </w:tcPr>
          <w:p w14:paraId="0114D85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1.750</w:t>
            </w:r>
          </w:p>
        </w:tc>
      </w:tr>
      <w:tr w:rsidR="00815D6A" w:rsidRPr="00653CA4" w14:paraId="2B8EED75" w14:textId="77777777" w:rsidTr="00243B69">
        <w:trPr>
          <w:trHeight w:hRule="exact" w:val="397"/>
          <w:jc w:val="center"/>
        </w:trPr>
        <w:tc>
          <w:tcPr>
            <w:tcW w:w="1515" w:type="pct"/>
            <w:tcBorders>
              <w:top w:val="nil"/>
              <w:left w:val="nil"/>
              <w:bottom w:val="nil"/>
              <w:right w:val="nil"/>
            </w:tcBorders>
            <w:shd w:val="clear" w:color="auto" w:fill="auto"/>
            <w:noWrap/>
            <w:vAlign w:val="center"/>
          </w:tcPr>
          <w:p w14:paraId="423AC4B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Trichloronat</w:t>
            </w:r>
          </w:p>
        </w:tc>
        <w:tc>
          <w:tcPr>
            <w:tcW w:w="1743" w:type="pct"/>
            <w:tcBorders>
              <w:top w:val="nil"/>
              <w:left w:val="nil"/>
              <w:bottom w:val="nil"/>
              <w:right w:val="nil"/>
            </w:tcBorders>
            <w:shd w:val="clear" w:color="auto" w:fill="auto"/>
            <w:noWrap/>
            <w:vAlign w:val="center"/>
          </w:tcPr>
          <w:p w14:paraId="63993BD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1.500</w:t>
            </w:r>
          </w:p>
        </w:tc>
        <w:tc>
          <w:tcPr>
            <w:tcW w:w="1742" w:type="pct"/>
            <w:tcBorders>
              <w:top w:val="nil"/>
              <w:left w:val="nil"/>
              <w:bottom w:val="nil"/>
              <w:right w:val="nil"/>
            </w:tcBorders>
            <w:vAlign w:val="center"/>
          </w:tcPr>
          <w:p w14:paraId="089A893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0.750</w:t>
            </w:r>
          </w:p>
        </w:tc>
      </w:tr>
      <w:tr w:rsidR="00815D6A" w:rsidRPr="00653CA4" w14:paraId="1D89D836" w14:textId="77777777" w:rsidTr="00243B69">
        <w:trPr>
          <w:trHeight w:hRule="exact" w:val="397"/>
          <w:jc w:val="center"/>
        </w:trPr>
        <w:tc>
          <w:tcPr>
            <w:tcW w:w="1515" w:type="pct"/>
            <w:tcBorders>
              <w:top w:val="nil"/>
              <w:left w:val="nil"/>
              <w:right w:val="nil"/>
            </w:tcBorders>
            <w:shd w:val="clear" w:color="auto" w:fill="auto"/>
            <w:noWrap/>
            <w:vAlign w:val="center"/>
          </w:tcPr>
          <w:p w14:paraId="2538594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Vamidothion</w:t>
            </w:r>
          </w:p>
        </w:tc>
        <w:tc>
          <w:tcPr>
            <w:tcW w:w="1743" w:type="pct"/>
            <w:tcBorders>
              <w:top w:val="nil"/>
              <w:left w:val="nil"/>
              <w:right w:val="nil"/>
            </w:tcBorders>
            <w:shd w:val="clear" w:color="auto" w:fill="auto"/>
            <w:noWrap/>
            <w:vAlign w:val="center"/>
          </w:tcPr>
          <w:p w14:paraId="7DC4CB7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0.500</w:t>
            </w:r>
          </w:p>
        </w:tc>
        <w:tc>
          <w:tcPr>
            <w:tcW w:w="1742" w:type="pct"/>
            <w:tcBorders>
              <w:top w:val="nil"/>
              <w:left w:val="nil"/>
              <w:right w:val="nil"/>
            </w:tcBorders>
            <w:vAlign w:val="center"/>
          </w:tcPr>
          <w:p w14:paraId="01BF28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r w:rsidR="00815D6A" w:rsidRPr="00653CA4" w14:paraId="7C78C6C8" w14:textId="77777777" w:rsidTr="00243B69">
        <w:trPr>
          <w:trHeight w:hRule="exact" w:val="397"/>
          <w:jc w:val="center"/>
        </w:trPr>
        <w:tc>
          <w:tcPr>
            <w:tcW w:w="1515" w:type="pct"/>
            <w:tcBorders>
              <w:top w:val="nil"/>
              <w:left w:val="nil"/>
              <w:bottom w:val="single" w:sz="12" w:space="0" w:color="auto"/>
              <w:right w:val="nil"/>
            </w:tcBorders>
            <w:shd w:val="clear" w:color="auto" w:fill="auto"/>
            <w:noWrap/>
            <w:vAlign w:val="center"/>
          </w:tcPr>
          <w:p w14:paraId="4C38606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Z-Mevinphos</w:t>
            </w:r>
          </w:p>
        </w:tc>
        <w:tc>
          <w:tcPr>
            <w:tcW w:w="1743" w:type="pct"/>
            <w:tcBorders>
              <w:top w:val="nil"/>
              <w:left w:val="nil"/>
              <w:bottom w:val="single" w:sz="12" w:space="0" w:color="auto"/>
              <w:right w:val="nil"/>
            </w:tcBorders>
            <w:shd w:val="clear" w:color="auto" w:fill="auto"/>
            <w:noWrap/>
            <w:vAlign w:val="center"/>
          </w:tcPr>
          <w:p w14:paraId="29D6C5D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0.667</w:t>
            </w:r>
          </w:p>
        </w:tc>
        <w:tc>
          <w:tcPr>
            <w:tcW w:w="1742" w:type="pct"/>
            <w:tcBorders>
              <w:top w:val="nil"/>
              <w:left w:val="nil"/>
              <w:bottom w:val="single" w:sz="12" w:space="0" w:color="auto"/>
              <w:right w:val="nil"/>
            </w:tcBorders>
            <w:vAlign w:val="center"/>
          </w:tcPr>
          <w:p w14:paraId="2F7026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1.000</w:t>
            </w:r>
          </w:p>
        </w:tc>
      </w:tr>
    </w:tbl>
    <w:p w14:paraId="406EDCD2" w14:textId="77777777" w:rsidR="00815D6A" w:rsidRPr="00653CA4" w:rsidRDefault="00815D6A" w:rsidP="00815D6A">
      <w:pPr>
        <w:spacing w:line="360" w:lineRule="auto"/>
        <w:rPr>
          <w:rFonts w:cs="Times New Roman"/>
        </w:rPr>
      </w:pPr>
    </w:p>
    <w:p w14:paraId="781A28FF" w14:textId="77777777" w:rsidR="00815D6A" w:rsidRPr="00653CA4" w:rsidRDefault="00815D6A" w:rsidP="00815D6A">
      <w:pPr>
        <w:spacing w:line="360" w:lineRule="auto"/>
        <w:rPr>
          <w:rFonts w:cs="Times New Roman"/>
        </w:rPr>
      </w:pPr>
    </w:p>
    <w:p w14:paraId="1EA3AE22" w14:textId="77777777" w:rsidR="00815D6A" w:rsidRPr="00653CA4" w:rsidRDefault="00815D6A" w:rsidP="00815D6A">
      <w:pPr>
        <w:spacing w:line="360" w:lineRule="auto"/>
        <w:rPr>
          <w:rFonts w:cs="Times New Roman"/>
        </w:rPr>
      </w:pPr>
    </w:p>
    <w:p w14:paraId="085C0C9F" w14:textId="77777777" w:rsidR="00815D6A" w:rsidRPr="00653CA4" w:rsidRDefault="00815D6A" w:rsidP="00815D6A">
      <w:pPr>
        <w:spacing w:line="360" w:lineRule="auto"/>
        <w:rPr>
          <w:rFonts w:cs="Times New Roman"/>
        </w:rPr>
      </w:pPr>
    </w:p>
    <w:p w14:paraId="4E5CE110" w14:textId="77777777" w:rsidR="00815D6A" w:rsidRPr="00653CA4" w:rsidRDefault="00815D6A" w:rsidP="00815D6A">
      <w:pPr>
        <w:spacing w:line="360" w:lineRule="auto"/>
        <w:rPr>
          <w:rFonts w:cs="Times New Roman"/>
        </w:rPr>
      </w:pPr>
    </w:p>
    <w:p w14:paraId="5C331095" w14:textId="77777777" w:rsidR="00815D6A" w:rsidRPr="00653CA4" w:rsidRDefault="00815D6A" w:rsidP="00815D6A">
      <w:pPr>
        <w:spacing w:line="360" w:lineRule="auto"/>
        <w:jc w:val="center"/>
        <w:rPr>
          <w:rFonts w:eastAsia="宋体" w:cs="Times New Roman"/>
          <w:kern w:val="0"/>
          <w:szCs w:val="20"/>
        </w:rPr>
      </w:pPr>
      <w:r w:rsidRPr="00D84AA2">
        <w:rPr>
          <w:rFonts w:eastAsia="宋体" w:cs="Times New Roman"/>
          <w:kern w:val="0"/>
          <w:szCs w:val="20"/>
        </w:rPr>
        <w:t>附表</w:t>
      </w:r>
      <w:r w:rsidRPr="00D84AA2">
        <w:rPr>
          <w:rFonts w:eastAsia="宋体" w:cs="Times New Roman"/>
          <w:kern w:val="0"/>
          <w:szCs w:val="20"/>
        </w:rPr>
        <w:t>6</w:t>
      </w:r>
      <w:r w:rsidRPr="00653CA4">
        <w:rPr>
          <w:rFonts w:eastAsia="宋体" w:cs="Times New Roman"/>
          <w:b/>
          <w:bCs/>
          <w:kern w:val="0"/>
          <w:szCs w:val="20"/>
        </w:rPr>
        <w:t xml:space="preserve"> </w:t>
      </w:r>
      <w:r w:rsidRPr="00653CA4">
        <w:rPr>
          <w:rFonts w:eastAsia="宋体" w:cs="Times New Roman"/>
        </w:rPr>
        <w:t>T3</w:t>
      </w:r>
      <w:r w:rsidRPr="00653CA4">
        <w:rPr>
          <w:rFonts w:eastAsia="宋体" w:cs="Times New Roman"/>
        </w:rPr>
        <w:t>级农业土壤生态系统中有机磷农药优先控制评价清单</w:t>
      </w:r>
    </w:p>
    <w:tbl>
      <w:tblPr>
        <w:tblW w:w="5000" w:type="pct"/>
        <w:jc w:val="center"/>
        <w:tblLayout w:type="fixed"/>
        <w:tblLook w:val="04A0" w:firstRow="1" w:lastRow="0" w:firstColumn="1" w:lastColumn="0" w:noHBand="0" w:noVBand="1"/>
      </w:tblPr>
      <w:tblGrid>
        <w:gridCol w:w="4747"/>
        <w:gridCol w:w="1130"/>
        <w:gridCol w:w="1130"/>
        <w:gridCol w:w="1130"/>
        <w:gridCol w:w="1130"/>
        <w:gridCol w:w="1130"/>
        <w:gridCol w:w="1130"/>
        <w:gridCol w:w="1130"/>
        <w:gridCol w:w="1129"/>
        <w:gridCol w:w="1129"/>
        <w:gridCol w:w="1129"/>
      </w:tblGrid>
      <w:tr w:rsidR="00815D6A" w:rsidRPr="00653CA4" w14:paraId="43233302" w14:textId="77777777" w:rsidTr="00243B69">
        <w:trPr>
          <w:trHeight w:val="471"/>
          <w:jc w:val="center"/>
        </w:trPr>
        <w:tc>
          <w:tcPr>
            <w:tcW w:w="1479" w:type="pct"/>
            <w:tcBorders>
              <w:top w:val="single" w:sz="12" w:space="0" w:color="auto"/>
              <w:left w:val="nil"/>
              <w:bottom w:val="single" w:sz="8" w:space="0" w:color="auto"/>
              <w:right w:val="nil"/>
            </w:tcBorders>
            <w:shd w:val="clear" w:color="auto" w:fill="auto"/>
            <w:noWrap/>
            <w:vAlign w:val="center"/>
          </w:tcPr>
          <w:p w14:paraId="2E1001F1" w14:textId="77777777" w:rsidR="00815D6A" w:rsidRPr="00D84AA2" w:rsidRDefault="00815D6A" w:rsidP="00243B69">
            <w:pPr>
              <w:widowControl/>
              <w:spacing w:line="360" w:lineRule="auto"/>
              <w:jc w:val="center"/>
              <w:textAlignment w:val="center"/>
              <w:rPr>
                <w:rFonts w:eastAsia="宋体" w:cs="Times New Roman"/>
                <w:color w:val="000000"/>
                <w:kern w:val="0"/>
              </w:rPr>
            </w:pPr>
            <w:r w:rsidRPr="00D84AA2">
              <w:rPr>
                <w:rFonts w:eastAsia="宋体" w:cs="Times New Roman"/>
                <w:color w:val="000000"/>
                <w:kern w:val="0"/>
                <w:lang w:bidi="ar"/>
              </w:rPr>
              <w:t>Compounds</w:t>
            </w:r>
          </w:p>
        </w:tc>
        <w:tc>
          <w:tcPr>
            <w:tcW w:w="352" w:type="pct"/>
            <w:tcBorders>
              <w:top w:val="single" w:sz="12" w:space="0" w:color="auto"/>
              <w:left w:val="nil"/>
              <w:bottom w:val="single" w:sz="8" w:space="0" w:color="auto"/>
              <w:right w:val="nil"/>
            </w:tcBorders>
            <w:shd w:val="clear" w:color="auto" w:fill="auto"/>
            <w:noWrap/>
            <w:vAlign w:val="center"/>
          </w:tcPr>
          <w:p w14:paraId="37273DEA" w14:textId="77777777" w:rsidR="00815D6A" w:rsidRPr="00653CA4" w:rsidRDefault="00815D6A" w:rsidP="00243B69">
            <w:pPr>
              <w:widowControl/>
              <w:spacing w:line="360" w:lineRule="auto"/>
              <w:jc w:val="center"/>
              <w:textAlignment w:val="center"/>
              <w:rPr>
                <w:rFonts w:eastAsia="宋体" w:cs="Times New Roman"/>
                <w:b/>
                <w:bCs/>
                <w:color w:val="000000"/>
                <w:kern w:val="0"/>
              </w:rPr>
            </w:pPr>
            <w:r w:rsidRPr="00653CA4">
              <w:rPr>
                <w:rFonts w:eastAsia="宋体" w:cs="Times New Roman"/>
              </w:rPr>
              <w:t>蜜蜂</w:t>
            </w:r>
            <w:r w:rsidRPr="00653CA4">
              <w:rPr>
                <w:rFonts w:eastAsia="宋体" w:cs="Times New Roman"/>
                <w:color w:val="000000" w:themeColor="text1"/>
              </w:rPr>
              <w:t>毒性</w:t>
            </w:r>
            <w:r w:rsidRPr="00653CA4">
              <w:rPr>
                <w:rFonts w:eastAsia="宋体" w:cs="Times New Roman"/>
              </w:rPr>
              <w:t>效应指标值评分</w:t>
            </w:r>
          </w:p>
        </w:tc>
        <w:tc>
          <w:tcPr>
            <w:tcW w:w="352" w:type="pct"/>
            <w:tcBorders>
              <w:top w:val="single" w:sz="12" w:space="0" w:color="auto"/>
              <w:left w:val="nil"/>
              <w:bottom w:val="single" w:sz="8" w:space="0" w:color="auto"/>
              <w:right w:val="nil"/>
            </w:tcBorders>
            <w:vAlign w:val="center"/>
          </w:tcPr>
          <w:p w14:paraId="777EF8CB"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蚯蚓</w:t>
            </w:r>
            <w:r w:rsidRPr="00653CA4">
              <w:rPr>
                <w:rFonts w:eastAsia="宋体" w:cs="Times New Roman"/>
                <w:color w:val="000000" w:themeColor="text1"/>
              </w:rPr>
              <w:t>毒性</w:t>
            </w:r>
            <w:r w:rsidRPr="00653CA4">
              <w:rPr>
                <w:rFonts w:eastAsia="宋体" w:cs="Times New Roman"/>
              </w:rPr>
              <w:t>效应指标值评分</w:t>
            </w:r>
          </w:p>
        </w:tc>
        <w:tc>
          <w:tcPr>
            <w:tcW w:w="352" w:type="pct"/>
            <w:tcBorders>
              <w:top w:val="single" w:sz="12" w:space="0" w:color="auto"/>
              <w:left w:val="nil"/>
              <w:bottom w:val="single" w:sz="8" w:space="0" w:color="auto"/>
              <w:right w:val="nil"/>
            </w:tcBorders>
            <w:vAlign w:val="center"/>
          </w:tcPr>
          <w:p w14:paraId="5D1B8C30"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土壤微生物</w:t>
            </w:r>
            <w:r w:rsidRPr="00653CA4">
              <w:rPr>
                <w:rFonts w:eastAsia="宋体" w:cs="Times New Roman"/>
                <w:color w:val="000000" w:themeColor="text1"/>
              </w:rPr>
              <w:t>毒性</w:t>
            </w:r>
            <w:r w:rsidRPr="00653CA4">
              <w:rPr>
                <w:rFonts w:eastAsia="宋体" w:cs="Times New Roman"/>
              </w:rPr>
              <w:t>效应指标值评分</w:t>
            </w:r>
          </w:p>
        </w:tc>
        <w:tc>
          <w:tcPr>
            <w:tcW w:w="352" w:type="pct"/>
            <w:tcBorders>
              <w:top w:val="single" w:sz="12" w:space="0" w:color="auto"/>
              <w:left w:val="nil"/>
              <w:bottom w:val="single" w:sz="8" w:space="0" w:color="auto"/>
              <w:right w:val="nil"/>
            </w:tcBorders>
            <w:vAlign w:val="center"/>
          </w:tcPr>
          <w:p w14:paraId="04DE04CD"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土壤酶活性</w:t>
            </w:r>
            <w:r w:rsidRPr="00653CA4">
              <w:rPr>
                <w:rFonts w:eastAsia="宋体" w:cs="Times New Roman"/>
                <w:color w:val="000000" w:themeColor="text1"/>
              </w:rPr>
              <w:t>影响</w:t>
            </w:r>
            <w:r w:rsidRPr="00653CA4">
              <w:rPr>
                <w:rFonts w:eastAsia="宋体" w:cs="Times New Roman"/>
              </w:rPr>
              <w:t>效应指标值评分</w:t>
            </w:r>
          </w:p>
        </w:tc>
        <w:tc>
          <w:tcPr>
            <w:tcW w:w="352" w:type="pct"/>
            <w:tcBorders>
              <w:top w:val="single" w:sz="12" w:space="0" w:color="auto"/>
              <w:left w:val="nil"/>
              <w:bottom w:val="single" w:sz="8" w:space="0" w:color="auto"/>
              <w:right w:val="nil"/>
            </w:tcBorders>
            <w:vAlign w:val="center"/>
          </w:tcPr>
          <w:p w14:paraId="546AED82"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土壤理化性质</w:t>
            </w:r>
            <w:r w:rsidRPr="00653CA4">
              <w:rPr>
                <w:rFonts w:eastAsia="宋体" w:cs="Times New Roman"/>
                <w:color w:val="000000" w:themeColor="text1"/>
              </w:rPr>
              <w:t>影响</w:t>
            </w:r>
            <w:r w:rsidRPr="00653CA4">
              <w:rPr>
                <w:rFonts w:eastAsia="宋体" w:cs="Times New Roman"/>
              </w:rPr>
              <w:t>效应指标值评分</w:t>
            </w:r>
          </w:p>
        </w:tc>
        <w:tc>
          <w:tcPr>
            <w:tcW w:w="352" w:type="pct"/>
            <w:tcBorders>
              <w:top w:val="single" w:sz="12" w:space="0" w:color="auto"/>
              <w:left w:val="nil"/>
              <w:bottom w:val="single" w:sz="8" w:space="0" w:color="auto"/>
              <w:right w:val="nil"/>
            </w:tcBorders>
            <w:vAlign w:val="center"/>
          </w:tcPr>
          <w:p w14:paraId="2526878B"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植物</w:t>
            </w:r>
            <w:r w:rsidRPr="00653CA4">
              <w:rPr>
                <w:rFonts w:eastAsia="宋体" w:cs="Times New Roman"/>
                <w:color w:val="000000" w:themeColor="text1"/>
              </w:rPr>
              <w:t>毒性</w:t>
            </w:r>
            <w:r w:rsidRPr="00653CA4">
              <w:rPr>
                <w:rFonts w:eastAsia="宋体" w:cs="Times New Roman"/>
              </w:rPr>
              <w:t>效应指标值评分</w:t>
            </w:r>
          </w:p>
        </w:tc>
        <w:tc>
          <w:tcPr>
            <w:tcW w:w="352" w:type="pct"/>
            <w:tcBorders>
              <w:top w:val="single" w:sz="12" w:space="0" w:color="auto"/>
              <w:left w:val="nil"/>
              <w:bottom w:val="single" w:sz="8" w:space="0" w:color="auto"/>
              <w:right w:val="nil"/>
            </w:tcBorders>
            <w:vAlign w:val="center"/>
          </w:tcPr>
          <w:p w14:paraId="522AA7E0"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褐飞虱</w:t>
            </w:r>
            <w:r w:rsidRPr="00653CA4">
              <w:rPr>
                <w:rFonts w:eastAsia="宋体" w:cs="Times New Roman"/>
                <w:color w:val="000000" w:themeColor="text1"/>
              </w:rPr>
              <w:t>毒性</w:t>
            </w:r>
            <w:r w:rsidRPr="00653CA4">
              <w:rPr>
                <w:rFonts w:eastAsia="宋体" w:cs="Times New Roman"/>
              </w:rPr>
              <w:t>效应指标值评分</w:t>
            </w:r>
          </w:p>
        </w:tc>
        <w:tc>
          <w:tcPr>
            <w:tcW w:w="352" w:type="pct"/>
            <w:tcBorders>
              <w:top w:val="single" w:sz="12" w:space="0" w:color="auto"/>
              <w:left w:val="nil"/>
              <w:bottom w:val="single" w:sz="8" w:space="0" w:color="auto"/>
              <w:right w:val="nil"/>
            </w:tcBorders>
            <w:vAlign w:val="center"/>
          </w:tcPr>
          <w:p w14:paraId="4977280C"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小菜蛾</w:t>
            </w:r>
            <w:r w:rsidRPr="00653CA4">
              <w:rPr>
                <w:rFonts w:eastAsia="宋体" w:cs="Times New Roman"/>
                <w:color w:val="000000" w:themeColor="text1"/>
              </w:rPr>
              <w:t>毒性</w:t>
            </w:r>
            <w:r w:rsidRPr="00653CA4">
              <w:rPr>
                <w:rFonts w:eastAsia="宋体" w:cs="Times New Roman"/>
              </w:rPr>
              <w:t>效应指标值评分</w:t>
            </w:r>
          </w:p>
        </w:tc>
        <w:tc>
          <w:tcPr>
            <w:tcW w:w="352" w:type="pct"/>
            <w:tcBorders>
              <w:top w:val="single" w:sz="12" w:space="0" w:color="auto"/>
              <w:left w:val="nil"/>
              <w:bottom w:val="single" w:sz="8" w:space="0" w:color="auto"/>
              <w:right w:val="nil"/>
            </w:tcBorders>
            <w:vAlign w:val="center"/>
          </w:tcPr>
          <w:p w14:paraId="7B482EDF"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麦蚜</w:t>
            </w:r>
            <w:r w:rsidRPr="00653CA4">
              <w:rPr>
                <w:rFonts w:eastAsia="宋体" w:cs="Times New Roman"/>
                <w:color w:val="000000" w:themeColor="text1"/>
              </w:rPr>
              <w:t>性毒性</w:t>
            </w:r>
            <w:r w:rsidRPr="00653CA4">
              <w:rPr>
                <w:rFonts w:eastAsia="宋体" w:cs="Times New Roman"/>
              </w:rPr>
              <w:t>应指标值评分</w:t>
            </w:r>
          </w:p>
        </w:tc>
        <w:tc>
          <w:tcPr>
            <w:tcW w:w="352" w:type="pct"/>
            <w:tcBorders>
              <w:top w:val="single" w:sz="12" w:space="0" w:color="auto"/>
              <w:left w:val="nil"/>
              <w:bottom w:val="single" w:sz="8" w:space="0" w:color="auto"/>
              <w:right w:val="nil"/>
            </w:tcBorders>
            <w:vAlign w:val="center"/>
          </w:tcPr>
          <w:p w14:paraId="1B3B0B0A" w14:textId="77777777" w:rsidR="00815D6A" w:rsidRPr="00653CA4" w:rsidRDefault="00815D6A" w:rsidP="00243B69">
            <w:pPr>
              <w:widowControl/>
              <w:spacing w:line="360" w:lineRule="auto"/>
              <w:jc w:val="center"/>
              <w:textAlignment w:val="center"/>
              <w:rPr>
                <w:rFonts w:eastAsia="宋体" w:cs="Times New Roman"/>
              </w:rPr>
            </w:pPr>
            <w:r w:rsidRPr="00653CA4">
              <w:rPr>
                <w:rFonts w:eastAsia="宋体" w:cs="Times New Roman"/>
              </w:rPr>
              <w:t>二化螟</w:t>
            </w:r>
            <w:r w:rsidRPr="00653CA4">
              <w:rPr>
                <w:rFonts w:eastAsia="宋体" w:cs="Times New Roman"/>
                <w:color w:val="000000" w:themeColor="text1"/>
              </w:rPr>
              <w:t>毒性</w:t>
            </w:r>
            <w:r w:rsidRPr="00653CA4">
              <w:rPr>
                <w:rFonts w:eastAsia="宋体" w:cs="Times New Roman"/>
              </w:rPr>
              <w:t>效应指标值评分</w:t>
            </w:r>
          </w:p>
        </w:tc>
      </w:tr>
      <w:tr w:rsidR="00815D6A" w:rsidRPr="00653CA4" w14:paraId="79C9F00F" w14:textId="77777777" w:rsidTr="00243B69">
        <w:trPr>
          <w:trHeight w:hRule="exact" w:val="397"/>
          <w:jc w:val="center"/>
        </w:trPr>
        <w:tc>
          <w:tcPr>
            <w:tcW w:w="1479" w:type="pct"/>
            <w:tcBorders>
              <w:top w:val="single" w:sz="8" w:space="0" w:color="auto"/>
              <w:left w:val="nil"/>
              <w:bottom w:val="nil"/>
              <w:right w:val="nil"/>
            </w:tcBorders>
            <w:shd w:val="clear" w:color="auto" w:fill="auto"/>
            <w:noWrap/>
            <w:vAlign w:val="center"/>
          </w:tcPr>
          <w:p w14:paraId="3868AC4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1217-97-6</w:t>
            </w:r>
          </w:p>
        </w:tc>
        <w:tc>
          <w:tcPr>
            <w:tcW w:w="352" w:type="pct"/>
            <w:tcBorders>
              <w:top w:val="single" w:sz="8" w:space="0" w:color="auto"/>
              <w:left w:val="nil"/>
              <w:bottom w:val="nil"/>
              <w:right w:val="nil"/>
            </w:tcBorders>
            <w:shd w:val="clear" w:color="auto" w:fill="auto"/>
            <w:noWrap/>
          </w:tcPr>
          <w:p w14:paraId="22A6878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w:t>
            </w:r>
          </w:p>
        </w:tc>
        <w:tc>
          <w:tcPr>
            <w:tcW w:w="352" w:type="pct"/>
            <w:tcBorders>
              <w:top w:val="single" w:sz="8" w:space="0" w:color="auto"/>
              <w:left w:val="nil"/>
              <w:bottom w:val="nil"/>
              <w:right w:val="nil"/>
            </w:tcBorders>
          </w:tcPr>
          <w:p w14:paraId="69AAD89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single" w:sz="8" w:space="0" w:color="auto"/>
              <w:left w:val="nil"/>
              <w:bottom w:val="nil"/>
              <w:right w:val="nil"/>
            </w:tcBorders>
          </w:tcPr>
          <w:p w14:paraId="5A4393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single" w:sz="8" w:space="0" w:color="auto"/>
              <w:left w:val="nil"/>
              <w:bottom w:val="nil"/>
              <w:right w:val="nil"/>
            </w:tcBorders>
          </w:tcPr>
          <w:p w14:paraId="6D910BC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single" w:sz="8" w:space="0" w:color="auto"/>
              <w:left w:val="nil"/>
              <w:bottom w:val="nil"/>
              <w:right w:val="nil"/>
            </w:tcBorders>
          </w:tcPr>
          <w:p w14:paraId="707EAE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single" w:sz="8" w:space="0" w:color="auto"/>
              <w:left w:val="nil"/>
              <w:bottom w:val="nil"/>
              <w:right w:val="nil"/>
            </w:tcBorders>
          </w:tcPr>
          <w:p w14:paraId="470608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single" w:sz="8" w:space="0" w:color="auto"/>
              <w:left w:val="nil"/>
              <w:bottom w:val="nil"/>
              <w:right w:val="nil"/>
            </w:tcBorders>
          </w:tcPr>
          <w:p w14:paraId="4D8E8D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single" w:sz="8" w:space="0" w:color="auto"/>
              <w:left w:val="nil"/>
              <w:bottom w:val="nil"/>
              <w:right w:val="nil"/>
            </w:tcBorders>
          </w:tcPr>
          <w:p w14:paraId="70D94BD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single" w:sz="8" w:space="0" w:color="auto"/>
              <w:left w:val="nil"/>
              <w:bottom w:val="nil"/>
              <w:right w:val="nil"/>
            </w:tcBorders>
          </w:tcPr>
          <w:p w14:paraId="5B3E527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single" w:sz="8" w:space="0" w:color="auto"/>
              <w:left w:val="nil"/>
              <w:bottom w:val="nil"/>
              <w:right w:val="nil"/>
            </w:tcBorders>
          </w:tcPr>
          <w:p w14:paraId="00EF5C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4EAB7C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30B599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2524-04-1</w:t>
            </w:r>
          </w:p>
        </w:tc>
        <w:tc>
          <w:tcPr>
            <w:tcW w:w="352" w:type="pct"/>
            <w:tcBorders>
              <w:top w:val="nil"/>
              <w:left w:val="nil"/>
              <w:bottom w:val="nil"/>
              <w:right w:val="nil"/>
            </w:tcBorders>
            <w:shd w:val="clear" w:color="auto" w:fill="auto"/>
            <w:noWrap/>
          </w:tcPr>
          <w:p w14:paraId="757A1CF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2</w:t>
            </w:r>
          </w:p>
        </w:tc>
        <w:tc>
          <w:tcPr>
            <w:tcW w:w="352" w:type="pct"/>
            <w:tcBorders>
              <w:top w:val="nil"/>
              <w:left w:val="nil"/>
              <w:bottom w:val="nil"/>
              <w:right w:val="nil"/>
            </w:tcBorders>
          </w:tcPr>
          <w:p w14:paraId="68B672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A43E37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799F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9F15A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B1A150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2A64E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11A34C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567D06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AB38B1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02DA855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B986A3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2665-30-7</w:t>
            </w:r>
          </w:p>
        </w:tc>
        <w:tc>
          <w:tcPr>
            <w:tcW w:w="352" w:type="pct"/>
            <w:tcBorders>
              <w:top w:val="nil"/>
              <w:left w:val="nil"/>
              <w:bottom w:val="nil"/>
              <w:right w:val="nil"/>
            </w:tcBorders>
            <w:shd w:val="clear" w:color="auto" w:fill="auto"/>
            <w:noWrap/>
          </w:tcPr>
          <w:p w14:paraId="71307B0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w:t>
            </w:r>
          </w:p>
        </w:tc>
        <w:tc>
          <w:tcPr>
            <w:tcW w:w="352" w:type="pct"/>
            <w:tcBorders>
              <w:top w:val="nil"/>
              <w:left w:val="nil"/>
              <w:bottom w:val="nil"/>
              <w:right w:val="nil"/>
            </w:tcBorders>
          </w:tcPr>
          <w:p w14:paraId="6BED9A3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541C0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730E4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F828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2B9F1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9824E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700EFD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FE48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B36DD7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3E4CFE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43AC23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2668-92-0</w:t>
            </w:r>
          </w:p>
        </w:tc>
        <w:tc>
          <w:tcPr>
            <w:tcW w:w="352" w:type="pct"/>
            <w:tcBorders>
              <w:top w:val="nil"/>
              <w:left w:val="nil"/>
              <w:bottom w:val="nil"/>
              <w:right w:val="nil"/>
            </w:tcBorders>
            <w:shd w:val="clear" w:color="auto" w:fill="auto"/>
            <w:noWrap/>
          </w:tcPr>
          <w:p w14:paraId="2D39566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w:t>
            </w:r>
          </w:p>
        </w:tc>
        <w:tc>
          <w:tcPr>
            <w:tcW w:w="352" w:type="pct"/>
            <w:tcBorders>
              <w:top w:val="nil"/>
              <w:left w:val="nil"/>
              <w:bottom w:val="nil"/>
              <w:right w:val="nil"/>
            </w:tcBorders>
          </w:tcPr>
          <w:p w14:paraId="0BB494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9B289C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5BB05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588E3C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F9731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61E7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4FCB9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5333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8E0673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6608F3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C095EE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2674-91-1</w:t>
            </w:r>
          </w:p>
        </w:tc>
        <w:tc>
          <w:tcPr>
            <w:tcW w:w="352" w:type="pct"/>
            <w:tcBorders>
              <w:top w:val="nil"/>
              <w:left w:val="nil"/>
              <w:bottom w:val="nil"/>
              <w:right w:val="nil"/>
            </w:tcBorders>
            <w:shd w:val="clear" w:color="auto" w:fill="auto"/>
            <w:noWrap/>
          </w:tcPr>
          <w:p w14:paraId="5E89EF3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w:t>
            </w:r>
          </w:p>
        </w:tc>
        <w:tc>
          <w:tcPr>
            <w:tcW w:w="352" w:type="pct"/>
            <w:tcBorders>
              <w:top w:val="nil"/>
              <w:left w:val="nil"/>
              <w:bottom w:val="nil"/>
              <w:right w:val="nil"/>
            </w:tcBorders>
          </w:tcPr>
          <w:p w14:paraId="6CAC3A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4748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7C238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F0CD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10FC88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58BE8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361CA6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9F17C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75F19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454C8D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164336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2703-13-1</w:t>
            </w:r>
          </w:p>
        </w:tc>
        <w:tc>
          <w:tcPr>
            <w:tcW w:w="352" w:type="pct"/>
            <w:tcBorders>
              <w:top w:val="nil"/>
              <w:left w:val="nil"/>
              <w:bottom w:val="nil"/>
              <w:right w:val="nil"/>
            </w:tcBorders>
            <w:shd w:val="clear" w:color="auto" w:fill="auto"/>
            <w:noWrap/>
          </w:tcPr>
          <w:p w14:paraId="0C142C1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0</w:t>
            </w:r>
          </w:p>
        </w:tc>
        <w:tc>
          <w:tcPr>
            <w:tcW w:w="352" w:type="pct"/>
            <w:tcBorders>
              <w:top w:val="nil"/>
              <w:left w:val="nil"/>
              <w:bottom w:val="nil"/>
              <w:right w:val="nil"/>
            </w:tcBorders>
          </w:tcPr>
          <w:p w14:paraId="7CEC40F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86844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8C70C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CF60D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DC36D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D5B0CC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90534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CB9E9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8FFFC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D0DFD5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3A8CB0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2782-70-9</w:t>
            </w:r>
          </w:p>
        </w:tc>
        <w:tc>
          <w:tcPr>
            <w:tcW w:w="352" w:type="pct"/>
            <w:tcBorders>
              <w:top w:val="nil"/>
              <w:left w:val="nil"/>
              <w:bottom w:val="nil"/>
              <w:right w:val="nil"/>
            </w:tcBorders>
            <w:shd w:val="clear" w:color="auto" w:fill="auto"/>
            <w:noWrap/>
          </w:tcPr>
          <w:p w14:paraId="3D80870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2</w:t>
            </w:r>
          </w:p>
        </w:tc>
        <w:tc>
          <w:tcPr>
            <w:tcW w:w="352" w:type="pct"/>
            <w:tcBorders>
              <w:top w:val="nil"/>
              <w:left w:val="nil"/>
              <w:bottom w:val="nil"/>
              <w:right w:val="nil"/>
            </w:tcBorders>
          </w:tcPr>
          <w:p w14:paraId="06C820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695D6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D5A9F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8A75D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7B7246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FBE0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4DAB6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58DF80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2713BB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127E2A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CBD664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2953-29-9</w:t>
            </w:r>
          </w:p>
        </w:tc>
        <w:tc>
          <w:tcPr>
            <w:tcW w:w="352" w:type="pct"/>
            <w:tcBorders>
              <w:top w:val="nil"/>
              <w:left w:val="nil"/>
              <w:bottom w:val="nil"/>
              <w:right w:val="nil"/>
            </w:tcBorders>
            <w:shd w:val="clear" w:color="auto" w:fill="auto"/>
            <w:noWrap/>
          </w:tcPr>
          <w:p w14:paraId="0909599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w:t>
            </w:r>
          </w:p>
        </w:tc>
        <w:tc>
          <w:tcPr>
            <w:tcW w:w="352" w:type="pct"/>
            <w:tcBorders>
              <w:top w:val="nil"/>
              <w:left w:val="nil"/>
              <w:bottom w:val="nil"/>
              <w:right w:val="nil"/>
            </w:tcBorders>
          </w:tcPr>
          <w:p w14:paraId="46BE6DF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28E59F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A1EA83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527D1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3A373D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A026C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AFD27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CD651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4F90B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581C6E1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22F10D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31110-62-0</w:t>
            </w:r>
          </w:p>
        </w:tc>
        <w:tc>
          <w:tcPr>
            <w:tcW w:w="352" w:type="pct"/>
            <w:tcBorders>
              <w:top w:val="nil"/>
              <w:left w:val="nil"/>
              <w:bottom w:val="nil"/>
              <w:right w:val="nil"/>
            </w:tcBorders>
            <w:shd w:val="clear" w:color="auto" w:fill="auto"/>
            <w:noWrap/>
          </w:tcPr>
          <w:p w14:paraId="42A5B85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w:t>
            </w:r>
          </w:p>
        </w:tc>
        <w:tc>
          <w:tcPr>
            <w:tcW w:w="352" w:type="pct"/>
            <w:tcBorders>
              <w:top w:val="nil"/>
              <w:left w:val="nil"/>
              <w:bottom w:val="nil"/>
              <w:right w:val="nil"/>
            </w:tcBorders>
          </w:tcPr>
          <w:p w14:paraId="6A9E7A5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CC90C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7F3D4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037397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A4CCF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A5823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249801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8C39B9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333DFC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05E31A1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5B86D4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color w:val="000000"/>
                <w:sz w:val="22"/>
                <w:szCs w:val="22"/>
              </w:rPr>
              <w:t>32345-29-2</w:t>
            </w:r>
          </w:p>
        </w:tc>
        <w:tc>
          <w:tcPr>
            <w:tcW w:w="352" w:type="pct"/>
            <w:tcBorders>
              <w:top w:val="nil"/>
              <w:left w:val="nil"/>
              <w:bottom w:val="nil"/>
              <w:right w:val="nil"/>
            </w:tcBorders>
            <w:shd w:val="clear" w:color="auto" w:fill="auto"/>
            <w:noWrap/>
          </w:tcPr>
          <w:p w14:paraId="1F451F7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rPr>
            </w:pPr>
            <w:r w:rsidRPr="00653CA4">
              <w:rPr>
                <w:rFonts w:cs="Times New Roman"/>
              </w:rPr>
              <w:t>1</w:t>
            </w:r>
          </w:p>
        </w:tc>
        <w:tc>
          <w:tcPr>
            <w:tcW w:w="352" w:type="pct"/>
            <w:tcBorders>
              <w:top w:val="nil"/>
              <w:left w:val="nil"/>
              <w:bottom w:val="nil"/>
              <w:right w:val="nil"/>
            </w:tcBorders>
          </w:tcPr>
          <w:p w14:paraId="39D5474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1BBB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E834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73A3C7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02FB7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B0704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D0BB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BD7C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25A1B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1E67EF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46D21D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328-04-1</w:t>
            </w:r>
          </w:p>
        </w:tc>
        <w:tc>
          <w:tcPr>
            <w:tcW w:w="352" w:type="pct"/>
            <w:tcBorders>
              <w:top w:val="nil"/>
              <w:left w:val="nil"/>
              <w:bottom w:val="nil"/>
              <w:right w:val="nil"/>
            </w:tcBorders>
            <w:shd w:val="clear" w:color="auto" w:fill="auto"/>
            <w:noWrap/>
          </w:tcPr>
          <w:p w14:paraId="19B869D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2C0EE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E92B04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C809C4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F85AD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EC2888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7FD99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EC71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7BCF32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C8014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825B7C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2A10EE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333-40-4</w:t>
            </w:r>
          </w:p>
        </w:tc>
        <w:tc>
          <w:tcPr>
            <w:tcW w:w="352" w:type="pct"/>
            <w:tcBorders>
              <w:top w:val="nil"/>
              <w:left w:val="nil"/>
              <w:bottom w:val="nil"/>
              <w:right w:val="nil"/>
            </w:tcBorders>
            <w:shd w:val="clear" w:color="auto" w:fill="auto"/>
            <w:noWrap/>
          </w:tcPr>
          <w:p w14:paraId="37C5EA4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3EBA1D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507EB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D57A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7D514C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8B6F0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4307EF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382E4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F7F33B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DF12BA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4484A5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A0954D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5840-95-9</w:t>
            </w:r>
          </w:p>
        </w:tc>
        <w:tc>
          <w:tcPr>
            <w:tcW w:w="352" w:type="pct"/>
            <w:tcBorders>
              <w:top w:val="nil"/>
              <w:left w:val="nil"/>
              <w:bottom w:val="nil"/>
              <w:right w:val="nil"/>
            </w:tcBorders>
            <w:shd w:val="clear" w:color="auto" w:fill="auto"/>
            <w:noWrap/>
          </w:tcPr>
          <w:p w14:paraId="7309AC3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5521164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602FC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216CA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F5F9F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284E84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FD0DE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AED851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16CD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D63F5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5ABFB1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459AB4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76960-87-7</w:t>
            </w:r>
          </w:p>
        </w:tc>
        <w:tc>
          <w:tcPr>
            <w:tcW w:w="352" w:type="pct"/>
            <w:tcBorders>
              <w:top w:val="nil"/>
              <w:left w:val="nil"/>
              <w:bottom w:val="nil"/>
              <w:right w:val="nil"/>
            </w:tcBorders>
            <w:shd w:val="clear" w:color="auto" w:fill="auto"/>
            <w:noWrap/>
          </w:tcPr>
          <w:p w14:paraId="3F0B8B7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8F15C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6504B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472977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B2A099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6BF0A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9F340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40E37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06603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993C5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44C4AC6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1CC916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83318-76-7</w:t>
            </w:r>
          </w:p>
        </w:tc>
        <w:tc>
          <w:tcPr>
            <w:tcW w:w="352" w:type="pct"/>
            <w:tcBorders>
              <w:top w:val="nil"/>
              <w:left w:val="nil"/>
              <w:bottom w:val="nil"/>
              <w:right w:val="nil"/>
            </w:tcBorders>
            <w:shd w:val="clear" w:color="auto" w:fill="auto"/>
            <w:noWrap/>
          </w:tcPr>
          <w:p w14:paraId="3FF1D88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3C0DA0C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1DD6F9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70F05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65C16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5DEBD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D2111C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8B432F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41443F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80157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0057C9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815F4E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Acephate</w:t>
            </w:r>
          </w:p>
        </w:tc>
        <w:tc>
          <w:tcPr>
            <w:tcW w:w="352" w:type="pct"/>
            <w:tcBorders>
              <w:top w:val="nil"/>
              <w:left w:val="nil"/>
              <w:bottom w:val="nil"/>
              <w:right w:val="nil"/>
            </w:tcBorders>
            <w:shd w:val="clear" w:color="auto" w:fill="auto"/>
            <w:noWrap/>
          </w:tcPr>
          <w:p w14:paraId="0D604E4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2A8D5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21D61F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454A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944384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9307E2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46436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39227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8F58FC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F99F2D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51F8112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D88A08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Acethion</w:t>
            </w:r>
          </w:p>
        </w:tc>
        <w:tc>
          <w:tcPr>
            <w:tcW w:w="352" w:type="pct"/>
            <w:tcBorders>
              <w:top w:val="nil"/>
              <w:left w:val="nil"/>
              <w:bottom w:val="nil"/>
              <w:right w:val="nil"/>
            </w:tcBorders>
            <w:shd w:val="clear" w:color="auto" w:fill="auto"/>
            <w:noWrap/>
          </w:tcPr>
          <w:p w14:paraId="7D82B99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B1808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4113E0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4842A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D50898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5B7F41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D1B71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DADA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7032F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33E57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24533C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4B7D59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Acetoxon</w:t>
            </w:r>
          </w:p>
        </w:tc>
        <w:tc>
          <w:tcPr>
            <w:tcW w:w="352" w:type="pct"/>
            <w:tcBorders>
              <w:top w:val="nil"/>
              <w:left w:val="nil"/>
              <w:bottom w:val="nil"/>
              <w:right w:val="nil"/>
            </w:tcBorders>
            <w:shd w:val="clear" w:color="auto" w:fill="auto"/>
            <w:noWrap/>
          </w:tcPr>
          <w:p w14:paraId="0B8A17C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BBF659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8AA31F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44AD8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67FEF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ACAB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146188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26DD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306093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9CDFD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3DA262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3DFEA8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Akton</w:t>
            </w:r>
          </w:p>
        </w:tc>
        <w:tc>
          <w:tcPr>
            <w:tcW w:w="352" w:type="pct"/>
            <w:tcBorders>
              <w:top w:val="nil"/>
              <w:left w:val="nil"/>
              <w:bottom w:val="nil"/>
              <w:right w:val="nil"/>
            </w:tcBorders>
            <w:shd w:val="clear" w:color="auto" w:fill="auto"/>
            <w:noWrap/>
          </w:tcPr>
          <w:p w14:paraId="20350E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E79BC4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F380A9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3FA27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EC2B1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E2ED6C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5F2B2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C58E9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7FC5F2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7DAE6E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EE02D3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2F6A36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Amidithion</w:t>
            </w:r>
          </w:p>
        </w:tc>
        <w:tc>
          <w:tcPr>
            <w:tcW w:w="352" w:type="pct"/>
            <w:tcBorders>
              <w:top w:val="nil"/>
              <w:left w:val="nil"/>
              <w:bottom w:val="nil"/>
              <w:right w:val="nil"/>
            </w:tcBorders>
            <w:shd w:val="clear" w:color="auto" w:fill="auto"/>
            <w:noWrap/>
          </w:tcPr>
          <w:p w14:paraId="6AE6615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331C4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7592B6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2E394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FBFB49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87FC18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830F6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72E92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867C63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2B797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A08B36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9326B8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Aminofenitrothion</w:t>
            </w:r>
          </w:p>
        </w:tc>
        <w:tc>
          <w:tcPr>
            <w:tcW w:w="352" w:type="pct"/>
            <w:tcBorders>
              <w:top w:val="nil"/>
              <w:left w:val="nil"/>
              <w:bottom w:val="nil"/>
              <w:right w:val="nil"/>
            </w:tcBorders>
            <w:shd w:val="clear" w:color="auto" w:fill="auto"/>
            <w:noWrap/>
          </w:tcPr>
          <w:p w14:paraId="2E549CE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F14D3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CF00C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022588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0AB288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13EBC0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EC1345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5028E0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E0EA6D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3233DD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281344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AD857A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Amiprofos-methyl</w:t>
            </w:r>
          </w:p>
        </w:tc>
        <w:tc>
          <w:tcPr>
            <w:tcW w:w="352" w:type="pct"/>
            <w:tcBorders>
              <w:top w:val="nil"/>
              <w:left w:val="nil"/>
              <w:bottom w:val="nil"/>
              <w:right w:val="nil"/>
            </w:tcBorders>
            <w:shd w:val="clear" w:color="auto" w:fill="auto"/>
            <w:noWrap/>
          </w:tcPr>
          <w:p w14:paraId="28A69F1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B31386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A4C95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14809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89662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C43DD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29C516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1EB933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57A90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9F9E2D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8A489D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1BFEC5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Amiton</w:t>
            </w:r>
          </w:p>
        </w:tc>
        <w:tc>
          <w:tcPr>
            <w:tcW w:w="352" w:type="pct"/>
            <w:tcBorders>
              <w:top w:val="nil"/>
              <w:left w:val="nil"/>
              <w:bottom w:val="nil"/>
              <w:right w:val="nil"/>
            </w:tcBorders>
            <w:shd w:val="clear" w:color="auto" w:fill="auto"/>
            <w:noWrap/>
          </w:tcPr>
          <w:p w14:paraId="3ADA06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92A72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C7EB2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382E2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F2F10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8EBD3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DFDC4A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6DA3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821144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12E9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03E155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B4953E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Anilofos</w:t>
            </w:r>
          </w:p>
        </w:tc>
        <w:tc>
          <w:tcPr>
            <w:tcW w:w="352" w:type="pct"/>
            <w:tcBorders>
              <w:top w:val="nil"/>
              <w:left w:val="nil"/>
              <w:bottom w:val="nil"/>
              <w:right w:val="nil"/>
            </w:tcBorders>
            <w:shd w:val="clear" w:color="auto" w:fill="auto"/>
            <w:noWrap/>
          </w:tcPr>
          <w:p w14:paraId="37257BD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40DEC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537108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C826B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26C9AF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B82A7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E66F0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E2E3D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EDE2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70CC71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75AF0B6"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8C5AAF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Aspon</w:t>
            </w:r>
          </w:p>
        </w:tc>
        <w:tc>
          <w:tcPr>
            <w:tcW w:w="352" w:type="pct"/>
            <w:tcBorders>
              <w:top w:val="nil"/>
              <w:left w:val="nil"/>
              <w:bottom w:val="nil"/>
              <w:right w:val="nil"/>
            </w:tcBorders>
            <w:shd w:val="clear" w:color="auto" w:fill="auto"/>
            <w:noWrap/>
          </w:tcPr>
          <w:p w14:paraId="223C589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020503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2B0EA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80FB97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E49AEE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BC82D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9240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AB31B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42C9A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E3FF9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E206E0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6D1682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Athidathion</w:t>
            </w:r>
          </w:p>
        </w:tc>
        <w:tc>
          <w:tcPr>
            <w:tcW w:w="352" w:type="pct"/>
            <w:tcBorders>
              <w:top w:val="nil"/>
              <w:left w:val="nil"/>
              <w:bottom w:val="nil"/>
              <w:right w:val="nil"/>
            </w:tcBorders>
            <w:shd w:val="clear" w:color="auto" w:fill="auto"/>
            <w:noWrap/>
          </w:tcPr>
          <w:p w14:paraId="3A95B1E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BD6CF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AF364E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71E4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A67519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8B2591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D0F85A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787B63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C65D50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9A9B20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79A0B0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D2992B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Azamethiphos</w:t>
            </w:r>
          </w:p>
        </w:tc>
        <w:tc>
          <w:tcPr>
            <w:tcW w:w="352" w:type="pct"/>
            <w:tcBorders>
              <w:top w:val="nil"/>
              <w:left w:val="nil"/>
              <w:bottom w:val="nil"/>
              <w:right w:val="nil"/>
            </w:tcBorders>
            <w:shd w:val="clear" w:color="auto" w:fill="auto"/>
            <w:noWrap/>
          </w:tcPr>
          <w:p w14:paraId="3EEECC6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A2455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EEC021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F1816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A325A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8D62D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B96C2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1C16AF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430A6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964B5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1B2FD04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BA513C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Azethion</w:t>
            </w:r>
          </w:p>
        </w:tc>
        <w:tc>
          <w:tcPr>
            <w:tcW w:w="352" w:type="pct"/>
            <w:tcBorders>
              <w:top w:val="nil"/>
              <w:left w:val="nil"/>
              <w:bottom w:val="nil"/>
              <w:right w:val="nil"/>
            </w:tcBorders>
            <w:shd w:val="clear" w:color="auto" w:fill="auto"/>
            <w:noWrap/>
          </w:tcPr>
          <w:p w14:paraId="16F5BC0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C3A10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9CFF6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3FDEE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FBB27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9DF08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C5D3AC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A5B5C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33B249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EF800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D4D6DF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45612E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Azinphos-ethyl</w:t>
            </w:r>
          </w:p>
        </w:tc>
        <w:tc>
          <w:tcPr>
            <w:tcW w:w="352" w:type="pct"/>
            <w:tcBorders>
              <w:top w:val="nil"/>
              <w:left w:val="nil"/>
              <w:bottom w:val="nil"/>
              <w:right w:val="nil"/>
            </w:tcBorders>
            <w:shd w:val="clear" w:color="auto" w:fill="auto"/>
            <w:noWrap/>
          </w:tcPr>
          <w:p w14:paraId="451F087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5294CF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1E5FDF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4C81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51BD76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82487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C7D925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862DD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3CB160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119FEB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497565A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E80CBD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Azinphos-methyl</w:t>
            </w:r>
          </w:p>
        </w:tc>
        <w:tc>
          <w:tcPr>
            <w:tcW w:w="352" w:type="pct"/>
            <w:tcBorders>
              <w:top w:val="nil"/>
              <w:left w:val="nil"/>
              <w:bottom w:val="nil"/>
              <w:right w:val="nil"/>
            </w:tcBorders>
            <w:shd w:val="clear" w:color="auto" w:fill="auto"/>
            <w:noWrap/>
          </w:tcPr>
          <w:p w14:paraId="2E18C90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7E3F3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EFC4C5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00994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A9B655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8C405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D8CC2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C0B258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2ACE2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D8C46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18083D6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7C9F47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Azothoate</w:t>
            </w:r>
          </w:p>
        </w:tc>
        <w:tc>
          <w:tcPr>
            <w:tcW w:w="352" w:type="pct"/>
            <w:tcBorders>
              <w:top w:val="nil"/>
              <w:left w:val="nil"/>
              <w:bottom w:val="nil"/>
              <w:right w:val="nil"/>
            </w:tcBorders>
            <w:shd w:val="clear" w:color="auto" w:fill="auto"/>
            <w:noWrap/>
          </w:tcPr>
          <w:p w14:paraId="59B52F0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16DB2F8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BA7EF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AA6BE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DE61C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35969F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8438A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224C2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37B1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E94A84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02DD2A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F28663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Bensulide</w:t>
            </w:r>
          </w:p>
        </w:tc>
        <w:tc>
          <w:tcPr>
            <w:tcW w:w="352" w:type="pct"/>
            <w:tcBorders>
              <w:top w:val="nil"/>
              <w:left w:val="nil"/>
              <w:bottom w:val="nil"/>
              <w:right w:val="nil"/>
            </w:tcBorders>
            <w:shd w:val="clear" w:color="auto" w:fill="auto"/>
            <w:noWrap/>
          </w:tcPr>
          <w:p w14:paraId="1BE5547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47E6644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CA296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46AB2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C4220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FDEB79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E34FE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2062A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19E39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DFEB9E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788ABE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8F6B89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Bensulide-Oxon</w:t>
            </w:r>
          </w:p>
        </w:tc>
        <w:tc>
          <w:tcPr>
            <w:tcW w:w="352" w:type="pct"/>
            <w:tcBorders>
              <w:top w:val="nil"/>
              <w:left w:val="nil"/>
              <w:bottom w:val="nil"/>
              <w:right w:val="nil"/>
            </w:tcBorders>
            <w:shd w:val="clear" w:color="auto" w:fill="auto"/>
            <w:noWrap/>
          </w:tcPr>
          <w:p w14:paraId="0C15537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29302D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8406BE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A798FF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494859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D4E4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2420CF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AF7C37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E13338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1ACA6D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27C8899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1372F5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Bomyl</w:t>
            </w:r>
          </w:p>
        </w:tc>
        <w:tc>
          <w:tcPr>
            <w:tcW w:w="352" w:type="pct"/>
            <w:tcBorders>
              <w:top w:val="nil"/>
              <w:left w:val="nil"/>
              <w:bottom w:val="nil"/>
              <w:right w:val="nil"/>
            </w:tcBorders>
            <w:shd w:val="clear" w:color="auto" w:fill="auto"/>
            <w:noWrap/>
          </w:tcPr>
          <w:p w14:paraId="0D20949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5F2541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C90659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A9577D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2453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3AC8C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D853F7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BDF83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8C1E15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EE79E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AF4138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352149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Bromophos</w:t>
            </w:r>
          </w:p>
        </w:tc>
        <w:tc>
          <w:tcPr>
            <w:tcW w:w="352" w:type="pct"/>
            <w:tcBorders>
              <w:top w:val="nil"/>
              <w:left w:val="nil"/>
              <w:bottom w:val="nil"/>
              <w:right w:val="nil"/>
            </w:tcBorders>
            <w:shd w:val="clear" w:color="auto" w:fill="auto"/>
            <w:noWrap/>
          </w:tcPr>
          <w:p w14:paraId="0EEC659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E02BE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43E0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90D83F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8D52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69A78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EFBCFF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669A7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43F94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3A70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B23D82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09E8AD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Bromophos-ethyl</w:t>
            </w:r>
          </w:p>
        </w:tc>
        <w:tc>
          <w:tcPr>
            <w:tcW w:w="352" w:type="pct"/>
            <w:tcBorders>
              <w:top w:val="nil"/>
              <w:left w:val="nil"/>
              <w:bottom w:val="nil"/>
              <w:right w:val="nil"/>
            </w:tcBorders>
            <w:shd w:val="clear" w:color="auto" w:fill="auto"/>
            <w:noWrap/>
          </w:tcPr>
          <w:p w14:paraId="7D41680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14062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E1779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5AEEC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2A530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646B83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2163D9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45D6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44B3D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57A2D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BA213C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9287B4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Buminafos</w:t>
            </w:r>
          </w:p>
        </w:tc>
        <w:tc>
          <w:tcPr>
            <w:tcW w:w="352" w:type="pct"/>
            <w:tcBorders>
              <w:top w:val="nil"/>
              <w:left w:val="nil"/>
              <w:bottom w:val="nil"/>
              <w:right w:val="nil"/>
            </w:tcBorders>
            <w:shd w:val="clear" w:color="auto" w:fill="auto"/>
            <w:noWrap/>
          </w:tcPr>
          <w:p w14:paraId="110F341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0F4DCD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6DD89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BF633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F29E25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4DD2A1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A503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C713C3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F1FF7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86D7E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6DE6A3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3DDC47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Butamifos</w:t>
            </w:r>
          </w:p>
        </w:tc>
        <w:tc>
          <w:tcPr>
            <w:tcW w:w="352" w:type="pct"/>
            <w:tcBorders>
              <w:top w:val="nil"/>
              <w:left w:val="nil"/>
              <w:bottom w:val="nil"/>
              <w:right w:val="nil"/>
            </w:tcBorders>
            <w:shd w:val="clear" w:color="auto" w:fill="auto"/>
            <w:noWrap/>
          </w:tcPr>
          <w:p w14:paraId="0DC5BBE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5C7589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B9FD0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D15AC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383DB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4919FD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1AE3E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4AFA2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052A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E2EDC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20BFC2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D9E364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Butathiofos</w:t>
            </w:r>
          </w:p>
        </w:tc>
        <w:tc>
          <w:tcPr>
            <w:tcW w:w="352" w:type="pct"/>
            <w:tcBorders>
              <w:top w:val="nil"/>
              <w:left w:val="nil"/>
              <w:bottom w:val="nil"/>
              <w:right w:val="nil"/>
            </w:tcBorders>
            <w:shd w:val="clear" w:color="auto" w:fill="auto"/>
            <w:noWrap/>
          </w:tcPr>
          <w:p w14:paraId="3994D0E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1D2008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0F733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8BCF6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C9FE98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DCF7E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C42F0C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F1BCBD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86912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1E7BB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518CF8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0D48F4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Butonate</w:t>
            </w:r>
          </w:p>
        </w:tc>
        <w:tc>
          <w:tcPr>
            <w:tcW w:w="352" w:type="pct"/>
            <w:tcBorders>
              <w:top w:val="nil"/>
              <w:left w:val="nil"/>
              <w:bottom w:val="nil"/>
              <w:right w:val="nil"/>
            </w:tcBorders>
            <w:shd w:val="clear" w:color="auto" w:fill="auto"/>
            <w:noWrap/>
          </w:tcPr>
          <w:p w14:paraId="658951F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01B1D6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4468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A74DB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0225B0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0B4E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9C5A8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ED232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6A26F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66D57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E64AE1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3DDA9E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Cadusafos</w:t>
            </w:r>
          </w:p>
        </w:tc>
        <w:tc>
          <w:tcPr>
            <w:tcW w:w="352" w:type="pct"/>
            <w:tcBorders>
              <w:top w:val="nil"/>
              <w:left w:val="nil"/>
              <w:bottom w:val="nil"/>
              <w:right w:val="nil"/>
            </w:tcBorders>
            <w:shd w:val="clear" w:color="auto" w:fill="auto"/>
            <w:noWrap/>
          </w:tcPr>
          <w:p w14:paraId="09CD0B6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A3AE5C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08EC7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08B7E5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27B8A7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7B67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46E7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81A6BB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A3E3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26C43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FA761F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7780A0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carbophenothion</w:t>
            </w:r>
          </w:p>
        </w:tc>
        <w:tc>
          <w:tcPr>
            <w:tcW w:w="352" w:type="pct"/>
            <w:tcBorders>
              <w:top w:val="nil"/>
              <w:left w:val="nil"/>
              <w:bottom w:val="nil"/>
              <w:right w:val="nil"/>
            </w:tcBorders>
            <w:shd w:val="clear" w:color="auto" w:fill="auto"/>
            <w:noWrap/>
          </w:tcPr>
          <w:p w14:paraId="6326165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73514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A54D2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32125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9B250F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8D8737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2D1758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961D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E441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CACE3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9E94C6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3659C0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Carbophenothion-methyl</w:t>
            </w:r>
          </w:p>
        </w:tc>
        <w:tc>
          <w:tcPr>
            <w:tcW w:w="352" w:type="pct"/>
            <w:tcBorders>
              <w:top w:val="nil"/>
              <w:left w:val="nil"/>
              <w:bottom w:val="nil"/>
              <w:right w:val="nil"/>
            </w:tcBorders>
            <w:shd w:val="clear" w:color="auto" w:fill="auto"/>
            <w:noWrap/>
          </w:tcPr>
          <w:p w14:paraId="4C1F1F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60FA922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7C6A9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B73CF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4F2593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0547B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1A66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3CCF39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AA3F4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4A429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215836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62427E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Chlorethoxyphos</w:t>
            </w:r>
          </w:p>
        </w:tc>
        <w:tc>
          <w:tcPr>
            <w:tcW w:w="352" w:type="pct"/>
            <w:tcBorders>
              <w:top w:val="nil"/>
              <w:left w:val="nil"/>
              <w:bottom w:val="nil"/>
              <w:right w:val="nil"/>
            </w:tcBorders>
            <w:shd w:val="clear" w:color="auto" w:fill="auto"/>
            <w:noWrap/>
          </w:tcPr>
          <w:p w14:paraId="741C0D7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33D05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71B95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848D9F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DDEE2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6074F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188681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90DA4F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7FD3C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1EB7C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5989A7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E5F45B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Chlorfenvinphos</w:t>
            </w:r>
          </w:p>
        </w:tc>
        <w:tc>
          <w:tcPr>
            <w:tcW w:w="352" w:type="pct"/>
            <w:tcBorders>
              <w:top w:val="nil"/>
              <w:left w:val="nil"/>
              <w:bottom w:val="nil"/>
              <w:right w:val="nil"/>
            </w:tcBorders>
            <w:shd w:val="clear" w:color="auto" w:fill="auto"/>
            <w:noWrap/>
          </w:tcPr>
          <w:p w14:paraId="0802268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58D6A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415F7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FF70C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39BE9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F56DFD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2D58A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536E8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676809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B30AE3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F9AF60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A6ADEA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Chlormephos</w:t>
            </w:r>
          </w:p>
        </w:tc>
        <w:tc>
          <w:tcPr>
            <w:tcW w:w="352" w:type="pct"/>
            <w:tcBorders>
              <w:top w:val="nil"/>
              <w:left w:val="nil"/>
              <w:bottom w:val="nil"/>
              <w:right w:val="nil"/>
            </w:tcBorders>
            <w:shd w:val="clear" w:color="auto" w:fill="auto"/>
            <w:noWrap/>
          </w:tcPr>
          <w:p w14:paraId="20ECD6E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38FD50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8F7F7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E395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4F31FC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E1661F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BB930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A8D1E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2DFF91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62EF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01CC6B7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6DDDE9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Chlorphoxim</w:t>
            </w:r>
          </w:p>
        </w:tc>
        <w:tc>
          <w:tcPr>
            <w:tcW w:w="352" w:type="pct"/>
            <w:tcBorders>
              <w:top w:val="nil"/>
              <w:left w:val="nil"/>
              <w:bottom w:val="nil"/>
              <w:right w:val="nil"/>
            </w:tcBorders>
            <w:shd w:val="clear" w:color="auto" w:fill="auto"/>
            <w:noWrap/>
          </w:tcPr>
          <w:p w14:paraId="28B0EB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63BBA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C754CB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0C3E4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FBEF08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B1F569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C49EB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AD67E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1CF98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422B0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3CC81A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A43568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Chlorprazophos</w:t>
            </w:r>
          </w:p>
        </w:tc>
        <w:tc>
          <w:tcPr>
            <w:tcW w:w="352" w:type="pct"/>
            <w:tcBorders>
              <w:top w:val="nil"/>
              <w:left w:val="nil"/>
              <w:bottom w:val="nil"/>
              <w:right w:val="nil"/>
            </w:tcBorders>
            <w:shd w:val="clear" w:color="auto" w:fill="auto"/>
            <w:noWrap/>
          </w:tcPr>
          <w:p w14:paraId="245C1A0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7C5FF9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8E164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9C621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101F7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3936F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A2DB78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6E743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11D6C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0D418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4AD794F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796C9C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Chlorpyrifos</w:t>
            </w:r>
          </w:p>
        </w:tc>
        <w:tc>
          <w:tcPr>
            <w:tcW w:w="352" w:type="pct"/>
            <w:tcBorders>
              <w:top w:val="nil"/>
              <w:left w:val="nil"/>
              <w:bottom w:val="nil"/>
              <w:right w:val="nil"/>
            </w:tcBorders>
            <w:shd w:val="clear" w:color="auto" w:fill="auto"/>
            <w:noWrap/>
          </w:tcPr>
          <w:p w14:paraId="1EC860B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832280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735E0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EE4C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8F3BB0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95A434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6D39E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F72DA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230B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F6E70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A27E52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B7B855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Chlorpyrifos-methyl</w:t>
            </w:r>
          </w:p>
        </w:tc>
        <w:tc>
          <w:tcPr>
            <w:tcW w:w="352" w:type="pct"/>
            <w:tcBorders>
              <w:top w:val="nil"/>
              <w:left w:val="nil"/>
              <w:bottom w:val="nil"/>
              <w:right w:val="nil"/>
            </w:tcBorders>
            <w:shd w:val="clear" w:color="auto" w:fill="auto"/>
            <w:noWrap/>
          </w:tcPr>
          <w:p w14:paraId="5CB7A68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C7DA62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B5ADBD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7B176A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2144B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D57453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806B2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3F81E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0AF18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4C175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0ACC11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78E073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Chlorthion</w:t>
            </w:r>
          </w:p>
        </w:tc>
        <w:tc>
          <w:tcPr>
            <w:tcW w:w="352" w:type="pct"/>
            <w:tcBorders>
              <w:top w:val="nil"/>
              <w:left w:val="nil"/>
              <w:bottom w:val="nil"/>
              <w:right w:val="nil"/>
            </w:tcBorders>
            <w:shd w:val="clear" w:color="auto" w:fill="auto"/>
            <w:noWrap/>
          </w:tcPr>
          <w:p w14:paraId="0EB8B0B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E6012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A457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CDF41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D1909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4854E6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1E3B1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7CE6B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504AE4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F9E8DA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03AECE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E787A8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Chlorthiophos I</w:t>
            </w:r>
          </w:p>
        </w:tc>
        <w:tc>
          <w:tcPr>
            <w:tcW w:w="352" w:type="pct"/>
            <w:tcBorders>
              <w:top w:val="nil"/>
              <w:left w:val="nil"/>
              <w:bottom w:val="nil"/>
              <w:right w:val="nil"/>
            </w:tcBorders>
            <w:shd w:val="clear" w:color="auto" w:fill="auto"/>
            <w:noWrap/>
          </w:tcPr>
          <w:p w14:paraId="7F0076F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FE09B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6C8B8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D57A4C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6586FD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9C711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4F919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35AD85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F2966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24B5C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4F9B6F0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F9F9DC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Chlorthiophos II</w:t>
            </w:r>
          </w:p>
        </w:tc>
        <w:tc>
          <w:tcPr>
            <w:tcW w:w="352" w:type="pct"/>
            <w:tcBorders>
              <w:top w:val="nil"/>
              <w:left w:val="nil"/>
              <w:bottom w:val="nil"/>
              <w:right w:val="nil"/>
            </w:tcBorders>
            <w:shd w:val="clear" w:color="auto" w:fill="auto"/>
            <w:noWrap/>
          </w:tcPr>
          <w:p w14:paraId="7974EB2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56E2DC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EDF19D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FEE175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C01D8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DD75D3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A205F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F4CFA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CF533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4B785F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37FB9B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8FE79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Chlorthiophos III</w:t>
            </w:r>
          </w:p>
        </w:tc>
        <w:tc>
          <w:tcPr>
            <w:tcW w:w="352" w:type="pct"/>
            <w:tcBorders>
              <w:top w:val="nil"/>
              <w:left w:val="nil"/>
              <w:bottom w:val="nil"/>
              <w:right w:val="nil"/>
            </w:tcBorders>
            <w:shd w:val="clear" w:color="auto" w:fill="auto"/>
            <w:noWrap/>
          </w:tcPr>
          <w:p w14:paraId="7587A17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F4AA2D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D55933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6FE0DC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6399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6F9614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81648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9E155F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4ABDF5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0A2E0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7EF0B21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604ED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cis-Azodrin</w:t>
            </w:r>
          </w:p>
        </w:tc>
        <w:tc>
          <w:tcPr>
            <w:tcW w:w="352" w:type="pct"/>
            <w:tcBorders>
              <w:top w:val="nil"/>
              <w:left w:val="nil"/>
              <w:bottom w:val="nil"/>
              <w:right w:val="nil"/>
            </w:tcBorders>
            <w:shd w:val="clear" w:color="auto" w:fill="auto"/>
            <w:noWrap/>
          </w:tcPr>
          <w:p w14:paraId="760746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01AD0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B5481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9AEC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757D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86D2DA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F7DA5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45076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D3A24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8EAF8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D90B14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2EC492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cis-Methocrotophos</w:t>
            </w:r>
          </w:p>
        </w:tc>
        <w:tc>
          <w:tcPr>
            <w:tcW w:w="352" w:type="pct"/>
            <w:tcBorders>
              <w:top w:val="nil"/>
              <w:left w:val="nil"/>
              <w:bottom w:val="nil"/>
              <w:right w:val="nil"/>
            </w:tcBorders>
            <w:shd w:val="clear" w:color="auto" w:fill="auto"/>
            <w:noWrap/>
          </w:tcPr>
          <w:p w14:paraId="6DC0789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0BDF6E6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59B6A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642CE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BFF8B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58A3B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327B8A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5E37B9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3092E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2381B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42D763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2EE47E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Coumaphos</w:t>
            </w:r>
          </w:p>
        </w:tc>
        <w:tc>
          <w:tcPr>
            <w:tcW w:w="352" w:type="pct"/>
            <w:tcBorders>
              <w:top w:val="nil"/>
              <w:left w:val="nil"/>
              <w:bottom w:val="nil"/>
              <w:right w:val="nil"/>
            </w:tcBorders>
            <w:shd w:val="clear" w:color="auto" w:fill="auto"/>
            <w:noWrap/>
          </w:tcPr>
          <w:p w14:paraId="6A49A25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5E6B9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F58FDA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408DC1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2F157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FC6B73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56FF2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2AE6F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8ECD6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0EC4C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7B1EAE2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F1E10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Coumaphos-oxon</w:t>
            </w:r>
          </w:p>
        </w:tc>
        <w:tc>
          <w:tcPr>
            <w:tcW w:w="352" w:type="pct"/>
            <w:tcBorders>
              <w:top w:val="nil"/>
              <w:left w:val="nil"/>
              <w:bottom w:val="nil"/>
              <w:right w:val="nil"/>
            </w:tcBorders>
            <w:shd w:val="clear" w:color="auto" w:fill="auto"/>
            <w:noWrap/>
          </w:tcPr>
          <w:p w14:paraId="4F64236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FAF008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7B535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DC4224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8630DB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11700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704B5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ABF8F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1E4AE6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D03855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B5A5CF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30CB2D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Coumithioate</w:t>
            </w:r>
          </w:p>
        </w:tc>
        <w:tc>
          <w:tcPr>
            <w:tcW w:w="352" w:type="pct"/>
            <w:tcBorders>
              <w:top w:val="nil"/>
              <w:left w:val="nil"/>
              <w:bottom w:val="nil"/>
              <w:right w:val="nil"/>
            </w:tcBorders>
            <w:shd w:val="clear" w:color="auto" w:fill="auto"/>
            <w:noWrap/>
          </w:tcPr>
          <w:p w14:paraId="7935A87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1A8CA6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0D13C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0942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C4335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95958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3AF897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0392C1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C5C44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ABC78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45A83D9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4AD3FA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Crotoxyphos</w:t>
            </w:r>
          </w:p>
        </w:tc>
        <w:tc>
          <w:tcPr>
            <w:tcW w:w="352" w:type="pct"/>
            <w:tcBorders>
              <w:top w:val="nil"/>
              <w:left w:val="nil"/>
              <w:bottom w:val="nil"/>
              <w:right w:val="nil"/>
            </w:tcBorders>
            <w:shd w:val="clear" w:color="auto" w:fill="auto"/>
            <w:noWrap/>
          </w:tcPr>
          <w:p w14:paraId="2570C8C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72D380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70660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AB8103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251C98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ACC3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CC61A8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6F4BB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5DA82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AC228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0F6561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24EFC7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Crufomate</w:t>
            </w:r>
          </w:p>
        </w:tc>
        <w:tc>
          <w:tcPr>
            <w:tcW w:w="352" w:type="pct"/>
            <w:tcBorders>
              <w:top w:val="nil"/>
              <w:left w:val="nil"/>
              <w:bottom w:val="nil"/>
              <w:right w:val="nil"/>
            </w:tcBorders>
            <w:shd w:val="clear" w:color="auto" w:fill="auto"/>
            <w:noWrap/>
          </w:tcPr>
          <w:p w14:paraId="0B37D5F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81941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BF9398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31FD16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B1E1B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2C2B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97468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479AAD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A9B04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15A20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F6A188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5517EE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Cyanofenphos</w:t>
            </w:r>
          </w:p>
        </w:tc>
        <w:tc>
          <w:tcPr>
            <w:tcW w:w="352" w:type="pct"/>
            <w:tcBorders>
              <w:top w:val="nil"/>
              <w:left w:val="nil"/>
              <w:bottom w:val="nil"/>
              <w:right w:val="nil"/>
            </w:tcBorders>
            <w:shd w:val="clear" w:color="auto" w:fill="auto"/>
            <w:noWrap/>
          </w:tcPr>
          <w:p w14:paraId="527D655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FA682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1F18F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B27A0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A4C76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26FA7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06D35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89812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D124F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292A90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B80DCA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43CB1D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Cyanophos</w:t>
            </w:r>
          </w:p>
        </w:tc>
        <w:tc>
          <w:tcPr>
            <w:tcW w:w="352" w:type="pct"/>
            <w:tcBorders>
              <w:top w:val="nil"/>
              <w:left w:val="nil"/>
              <w:bottom w:val="nil"/>
              <w:right w:val="nil"/>
            </w:tcBorders>
            <w:shd w:val="clear" w:color="auto" w:fill="auto"/>
            <w:noWrap/>
          </w:tcPr>
          <w:p w14:paraId="1780578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1ABCE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71D34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64A7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E6B929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FE3BE9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146E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DAE43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70EF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4A7FC2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CE6A12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99EAC6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Cyanthoate</w:t>
            </w:r>
          </w:p>
        </w:tc>
        <w:tc>
          <w:tcPr>
            <w:tcW w:w="352" w:type="pct"/>
            <w:tcBorders>
              <w:top w:val="nil"/>
              <w:left w:val="nil"/>
              <w:bottom w:val="nil"/>
              <w:right w:val="nil"/>
            </w:tcBorders>
            <w:shd w:val="clear" w:color="auto" w:fill="auto"/>
            <w:noWrap/>
          </w:tcPr>
          <w:p w14:paraId="5748667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0F900A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3EBA7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28F29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92B4E3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D641D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4C0EE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87BBE6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E4456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EB83C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76DC73F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6C19B6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Cythioate</w:t>
            </w:r>
          </w:p>
        </w:tc>
        <w:tc>
          <w:tcPr>
            <w:tcW w:w="352" w:type="pct"/>
            <w:tcBorders>
              <w:top w:val="nil"/>
              <w:left w:val="nil"/>
              <w:bottom w:val="nil"/>
              <w:right w:val="nil"/>
            </w:tcBorders>
            <w:shd w:val="clear" w:color="auto" w:fill="auto"/>
            <w:noWrap/>
          </w:tcPr>
          <w:p w14:paraId="5C74964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7FB5773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FAC0C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656D45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C1CFF6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F7FA8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F77CC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E911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5956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F65939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5DE90A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2593EF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DDVP</w:t>
            </w:r>
          </w:p>
        </w:tc>
        <w:tc>
          <w:tcPr>
            <w:tcW w:w="352" w:type="pct"/>
            <w:tcBorders>
              <w:top w:val="nil"/>
              <w:left w:val="nil"/>
              <w:bottom w:val="nil"/>
              <w:right w:val="nil"/>
            </w:tcBorders>
            <w:shd w:val="clear" w:color="auto" w:fill="auto"/>
            <w:noWrap/>
          </w:tcPr>
          <w:p w14:paraId="34D1762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2AE89A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CE330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2C468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3D7F6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255A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702CE1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1A9279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60A0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2FB18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CE9C05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65FB6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Demephion-O</w:t>
            </w:r>
          </w:p>
        </w:tc>
        <w:tc>
          <w:tcPr>
            <w:tcW w:w="352" w:type="pct"/>
            <w:tcBorders>
              <w:top w:val="nil"/>
              <w:left w:val="nil"/>
              <w:bottom w:val="nil"/>
              <w:right w:val="nil"/>
            </w:tcBorders>
            <w:shd w:val="clear" w:color="auto" w:fill="auto"/>
            <w:noWrap/>
          </w:tcPr>
          <w:p w14:paraId="50E186E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701518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8A109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4FAFC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BB53E8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32D535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CE3A3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3FF61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73E3C3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99965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882415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E83F2D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Demephion-S</w:t>
            </w:r>
          </w:p>
        </w:tc>
        <w:tc>
          <w:tcPr>
            <w:tcW w:w="352" w:type="pct"/>
            <w:tcBorders>
              <w:top w:val="nil"/>
              <w:left w:val="nil"/>
              <w:bottom w:val="nil"/>
              <w:right w:val="nil"/>
            </w:tcBorders>
            <w:shd w:val="clear" w:color="auto" w:fill="auto"/>
            <w:noWrap/>
          </w:tcPr>
          <w:p w14:paraId="5707EEE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6651B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FCFEEC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081DE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D714B4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E6149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55AAA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251919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E4A84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BBBA3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72265B7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8109FB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Demeton-O</w:t>
            </w:r>
          </w:p>
        </w:tc>
        <w:tc>
          <w:tcPr>
            <w:tcW w:w="352" w:type="pct"/>
            <w:tcBorders>
              <w:top w:val="nil"/>
              <w:left w:val="nil"/>
              <w:bottom w:val="nil"/>
              <w:right w:val="nil"/>
            </w:tcBorders>
            <w:shd w:val="clear" w:color="auto" w:fill="auto"/>
            <w:noWrap/>
          </w:tcPr>
          <w:p w14:paraId="40CCCAE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B9212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DD43DB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25106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65CA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08242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06020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2C6B06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B6B56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FE57E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AEA926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490ADC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Demeton-O-methyl</w:t>
            </w:r>
          </w:p>
        </w:tc>
        <w:tc>
          <w:tcPr>
            <w:tcW w:w="352" w:type="pct"/>
            <w:tcBorders>
              <w:top w:val="nil"/>
              <w:left w:val="nil"/>
              <w:bottom w:val="nil"/>
              <w:right w:val="nil"/>
            </w:tcBorders>
            <w:shd w:val="clear" w:color="auto" w:fill="auto"/>
            <w:noWrap/>
          </w:tcPr>
          <w:p w14:paraId="7D670CA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55D0A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D7B0E8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4E95F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7EF97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D9DF63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FFBAF2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57AC8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58871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4443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9CDD60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4002FD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w:t>
            </w:r>
          </w:p>
        </w:tc>
        <w:tc>
          <w:tcPr>
            <w:tcW w:w="352" w:type="pct"/>
            <w:tcBorders>
              <w:top w:val="nil"/>
              <w:left w:val="nil"/>
              <w:bottom w:val="nil"/>
              <w:right w:val="nil"/>
            </w:tcBorders>
            <w:shd w:val="clear" w:color="auto" w:fill="auto"/>
            <w:noWrap/>
          </w:tcPr>
          <w:p w14:paraId="16385FE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BC463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835C0D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13393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2BDED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B5390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D7FD7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C2294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5B11B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84A58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A39C5F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8996D3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Demeton-S-methyl</w:t>
            </w:r>
          </w:p>
        </w:tc>
        <w:tc>
          <w:tcPr>
            <w:tcW w:w="352" w:type="pct"/>
            <w:tcBorders>
              <w:top w:val="nil"/>
              <w:left w:val="nil"/>
              <w:bottom w:val="nil"/>
              <w:right w:val="nil"/>
            </w:tcBorders>
            <w:shd w:val="clear" w:color="auto" w:fill="auto"/>
            <w:noWrap/>
          </w:tcPr>
          <w:p w14:paraId="10FEBAA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74C82C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D42A0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24959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8C891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7333A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6909B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4A0D87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99C3A0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969C8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9ACC5E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56BCD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Demeton-S-methyl-sulfone</w:t>
            </w:r>
          </w:p>
        </w:tc>
        <w:tc>
          <w:tcPr>
            <w:tcW w:w="352" w:type="pct"/>
            <w:tcBorders>
              <w:top w:val="nil"/>
              <w:left w:val="nil"/>
              <w:bottom w:val="nil"/>
              <w:right w:val="nil"/>
            </w:tcBorders>
            <w:shd w:val="clear" w:color="auto" w:fill="auto"/>
            <w:noWrap/>
          </w:tcPr>
          <w:p w14:paraId="03B39EE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CE36C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BCD90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25B7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F15E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BBFE85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C4137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0111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CF63F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F135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1C7614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4317F4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Demeton-S-sulfone</w:t>
            </w:r>
          </w:p>
        </w:tc>
        <w:tc>
          <w:tcPr>
            <w:tcW w:w="352" w:type="pct"/>
            <w:tcBorders>
              <w:top w:val="nil"/>
              <w:left w:val="nil"/>
              <w:bottom w:val="nil"/>
              <w:right w:val="nil"/>
            </w:tcBorders>
            <w:shd w:val="clear" w:color="auto" w:fill="auto"/>
            <w:noWrap/>
          </w:tcPr>
          <w:p w14:paraId="39ED3F8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5DAC063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B7798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156C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FCFE9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BFF7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1885F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7CB0A9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362638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09010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5546F6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8ECEAB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Dequest-2010</w:t>
            </w:r>
          </w:p>
        </w:tc>
        <w:tc>
          <w:tcPr>
            <w:tcW w:w="352" w:type="pct"/>
            <w:tcBorders>
              <w:top w:val="nil"/>
              <w:left w:val="nil"/>
              <w:bottom w:val="nil"/>
              <w:right w:val="nil"/>
            </w:tcBorders>
            <w:shd w:val="clear" w:color="auto" w:fill="auto"/>
            <w:noWrap/>
          </w:tcPr>
          <w:p w14:paraId="43F4693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275747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F02D5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D3AC8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58E425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D94876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61A8A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34AB5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41E2A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458FF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7B8A863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343868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Desbromoleptophos</w:t>
            </w:r>
          </w:p>
        </w:tc>
        <w:tc>
          <w:tcPr>
            <w:tcW w:w="352" w:type="pct"/>
            <w:tcBorders>
              <w:top w:val="nil"/>
              <w:left w:val="nil"/>
              <w:bottom w:val="nil"/>
              <w:right w:val="nil"/>
            </w:tcBorders>
            <w:shd w:val="clear" w:color="auto" w:fill="auto"/>
            <w:noWrap/>
          </w:tcPr>
          <w:p w14:paraId="408DED3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1FD366C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C1B82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67B216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CBE56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D0B0D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C1897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73AB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E93536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4F2A40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468A11B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C4AD8C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Desmethylfenitrothion</w:t>
            </w:r>
          </w:p>
        </w:tc>
        <w:tc>
          <w:tcPr>
            <w:tcW w:w="352" w:type="pct"/>
            <w:tcBorders>
              <w:top w:val="nil"/>
              <w:left w:val="nil"/>
              <w:bottom w:val="nil"/>
              <w:right w:val="nil"/>
            </w:tcBorders>
            <w:shd w:val="clear" w:color="auto" w:fill="auto"/>
            <w:noWrap/>
          </w:tcPr>
          <w:p w14:paraId="2E69F43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1CB0A9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56151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16EC9D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2423B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FD53F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8ABD1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84E2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3E251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C69811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6C25C3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9D77D5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Dialifor</w:t>
            </w:r>
          </w:p>
        </w:tc>
        <w:tc>
          <w:tcPr>
            <w:tcW w:w="352" w:type="pct"/>
            <w:tcBorders>
              <w:top w:val="nil"/>
              <w:left w:val="nil"/>
              <w:bottom w:val="nil"/>
              <w:right w:val="nil"/>
            </w:tcBorders>
            <w:shd w:val="clear" w:color="auto" w:fill="auto"/>
            <w:noWrap/>
          </w:tcPr>
          <w:p w14:paraId="1AEF575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6AF70A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24BBC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E7902B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36A7D8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75E635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1686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A34D0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71D59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BF8117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17030B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9598CD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Diamidafos</w:t>
            </w:r>
          </w:p>
        </w:tc>
        <w:tc>
          <w:tcPr>
            <w:tcW w:w="352" w:type="pct"/>
            <w:tcBorders>
              <w:top w:val="nil"/>
              <w:left w:val="nil"/>
              <w:bottom w:val="nil"/>
              <w:right w:val="nil"/>
            </w:tcBorders>
            <w:shd w:val="clear" w:color="auto" w:fill="auto"/>
            <w:noWrap/>
          </w:tcPr>
          <w:p w14:paraId="2B7CF78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4311E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59FB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6210B5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BD7E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CA5D3F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0C148D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14AD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E5BC2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14A10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9ECCD2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808EBF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Diazinon</w:t>
            </w:r>
          </w:p>
        </w:tc>
        <w:tc>
          <w:tcPr>
            <w:tcW w:w="352" w:type="pct"/>
            <w:tcBorders>
              <w:top w:val="nil"/>
              <w:left w:val="nil"/>
              <w:bottom w:val="nil"/>
              <w:right w:val="nil"/>
            </w:tcBorders>
            <w:shd w:val="clear" w:color="auto" w:fill="auto"/>
            <w:noWrap/>
          </w:tcPr>
          <w:p w14:paraId="795036C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552029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639A78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CDCD5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0A0C9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9315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9ED6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0A25BE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AC44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ED344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98D109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C87C6A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Diazoxon</w:t>
            </w:r>
          </w:p>
        </w:tc>
        <w:tc>
          <w:tcPr>
            <w:tcW w:w="352" w:type="pct"/>
            <w:tcBorders>
              <w:top w:val="nil"/>
              <w:left w:val="nil"/>
              <w:bottom w:val="nil"/>
              <w:right w:val="nil"/>
            </w:tcBorders>
            <w:shd w:val="clear" w:color="auto" w:fill="auto"/>
            <w:noWrap/>
          </w:tcPr>
          <w:p w14:paraId="1FDC10C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587CEA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B3757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52F92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1D128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F5CDC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7A4B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6BCEA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877C1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0AFF66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2C5C41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3C2EAD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Dichlofenthion</w:t>
            </w:r>
          </w:p>
        </w:tc>
        <w:tc>
          <w:tcPr>
            <w:tcW w:w="352" w:type="pct"/>
            <w:tcBorders>
              <w:top w:val="nil"/>
              <w:left w:val="nil"/>
              <w:bottom w:val="nil"/>
              <w:right w:val="nil"/>
            </w:tcBorders>
            <w:shd w:val="clear" w:color="auto" w:fill="auto"/>
            <w:noWrap/>
          </w:tcPr>
          <w:p w14:paraId="37B72BF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91E8C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13426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E6BB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BB656D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D2EFDB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EC7BC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F9E345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34A61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78CE1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2AC6D1B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8001D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Dicrotophos</w:t>
            </w:r>
          </w:p>
        </w:tc>
        <w:tc>
          <w:tcPr>
            <w:tcW w:w="352" w:type="pct"/>
            <w:tcBorders>
              <w:top w:val="nil"/>
              <w:left w:val="nil"/>
              <w:bottom w:val="nil"/>
              <w:right w:val="nil"/>
            </w:tcBorders>
            <w:shd w:val="clear" w:color="auto" w:fill="auto"/>
            <w:noWrap/>
          </w:tcPr>
          <w:p w14:paraId="6767DAE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1646E0C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2A50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A5810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F77961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9C520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A8776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9CFFD5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B36E41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3DA5A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7ACB29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867B3C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Dimethoate</w:t>
            </w:r>
          </w:p>
        </w:tc>
        <w:tc>
          <w:tcPr>
            <w:tcW w:w="352" w:type="pct"/>
            <w:tcBorders>
              <w:top w:val="nil"/>
              <w:left w:val="nil"/>
              <w:bottom w:val="nil"/>
              <w:right w:val="nil"/>
            </w:tcBorders>
            <w:shd w:val="clear" w:color="auto" w:fill="auto"/>
            <w:noWrap/>
          </w:tcPr>
          <w:p w14:paraId="2D693E9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99260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F8713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BF454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75EDD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D57245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31B06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C26F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43262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BF240C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331777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74D2F7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Dimethoate-ethyl</w:t>
            </w:r>
          </w:p>
        </w:tc>
        <w:tc>
          <w:tcPr>
            <w:tcW w:w="352" w:type="pct"/>
            <w:tcBorders>
              <w:top w:val="nil"/>
              <w:left w:val="nil"/>
              <w:bottom w:val="nil"/>
              <w:right w:val="nil"/>
            </w:tcBorders>
            <w:shd w:val="clear" w:color="auto" w:fill="auto"/>
            <w:noWrap/>
          </w:tcPr>
          <w:p w14:paraId="3721C5F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5B351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B4654E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434DB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ADB10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12043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DC53E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2F3B8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AFD173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6FEF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95C69C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BC0281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Dimethyl chlorothiophosphate</w:t>
            </w:r>
          </w:p>
        </w:tc>
        <w:tc>
          <w:tcPr>
            <w:tcW w:w="352" w:type="pct"/>
            <w:tcBorders>
              <w:top w:val="nil"/>
              <w:left w:val="nil"/>
              <w:bottom w:val="nil"/>
              <w:right w:val="nil"/>
            </w:tcBorders>
            <w:shd w:val="clear" w:color="auto" w:fill="auto"/>
            <w:noWrap/>
          </w:tcPr>
          <w:p w14:paraId="05CE750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5C6CB81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1DEC0F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99E8F1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2E33AE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257341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6771C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29F3E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220DC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1C839C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6FE69E1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95371E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Dioxabenzofos</w:t>
            </w:r>
          </w:p>
        </w:tc>
        <w:tc>
          <w:tcPr>
            <w:tcW w:w="352" w:type="pct"/>
            <w:tcBorders>
              <w:top w:val="nil"/>
              <w:left w:val="nil"/>
              <w:bottom w:val="nil"/>
              <w:right w:val="nil"/>
            </w:tcBorders>
            <w:shd w:val="clear" w:color="auto" w:fill="auto"/>
            <w:noWrap/>
          </w:tcPr>
          <w:p w14:paraId="1146817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8E283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4EC34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4A31F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F566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71E0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AC682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92554F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38B68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2BE76F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B58120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D4CF4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Dioxathion</w:t>
            </w:r>
          </w:p>
        </w:tc>
        <w:tc>
          <w:tcPr>
            <w:tcW w:w="352" w:type="pct"/>
            <w:tcBorders>
              <w:top w:val="nil"/>
              <w:left w:val="nil"/>
              <w:bottom w:val="nil"/>
              <w:right w:val="nil"/>
            </w:tcBorders>
            <w:shd w:val="clear" w:color="auto" w:fill="auto"/>
            <w:noWrap/>
          </w:tcPr>
          <w:p w14:paraId="0C4E0D8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96AB5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DC9D8A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388D7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3AE247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AB921B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B5091C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CF6313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CB4A0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0E48F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862E54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CB905A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Diphenprofos</w:t>
            </w:r>
          </w:p>
        </w:tc>
        <w:tc>
          <w:tcPr>
            <w:tcW w:w="352" w:type="pct"/>
            <w:tcBorders>
              <w:top w:val="nil"/>
              <w:left w:val="nil"/>
              <w:bottom w:val="nil"/>
              <w:right w:val="nil"/>
            </w:tcBorders>
            <w:shd w:val="clear" w:color="auto" w:fill="auto"/>
            <w:noWrap/>
          </w:tcPr>
          <w:p w14:paraId="211A2FA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04A31A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02A11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8EB53B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6F8955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986E3E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6E1197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499AA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6289E7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F5484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D3A1F76"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50337C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w:t>
            </w:r>
          </w:p>
        </w:tc>
        <w:tc>
          <w:tcPr>
            <w:tcW w:w="352" w:type="pct"/>
            <w:tcBorders>
              <w:top w:val="nil"/>
              <w:left w:val="nil"/>
              <w:bottom w:val="nil"/>
              <w:right w:val="nil"/>
            </w:tcBorders>
            <w:shd w:val="clear" w:color="auto" w:fill="auto"/>
            <w:noWrap/>
          </w:tcPr>
          <w:p w14:paraId="777EA1D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01437F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2B487E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2CE7C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7B49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2C5A0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2BB77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CDE3D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4E037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8CEB67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BDA2B4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9D5C8D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 sulfone</w:t>
            </w:r>
          </w:p>
        </w:tc>
        <w:tc>
          <w:tcPr>
            <w:tcW w:w="352" w:type="pct"/>
            <w:tcBorders>
              <w:top w:val="nil"/>
              <w:left w:val="nil"/>
              <w:bottom w:val="nil"/>
              <w:right w:val="nil"/>
            </w:tcBorders>
            <w:shd w:val="clear" w:color="auto" w:fill="auto"/>
            <w:noWrap/>
          </w:tcPr>
          <w:p w14:paraId="1987755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CAD67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35AB66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15789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4C048D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B84A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C1BB39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DC52B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296FC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0B2F1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4088F0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BBC036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 sulfone oxygen analog</w:t>
            </w:r>
          </w:p>
        </w:tc>
        <w:tc>
          <w:tcPr>
            <w:tcW w:w="352" w:type="pct"/>
            <w:tcBorders>
              <w:top w:val="nil"/>
              <w:left w:val="nil"/>
              <w:bottom w:val="nil"/>
              <w:right w:val="nil"/>
            </w:tcBorders>
            <w:shd w:val="clear" w:color="auto" w:fill="auto"/>
            <w:noWrap/>
          </w:tcPr>
          <w:p w14:paraId="26DBB63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55E9A1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EE40B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D87D9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FA607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F72DE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4CAEF8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5508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125C94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1A6B8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FEDBD5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764F8B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Disulfoton sulfoxide</w:t>
            </w:r>
          </w:p>
        </w:tc>
        <w:tc>
          <w:tcPr>
            <w:tcW w:w="352" w:type="pct"/>
            <w:tcBorders>
              <w:top w:val="nil"/>
              <w:left w:val="nil"/>
              <w:bottom w:val="nil"/>
              <w:right w:val="nil"/>
            </w:tcBorders>
            <w:shd w:val="clear" w:color="auto" w:fill="auto"/>
            <w:noWrap/>
          </w:tcPr>
          <w:p w14:paraId="17A7065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DA9DF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F0841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E0989E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FB56E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B40BC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9C72A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5E6CD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25EE7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D0D7A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1B01E3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E84A73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Ditalimfos</w:t>
            </w:r>
          </w:p>
        </w:tc>
        <w:tc>
          <w:tcPr>
            <w:tcW w:w="352" w:type="pct"/>
            <w:tcBorders>
              <w:top w:val="nil"/>
              <w:left w:val="nil"/>
              <w:bottom w:val="nil"/>
              <w:right w:val="nil"/>
            </w:tcBorders>
            <w:shd w:val="clear" w:color="auto" w:fill="auto"/>
            <w:noWrap/>
          </w:tcPr>
          <w:p w14:paraId="5210AEB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50AAC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595AD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A3058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BAD37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4046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FEC95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222206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240F9B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1B898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D622E7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C8539F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DMCP</w:t>
            </w:r>
          </w:p>
        </w:tc>
        <w:tc>
          <w:tcPr>
            <w:tcW w:w="352" w:type="pct"/>
            <w:tcBorders>
              <w:top w:val="nil"/>
              <w:left w:val="nil"/>
              <w:bottom w:val="nil"/>
              <w:right w:val="nil"/>
            </w:tcBorders>
            <w:shd w:val="clear" w:color="auto" w:fill="auto"/>
            <w:noWrap/>
          </w:tcPr>
          <w:p w14:paraId="5E0CB15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27FC017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D1082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33366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00CE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063D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26EA83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37C2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31AD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4E702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2D4679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A9D381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Edifenphos</w:t>
            </w:r>
          </w:p>
        </w:tc>
        <w:tc>
          <w:tcPr>
            <w:tcW w:w="352" w:type="pct"/>
            <w:tcBorders>
              <w:top w:val="nil"/>
              <w:left w:val="nil"/>
              <w:bottom w:val="nil"/>
              <w:right w:val="nil"/>
            </w:tcBorders>
            <w:shd w:val="clear" w:color="auto" w:fill="auto"/>
            <w:noWrap/>
          </w:tcPr>
          <w:p w14:paraId="2C7E82E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C6FE3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B76B52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4119B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27BC6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6E6D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4617C2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AE59A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577070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25506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AEB8AE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9972F8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E-Mevinphos</w:t>
            </w:r>
          </w:p>
        </w:tc>
        <w:tc>
          <w:tcPr>
            <w:tcW w:w="352" w:type="pct"/>
            <w:tcBorders>
              <w:top w:val="nil"/>
              <w:left w:val="nil"/>
              <w:bottom w:val="nil"/>
              <w:right w:val="nil"/>
            </w:tcBorders>
            <w:shd w:val="clear" w:color="auto" w:fill="auto"/>
            <w:noWrap/>
          </w:tcPr>
          <w:p w14:paraId="58060FF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B9EBD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E95FC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0D1D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33A1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4C7D8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1CF9C7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4B26FC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C75EF8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37281D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AE284C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93D183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Endothion</w:t>
            </w:r>
          </w:p>
        </w:tc>
        <w:tc>
          <w:tcPr>
            <w:tcW w:w="352" w:type="pct"/>
            <w:tcBorders>
              <w:top w:val="nil"/>
              <w:left w:val="nil"/>
              <w:bottom w:val="nil"/>
              <w:right w:val="nil"/>
            </w:tcBorders>
            <w:shd w:val="clear" w:color="auto" w:fill="auto"/>
            <w:noWrap/>
          </w:tcPr>
          <w:p w14:paraId="37D79ED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5F5B7C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98626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703CEB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81E901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78A5F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284645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C09E27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24234D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0F10F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1D0CBD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F0CD3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EPBP</w:t>
            </w:r>
          </w:p>
        </w:tc>
        <w:tc>
          <w:tcPr>
            <w:tcW w:w="352" w:type="pct"/>
            <w:tcBorders>
              <w:top w:val="nil"/>
              <w:left w:val="nil"/>
              <w:bottom w:val="nil"/>
              <w:right w:val="nil"/>
            </w:tcBorders>
            <w:shd w:val="clear" w:color="auto" w:fill="auto"/>
            <w:noWrap/>
          </w:tcPr>
          <w:p w14:paraId="0A1BF16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D08026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75241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9E27D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36C2D8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81BE2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0C63FC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08A776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B13CC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18A4D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7A968C4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228D35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Ethephon</w:t>
            </w:r>
          </w:p>
        </w:tc>
        <w:tc>
          <w:tcPr>
            <w:tcW w:w="352" w:type="pct"/>
            <w:tcBorders>
              <w:top w:val="nil"/>
              <w:left w:val="nil"/>
              <w:bottom w:val="nil"/>
              <w:right w:val="nil"/>
            </w:tcBorders>
            <w:shd w:val="clear" w:color="auto" w:fill="auto"/>
            <w:noWrap/>
          </w:tcPr>
          <w:p w14:paraId="4340A17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217E816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D3666D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132E1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9DB7A0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3E614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CBF5C8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44DE9E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C143A7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F1383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7235103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C90F08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Ethion</w:t>
            </w:r>
          </w:p>
        </w:tc>
        <w:tc>
          <w:tcPr>
            <w:tcW w:w="352" w:type="pct"/>
            <w:tcBorders>
              <w:top w:val="nil"/>
              <w:left w:val="nil"/>
              <w:bottom w:val="nil"/>
              <w:right w:val="nil"/>
            </w:tcBorders>
            <w:shd w:val="clear" w:color="auto" w:fill="auto"/>
            <w:noWrap/>
          </w:tcPr>
          <w:p w14:paraId="5F68A92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D2D76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433CD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26EBD3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5D6D2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4303A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93DF3E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8C21D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E780F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4BC0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60A25E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8BC498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Ethion monooxon</w:t>
            </w:r>
          </w:p>
        </w:tc>
        <w:tc>
          <w:tcPr>
            <w:tcW w:w="352" w:type="pct"/>
            <w:tcBorders>
              <w:top w:val="nil"/>
              <w:left w:val="nil"/>
              <w:bottom w:val="nil"/>
              <w:right w:val="nil"/>
            </w:tcBorders>
            <w:shd w:val="clear" w:color="auto" w:fill="auto"/>
            <w:noWrap/>
          </w:tcPr>
          <w:p w14:paraId="6A5D8C6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1DFDC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40CA4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41DD26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71DBFF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B5B2F7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437D66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D29B4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40F54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B37C8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16070C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E5CE3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Ethion-dioxon</w:t>
            </w:r>
          </w:p>
        </w:tc>
        <w:tc>
          <w:tcPr>
            <w:tcW w:w="352" w:type="pct"/>
            <w:tcBorders>
              <w:top w:val="nil"/>
              <w:left w:val="nil"/>
              <w:bottom w:val="nil"/>
              <w:right w:val="nil"/>
            </w:tcBorders>
            <w:shd w:val="clear" w:color="auto" w:fill="auto"/>
            <w:noWrap/>
          </w:tcPr>
          <w:p w14:paraId="2C7FB5F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A75178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91387F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D5473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BCE0BB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AA4577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DBBCD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8BD7D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8AE1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2ECCC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5934B0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BD4154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Ethoprop</w:t>
            </w:r>
          </w:p>
        </w:tc>
        <w:tc>
          <w:tcPr>
            <w:tcW w:w="352" w:type="pct"/>
            <w:tcBorders>
              <w:top w:val="nil"/>
              <w:left w:val="nil"/>
              <w:bottom w:val="nil"/>
              <w:right w:val="nil"/>
            </w:tcBorders>
            <w:shd w:val="clear" w:color="auto" w:fill="auto"/>
            <w:noWrap/>
          </w:tcPr>
          <w:p w14:paraId="12414D7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E458D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D59B9B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63733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EC50C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87955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C7B0C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D5447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4B06D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5F49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8D553D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EB226E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Ethyl-hydrogen-1-propylphosphonate</w:t>
            </w:r>
          </w:p>
        </w:tc>
        <w:tc>
          <w:tcPr>
            <w:tcW w:w="352" w:type="pct"/>
            <w:tcBorders>
              <w:top w:val="nil"/>
              <w:left w:val="nil"/>
              <w:bottom w:val="nil"/>
              <w:right w:val="nil"/>
            </w:tcBorders>
            <w:shd w:val="clear" w:color="auto" w:fill="auto"/>
            <w:noWrap/>
          </w:tcPr>
          <w:p w14:paraId="438A6FB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0EB86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69E8A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2CE8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4EE63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86300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91C84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61C6B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B4E18E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E1D65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1B70E9F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AFD1CF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Etrimfos</w:t>
            </w:r>
          </w:p>
        </w:tc>
        <w:tc>
          <w:tcPr>
            <w:tcW w:w="352" w:type="pct"/>
            <w:tcBorders>
              <w:top w:val="nil"/>
              <w:left w:val="nil"/>
              <w:bottom w:val="nil"/>
              <w:right w:val="nil"/>
            </w:tcBorders>
            <w:shd w:val="clear" w:color="auto" w:fill="auto"/>
            <w:noWrap/>
          </w:tcPr>
          <w:p w14:paraId="7B4D17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57943F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D4C07E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D891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75847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0C27E6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0791F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C7922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03F0F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E52D98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10BBA72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5CD69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Famphur</w:t>
            </w:r>
          </w:p>
        </w:tc>
        <w:tc>
          <w:tcPr>
            <w:tcW w:w="352" w:type="pct"/>
            <w:tcBorders>
              <w:top w:val="nil"/>
              <w:left w:val="nil"/>
              <w:bottom w:val="nil"/>
              <w:right w:val="nil"/>
            </w:tcBorders>
            <w:shd w:val="clear" w:color="auto" w:fill="auto"/>
            <w:noWrap/>
          </w:tcPr>
          <w:p w14:paraId="444606D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4D80BA9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E825E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A7B268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80E2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7A647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A6CAA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5DBB3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89108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F0F159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5FB5E4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A09767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Fenamiphos</w:t>
            </w:r>
          </w:p>
        </w:tc>
        <w:tc>
          <w:tcPr>
            <w:tcW w:w="352" w:type="pct"/>
            <w:tcBorders>
              <w:top w:val="nil"/>
              <w:left w:val="nil"/>
              <w:bottom w:val="nil"/>
              <w:right w:val="nil"/>
            </w:tcBorders>
            <w:shd w:val="clear" w:color="auto" w:fill="auto"/>
            <w:noWrap/>
          </w:tcPr>
          <w:p w14:paraId="281181A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2A7AA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54F563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FABE9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212C7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B301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E5087B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27483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ADEF8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6E839B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E9E707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75D7FA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Fenamiphos-sulfone</w:t>
            </w:r>
          </w:p>
        </w:tc>
        <w:tc>
          <w:tcPr>
            <w:tcW w:w="352" w:type="pct"/>
            <w:tcBorders>
              <w:top w:val="nil"/>
              <w:left w:val="nil"/>
              <w:bottom w:val="nil"/>
              <w:right w:val="nil"/>
            </w:tcBorders>
            <w:shd w:val="clear" w:color="auto" w:fill="auto"/>
            <w:noWrap/>
          </w:tcPr>
          <w:p w14:paraId="78F5D3D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9CC100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490D1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2B4F7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37C292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D44B8D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07385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AC888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A304EA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A475B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68AC3F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F4D1EC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Fenamiphos-sulfoxide</w:t>
            </w:r>
          </w:p>
        </w:tc>
        <w:tc>
          <w:tcPr>
            <w:tcW w:w="352" w:type="pct"/>
            <w:tcBorders>
              <w:top w:val="nil"/>
              <w:left w:val="nil"/>
              <w:bottom w:val="nil"/>
              <w:right w:val="nil"/>
            </w:tcBorders>
            <w:shd w:val="clear" w:color="auto" w:fill="auto"/>
            <w:noWrap/>
          </w:tcPr>
          <w:p w14:paraId="2CA2B62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93395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B0758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3ED57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353B2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CFAC0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B4581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3A3F2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3A190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832F91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6D2A94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48CC80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Fenitrothion</w:t>
            </w:r>
          </w:p>
        </w:tc>
        <w:tc>
          <w:tcPr>
            <w:tcW w:w="352" w:type="pct"/>
            <w:tcBorders>
              <w:top w:val="nil"/>
              <w:left w:val="nil"/>
              <w:bottom w:val="nil"/>
              <w:right w:val="nil"/>
            </w:tcBorders>
            <w:shd w:val="clear" w:color="auto" w:fill="auto"/>
            <w:noWrap/>
          </w:tcPr>
          <w:p w14:paraId="57E3751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C0FA93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FDC06E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702079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3EAEC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76216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CEC31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2B47D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3709F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29C721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718AF2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AB44A4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Fensulfothion</w:t>
            </w:r>
          </w:p>
        </w:tc>
        <w:tc>
          <w:tcPr>
            <w:tcW w:w="352" w:type="pct"/>
            <w:tcBorders>
              <w:top w:val="nil"/>
              <w:left w:val="nil"/>
              <w:bottom w:val="nil"/>
              <w:right w:val="nil"/>
            </w:tcBorders>
            <w:shd w:val="clear" w:color="auto" w:fill="auto"/>
            <w:noWrap/>
          </w:tcPr>
          <w:p w14:paraId="2193597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CDB2C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F414C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7222DC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543685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6068F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C755C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E33B1C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038E9F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273FF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50C8802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90494F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w:t>
            </w:r>
          </w:p>
        </w:tc>
        <w:tc>
          <w:tcPr>
            <w:tcW w:w="352" w:type="pct"/>
            <w:tcBorders>
              <w:top w:val="nil"/>
              <w:left w:val="nil"/>
              <w:bottom w:val="nil"/>
              <w:right w:val="nil"/>
            </w:tcBorders>
            <w:shd w:val="clear" w:color="auto" w:fill="auto"/>
            <w:noWrap/>
          </w:tcPr>
          <w:p w14:paraId="2FD3456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71A8EC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0E46CF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361A0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4922D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6D64A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5EB31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D7A4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E075E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71878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9D76A4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6E9AF3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 sulfone</w:t>
            </w:r>
          </w:p>
        </w:tc>
        <w:tc>
          <w:tcPr>
            <w:tcW w:w="352" w:type="pct"/>
            <w:tcBorders>
              <w:top w:val="nil"/>
              <w:left w:val="nil"/>
              <w:bottom w:val="nil"/>
              <w:right w:val="nil"/>
            </w:tcBorders>
            <w:shd w:val="clear" w:color="auto" w:fill="auto"/>
            <w:noWrap/>
          </w:tcPr>
          <w:p w14:paraId="3DF390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3F379B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9248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CF2B9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D371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BC8C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46153B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4D5EA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8A5CD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17BDC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90D059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816205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 sulfoxide</w:t>
            </w:r>
          </w:p>
        </w:tc>
        <w:tc>
          <w:tcPr>
            <w:tcW w:w="352" w:type="pct"/>
            <w:tcBorders>
              <w:top w:val="nil"/>
              <w:left w:val="nil"/>
              <w:bottom w:val="nil"/>
              <w:right w:val="nil"/>
            </w:tcBorders>
            <w:shd w:val="clear" w:color="auto" w:fill="auto"/>
            <w:noWrap/>
          </w:tcPr>
          <w:p w14:paraId="03E3293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CB199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468C6E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A3129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50CE4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AAE898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E007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859C7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DD1878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A494C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D9667B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39B600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Fenthion-oxon</w:t>
            </w:r>
          </w:p>
        </w:tc>
        <w:tc>
          <w:tcPr>
            <w:tcW w:w="352" w:type="pct"/>
            <w:tcBorders>
              <w:top w:val="nil"/>
              <w:left w:val="nil"/>
              <w:bottom w:val="nil"/>
              <w:right w:val="nil"/>
            </w:tcBorders>
            <w:shd w:val="clear" w:color="auto" w:fill="auto"/>
            <w:noWrap/>
          </w:tcPr>
          <w:p w14:paraId="2AC0741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431839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9158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4F34B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4A11C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C53E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F130C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FE8355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A53A4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5D4BE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DFFE57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E16CBF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Fenthion-oxon-sulfone</w:t>
            </w:r>
          </w:p>
        </w:tc>
        <w:tc>
          <w:tcPr>
            <w:tcW w:w="352" w:type="pct"/>
            <w:tcBorders>
              <w:top w:val="nil"/>
              <w:left w:val="nil"/>
              <w:bottom w:val="nil"/>
              <w:right w:val="nil"/>
            </w:tcBorders>
            <w:shd w:val="clear" w:color="auto" w:fill="auto"/>
            <w:noWrap/>
          </w:tcPr>
          <w:p w14:paraId="7B9B00A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4748BF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62B3E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41718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50633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9EB3E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0D54E4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28299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9D185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5EC86E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1B43B0A6"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D13041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Fenthion-oxon-sulfoxide</w:t>
            </w:r>
          </w:p>
        </w:tc>
        <w:tc>
          <w:tcPr>
            <w:tcW w:w="352" w:type="pct"/>
            <w:tcBorders>
              <w:top w:val="nil"/>
              <w:left w:val="nil"/>
              <w:bottom w:val="nil"/>
              <w:right w:val="nil"/>
            </w:tcBorders>
            <w:shd w:val="clear" w:color="auto" w:fill="auto"/>
            <w:noWrap/>
          </w:tcPr>
          <w:p w14:paraId="6D91860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2CEBA6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FD25D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45EE39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74F3E7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61BAD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EC8B01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41758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EAD64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CFE1A4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95A281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EDC9E6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Fonofos-oxon</w:t>
            </w:r>
          </w:p>
        </w:tc>
        <w:tc>
          <w:tcPr>
            <w:tcW w:w="352" w:type="pct"/>
            <w:tcBorders>
              <w:top w:val="nil"/>
              <w:left w:val="nil"/>
              <w:bottom w:val="nil"/>
              <w:right w:val="nil"/>
            </w:tcBorders>
            <w:shd w:val="clear" w:color="auto" w:fill="auto"/>
            <w:noWrap/>
          </w:tcPr>
          <w:p w14:paraId="40B4D36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741F84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1B46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96C05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00A7C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D6627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013A9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132370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7514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9BA01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02C89F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2C1C77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Formothion</w:t>
            </w:r>
          </w:p>
        </w:tc>
        <w:tc>
          <w:tcPr>
            <w:tcW w:w="352" w:type="pct"/>
            <w:tcBorders>
              <w:top w:val="nil"/>
              <w:left w:val="nil"/>
              <w:bottom w:val="nil"/>
              <w:right w:val="nil"/>
            </w:tcBorders>
            <w:shd w:val="clear" w:color="auto" w:fill="auto"/>
            <w:noWrap/>
          </w:tcPr>
          <w:p w14:paraId="4F0ECFE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64B25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DBB2F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66D50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ABBBC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F3B96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C0F4CD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20311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AC2FC9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5621E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A82E7F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7B514C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Fosmethilan</w:t>
            </w:r>
          </w:p>
        </w:tc>
        <w:tc>
          <w:tcPr>
            <w:tcW w:w="352" w:type="pct"/>
            <w:tcBorders>
              <w:top w:val="nil"/>
              <w:left w:val="nil"/>
              <w:bottom w:val="nil"/>
              <w:right w:val="nil"/>
            </w:tcBorders>
            <w:shd w:val="clear" w:color="auto" w:fill="auto"/>
            <w:noWrap/>
          </w:tcPr>
          <w:p w14:paraId="78EC017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101425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85A02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024A9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98FC4C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B7D8E7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AD03D1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1C4293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D6E13F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3010E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6AAEB0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B0A0A5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Fospirate</w:t>
            </w:r>
          </w:p>
        </w:tc>
        <w:tc>
          <w:tcPr>
            <w:tcW w:w="352" w:type="pct"/>
            <w:tcBorders>
              <w:top w:val="nil"/>
              <w:left w:val="nil"/>
              <w:bottom w:val="nil"/>
              <w:right w:val="nil"/>
            </w:tcBorders>
            <w:shd w:val="clear" w:color="auto" w:fill="auto"/>
            <w:noWrap/>
          </w:tcPr>
          <w:p w14:paraId="4B3C292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E03FD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A21487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9E671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8AB54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FC346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165C1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7CB3AB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993D6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3D468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E038A3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606C10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Fosthiazate</w:t>
            </w:r>
          </w:p>
        </w:tc>
        <w:tc>
          <w:tcPr>
            <w:tcW w:w="352" w:type="pct"/>
            <w:tcBorders>
              <w:top w:val="nil"/>
              <w:left w:val="nil"/>
              <w:bottom w:val="nil"/>
              <w:right w:val="nil"/>
            </w:tcBorders>
            <w:shd w:val="clear" w:color="auto" w:fill="auto"/>
            <w:noWrap/>
          </w:tcPr>
          <w:p w14:paraId="2C2936A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422E5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DAE06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CE0AC1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359BF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DACDE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CF36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760D8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94ED5F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072C52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E7924D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8DA60C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Fosthietan</w:t>
            </w:r>
          </w:p>
        </w:tc>
        <w:tc>
          <w:tcPr>
            <w:tcW w:w="352" w:type="pct"/>
            <w:tcBorders>
              <w:top w:val="nil"/>
              <w:left w:val="nil"/>
              <w:bottom w:val="nil"/>
              <w:right w:val="nil"/>
            </w:tcBorders>
            <w:shd w:val="clear" w:color="auto" w:fill="auto"/>
            <w:noWrap/>
          </w:tcPr>
          <w:p w14:paraId="1CBFBBC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293F3C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0FBC00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502C93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6EE8A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8361FC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F6EF96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63B1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9977F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9CE7E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B7A4AB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88828F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Heptenophos</w:t>
            </w:r>
          </w:p>
        </w:tc>
        <w:tc>
          <w:tcPr>
            <w:tcW w:w="352" w:type="pct"/>
            <w:tcBorders>
              <w:top w:val="nil"/>
              <w:left w:val="nil"/>
              <w:bottom w:val="nil"/>
              <w:right w:val="nil"/>
            </w:tcBorders>
            <w:shd w:val="clear" w:color="auto" w:fill="auto"/>
            <w:noWrap/>
          </w:tcPr>
          <w:p w14:paraId="7A98A78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4D5EF1E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E73167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30B9A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4E216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863D3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ABCA2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177828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0D743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D4AD9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824B6B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D9157A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Hexylthiofos</w:t>
            </w:r>
          </w:p>
        </w:tc>
        <w:tc>
          <w:tcPr>
            <w:tcW w:w="352" w:type="pct"/>
            <w:tcBorders>
              <w:top w:val="nil"/>
              <w:left w:val="nil"/>
              <w:bottom w:val="nil"/>
              <w:right w:val="nil"/>
            </w:tcBorders>
            <w:shd w:val="clear" w:color="auto" w:fill="auto"/>
            <w:noWrap/>
          </w:tcPr>
          <w:p w14:paraId="5BDD51C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4980A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7C57F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AF390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32C85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DFD3CC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71171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434D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7F366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C232D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95ABCC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382AA9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Imicyafos</w:t>
            </w:r>
          </w:p>
        </w:tc>
        <w:tc>
          <w:tcPr>
            <w:tcW w:w="352" w:type="pct"/>
            <w:tcBorders>
              <w:top w:val="nil"/>
              <w:left w:val="nil"/>
              <w:bottom w:val="nil"/>
              <w:right w:val="nil"/>
            </w:tcBorders>
            <w:shd w:val="clear" w:color="auto" w:fill="auto"/>
            <w:noWrap/>
          </w:tcPr>
          <w:p w14:paraId="46D7B62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C73D8B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34D1F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0BA53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72C33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5B385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30750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A950A5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2BB36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32C663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21BE646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909ED5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Inezin</w:t>
            </w:r>
          </w:p>
        </w:tc>
        <w:tc>
          <w:tcPr>
            <w:tcW w:w="352" w:type="pct"/>
            <w:tcBorders>
              <w:top w:val="nil"/>
              <w:left w:val="nil"/>
              <w:bottom w:val="nil"/>
              <w:right w:val="nil"/>
            </w:tcBorders>
            <w:shd w:val="clear" w:color="auto" w:fill="auto"/>
            <w:noWrap/>
          </w:tcPr>
          <w:p w14:paraId="3CE43AB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1AAE4D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BE80BE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01E172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D6C0D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5459D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A8ED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DBB69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9C2584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FC272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7EBE027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01E998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Iodofenfos</w:t>
            </w:r>
          </w:p>
        </w:tc>
        <w:tc>
          <w:tcPr>
            <w:tcW w:w="352" w:type="pct"/>
            <w:tcBorders>
              <w:top w:val="nil"/>
              <w:left w:val="nil"/>
              <w:bottom w:val="nil"/>
              <w:right w:val="nil"/>
            </w:tcBorders>
            <w:shd w:val="clear" w:color="auto" w:fill="auto"/>
            <w:noWrap/>
          </w:tcPr>
          <w:p w14:paraId="50F4051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3C7511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22033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6E2F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12F1D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FD55BD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731158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114C9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7C15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44CBB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9ED3D0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A712A8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Iprobenfos</w:t>
            </w:r>
          </w:p>
        </w:tc>
        <w:tc>
          <w:tcPr>
            <w:tcW w:w="352" w:type="pct"/>
            <w:tcBorders>
              <w:top w:val="nil"/>
              <w:left w:val="nil"/>
              <w:bottom w:val="nil"/>
              <w:right w:val="nil"/>
            </w:tcBorders>
            <w:shd w:val="clear" w:color="auto" w:fill="auto"/>
            <w:noWrap/>
          </w:tcPr>
          <w:p w14:paraId="427875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2234F34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466BF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4D2DB4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83337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FF02A0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B89531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E457F8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3B618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01829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7CF53F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D4B486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IPSP</w:t>
            </w:r>
          </w:p>
        </w:tc>
        <w:tc>
          <w:tcPr>
            <w:tcW w:w="352" w:type="pct"/>
            <w:tcBorders>
              <w:top w:val="nil"/>
              <w:left w:val="nil"/>
              <w:bottom w:val="nil"/>
              <w:right w:val="nil"/>
            </w:tcBorders>
            <w:shd w:val="clear" w:color="auto" w:fill="auto"/>
            <w:noWrap/>
          </w:tcPr>
          <w:p w14:paraId="2C257F7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598EA1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58CAE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76D88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0172B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3F3EF5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3155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982D3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C0B3C8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1D94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8D7ED9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7D43C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Isazophos-methyl</w:t>
            </w:r>
          </w:p>
        </w:tc>
        <w:tc>
          <w:tcPr>
            <w:tcW w:w="352" w:type="pct"/>
            <w:tcBorders>
              <w:top w:val="nil"/>
              <w:left w:val="nil"/>
              <w:bottom w:val="nil"/>
              <w:right w:val="nil"/>
            </w:tcBorders>
            <w:shd w:val="clear" w:color="auto" w:fill="auto"/>
            <w:noWrap/>
          </w:tcPr>
          <w:p w14:paraId="641100C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B580A1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8803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C0880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35069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4B5D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43D6F0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3DA097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EA9AF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B09F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41F3BA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EC2D56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Isocarbophos</w:t>
            </w:r>
          </w:p>
        </w:tc>
        <w:tc>
          <w:tcPr>
            <w:tcW w:w="352" w:type="pct"/>
            <w:tcBorders>
              <w:top w:val="nil"/>
              <w:left w:val="nil"/>
              <w:bottom w:val="nil"/>
              <w:right w:val="nil"/>
            </w:tcBorders>
            <w:shd w:val="clear" w:color="auto" w:fill="auto"/>
            <w:noWrap/>
          </w:tcPr>
          <w:p w14:paraId="1381D3E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6ABAF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384CF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923B9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A96AD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9207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2C81E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7F82F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CFD24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5C225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3F5EFA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D3FF5E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Isochlorthion</w:t>
            </w:r>
          </w:p>
        </w:tc>
        <w:tc>
          <w:tcPr>
            <w:tcW w:w="352" w:type="pct"/>
            <w:tcBorders>
              <w:top w:val="nil"/>
              <w:left w:val="nil"/>
              <w:bottom w:val="nil"/>
              <w:right w:val="nil"/>
            </w:tcBorders>
            <w:shd w:val="clear" w:color="auto" w:fill="auto"/>
            <w:noWrap/>
          </w:tcPr>
          <w:p w14:paraId="69C91A9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30D3E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2BA6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BA4588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AE4744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94CB3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E83F1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C2DEF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CF10E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C879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B9F1B9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CF9059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Isofenphos</w:t>
            </w:r>
          </w:p>
        </w:tc>
        <w:tc>
          <w:tcPr>
            <w:tcW w:w="352" w:type="pct"/>
            <w:tcBorders>
              <w:top w:val="nil"/>
              <w:left w:val="nil"/>
              <w:bottom w:val="nil"/>
              <w:right w:val="nil"/>
            </w:tcBorders>
            <w:shd w:val="clear" w:color="auto" w:fill="auto"/>
            <w:noWrap/>
          </w:tcPr>
          <w:p w14:paraId="28580C6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4DFCAC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8729FC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067DE8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BD0769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763979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2BB4F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6F6094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7CF660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A8AD87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4E1DA25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1F2E30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Isomalathion</w:t>
            </w:r>
          </w:p>
        </w:tc>
        <w:tc>
          <w:tcPr>
            <w:tcW w:w="352" w:type="pct"/>
            <w:tcBorders>
              <w:top w:val="nil"/>
              <w:left w:val="nil"/>
              <w:bottom w:val="nil"/>
              <w:right w:val="nil"/>
            </w:tcBorders>
            <w:shd w:val="clear" w:color="auto" w:fill="auto"/>
            <w:noWrap/>
          </w:tcPr>
          <w:p w14:paraId="4DFB3AB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A091F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B1ABA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825B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30FA1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9AE96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9D62F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8F2C39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4469F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45AE55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AED957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1EA76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Isosumithion</w:t>
            </w:r>
          </w:p>
        </w:tc>
        <w:tc>
          <w:tcPr>
            <w:tcW w:w="352" w:type="pct"/>
            <w:tcBorders>
              <w:top w:val="nil"/>
              <w:left w:val="nil"/>
              <w:bottom w:val="nil"/>
              <w:right w:val="nil"/>
            </w:tcBorders>
            <w:shd w:val="clear" w:color="auto" w:fill="auto"/>
            <w:noWrap/>
          </w:tcPr>
          <w:p w14:paraId="7AC3314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D4711D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8542C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5605B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C931F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3405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DC4A3F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D252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EB6E5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990969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81A596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78CC19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Isothioate</w:t>
            </w:r>
          </w:p>
        </w:tc>
        <w:tc>
          <w:tcPr>
            <w:tcW w:w="352" w:type="pct"/>
            <w:tcBorders>
              <w:top w:val="nil"/>
              <w:left w:val="nil"/>
              <w:bottom w:val="nil"/>
              <w:right w:val="nil"/>
            </w:tcBorders>
            <w:shd w:val="clear" w:color="auto" w:fill="auto"/>
            <w:noWrap/>
          </w:tcPr>
          <w:p w14:paraId="2DEA938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B2B1A5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9EED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F00821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18AD3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5EEB1B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24403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C0BD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2CD5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215C4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896C09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5E3D04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Isoxathion</w:t>
            </w:r>
          </w:p>
        </w:tc>
        <w:tc>
          <w:tcPr>
            <w:tcW w:w="352" w:type="pct"/>
            <w:tcBorders>
              <w:top w:val="nil"/>
              <w:left w:val="nil"/>
              <w:bottom w:val="nil"/>
              <w:right w:val="nil"/>
            </w:tcBorders>
            <w:shd w:val="clear" w:color="auto" w:fill="auto"/>
            <w:noWrap/>
          </w:tcPr>
          <w:p w14:paraId="4FBA362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35BCEB8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BA5A1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C418D7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9DCC0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4D4F0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81610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188B9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531A7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D0449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34225D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A67CA6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Leptophos</w:t>
            </w:r>
          </w:p>
        </w:tc>
        <w:tc>
          <w:tcPr>
            <w:tcW w:w="352" w:type="pct"/>
            <w:tcBorders>
              <w:top w:val="nil"/>
              <w:left w:val="nil"/>
              <w:bottom w:val="nil"/>
              <w:right w:val="nil"/>
            </w:tcBorders>
            <w:shd w:val="clear" w:color="auto" w:fill="auto"/>
            <w:noWrap/>
          </w:tcPr>
          <w:p w14:paraId="7ACCD84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F9266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E83560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F894D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73B4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ED65C1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09755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8C6D19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E63457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16C4F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345F1C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BB16EB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Leptophos-oxon</w:t>
            </w:r>
          </w:p>
        </w:tc>
        <w:tc>
          <w:tcPr>
            <w:tcW w:w="352" w:type="pct"/>
            <w:tcBorders>
              <w:top w:val="nil"/>
              <w:left w:val="nil"/>
              <w:bottom w:val="nil"/>
              <w:right w:val="nil"/>
            </w:tcBorders>
            <w:shd w:val="clear" w:color="auto" w:fill="auto"/>
            <w:noWrap/>
          </w:tcPr>
          <w:p w14:paraId="00F00C6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4190B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FC837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EF3CAB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9B4B5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49FBC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F1CFD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62C0B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2C75D6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55830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EE492F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D5849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Lythidathion</w:t>
            </w:r>
          </w:p>
        </w:tc>
        <w:tc>
          <w:tcPr>
            <w:tcW w:w="352" w:type="pct"/>
            <w:tcBorders>
              <w:top w:val="nil"/>
              <w:left w:val="nil"/>
              <w:bottom w:val="nil"/>
              <w:right w:val="nil"/>
            </w:tcBorders>
            <w:shd w:val="clear" w:color="auto" w:fill="auto"/>
            <w:noWrap/>
          </w:tcPr>
          <w:p w14:paraId="5EFA9D4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F6FA2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8C46F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301FE8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E8FB4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FF0DE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8C5AA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25A24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CE63B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0D5387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79A1EB9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1E6BDC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Malaoxon</w:t>
            </w:r>
          </w:p>
        </w:tc>
        <w:tc>
          <w:tcPr>
            <w:tcW w:w="352" w:type="pct"/>
            <w:tcBorders>
              <w:top w:val="nil"/>
              <w:left w:val="nil"/>
              <w:bottom w:val="nil"/>
              <w:right w:val="nil"/>
            </w:tcBorders>
            <w:shd w:val="clear" w:color="auto" w:fill="auto"/>
            <w:noWrap/>
          </w:tcPr>
          <w:p w14:paraId="1C0AA5F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F8D396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7DF6A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0F9FB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12690B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8BB23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D410F7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3FA610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76A2B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F0E10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AB743C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3D936D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Malathion</w:t>
            </w:r>
          </w:p>
        </w:tc>
        <w:tc>
          <w:tcPr>
            <w:tcW w:w="352" w:type="pct"/>
            <w:tcBorders>
              <w:top w:val="nil"/>
              <w:left w:val="nil"/>
              <w:bottom w:val="nil"/>
              <w:right w:val="nil"/>
            </w:tcBorders>
            <w:shd w:val="clear" w:color="auto" w:fill="auto"/>
            <w:noWrap/>
          </w:tcPr>
          <w:p w14:paraId="4F1A78C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5974DF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97E6D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805A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525F6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C61FD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63F74D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B7194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512D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851F1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A7B2B4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3AF38F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Malathion dicarboxylic acid</w:t>
            </w:r>
          </w:p>
        </w:tc>
        <w:tc>
          <w:tcPr>
            <w:tcW w:w="352" w:type="pct"/>
            <w:tcBorders>
              <w:top w:val="nil"/>
              <w:left w:val="nil"/>
              <w:bottom w:val="nil"/>
              <w:right w:val="nil"/>
            </w:tcBorders>
            <w:shd w:val="clear" w:color="auto" w:fill="auto"/>
            <w:noWrap/>
          </w:tcPr>
          <w:p w14:paraId="64299DF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B9D1F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5D098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6BC1E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6FAB1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A87D5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8237A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425924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6911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9D5CF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C09F37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238026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Mecarbam</w:t>
            </w:r>
          </w:p>
        </w:tc>
        <w:tc>
          <w:tcPr>
            <w:tcW w:w="352" w:type="pct"/>
            <w:tcBorders>
              <w:top w:val="nil"/>
              <w:left w:val="nil"/>
              <w:bottom w:val="nil"/>
              <w:right w:val="nil"/>
            </w:tcBorders>
            <w:shd w:val="clear" w:color="auto" w:fill="auto"/>
            <w:noWrap/>
          </w:tcPr>
          <w:p w14:paraId="29C131C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39FDC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6D4B3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90269F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CA7B57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E991C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38ABA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C0EF7C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545774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4FD7F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76287C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4CDAFB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Menazon</w:t>
            </w:r>
          </w:p>
        </w:tc>
        <w:tc>
          <w:tcPr>
            <w:tcW w:w="352" w:type="pct"/>
            <w:tcBorders>
              <w:top w:val="nil"/>
              <w:left w:val="nil"/>
              <w:bottom w:val="nil"/>
              <w:right w:val="nil"/>
            </w:tcBorders>
            <w:shd w:val="clear" w:color="auto" w:fill="auto"/>
            <w:noWrap/>
          </w:tcPr>
          <w:p w14:paraId="71DABBA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F5DA3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65CEB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5CB39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07246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AFDC9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51A0C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36E7F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0CA39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EC7C2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94B880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A00BBC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Mephosfolan</w:t>
            </w:r>
          </w:p>
        </w:tc>
        <w:tc>
          <w:tcPr>
            <w:tcW w:w="352" w:type="pct"/>
            <w:tcBorders>
              <w:top w:val="nil"/>
              <w:left w:val="nil"/>
              <w:bottom w:val="nil"/>
              <w:right w:val="nil"/>
            </w:tcBorders>
            <w:shd w:val="clear" w:color="auto" w:fill="auto"/>
            <w:noWrap/>
          </w:tcPr>
          <w:p w14:paraId="6931C31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5167A3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A5A50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5D6543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A68B6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40E3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A74B0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9AA8B7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B4BA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5942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724C98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1AED87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Merpofos</w:t>
            </w:r>
          </w:p>
        </w:tc>
        <w:tc>
          <w:tcPr>
            <w:tcW w:w="352" w:type="pct"/>
            <w:tcBorders>
              <w:top w:val="nil"/>
              <w:left w:val="nil"/>
              <w:bottom w:val="nil"/>
              <w:right w:val="nil"/>
            </w:tcBorders>
            <w:shd w:val="clear" w:color="auto" w:fill="auto"/>
            <w:noWrap/>
          </w:tcPr>
          <w:p w14:paraId="7BB388E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198C65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CFCB9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5A37C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1A2A4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CD5AC7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C46C2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A91D8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DEBA9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EA8A7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4818EE3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953BE8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Methacrifos</w:t>
            </w:r>
          </w:p>
        </w:tc>
        <w:tc>
          <w:tcPr>
            <w:tcW w:w="352" w:type="pct"/>
            <w:tcBorders>
              <w:top w:val="nil"/>
              <w:left w:val="nil"/>
              <w:bottom w:val="nil"/>
              <w:right w:val="nil"/>
            </w:tcBorders>
            <w:shd w:val="clear" w:color="auto" w:fill="auto"/>
            <w:noWrap/>
          </w:tcPr>
          <w:p w14:paraId="3CC1C26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04C809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EE65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C5D77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DE82C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EF29CE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C7AF1E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39E57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C8AC3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2775C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81A900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F76833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Methamidophos</w:t>
            </w:r>
          </w:p>
        </w:tc>
        <w:tc>
          <w:tcPr>
            <w:tcW w:w="352" w:type="pct"/>
            <w:tcBorders>
              <w:top w:val="nil"/>
              <w:left w:val="nil"/>
              <w:bottom w:val="nil"/>
              <w:right w:val="nil"/>
            </w:tcBorders>
            <w:shd w:val="clear" w:color="auto" w:fill="auto"/>
            <w:noWrap/>
          </w:tcPr>
          <w:p w14:paraId="00950F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717139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FC25F4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ECD55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6613F6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BC98F8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E9340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212B39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280008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3A0BA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244D384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E1320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Methidathion</w:t>
            </w:r>
          </w:p>
        </w:tc>
        <w:tc>
          <w:tcPr>
            <w:tcW w:w="352" w:type="pct"/>
            <w:tcBorders>
              <w:top w:val="nil"/>
              <w:left w:val="nil"/>
              <w:bottom w:val="nil"/>
              <w:right w:val="nil"/>
            </w:tcBorders>
            <w:shd w:val="clear" w:color="auto" w:fill="auto"/>
            <w:noWrap/>
          </w:tcPr>
          <w:p w14:paraId="4ECEBF1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C85037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5E28B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F04F7E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A6669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6BA0E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ACD792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7AD10D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56C4C9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C23A8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E29B40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17585D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 parathion</w:t>
            </w:r>
          </w:p>
        </w:tc>
        <w:tc>
          <w:tcPr>
            <w:tcW w:w="352" w:type="pct"/>
            <w:tcBorders>
              <w:top w:val="nil"/>
              <w:left w:val="nil"/>
              <w:bottom w:val="nil"/>
              <w:right w:val="nil"/>
            </w:tcBorders>
            <w:shd w:val="clear" w:color="auto" w:fill="auto"/>
            <w:noWrap/>
          </w:tcPr>
          <w:p w14:paraId="549D495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113C1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E02D4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A599D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50B67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19EF0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9776CD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59713C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DF72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496EB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AF4272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0ED58C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 phenkapton</w:t>
            </w:r>
          </w:p>
        </w:tc>
        <w:tc>
          <w:tcPr>
            <w:tcW w:w="352" w:type="pct"/>
            <w:tcBorders>
              <w:top w:val="nil"/>
              <w:left w:val="nil"/>
              <w:bottom w:val="nil"/>
              <w:right w:val="nil"/>
            </w:tcBorders>
            <w:shd w:val="clear" w:color="auto" w:fill="auto"/>
            <w:noWrap/>
          </w:tcPr>
          <w:p w14:paraId="6C74708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A0E1D3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83EB7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EC69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58AD6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A6179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88503A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1EA5E3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2DF69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959F40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4F38986"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38E14B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Methylisocyanothion</w:t>
            </w:r>
          </w:p>
        </w:tc>
        <w:tc>
          <w:tcPr>
            <w:tcW w:w="352" w:type="pct"/>
            <w:tcBorders>
              <w:top w:val="nil"/>
              <w:left w:val="nil"/>
              <w:bottom w:val="nil"/>
              <w:right w:val="nil"/>
            </w:tcBorders>
            <w:shd w:val="clear" w:color="auto" w:fill="auto"/>
            <w:noWrap/>
          </w:tcPr>
          <w:p w14:paraId="4CBDE11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B70E7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575AE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EB9CA0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8876E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B7E09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F2F5D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14092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B04B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456E74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61B647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DEFC7C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Methyl-paraoxon</w:t>
            </w:r>
          </w:p>
        </w:tc>
        <w:tc>
          <w:tcPr>
            <w:tcW w:w="352" w:type="pct"/>
            <w:tcBorders>
              <w:top w:val="nil"/>
              <w:left w:val="nil"/>
              <w:bottom w:val="nil"/>
              <w:right w:val="nil"/>
            </w:tcBorders>
            <w:shd w:val="clear" w:color="auto" w:fill="auto"/>
            <w:noWrap/>
          </w:tcPr>
          <w:p w14:paraId="12CEE41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6105FC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373B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B0386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5B63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A1349E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108538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77A40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8089C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7B168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A713D7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3E966D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Miral</w:t>
            </w:r>
          </w:p>
        </w:tc>
        <w:tc>
          <w:tcPr>
            <w:tcW w:w="352" w:type="pct"/>
            <w:tcBorders>
              <w:top w:val="nil"/>
              <w:left w:val="nil"/>
              <w:bottom w:val="nil"/>
              <w:right w:val="nil"/>
            </w:tcBorders>
            <w:shd w:val="clear" w:color="auto" w:fill="auto"/>
            <w:noWrap/>
          </w:tcPr>
          <w:p w14:paraId="6C1B48D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DC6D1F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F7224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E2FA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A1F8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ECE3C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8FC55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36171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C5943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77FBC8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C49DB6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550130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Monocrotophos</w:t>
            </w:r>
          </w:p>
        </w:tc>
        <w:tc>
          <w:tcPr>
            <w:tcW w:w="352" w:type="pct"/>
            <w:tcBorders>
              <w:top w:val="nil"/>
              <w:left w:val="nil"/>
              <w:bottom w:val="nil"/>
              <w:right w:val="nil"/>
            </w:tcBorders>
            <w:shd w:val="clear" w:color="auto" w:fill="auto"/>
            <w:noWrap/>
          </w:tcPr>
          <w:p w14:paraId="1BF7366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5F005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FDF36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6F74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DC35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0F352E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1C1524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07E0A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E70D8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1CC1F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A51AEF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872BA8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Morphothion</w:t>
            </w:r>
          </w:p>
        </w:tc>
        <w:tc>
          <w:tcPr>
            <w:tcW w:w="352" w:type="pct"/>
            <w:tcBorders>
              <w:top w:val="nil"/>
              <w:left w:val="nil"/>
              <w:bottom w:val="nil"/>
              <w:right w:val="nil"/>
            </w:tcBorders>
            <w:shd w:val="clear" w:color="auto" w:fill="auto"/>
            <w:noWrap/>
          </w:tcPr>
          <w:p w14:paraId="346A00F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61B4DC1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26CA46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CEB6D1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EC4E0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1E189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455F24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3C785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AE186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F8C2B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30F5FB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AB2B33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Naled</w:t>
            </w:r>
          </w:p>
        </w:tc>
        <w:tc>
          <w:tcPr>
            <w:tcW w:w="352" w:type="pct"/>
            <w:tcBorders>
              <w:top w:val="nil"/>
              <w:left w:val="nil"/>
              <w:bottom w:val="nil"/>
              <w:right w:val="nil"/>
            </w:tcBorders>
            <w:shd w:val="clear" w:color="auto" w:fill="auto"/>
            <w:noWrap/>
          </w:tcPr>
          <w:p w14:paraId="6493261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C2A298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8874D8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9B6CE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151C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5FC647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EA7E3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9D197C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8B780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CCBA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C43902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FD6A8C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Naphthalophos</w:t>
            </w:r>
          </w:p>
        </w:tc>
        <w:tc>
          <w:tcPr>
            <w:tcW w:w="352" w:type="pct"/>
            <w:tcBorders>
              <w:top w:val="nil"/>
              <w:left w:val="nil"/>
              <w:bottom w:val="nil"/>
              <w:right w:val="nil"/>
            </w:tcBorders>
            <w:shd w:val="clear" w:color="auto" w:fill="auto"/>
            <w:noWrap/>
          </w:tcPr>
          <w:p w14:paraId="2915727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6D63F5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447BD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37DE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D6515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9EBBE7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3F5B86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4B079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2A3A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C1A693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855678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6FD862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Omethoate</w:t>
            </w:r>
          </w:p>
        </w:tc>
        <w:tc>
          <w:tcPr>
            <w:tcW w:w="352" w:type="pct"/>
            <w:tcBorders>
              <w:top w:val="nil"/>
              <w:left w:val="nil"/>
              <w:bottom w:val="nil"/>
              <w:right w:val="nil"/>
            </w:tcBorders>
            <w:shd w:val="clear" w:color="auto" w:fill="auto"/>
            <w:noWrap/>
          </w:tcPr>
          <w:p w14:paraId="07104E5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7999CE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25CA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3CCBB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4CF3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31CA10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C59C3D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BBAB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CB90D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41909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A0615F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F7131A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Oxydemeton-methyl</w:t>
            </w:r>
          </w:p>
        </w:tc>
        <w:tc>
          <w:tcPr>
            <w:tcW w:w="352" w:type="pct"/>
            <w:tcBorders>
              <w:top w:val="nil"/>
              <w:left w:val="nil"/>
              <w:bottom w:val="nil"/>
              <w:right w:val="nil"/>
            </w:tcBorders>
            <w:shd w:val="clear" w:color="auto" w:fill="auto"/>
            <w:noWrap/>
          </w:tcPr>
          <w:p w14:paraId="248AD9C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DD1F97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5C37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C356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FEC76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D9D63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A0F9F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4580C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0F0ED1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C38D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ECEFDC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68494A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Paraoxon</w:t>
            </w:r>
          </w:p>
        </w:tc>
        <w:tc>
          <w:tcPr>
            <w:tcW w:w="352" w:type="pct"/>
            <w:tcBorders>
              <w:top w:val="nil"/>
              <w:left w:val="nil"/>
              <w:bottom w:val="nil"/>
              <w:right w:val="nil"/>
            </w:tcBorders>
            <w:shd w:val="clear" w:color="auto" w:fill="auto"/>
            <w:noWrap/>
          </w:tcPr>
          <w:p w14:paraId="27474C7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754D58D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356AB6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EFAE4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0B28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90A761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16063D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9E3C8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82B38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B2ED5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512AAE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5EAEFF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Parathion</w:t>
            </w:r>
          </w:p>
        </w:tc>
        <w:tc>
          <w:tcPr>
            <w:tcW w:w="352" w:type="pct"/>
            <w:tcBorders>
              <w:top w:val="nil"/>
              <w:left w:val="nil"/>
              <w:bottom w:val="nil"/>
              <w:right w:val="nil"/>
            </w:tcBorders>
            <w:shd w:val="clear" w:color="auto" w:fill="auto"/>
            <w:noWrap/>
          </w:tcPr>
          <w:p w14:paraId="4103EE4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ED9120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8966B0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D9460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04DC0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1D1D3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9B0FF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5590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90250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3E8CD2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A6DBE7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8325A8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Phenkapton</w:t>
            </w:r>
          </w:p>
        </w:tc>
        <w:tc>
          <w:tcPr>
            <w:tcW w:w="352" w:type="pct"/>
            <w:tcBorders>
              <w:top w:val="nil"/>
              <w:left w:val="nil"/>
              <w:bottom w:val="nil"/>
              <w:right w:val="nil"/>
            </w:tcBorders>
            <w:shd w:val="clear" w:color="auto" w:fill="auto"/>
            <w:noWrap/>
          </w:tcPr>
          <w:p w14:paraId="0EC87A6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C0CE7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629A0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5F953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912535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F13401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08D86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069AF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892C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66ACE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1BE23CE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F30238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Phenthoate</w:t>
            </w:r>
          </w:p>
        </w:tc>
        <w:tc>
          <w:tcPr>
            <w:tcW w:w="352" w:type="pct"/>
            <w:tcBorders>
              <w:top w:val="nil"/>
              <w:left w:val="nil"/>
              <w:bottom w:val="nil"/>
              <w:right w:val="nil"/>
            </w:tcBorders>
            <w:shd w:val="clear" w:color="auto" w:fill="auto"/>
            <w:noWrap/>
          </w:tcPr>
          <w:p w14:paraId="74D1005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107BA5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0846B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31379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D2FAC6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8F5BAF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61378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3FD7C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EA4BA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084A6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C1F8DB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14816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Phenthoate-acid</w:t>
            </w:r>
          </w:p>
        </w:tc>
        <w:tc>
          <w:tcPr>
            <w:tcW w:w="352" w:type="pct"/>
            <w:tcBorders>
              <w:top w:val="nil"/>
              <w:left w:val="nil"/>
              <w:bottom w:val="nil"/>
              <w:right w:val="nil"/>
            </w:tcBorders>
            <w:shd w:val="clear" w:color="auto" w:fill="auto"/>
            <w:noWrap/>
          </w:tcPr>
          <w:p w14:paraId="55952F5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74688A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7F468C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664371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DA1576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A3B8A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0F0BB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4326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316FB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09841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D157FD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18D527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Phorate</w:t>
            </w:r>
          </w:p>
        </w:tc>
        <w:tc>
          <w:tcPr>
            <w:tcW w:w="352" w:type="pct"/>
            <w:tcBorders>
              <w:top w:val="nil"/>
              <w:left w:val="nil"/>
              <w:bottom w:val="nil"/>
              <w:right w:val="nil"/>
            </w:tcBorders>
            <w:shd w:val="clear" w:color="auto" w:fill="auto"/>
            <w:noWrap/>
          </w:tcPr>
          <w:p w14:paraId="75A19DA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54293A1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CA6C0C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43F4BA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45C4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E866D6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20751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639D2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340A6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23C44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1D5A00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CD524C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Phorate sulfone</w:t>
            </w:r>
          </w:p>
        </w:tc>
        <w:tc>
          <w:tcPr>
            <w:tcW w:w="352" w:type="pct"/>
            <w:tcBorders>
              <w:top w:val="nil"/>
              <w:left w:val="nil"/>
              <w:bottom w:val="nil"/>
              <w:right w:val="nil"/>
            </w:tcBorders>
            <w:shd w:val="clear" w:color="auto" w:fill="auto"/>
            <w:noWrap/>
          </w:tcPr>
          <w:p w14:paraId="67F1CF4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2AA75F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07D73E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7D35A1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23374D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16A2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E73DA8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D93FE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1A6E0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9F1F1C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A7466E6"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B684D7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Phorate sulfoxide</w:t>
            </w:r>
          </w:p>
        </w:tc>
        <w:tc>
          <w:tcPr>
            <w:tcW w:w="352" w:type="pct"/>
            <w:tcBorders>
              <w:top w:val="nil"/>
              <w:left w:val="nil"/>
              <w:bottom w:val="nil"/>
              <w:right w:val="nil"/>
            </w:tcBorders>
            <w:shd w:val="clear" w:color="auto" w:fill="auto"/>
            <w:noWrap/>
          </w:tcPr>
          <w:p w14:paraId="7B706E7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34A0FA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B47B7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94A87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4C3A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66E1AD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907B2B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6115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288F1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A9829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D96C40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E9C8B2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Phoratoxon-sulfoxide</w:t>
            </w:r>
          </w:p>
        </w:tc>
        <w:tc>
          <w:tcPr>
            <w:tcW w:w="352" w:type="pct"/>
            <w:tcBorders>
              <w:top w:val="nil"/>
              <w:left w:val="nil"/>
              <w:bottom w:val="nil"/>
              <w:right w:val="nil"/>
            </w:tcBorders>
            <w:shd w:val="clear" w:color="auto" w:fill="auto"/>
            <w:noWrap/>
          </w:tcPr>
          <w:p w14:paraId="36932BE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708743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A5E60E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1B772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BDEA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1D0063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48B7E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6E39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DB2A2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91AA0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3323DB6"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BEB941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Phosacetim</w:t>
            </w:r>
          </w:p>
        </w:tc>
        <w:tc>
          <w:tcPr>
            <w:tcW w:w="352" w:type="pct"/>
            <w:tcBorders>
              <w:top w:val="nil"/>
              <w:left w:val="nil"/>
              <w:bottom w:val="nil"/>
              <w:right w:val="nil"/>
            </w:tcBorders>
            <w:shd w:val="clear" w:color="auto" w:fill="auto"/>
            <w:noWrap/>
          </w:tcPr>
          <w:p w14:paraId="479C214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4BB45C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149D88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90559B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D506A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106E56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09B16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8B654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5C2E47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0C2909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495CFF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97639D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Phosalone</w:t>
            </w:r>
          </w:p>
        </w:tc>
        <w:tc>
          <w:tcPr>
            <w:tcW w:w="352" w:type="pct"/>
            <w:tcBorders>
              <w:top w:val="nil"/>
              <w:left w:val="nil"/>
              <w:bottom w:val="nil"/>
              <w:right w:val="nil"/>
            </w:tcBorders>
            <w:shd w:val="clear" w:color="auto" w:fill="auto"/>
            <w:noWrap/>
          </w:tcPr>
          <w:p w14:paraId="27950AC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1BCC28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233C7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776812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846A0B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890AF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1BBCA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C4E07C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88D42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E3DD15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A529C1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2577E1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Phosfolan</w:t>
            </w:r>
          </w:p>
        </w:tc>
        <w:tc>
          <w:tcPr>
            <w:tcW w:w="352" w:type="pct"/>
            <w:tcBorders>
              <w:top w:val="nil"/>
              <w:left w:val="nil"/>
              <w:bottom w:val="nil"/>
              <w:right w:val="nil"/>
            </w:tcBorders>
            <w:shd w:val="clear" w:color="auto" w:fill="auto"/>
            <w:noWrap/>
          </w:tcPr>
          <w:p w14:paraId="218CDF8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468B1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F6801E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41E47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A5E2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E6AF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2F749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3D039C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64603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F5AF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7211A2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E3A57D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Phosmet</w:t>
            </w:r>
          </w:p>
        </w:tc>
        <w:tc>
          <w:tcPr>
            <w:tcW w:w="352" w:type="pct"/>
            <w:tcBorders>
              <w:top w:val="nil"/>
              <w:left w:val="nil"/>
              <w:bottom w:val="nil"/>
              <w:right w:val="nil"/>
            </w:tcBorders>
            <w:shd w:val="clear" w:color="auto" w:fill="auto"/>
            <w:noWrap/>
          </w:tcPr>
          <w:p w14:paraId="6F48FC9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5E0F28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682B2B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F0F93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3A391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50DEA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1F547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9C817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C2D7F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886D18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B02853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BF562D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Phosmetoxon</w:t>
            </w:r>
          </w:p>
        </w:tc>
        <w:tc>
          <w:tcPr>
            <w:tcW w:w="352" w:type="pct"/>
            <w:tcBorders>
              <w:top w:val="nil"/>
              <w:left w:val="nil"/>
              <w:bottom w:val="nil"/>
              <w:right w:val="nil"/>
            </w:tcBorders>
            <w:shd w:val="clear" w:color="auto" w:fill="auto"/>
            <w:noWrap/>
          </w:tcPr>
          <w:p w14:paraId="3FDEE5E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52656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ADC39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D9BC2C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B8D599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B1C56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6EEBCF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FD3FA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32E98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6356F7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FF8CCD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ABC9BE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Phosnichlor</w:t>
            </w:r>
          </w:p>
        </w:tc>
        <w:tc>
          <w:tcPr>
            <w:tcW w:w="352" w:type="pct"/>
            <w:tcBorders>
              <w:top w:val="nil"/>
              <w:left w:val="nil"/>
              <w:bottom w:val="nil"/>
              <w:right w:val="nil"/>
            </w:tcBorders>
            <w:shd w:val="clear" w:color="auto" w:fill="auto"/>
            <w:noWrap/>
          </w:tcPr>
          <w:p w14:paraId="60B553A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75798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68D7D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0675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BE76A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7E5FE5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5A23F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621CF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A1FAAF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EEB7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04A8F6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6D756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Phosphamidon</w:t>
            </w:r>
          </w:p>
        </w:tc>
        <w:tc>
          <w:tcPr>
            <w:tcW w:w="352" w:type="pct"/>
            <w:tcBorders>
              <w:top w:val="nil"/>
              <w:left w:val="nil"/>
              <w:bottom w:val="nil"/>
              <w:right w:val="nil"/>
            </w:tcBorders>
            <w:shd w:val="clear" w:color="auto" w:fill="auto"/>
            <w:noWrap/>
          </w:tcPr>
          <w:p w14:paraId="1E0F294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6AEFF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2841E0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1801D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E74BE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65777A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496AF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3C5FD4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D9192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4B4346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033921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76B7F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Phostebupirim</w:t>
            </w:r>
          </w:p>
        </w:tc>
        <w:tc>
          <w:tcPr>
            <w:tcW w:w="352" w:type="pct"/>
            <w:tcBorders>
              <w:top w:val="nil"/>
              <w:left w:val="nil"/>
              <w:bottom w:val="nil"/>
              <w:right w:val="nil"/>
            </w:tcBorders>
            <w:shd w:val="clear" w:color="auto" w:fill="auto"/>
            <w:noWrap/>
          </w:tcPr>
          <w:p w14:paraId="61F9481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334E92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85D39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B64A7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F708E4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C0E04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0DC92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8FCB03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100F0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C291C6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2109ADB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578E4D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Phoxim</w:t>
            </w:r>
          </w:p>
        </w:tc>
        <w:tc>
          <w:tcPr>
            <w:tcW w:w="352" w:type="pct"/>
            <w:tcBorders>
              <w:top w:val="nil"/>
              <w:left w:val="nil"/>
              <w:bottom w:val="nil"/>
              <w:right w:val="nil"/>
            </w:tcBorders>
            <w:shd w:val="clear" w:color="auto" w:fill="auto"/>
            <w:noWrap/>
          </w:tcPr>
          <w:p w14:paraId="29F0979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0DF4B3F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FA87C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DC29A1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D9E17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4EE192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D4814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15503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5620B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D6D315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9E338E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B5A35A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Phoxim-methyl</w:t>
            </w:r>
          </w:p>
        </w:tc>
        <w:tc>
          <w:tcPr>
            <w:tcW w:w="352" w:type="pct"/>
            <w:tcBorders>
              <w:top w:val="nil"/>
              <w:left w:val="nil"/>
              <w:bottom w:val="nil"/>
              <w:right w:val="nil"/>
            </w:tcBorders>
            <w:shd w:val="clear" w:color="auto" w:fill="auto"/>
            <w:noWrap/>
          </w:tcPr>
          <w:p w14:paraId="1EC8F7E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1EDBF1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6D344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1FC929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1910E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4D745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184C2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D1776F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3B2CC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130D83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EC2F8C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D0AD2F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Piperophos</w:t>
            </w:r>
          </w:p>
        </w:tc>
        <w:tc>
          <w:tcPr>
            <w:tcW w:w="352" w:type="pct"/>
            <w:tcBorders>
              <w:top w:val="nil"/>
              <w:left w:val="nil"/>
              <w:bottom w:val="nil"/>
              <w:right w:val="nil"/>
            </w:tcBorders>
            <w:shd w:val="clear" w:color="auto" w:fill="auto"/>
            <w:noWrap/>
          </w:tcPr>
          <w:p w14:paraId="034CB19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045AF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C6A53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033DF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56C78F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D6915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35CBA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75E4D4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7C8425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8A6B6E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2E6C365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8CEF41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Pirimiphos ethyl</w:t>
            </w:r>
          </w:p>
        </w:tc>
        <w:tc>
          <w:tcPr>
            <w:tcW w:w="352" w:type="pct"/>
            <w:tcBorders>
              <w:top w:val="nil"/>
              <w:left w:val="nil"/>
              <w:bottom w:val="nil"/>
              <w:right w:val="nil"/>
            </w:tcBorders>
            <w:shd w:val="clear" w:color="auto" w:fill="auto"/>
            <w:noWrap/>
          </w:tcPr>
          <w:p w14:paraId="4676CB5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56633F7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8868B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B2D8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4349B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15075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B1D1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EB0F95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65A5F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408533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963D48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86CD87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Pirimiphos-methyl</w:t>
            </w:r>
          </w:p>
        </w:tc>
        <w:tc>
          <w:tcPr>
            <w:tcW w:w="352" w:type="pct"/>
            <w:tcBorders>
              <w:top w:val="nil"/>
              <w:left w:val="nil"/>
              <w:bottom w:val="nil"/>
              <w:right w:val="nil"/>
            </w:tcBorders>
            <w:shd w:val="clear" w:color="auto" w:fill="auto"/>
            <w:noWrap/>
          </w:tcPr>
          <w:p w14:paraId="52B9C7B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3C2F99F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931599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546C1A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681298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422B01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C9C4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4772B0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ABA15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FCF93B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621241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5DD76E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Primidophos</w:t>
            </w:r>
          </w:p>
        </w:tc>
        <w:tc>
          <w:tcPr>
            <w:tcW w:w="352" w:type="pct"/>
            <w:tcBorders>
              <w:top w:val="nil"/>
              <w:left w:val="nil"/>
              <w:bottom w:val="nil"/>
              <w:right w:val="nil"/>
            </w:tcBorders>
            <w:shd w:val="clear" w:color="auto" w:fill="auto"/>
            <w:noWrap/>
          </w:tcPr>
          <w:p w14:paraId="0C27E57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19B0D1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45276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A985D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242D5A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90C82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FE600A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5B37E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1FD569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EEF1C6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610C5CB"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07322B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Profenofos</w:t>
            </w:r>
          </w:p>
        </w:tc>
        <w:tc>
          <w:tcPr>
            <w:tcW w:w="352" w:type="pct"/>
            <w:tcBorders>
              <w:top w:val="nil"/>
              <w:left w:val="nil"/>
              <w:bottom w:val="nil"/>
              <w:right w:val="nil"/>
            </w:tcBorders>
            <w:shd w:val="clear" w:color="auto" w:fill="auto"/>
            <w:noWrap/>
          </w:tcPr>
          <w:p w14:paraId="5C07601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1FECA4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6A3866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68BB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F37DA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E298D2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B17C37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B37B7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5942AD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03B82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2CB3B4E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C80D74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Propaphos</w:t>
            </w:r>
          </w:p>
        </w:tc>
        <w:tc>
          <w:tcPr>
            <w:tcW w:w="352" w:type="pct"/>
            <w:tcBorders>
              <w:top w:val="nil"/>
              <w:left w:val="nil"/>
              <w:bottom w:val="nil"/>
              <w:right w:val="nil"/>
            </w:tcBorders>
            <w:shd w:val="clear" w:color="auto" w:fill="auto"/>
            <w:noWrap/>
          </w:tcPr>
          <w:p w14:paraId="65CEE90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DCD7FA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FA76E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5416B7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9C520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6A9E4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747260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F8A5C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A1C5C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D09D16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1A7E3AA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52F392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Propetamphos</w:t>
            </w:r>
          </w:p>
        </w:tc>
        <w:tc>
          <w:tcPr>
            <w:tcW w:w="352" w:type="pct"/>
            <w:tcBorders>
              <w:top w:val="nil"/>
              <w:left w:val="nil"/>
              <w:bottom w:val="nil"/>
              <w:right w:val="nil"/>
            </w:tcBorders>
            <w:shd w:val="clear" w:color="auto" w:fill="auto"/>
            <w:noWrap/>
          </w:tcPr>
          <w:p w14:paraId="7FB0CBC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C86BB7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7D23E7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B30F3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B5C268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3E9F4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271FE6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A3A70F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F0BA31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7DA0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26D8A8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79BC4F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Propoxon</w:t>
            </w:r>
          </w:p>
        </w:tc>
        <w:tc>
          <w:tcPr>
            <w:tcW w:w="352" w:type="pct"/>
            <w:tcBorders>
              <w:top w:val="nil"/>
              <w:left w:val="nil"/>
              <w:bottom w:val="nil"/>
              <w:right w:val="nil"/>
            </w:tcBorders>
            <w:shd w:val="clear" w:color="auto" w:fill="auto"/>
            <w:noWrap/>
          </w:tcPr>
          <w:p w14:paraId="2DE13F4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3546771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B5297F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A9C17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148E05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3D2780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C52FD3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C8A63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A9E065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6525F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9E7A80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F695B0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Prothidathion</w:t>
            </w:r>
          </w:p>
        </w:tc>
        <w:tc>
          <w:tcPr>
            <w:tcW w:w="352" w:type="pct"/>
            <w:tcBorders>
              <w:top w:val="nil"/>
              <w:left w:val="nil"/>
              <w:bottom w:val="nil"/>
              <w:right w:val="nil"/>
            </w:tcBorders>
            <w:shd w:val="clear" w:color="auto" w:fill="auto"/>
            <w:noWrap/>
          </w:tcPr>
          <w:p w14:paraId="57D5F58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4639420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DA6649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36E36E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63DC07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A0C9E8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2B1F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E55E6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07092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9B6EE7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4C6D156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726932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Prothiofos</w:t>
            </w:r>
          </w:p>
        </w:tc>
        <w:tc>
          <w:tcPr>
            <w:tcW w:w="352" w:type="pct"/>
            <w:tcBorders>
              <w:top w:val="nil"/>
              <w:left w:val="nil"/>
              <w:bottom w:val="nil"/>
              <w:right w:val="nil"/>
            </w:tcBorders>
            <w:shd w:val="clear" w:color="auto" w:fill="auto"/>
            <w:noWrap/>
          </w:tcPr>
          <w:p w14:paraId="3DE7FAE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790A76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37261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60F572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8E54F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05F837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B435B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2144D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F033D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D010D6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C4E328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FDA94C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Prothion</w:t>
            </w:r>
          </w:p>
        </w:tc>
        <w:tc>
          <w:tcPr>
            <w:tcW w:w="352" w:type="pct"/>
            <w:tcBorders>
              <w:top w:val="nil"/>
              <w:left w:val="nil"/>
              <w:bottom w:val="nil"/>
              <w:right w:val="nil"/>
            </w:tcBorders>
            <w:shd w:val="clear" w:color="auto" w:fill="auto"/>
            <w:noWrap/>
          </w:tcPr>
          <w:p w14:paraId="4F89EB3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79113F7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5BBE78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4AE34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A25F7B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D9D82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E9E59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BE667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2FCF5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233123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C75E70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EF6270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Prothoate</w:t>
            </w:r>
          </w:p>
        </w:tc>
        <w:tc>
          <w:tcPr>
            <w:tcW w:w="352" w:type="pct"/>
            <w:tcBorders>
              <w:top w:val="nil"/>
              <w:left w:val="nil"/>
              <w:bottom w:val="nil"/>
              <w:right w:val="nil"/>
            </w:tcBorders>
            <w:shd w:val="clear" w:color="auto" w:fill="auto"/>
            <w:noWrap/>
          </w:tcPr>
          <w:p w14:paraId="1443653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88E177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E27041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9D430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5A87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14B7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DD031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719BEB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B6B1E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D488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5DE074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22B9C3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Pyraclofos</w:t>
            </w:r>
          </w:p>
        </w:tc>
        <w:tc>
          <w:tcPr>
            <w:tcW w:w="352" w:type="pct"/>
            <w:tcBorders>
              <w:top w:val="nil"/>
              <w:left w:val="nil"/>
              <w:bottom w:val="nil"/>
              <w:right w:val="nil"/>
            </w:tcBorders>
            <w:shd w:val="clear" w:color="auto" w:fill="auto"/>
            <w:noWrap/>
          </w:tcPr>
          <w:p w14:paraId="7E1543D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10D9A3F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8733DF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81D691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B55D6A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7186DB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F36671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51DB42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F93F02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97057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038D168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1C97E6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Pyrazophos</w:t>
            </w:r>
          </w:p>
        </w:tc>
        <w:tc>
          <w:tcPr>
            <w:tcW w:w="352" w:type="pct"/>
            <w:tcBorders>
              <w:top w:val="nil"/>
              <w:left w:val="nil"/>
              <w:bottom w:val="nil"/>
              <w:right w:val="nil"/>
            </w:tcBorders>
            <w:shd w:val="clear" w:color="auto" w:fill="auto"/>
            <w:noWrap/>
          </w:tcPr>
          <w:p w14:paraId="0A028F4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1F3F85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2F2C47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66FD9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81A675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FB28E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95D1D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45013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EFEBE3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D305A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1C32866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6A56B9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Pyridiphenthion</w:t>
            </w:r>
          </w:p>
        </w:tc>
        <w:tc>
          <w:tcPr>
            <w:tcW w:w="352" w:type="pct"/>
            <w:tcBorders>
              <w:top w:val="nil"/>
              <w:left w:val="nil"/>
              <w:bottom w:val="nil"/>
              <w:right w:val="nil"/>
            </w:tcBorders>
            <w:shd w:val="clear" w:color="auto" w:fill="auto"/>
            <w:noWrap/>
          </w:tcPr>
          <w:p w14:paraId="231C7A8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696947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9CA95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BCC103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E97CE2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0CC676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CA81E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8ACE2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B672B7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FFA30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1C8675E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95BD72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Quinalphos</w:t>
            </w:r>
          </w:p>
        </w:tc>
        <w:tc>
          <w:tcPr>
            <w:tcW w:w="352" w:type="pct"/>
            <w:tcBorders>
              <w:top w:val="nil"/>
              <w:left w:val="nil"/>
              <w:bottom w:val="nil"/>
              <w:right w:val="nil"/>
            </w:tcBorders>
            <w:shd w:val="clear" w:color="auto" w:fill="auto"/>
            <w:noWrap/>
          </w:tcPr>
          <w:p w14:paraId="33596E3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8E65B0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83DBDC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3A57C2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E98418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2179B3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AA2A0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11C20D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F24DC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429394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7EB0CE94"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D65684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Quinalphos-methyl</w:t>
            </w:r>
          </w:p>
        </w:tc>
        <w:tc>
          <w:tcPr>
            <w:tcW w:w="352" w:type="pct"/>
            <w:tcBorders>
              <w:top w:val="nil"/>
              <w:left w:val="nil"/>
              <w:bottom w:val="nil"/>
              <w:right w:val="nil"/>
            </w:tcBorders>
            <w:shd w:val="clear" w:color="auto" w:fill="auto"/>
            <w:noWrap/>
          </w:tcPr>
          <w:p w14:paraId="665EF57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63FC9A2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CB260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221477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BE757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2AD580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F160F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C550CB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5D6382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35F2D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734B877"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FF20CB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Quinitofos</w:t>
            </w:r>
          </w:p>
        </w:tc>
        <w:tc>
          <w:tcPr>
            <w:tcW w:w="352" w:type="pct"/>
            <w:tcBorders>
              <w:top w:val="nil"/>
              <w:left w:val="nil"/>
              <w:bottom w:val="nil"/>
              <w:right w:val="nil"/>
            </w:tcBorders>
            <w:shd w:val="clear" w:color="auto" w:fill="auto"/>
            <w:noWrap/>
          </w:tcPr>
          <w:p w14:paraId="63DF63A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BFE27C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049B7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704C25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CA055A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E02BD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A2E10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44589B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AC1F86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E63014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6C22CCE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C95859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Quinothion</w:t>
            </w:r>
          </w:p>
        </w:tc>
        <w:tc>
          <w:tcPr>
            <w:tcW w:w="352" w:type="pct"/>
            <w:tcBorders>
              <w:top w:val="nil"/>
              <w:left w:val="nil"/>
              <w:bottom w:val="nil"/>
              <w:right w:val="nil"/>
            </w:tcBorders>
            <w:shd w:val="clear" w:color="auto" w:fill="auto"/>
            <w:noWrap/>
          </w:tcPr>
          <w:p w14:paraId="0F3211C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EE19E5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0846A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2FBD2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1D29EF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828903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7307F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A91264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D7598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3562D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19E62FA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E1B238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lastRenderedPageBreak/>
              <w:t>Ronnel</w:t>
            </w:r>
          </w:p>
        </w:tc>
        <w:tc>
          <w:tcPr>
            <w:tcW w:w="352" w:type="pct"/>
            <w:tcBorders>
              <w:top w:val="nil"/>
              <w:left w:val="nil"/>
              <w:bottom w:val="nil"/>
              <w:right w:val="nil"/>
            </w:tcBorders>
            <w:shd w:val="clear" w:color="auto" w:fill="auto"/>
            <w:noWrap/>
          </w:tcPr>
          <w:p w14:paraId="422E4CF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54B09D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AC5C88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0AB0F8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D7F8D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155F1B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927172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BAF2D6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A6E594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664F3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CFAA54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2EBF363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Sophamide</w:t>
            </w:r>
          </w:p>
        </w:tc>
        <w:tc>
          <w:tcPr>
            <w:tcW w:w="352" w:type="pct"/>
            <w:tcBorders>
              <w:top w:val="nil"/>
              <w:left w:val="nil"/>
              <w:bottom w:val="nil"/>
              <w:right w:val="nil"/>
            </w:tcBorders>
            <w:shd w:val="clear" w:color="auto" w:fill="auto"/>
            <w:noWrap/>
          </w:tcPr>
          <w:p w14:paraId="788EE0C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C52DAA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19A61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AA2081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51DE0F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64CC99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ADF4A0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326C42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1400A6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0DCAD8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532CB60"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6A48C3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Sulfotep</w:t>
            </w:r>
          </w:p>
        </w:tc>
        <w:tc>
          <w:tcPr>
            <w:tcW w:w="352" w:type="pct"/>
            <w:tcBorders>
              <w:top w:val="nil"/>
              <w:left w:val="nil"/>
              <w:bottom w:val="nil"/>
              <w:right w:val="nil"/>
            </w:tcBorders>
            <w:shd w:val="clear" w:color="auto" w:fill="auto"/>
            <w:noWrap/>
          </w:tcPr>
          <w:p w14:paraId="71A2C1A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BEC616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60E98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EEAF2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5A5D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3BF02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1D780A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36EF7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29617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58BF4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32254F5"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8B0F42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Sulprofos</w:t>
            </w:r>
          </w:p>
        </w:tc>
        <w:tc>
          <w:tcPr>
            <w:tcW w:w="352" w:type="pct"/>
            <w:tcBorders>
              <w:top w:val="nil"/>
              <w:left w:val="nil"/>
              <w:bottom w:val="nil"/>
              <w:right w:val="nil"/>
            </w:tcBorders>
            <w:shd w:val="clear" w:color="auto" w:fill="auto"/>
            <w:noWrap/>
          </w:tcPr>
          <w:p w14:paraId="57931A37"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161839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50279B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B0377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F18FBE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C837D8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B73133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8B3D10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56618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8D58A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336F8F3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72223D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Sulprofos-oxon</w:t>
            </w:r>
          </w:p>
        </w:tc>
        <w:tc>
          <w:tcPr>
            <w:tcW w:w="352" w:type="pct"/>
            <w:tcBorders>
              <w:top w:val="nil"/>
              <w:left w:val="nil"/>
              <w:bottom w:val="nil"/>
              <w:right w:val="nil"/>
            </w:tcBorders>
            <w:shd w:val="clear" w:color="auto" w:fill="auto"/>
            <w:noWrap/>
          </w:tcPr>
          <w:p w14:paraId="43C55A5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527FC7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A0D764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7ECD0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8CFDA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3EAF32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77E63E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6CB54D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18246E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DE69F0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2EE0D8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9D6B36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Temephos</w:t>
            </w:r>
          </w:p>
        </w:tc>
        <w:tc>
          <w:tcPr>
            <w:tcW w:w="352" w:type="pct"/>
            <w:tcBorders>
              <w:top w:val="nil"/>
              <w:left w:val="nil"/>
              <w:bottom w:val="nil"/>
              <w:right w:val="nil"/>
            </w:tcBorders>
            <w:shd w:val="clear" w:color="auto" w:fill="auto"/>
            <w:noWrap/>
          </w:tcPr>
          <w:p w14:paraId="1CAD88F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486CC3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F9E69E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B52866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7FA3CE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5FF92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89BB39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846779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26772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AF58C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46261E7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18AE83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Temephos sulfoxide</w:t>
            </w:r>
          </w:p>
        </w:tc>
        <w:tc>
          <w:tcPr>
            <w:tcW w:w="352" w:type="pct"/>
            <w:tcBorders>
              <w:top w:val="nil"/>
              <w:left w:val="nil"/>
              <w:bottom w:val="nil"/>
              <w:right w:val="nil"/>
            </w:tcBorders>
            <w:shd w:val="clear" w:color="auto" w:fill="auto"/>
            <w:noWrap/>
          </w:tcPr>
          <w:p w14:paraId="28FB417A"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4A0BA15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B394D0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04D48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FE64EB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6609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280053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45445C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005AB6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48C51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E73F5E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F6C4B2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TEPP</w:t>
            </w:r>
          </w:p>
        </w:tc>
        <w:tc>
          <w:tcPr>
            <w:tcW w:w="352" w:type="pct"/>
            <w:tcBorders>
              <w:top w:val="nil"/>
              <w:left w:val="nil"/>
              <w:bottom w:val="nil"/>
              <w:right w:val="nil"/>
            </w:tcBorders>
            <w:shd w:val="clear" w:color="auto" w:fill="auto"/>
            <w:noWrap/>
          </w:tcPr>
          <w:p w14:paraId="388BAAF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12A04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3F481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61F930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459455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FC52E5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A8F610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89FD7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DCDB9B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5A622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88E8509"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1ADEF2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w:t>
            </w:r>
          </w:p>
        </w:tc>
        <w:tc>
          <w:tcPr>
            <w:tcW w:w="352" w:type="pct"/>
            <w:tcBorders>
              <w:top w:val="nil"/>
              <w:left w:val="nil"/>
              <w:bottom w:val="nil"/>
              <w:right w:val="nil"/>
            </w:tcBorders>
            <w:shd w:val="clear" w:color="auto" w:fill="auto"/>
            <w:noWrap/>
          </w:tcPr>
          <w:p w14:paraId="08BC2FD1"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683227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CD3EC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ED4A6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4B440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B7DA3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DFFC31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7ECD2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346F8D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4C5EFD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CC27D8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E928F1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 sulfone</w:t>
            </w:r>
          </w:p>
        </w:tc>
        <w:tc>
          <w:tcPr>
            <w:tcW w:w="352" w:type="pct"/>
            <w:tcBorders>
              <w:top w:val="nil"/>
              <w:left w:val="nil"/>
              <w:bottom w:val="nil"/>
              <w:right w:val="nil"/>
            </w:tcBorders>
            <w:shd w:val="clear" w:color="auto" w:fill="auto"/>
            <w:noWrap/>
          </w:tcPr>
          <w:p w14:paraId="078984D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41B9C0D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289DD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73B82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1118E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98FDD0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0F2036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1D02E7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A938D2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9B100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6D492C6"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C55E16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 sulfoxide</w:t>
            </w:r>
          </w:p>
        </w:tc>
        <w:tc>
          <w:tcPr>
            <w:tcW w:w="352" w:type="pct"/>
            <w:tcBorders>
              <w:top w:val="nil"/>
              <w:left w:val="nil"/>
              <w:bottom w:val="nil"/>
              <w:right w:val="nil"/>
            </w:tcBorders>
            <w:shd w:val="clear" w:color="auto" w:fill="auto"/>
            <w:noWrap/>
          </w:tcPr>
          <w:p w14:paraId="45B626CE"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77FB919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0E19A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CFA67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6AC29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3B7B0F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90C973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31329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1309B8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CB003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75D9F93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540FB0B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Terbufos-oxon-sulfone</w:t>
            </w:r>
          </w:p>
        </w:tc>
        <w:tc>
          <w:tcPr>
            <w:tcW w:w="352" w:type="pct"/>
            <w:tcBorders>
              <w:top w:val="nil"/>
              <w:left w:val="nil"/>
              <w:bottom w:val="nil"/>
              <w:right w:val="nil"/>
            </w:tcBorders>
            <w:shd w:val="clear" w:color="auto" w:fill="auto"/>
            <w:noWrap/>
          </w:tcPr>
          <w:p w14:paraId="78FC116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7934BF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79C35B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EC52BE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D3244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C73938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8EF22B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913B8C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4A3516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875AF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0617893F"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639C22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Tetrachlorvinphos-E</w:t>
            </w:r>
          </w:p>
        </w:tc>
        <w:tc>
          <w:tcPr>
            <w:tcW w:w="352" w:type="pct"/>
            <w:tcBorders>
              <w:top w:val="nil"/>
              <w:left w:val="nil"/>
              <w:bottom w:val="nil"/>
              <w:right w:val="nil"/>
            </w:tcBorders>
            <w:shd w:val="clear" w:color="auto" w:fill="auto"/>
            <w:noWrap/>
          </w:tcPr>
          <w:p w14:paraId="30D9A3F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2873054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F9D6B0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51EB76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66F443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5998CC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B9DC1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B3D7AF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0A2D49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1C322B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32D516C2"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FF8E34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Tetrachlorvinphos-Z</w:t>
            </w:r>
          </w:p>
        </w:tc>
        <w:tc>
          <w:tcPr>
            <w:tcW w:w="352" w:type="pct"/>
            <w:tcBorders>
              <w:top w:val="nil"/>
              <w:left w:val="nil"/>
              <w:bottom w:val="nil"/>
              <w:right w:val="nil"/>
            </w:tcBorders>
            <w:shd w:val="clear" w:color="auto" w:fill="auto"/>
            <w:noWrap/>
          </w:tcPr>
          <w:p w14:paraId="1A3490E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DA8EEB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4DC11F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9AB19D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40A008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EC3FFB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0359E7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0D21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6D10F7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D4BDFC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E110C71"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3D6EA2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Thiometon</w:t>
            </w:r>
          </w:p>
        </w:tc>
        <w:tc>
          <w:tcPr>
            <w:tcW w:w="352" w:type="pct"/>
            <w:tcBorders>
              <w:top w:val="nil"/>
              <w:left w:val="nil"/>
              <w:bottom w:val="nil"/>
              <w:right w:val="nil"/>
            </w:tcBorders>
            <w:shd w:val="clear" w:color="auto" w:fill="auto"/>
            <w:noWrap/>
          </w:tcPr>
          <w:p w14:paraId="56E2375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3F727F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69976C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86E83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2A7D82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C1D39D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8410B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25A8DA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6F8A75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C37A71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325D29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4F174003"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Thionazin</w:t>
            </w:r>
          </w:p>
        </w:tc>
        <w:tc>
          <w:tcPr>
            <w:tcW w:w="352" w:type="pct"/>
            <w:tcBorders>
              <w:top w:val="nil"/>
              <w:left w:val="nil"/>
              <w:bottom w:val="nil"/>
              <w:right w:val="nil"/>
            </w:tcBorders>
            <w:shd w:val="clear" w:color="auto" w:fill="auto"/>
            <w:noWrap/>
          </w:tcPr>
          <w:p w14:paraId="49FFA1A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6EEA944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487D7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001B49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C78E7F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5676E3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BFBB6C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29ED95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303ABA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EDDEEF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58C3A95E"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7D0C1EA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Thionazin-oxon</w:t>
            </w:r>
          </w:p>
        </w:tc>
        <w:tc>
          <w:tcPr>
            <w:tcW w:w="352" w:type="pct"/>
            <w:tcBorders>
              <w:top w:val="nil"/>
              <w:left w:val="nil"/>
              <w:bottom w:val="nil"/>
              <w:right w:val="nil"/>
            </w:tcBorders>
            <w:shd w:val="clear" w:color="auto" w:fill="auto"/>
            <w:noWrap/>
          </w:tcPr>
          <w:p w14:paraId="5500D0EC"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1B5BC91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B3DA17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6690C1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7023D8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6BFF361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8CAE63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AEEF8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1CCD2BA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611179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E6BF093"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654551FD"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Tolclofos-methyl</w:t>
            </w:r>
          </w:p>
        </w:tc>
        <w:tc>
          <w:tcPr>
            <w:tcW w:w="352" w:type="pct"/>
            <w:tcBorders>
              <w:top w:val="nil"/>
              <w:left w:val="nil"/>
              <w:bottom w:val="nil"/>
              <w:right w:val="nil"/>
            </w:tcBorders>
            <w:shd w:val="clear" w:color="auto" w:fill="auto"/>
            <w:noWrap/>
          </w:tcPr>
          <w:p w14:paraId="2F6744C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27C584E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F88046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001ED57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9F0FAF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6CD8DE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6E7429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0F3AEC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F85843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02D8C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419034D"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DF918F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Triazofos</w:t>
            </w:r>
          </w:p>
        </w:tc>
        <w:tc>
          <w:tcPr>
            <w:tcW w:w="352" w:type="pct"/>
            <w:tcBorders>
              <w:top w:val="nil"/>
              <w:left w:val="nil"/>
              <w:bottom w:val="nil"/>
              <w:right w:val="nil"/>
            </w:tcBorders>
            <w:shd w:val="clear" w:color="auto" w:fill="auto"/>
            <w:noWrap/>
          </w:tcPr>
          <w:p w14:paraId="783F5BDF"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2</w:t>
            </w:r>
          </w:p>
        </w:tc>
        <w:tc>
          <w:tcPr>
            <w:tcW w:w="352" w:type="pct"/>
            <w:tcBorders>
              <w:top w:val="nil"/>
              <w:left w:val="nil"/>
              <w:bottom w:val="nil"/>
              <w:right w:val="nil"/>
            </w:tcBorders>
          </w:tcPr>
          <w:p w14:paraId="31B4774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735146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011FB5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CE35EE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9BD26F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488C205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42C2020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7D383A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786E8CB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r>
      <w:tr w:rsidR="00815D6A" w:rsidRPr="00653CA4" w14:paraId="14FBCECA"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0EA06B14"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Tribufos</w:t>
            </w:r>
          </w:p>
        </w:tc>
        <w:tc>
          <w:tcPr>
            <w:tcW w:w="352" w:type="pct"/>
            <w:tcBorders>
              <w:top w:val="nil"/>
              <w:left w:val="nil"/>
              <w:bottom w:val="nil"/>
              <w:right w:val="nil"/>
            </w:tcBorders>
            <w:shd w:val="clear" w:color="auto" w:fill="auto"/>
            <w:noWrap/>
          </w:tcPr>
          <w:p w14:paraId="3B38AA65"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07EDAD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418571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4D1970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279B85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452662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824969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EB2FFB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408106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246A16D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431FF21C"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1B38DF32"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Trichlorfon</w:t>
            </w:r>
          </w:p>
        </w:tc>
        <w:tc>
          <w:tcPr>
            <w:tcW w:w="352" w:type="pct"/>
            <w:tcBorders>
              <w:top w:val="nil"/>
              <w:left w:val="nil"/>
              <w:bottom w:val="nil"/>
              <w:right w:val="nil"/>
            </w:tcBorders>
            <w:shd w:val="clear" w:color="auto" w:fill="auto"/>
            <w:noWrap/>
          </w:tcPr>
          <w:p w14:paraId="6FD7436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0</w:t>
            </w:r>
          </w:p>
        </w:tc>
        <w:tc>
          <w:tcPr>
            <w:tcW w:w="352" w:type="pct"/>
            <w:tcBorders>
              <w:top w:val="nil"/>
              <w:left w:val="nil"/>
              <w:bottom w:val="nil"/>
              <w:right w:val="nil"/>
            </w:tcBorders>
          </w:tcPr>
          <w:p w14:paraId="30418FC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5E3572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4369FA9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53C06A2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7B5ED9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3969220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114C6F9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C62D5E4"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6B46F5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r>
      <w:tr w:rsidR="00815D6A" w:rsidRPr="00653CA4" w14:paraId="6892D338" w14:textId="77777777" w:rsidTr="00243B69">
        <w:trPr>
          <w:trHeight w:hRule="exact" w:val="397"/>
          <w:jc w:val="center"/>
        </w:trPr>
        <w:tc>
          <w:tcPr>
            <w:tcW w:w="1479" w:type="pct"/>
            <w:tcBorders>
              <w:top w:val="nil"/>
              <w:left w:val="nil"/>
              <w:bottom w:val="nil"/>
              <w:right w:val="nil"/>
            </w:tcBorders>
            <w:shd w:val="clear" w:color="auto" w:fill="auto"/>
            <w:noWrap/>
            <w:vAlign w:val="center"/>
          </w:tcPr>
          <w:p w14:paraId="3B97FB08"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Trichloronat</w:t>
            </w:r>
          </w:p>
        </w:tc>
        <w:tc>
          <w:tcPr>
            <w:tcW w:w="352" w:type="pct"/>
            <w:tcBorders>
              <w:top w:val="nil"/>
              <w:left w:val="nil"/>
              <w:bottom w:val="nil"/>
              <w:right w:val="nil"/>
            </w:tcBorders>
            <w:shd w:val="clear" w:color="auto" w:fill="auto"/>
            <w:noWrap/>
          </w:tcPr>
          <w:p w14:paraId="50863A19"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nil"/>
              <w:right w:val="nil"/>
            </w:tcBorders>
          </w:tcPr>
          <w:p w14:paraId="486FA2E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7DC95F3E"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3157B9D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0D826CA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5F8F88A0"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2</w:t>
            </w:r>
          </w:p>
        </w:tc>
        <w:tc>
          <w:tcPr>
            <w:tcW w:w="352" w:type="pct"/>
            <w:tcBorders>
              <w:top w:val="nil"/>
              <w:left w:val="nil"/>
              <w:bottom w:val="nil"/>
              <w:right w:val="nil"/>
            </w:tcBorders>
          </w:tcPr>
          <w:p w14:paraId="20795E49"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6B22C92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nil"/>
              <w:right w:val="nil"/>
            </w:tcBorders>
          </w:tcPr>
          <w:p w14:paraId="308C6EB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nil"/>
              <w:right w:val="nil"/>
            </w:tcBorders>
          </w:tcPr>
          <w:p w14:paraId="1680DC5F"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2408A97C" w14:textId="77777777" w:rsidTr="00243B69">
        <w:trPr>
          <w:trHeight w:hRule="exact" w:val="397"/>
          <w:jc w:val="center"/>
        </w:trPr>
        <w:tc>
          <w:tcPr>
            <w:tcW w:w="1479" w:type="pct"/>
            <w:tcBorders>
              <w:top w:val="nil"/>
              <w:left w:val="nil"/>
              <w:right w:val="nil"/>
            </w:tcBorders>
            <w:shd w:val="clear" w:color="auto" w:fill="auto"/>
            <w:noWrap/>
            <w:vAlign w:val="center"/>
          </w:tcPr>
          <w:p w14:paraId="63BDF9B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Vamidothion</w:t>
            </w:r>
          </w:p>
        </w:tc>
        <w:tc>
          <w:tcPr>
            <w:tcW w:w="352" w:type="pct"/>
            <w:tcBorders>
              <w:top w:val="nil"/>
              <w:left w:val="nil"/>
              <w:right w:val="nil"/>
            </w:tcBorders>
            <w:shd w:val="clear" w:color="auto" w:fill="auto"/>
            <w:noWrap/>
          </w:tcPr>
          <w:p w14:paraId="0A21AA50"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right w:val="nil"/>
            </w:tcBorders>
          </w:tcPr>
          <w:p w14:paraId="488F87D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right w:val="nil"/>
            </w:tcBorders>
          </w:tcPr>
          <w:p w14:paraId="455A4513"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right w:val="nil"/>
            </w:tcBorders>
          </w:tcPr>
          <w:p w14:paraId="3318D62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right w:val="nil"/>
            </w:tcBorders>
          </w:tcPr>
          <w:p w14:paraId="5ADD41E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right w:val="nil"/>
            </w:tcBorders>
          </w:tcPr>
          <w:p w14:paraId="7535442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right w:val="nil"/>
            </w:tcBorders>
          </w:tcPr>
          <w:p w14:paraId="1784903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right w:val="nil"/>
            </w:tcBorders>
          </w:tcPr>
          <w:p w14:paraId="539C83BD"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right w:val="nil"/>
            </w:tcBorders>
          </w:tcPr>
          <w:p w14:paraId="3676BEA1"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right w:val="nil"/>
            </w:tcBorders>
          </w:tcPr>
          <w:p w14:paraId="047BFF95"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r w:rsidR="00815D6A" w:rsidRPr="00653CA4" w14:paraId="685396AA" w14:textId="77777777" w:rsidTr="00243B69">
        <w:trPr>
          <w:trHeight w:hRule="exact" w:val="397"/>
          <w:jc w:val="center"/>
        </w:trPr>
        <w:tc>
          <w:tcPr>
            <w:tcW w:w="1479" w:type="pct"/>
            <w:tcBorders>
              <w:top w:val="nil"/>
              <w:left w:val="nil"/>
              <w:bottom w:val="single" w:sz="12" w:space="0" w:color="auto"/>
              <w:right w:val="nil"/>
            </w:tcBorders>
            <w:shd w:val="clear" w:color="auto" w:fill="auto"/>
            <w:noWrap/>
            <w:vAlign w:val="center"/>
          </w:tcPr>
          <w:p w14:paraId="7B5AAFEB"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color w:val="000000"/>
                <w:sz w:val="22"/>
                <w:szCs w:val="22"/>
              </w:rPr>
              <w:t>Z-Mevinphos</w:t>
            </w:r>
          </w:p>
        </w:tc>
        <w:tc>
          <w:tcPr>
            <w:tcW w:w="352" w:type="pct"/>
            <w:tcBorders>
              <w:top w:val="nil"/>
              <w:left w:val="nil"/>
              <w:bottom w:val="single" w:sz="12" w:space="0" w:color="auto"/>
              <w:right w:val="nil"/>
            </w:tcBorders>
            <w:shd w:val="clear" w:color="auto" w:fill="auto"/>
            <w:noWrap/>
          </w:tcPr>
          <w:p w14:paraId="611BBB36" w14:textId="77777777" w:rsidR="00815D6A" w:rsidRPr="00653CA4" w:rsidRDefault="00815D6A" w:rsidP="00243B69">
            <w:pPr>
              <w:widowControl/>
              <w:spacing w:line="360" w:lineRule="auto"/>
              <w:jc w:val="center"/>
              <w:textAlignment w:val="center"/>
              <w:rPr>
                <w:rFonts w:eastAsia="宋体" w:cs="Times New Roman"/>
                <w:color w:val="000000"/>
                <w:kern w:val="0"/>
                <w:sz w:val="22"/>
                <w:szCs w:val="22"/>
                <w:lang w:bidi="ar"/>
              </w:rPr>
            </w:pPr>
            <w:r w:rsidRPr="00653CA4">
              <w:rPr>
                <w:rFonts w:cs="Times New Roman"/>
              </w:rPr>
              <w:t>1</w:t>
            </w:r>
          </w:p>
        </w:tc>
        <w:tc>
          <w:tcPr>
            <w:tcW w:w="352" w:type="pct"/>
            <w:tcBorders>
              <w:top w:val="nil"/>
              <w:left w:val="nil"/>
              <w:bottom w:val="single" w:sz="12" w:space="0" w:color="auto"/>
              <w:right w:val="nil"/>
            </w:tcBorders>
          </w:tcPr>
          <w:p w14:paraId="7FE9F5BB"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single" w:sz="12" w:space="0" w:color="auto"/>
              <w:right w:val="nil"/>
            </w:tcBorders>
          </w:tcPr>
          <w:p w14:paraId="4D851572"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single" w:sz="12" w:space="0" w:color="auto"/>
              <w:right w:val="nil"/>
            </w:tcBorders>
          </w:tcPr>
          <w:p w14:paraId="0594A2D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single" w:sz="12" w:space="0" w:color="auto"/>
              <w:right w:val="nil"/>
            </w:tcBorders>
          </w:tcPr>
          <w:p w14:paraId="3237BF3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single" w:sz="12" w:space="0" w:color="auto"/>
              <w:right w:val="nil"/>
            </w:tcBorders>
          </w:tcPr>
          <w:p w14:paraId="1FAF61CC"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0</w:t>
            </w:r>
          </w:p>
        </w:tc>
        <w:tc>
          <w:tcPr>
            <w:tcW w:w="352" w:type="pct"/>
            <w:tcBorders>
              <w:top w:val="nil"/>
              <w:left w:val="nil"/>
              <w:bottom w:val="single" w:sz="12" w:space="0" w:color="auto"/>
              <w:right w:val="nil"/>
            </w:tcBorders>
          </w:tcPr>
          <w:p w14:paraId="26478728"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single" w:sz="12" w:space="0" w:color="auto"/>
              <w:right w:val="nil"/>
            </w:tcBorders>
          </w:tcPr>
          <w:p w14:paraId="2118DE47"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single" w:sz="12" w:space="0" w:color="auto"/>
              <w:right w:val="nil"/>
            </w:tcBorders>
          </w:tcPr>
          <w:p w14:paraId="52140DFA"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c>
          <w:tcPr>
            <w:tcW w:w="352" w:type="pct"/>
            <w:tcBorders>
              <w:top w:val="nil"/>
              <w:left w:val="nil"/>
              <w:bottom w:val="single" w:sz="12" w:space="0" w:color="auto"/>
              <w:right w:val="nil"/>
            </w:tcBorders>
          </w:tcPr>
          <w:p w14:paraId="666914E6" w14:textId="77777777" w:rsidR="00815D6A" w:rsidRPr="00653CA4" w:rsidRDefault="00815D6A" w:rsidP="00243B69">
            <w:pPr>
              <w:widowControl/>
              <w:spacing w:line="360" w:lineRule="auto"/>
              <w:jc w:val="center"/>
              <w:textAlignment w:val="center"/>
              <w:rPr>
                <w:rFonts w:cs="Times New Roman"/>
              </w:rPr>
            </w:pPr>
            <w:r w:rsidRPr="00653CA4">
              <w:rPr>
                <w:rFonts w:cs="Times New Roman"/>
              </w:rPr>
              <w:t>1</w:t>
            </w:r>
          </w:p>
        </w:tc>
      </w:tr>
    </w:tbl>
    <w:p w14:paraId="314070D2" w14:textId="77777777" w:rsidR="00C74AD8" w:rsidRDefault="00C74AD8"/>
    <w:sectPr w:rsidR="00C74AD8" w:rsidSect="00815D6A">
      <w:pgSz w:w="16838" w:h="11906" w:orient="landscape"/>
      <w:pgMar w:top="720" w:right="397" w:bottom="720"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04057" w14:textId="77777777" w:rsidR="00E30B38" w:rsidRDefault="00E30B38" w:rsidP="00815D6A">
      <w:r>
        <w:separator/>
      </w:r>
    </w:p>
  </w:endnote>
  <w:endnote w:type="continuationSeparator" w:id="0">
    <w:p w14:paraId="7EF1BB2A" w14:textId="77777777" w:rsidR="00E30B38" w:rsidRDefault="00E30B38" w:rsidP="0081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1563" w14:textId="77777777" w:rsidR="00E30B38" w:rsidRDefault="00E30B38" w:rsidP="00815D6A">
      <w:r>
        <w:separator/>
      </w:r>
    </w:p>
  </w:footnote>
  <w:footnote w:type="continuationSeparator" w:id="0">
    <w:p w14:paraId="1551D314" w14:textId="77777777" w:rsidR="00E30B38" w:rsidRDefault="00E30B38" w:rsidP="00815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13564"/>
    <w:multiLevelType w:val="hybridMultilevel"/>
    <w:tmpl w:val="E5F6B960"/>
    <w:lvl w:ilvl="0" w:tplc="1BF846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C9"/>
    <w:rsid w:val="00075483"/>
    <w:rsid w:val="00345CC9"/>
    <w:rsid w:val="004E1526"/>
    <w:rsid w:val="005B00A8"/>
    <w:rsid w:val="00815D6A"/>
    <w:rsid w:val="00B95C37"/>
    <w:rsid w:val="00C74AD8"/>
    <w:rsid w:val="00E30B38"/>
    <w:rsid w:val="00F07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2767"/>
  <w15:chartTrackingRefBased/>
  <w15:docId w15:val="{2F843258-44EC-4109-9E3B-6AEDB618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D6A"/>
    <w:pPr>
      <w:widowControl w:val="0"/>
      <w:jc w:val="both"/>
    </w:pPr>
    <w:rPr>
      <w:rFonts w:ascii="Times New Roman" w:hAnsi="Times New Roman"/>
      <w:szCs w:val="21"/>
    </w:rPr>
  </w:style>
  <w:style w:type="paragraph" w:styleId="1">
    <w:name w:val="heading 1"/>
    <w:basedOn w:val="a"/>
    <w:next w:val="a"/>
    <w:link w:val="10"/>
    <w:uiPriority w:val="9"/>
    <w:qFormat/>
    <w:rsid w:val="00815D6A"/>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815D6A"/>
    <w:pPr>
      <w:outlineLvl w:val="1"/>
    </w:pPr>
    <w:rPr>
      <w:rFonts w:cs="Times New Roman"/>
    </w:rPr>
  </w:style>
  <w:style w:type="paragraph" w:styleId="3">
    <w:name w:val="heading 3"/>
    <w:basedOn w:val="a0"/>
    <w:next w:val="a"/>
    <w:link w:val="30"/>
    <w:uiPriority w:val="9"/>
    <w:unhideWhenUsed/>
    <w:qFormat/>
    <w:rsid w:val="00815D6A"/>
    <w:pPr>
      <w:outlineLvl w:val="2"/>
    </w:pPr>
    <w:rPr>
      <w:rFonts w:cs="Times New Roman"/>
    </w:rPr>
  </w:style>
  <w:style w:type="paragraph" w:styleId="4">
    <w:name w:val="heading 4"/>
    <w:basedOn w:val="a"/>
    <w:next w:val="a"/>
    <w:link w:val="40"/>
    <w:unhideWhenUsed/>
    <w:qFormat/>
    <w:rsid w:val="00815D6A"/>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link w:val="50"/>
    <w:uiPriority w:val="9"/>
    <w:semiHidden/>
    <w:unhideWhenUsed/>
    <w:qFormat/>
    <w:rsid w:val="00815D6A"/>
    <w:pPr>
      <w:keepNext/>
      <w:keepLines/>
      <w:spacing w:before="80" w:after="40"/>
      <w:outlineLvl w:val="4"/>
    </w:pPr>
    <w:rPr>
      <w:rFonts w:asciiTheme="minorHAnsi"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815D6A"/>
    <w:pPr>
      <w:keepNext/>
      <w:keepLines/>
      <w:spacing w:before="40"/>
      <w:outlineLvl w:val="5"/>
    </w:pPr>
    <w:rPr>
      <w:rFonts w:asciiTheme="minorHAnsi" w:hAnsiTheme="minorHAnsi" w:cstheme="majorBidi"/>
      <w:b/>
      <w:bCs/>
      <w:color w:val="0F4761" w:themeColor="accent1" w:themeShade="BF"/>
      <w:szCs w:val="22"/>
    </w:rPr>
  </w:style>
  <w:style w:type="paragraph" w:styleId="7">
    <w:name w:val="heading 7"/>
    <w:basedOn w:val="a"/>
    <w:next w:val="a"/>
    <w:link w:val="70"/>
    <w:uiPriority w:val="9"/>
    <w:semiHidden/>
    <w:unhideWhenUsed/>
    <w:qFormat/>
    <w:rsid w:val="00815D6A"/>
    <w:pPr>
      <w:keepNext/>
      <w:keepLines/>
      <w:spacing w:before="40"/>
      <w:outlineLvl w:val="6"/>
    </w:pPr>
    <w:rPr>
      <w:rFonts w:asciiTheme="minorHAnsi" w:hAnsiTheme="minorHAnsi" w:cstheme="majorBidi"/>
      <w:b/>
      <w:bCs/>
      <w:color w:val="595959" w:themeColor="text1" w:themeTint="A6"/>
      <w:szCs w:val="22"/>
    </w:rPr>
  </w:style>
  <w:style w:type="paragraph" w:styleId="8">
    <w:name w:val="heading 8"/>
    <w:basedOn w:val="a"/>
    <w:next w:val="a"/>
    <w:link w:val="80"/>
    <w:uiPriority w:val="9"/>
    <w:semiHidden/>
    <w:unhideWhenUsed/>
    <w:qFormat/>
    <w:rsid w:val="00815D6A"/>
    <w:pPr>
      <w:keepNext/>
      <w:keepLines/>
      <w:outlineLvl w:val="7"/>
    </w:pPr>
    <w:rPr>
      <w:rFonts w:asciiTheme="minorHAnsi" w:hAnsiTheme="minorHAnsi" w:cstheme="majorBidi"/>
      <w:color w:val="595959" w:themeColor="text1" w:themeTint="A6"/>
      <w:szCs w:val="22"/>
    </w:rPr>
  </w:style>
  <w:style w:type="paragraph" w:styleId="9">
    <w:name w:val="heading 9"/>
    <w:basedOn w:val="a"/>
    <w:next w:val="a"/>
    <w:link w:val="90"/>
    <w:uiPriority w:val="9"/>
    <w:semiHidden/>
    <w:unhideWhenUsed/>
    <w:qFormat/>
    <w:rsid w:val="00815D6A"/>
    <w:pPr>
      <w:keepNext/>
      <w:keepLines/>
      <w:outlineLvl w:val="8"/>
    </w:pPr>
    <w:rPr>
      <w:rFonts w:asciiTheme="minorHAnsi" w:eastAsiaTheme="majorEastAsia" w:hAnsiTheme="minorHAnsi" w:cstheme="majorBidi"/>
      <w:color w:val="595959" w:themeColor="text1" w:themeTint="A6"/>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815D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815D6A"/>
    <w:rPr>
      <w:sz w:val="18"/>
      <w:szCs w:val="18"/>
    </w:rPr>
  </w:style>
  <w:style w:type="paragraph" w:styleId="a6">
    <w:name w:val="footer"/>
    <w:basedOn w:val="a"/>
    <w:link w:val="a7"/>
    <w:unhideWhenUsed/>
    <w:rsid w:val="00815D6A"/>
    <w:pPr>
      <w:tabs>
        <w:tab w:val="center" w:pos="4153"/>
        <w:tab w:val="right" w:pos="8306"/>
      </w:tabs>
      <w:snapToGrid w:val="0"/>
      <w:jc w:val="left"/>
    </w:pPr>
    <w:rPr>
      <w:sz w:val="18"/>
      <w:szCs w:val="18"/>
    </w:rPr>
  </w:style>
  <w:style w:type="character" w:customStyle="1" w:styleId="a7">
    <w:name w:val="页脚 字符"/>
    <w:basedOn w:val="a1"/>
    <w:link w:val="a6"/>
    <w:rsid w:val="00815D6A"/>
    <w:rPr>
      <w:sz w:val="18"/>
      <w:szCs w:val="18"/>
    </w:rPr>
  </w:style>
  <w:style w:type="character" w:customStyle="1" w:styleId="10">
    <w:name w:val="标题 1 字符"/>
    <w:basedOn w:val="a1"/>
    <w:link w:val="1"/>
    <w:uiPriority w:val="9"/>
    <w:rsid w:val="00815D6A"/>
    <w:rPr>
      <w:rFonts w:ascii="Times New Roman" w:hAnsi="Times New Roman"/>
      <w:b/>
      <w:bCs/>
      <w:kern w:val="44"/>
      <w:sz w:val="44"/>
      <w:szCs w:val="44"/>
    </w:rPr>
  </w:style>
  <w:style w:type="character" w:customStyle="1" w:styleId="20">
    <w:name w:val="标题 2 字符"/>
    <w:basedOn w:val="a1"/>
    <w:link w:val="2"/>
    <w:uiPriority w:val="9"/>
    <w:rsid w:val="00815D6A"/>
    <w:rPr>
      <w:rFonts w:ascii="Times New Roman" w:hAnsi="Times New Roman" w:cs="Times New Roman"/>
      <w:b/>
      <w:szCs w:val="21"/>
    </w:rPr>
  </w:style>
  <w:style w:type="character" w:customStyle="1" w:styleId="30">
    <w:name w:val="标题 3 字符"/>
    <w:basedOn w:val="a1"/>
    <w:link w:val="3"/>
    <w:uiPriority w:val="9"/>
    <w:rsid w:val="00815D6A"/>
    <w:rPr>
      <w:rFonts w:ascii="Times New Roman" w:hAnsi="Times New Roman" w:cs="Times New Roman"/>
      <w:b/>
      <w:szCs w:val="21"/>
    </w:rPr>
  </w:style>
  <w:style w:type="character" w:customStyle="1" w:styleId="40">
    <w:name w:val="标题 4 字符"/>
    <w:basedOn w:val="a1"/>
    <w:link w:val="4"/>
    <w:rsid w:val="00815D6A"/>
    <w:rPr>
      <w:rFonts w:ascii="Calibri Light" w:eastAsia="宋体" w:hAnsi="Calibri Light" w:cs="Times New Roman"/>
      <w:b/>
      <w:bCs/>
      <w:sz w:val="28"/>
      <w:szCs w:val="28"/>
    </w:rPr>
  </w:style>
  <w:style w:type="character" w:customStyle="1" w:styleId="50">
    <w:name w:val="标题 5 字符"/>
    <w:basedOn w:val="a1"/>
    <w:link w:val="5"/>
    <w:uiPriority w:val="9"/>
    <w:semiHidden/>
    <w:rsid w:val="00815D6A"/>
    <w:rPr>
      <w:rFonts w:cstheme="majorBidi"/>
      <w:color w:val="0F4761" w:themeColor="accent1" w:themeShade="BF"/>
      <w:sz w:val="24"/>
      <w:szCs w:val="24"/>
    </w:rPr>
  </w:style>
  <w:style w:type="character" w:customStyle="1" w:styleId="60">
    <w:name w:val="标题 6 字符"/>
    <w:basedOn w:val="a1"/>
    <w:link w:val="6"/>
    <w:uiPriority w:val="9"/>
    <w:semiHidden/>
    <w:rsid w:val="00815D6A"/>
    <w:rPr>
      <w:rFonts w:cstheme="majorBidi"/>
      <w:b/>
      <w:bCs/>
      <w:color w:val="0F4761" w:themeColor="accent1" w:themeShade="BF"/>
    </w:rPr>
  </w:style>
  <w:style w:type="character" w:customStyle="1" w:styleId="70">
    <w:name w:val="标题 7 字符"/>
    <w:basedOn w:val="a1"/>
    <w:link w:val="7"/>
    <w:uiPriority w:val="9"/>
    <w:semiHidden/>
    <w:rsid w:val="00815D6A"/>
    <w:rPr>
      <w:rFonts w:cstheme="majorBidi"/>
      <w:b/>
      <w:bCs/>
      <w:color w:val="595959" w:themeColor="text1" w:themeTint="A6"/>
    </w:rPr>
  </w:style>
  <w:style w:type="character" w:customStyle="1" w:styleId="80">
    <w:name w:val="标题 8 字符"/>
    <w:basedOn w:val="a1"/>
    <w:link w:val="8"/>
    <w:uiPriority w:val="9"/>
    <w:semiHidden/>
    <w:rsid w:val="00815D6A"/>
    <w:rPr>
      <w:rFonts w:cstheme="majorBidi"/>
      <w:color w:val="595959" w:themeColor="text1" w:themeTint="A6"/>
    </w:rPr>
  </w:style>
  <w:style w:type="character" w:customStyle="1" w:styleId="90">
    <w:name w:val="标题 9 字符"/>
    <w:basedOn w:val="a1"/>
    <w:link w:val="9"/>
    <w:uiPriority w:val="9"/>
    <w:semiHidden/>
    <w:rsid w:val="00815D6A"/>
    <w:rPr>
      <w:rFonts w:eastAsiaTheme="majorEastAsia" w:cstheme="majorBidi"/>
      <w:color w:val="595959" w:themeColor="text1" w:themeTint="A6"/>
    </w:rPr>
  </w:style>
  <w:style w:type="character" w:styleId="a8">
    <w:name w:val="Placeholder Text"/>
    <w:basedOn w:val="a1"/>
    <w:uiPriority w:val="99"/>
    <w:rsid w:val="00815D6A"/>
    <w:rPr>
      <w:color w:val="808080"/>
    </w:rPr>
  </w:style>
  <w:style w:type="paragraph" w:customStyle="1" w:styleId="41">
    <w:name w:val="标题 41"/>
    <w:basedOn w:val="a"/>
    <w:next w:val="a"/>
    <w:unhideWhenUsed/>
    <w:qFormat/>
    <w:rsid w:val="00815D6A"/>
    <w:pPr>
      <w:keepNext/>
      <w:keepLines/>
      <w:spacing w:before="280" w:after="290" w:line="376" w:lineRule="auto"/>
      <w:outlineLvl w:val="3"/>
    </w:pPr>
    <w:rPr>
      <w:rFonts w:ascii="Calibri Light" w:eastAsia="宋体" w:hAnsi="Calibri Light" w:cs="Times New Roman"/>
      <w:b/>
      <w:bCs/>
      <w:sz w:val="28"/>
      <w:szCs w:val="28"/>
    </w:rPr>
  </w:style>
  <w:style w:type="numbering" w:customStyle="1" w:styleId="11">
    <w:name w:val="无列表1"/>
    <w:next w:val="a3"/>
    <w:uiPriority w:val="99"/>
    <w:semiHidden/>
    <w:unhideWhenUsed/>
    <w:rsid w:val="00815D6A"/>
  </w:style>
  <w:style w:type="paragraph" w:customStyle="1" w:styleId="a0">
    <w:name w:val="所有标题"/>
    <w:basedOn w:val="a"/>
    <w:qFormat/>
    <w:rsid w:val="00815D6A"/>
    <w:pPr>
      <w:jc w:val="left"/>
    </w:pPr>
    <w:rPr>
      <w:b/>
    </w:rPr>
  </w:style>
  <w:style w:type="character" w:customStyle="1" w:styleId="12">
    <w:name w:val="超链接1"/>
    <w:basedOn w:val="a1"/>
    <w:rsid w:val="00815D6A"/>
    <w:rPr>
      <w:color w:val="0026E5"/>
      <w:u w:val="single"/>
    </w:rPr>
  </w:style>
  <w:style w:type="character" w:styleId="a9">
    <w:name w:val="Unresolved Mention"/>
    <w:basedOn w:val="a1"/>
    <w:uiPriority w:val="99"/>
    <w:semiHidden/>
    <w:unhideWhenUsed/>
    <w:rsid w:val="00815D6A"/>
    <w:rPr>
      <w:color w:val="605E5C"/>
      <w:shd w:val="clear" w:color="auto" w:fill="E1DFDD"/>
    </w:rPr>
  </w:style>
  <w:style w:type="paragraph" w:styleId="aa">
    <w:name w:val="Revision"/>
    <w:hidden/>
    <w:uiPriority w:val="99"/>
    <w:unhideWhenUsed/>
    <w:rsid w:val="00815D6A"/>
    <w:rPr>
      <w:rFonts w:ascii="Times New Roman" w:hAnsi="Times New Roman"/>
      <w:szCs w:val="21"/>
    </w:rPr>
  </w:style>
  <w:style w:type="paragraph" w:customStyle="1" w:styleId="13">
    <w:name w:val="标题1"/>
    <w:basedOn w:val="a"/>
    <w:next w:val="a"/>
    <w:uiPriority w:val="10"/>
    <w:qFormat/>
    <w:rsid w:val="00815D6A"/>
    <w:pPr>
      <w:spacing w:before="240" w:after="60"/>
      <w:jc w:val="center"/>
      <w:outlineLvl w:val="0"/>
    </w:pPr>
    <w:rPr>
      <w:rFonts w:ascii="Calibri Light" w:eastAsia="宋体" w:hAnsi="Calibri Light" w:cs="Times New Roman"/>
      <w:b/>
      <w:bCs/>
      <w:sz w:val="32"/>
      <w:szCs w:val="32"/>
    </w:rPr>
  </w:style>
  <w:style w:type="character" w:customStyle="1" w:styleId="ab">
    <w:name w:val="标题 字符"/>
    <w:basedOn w:val="a1"/>
    <w:link w:val="ac"/>
    <w:uiPriority w:val="10"/>
    <w:rsid w:val="00815D6A"/>
    <w:rPr>
      <w:rFonts w:ascii="Calibri Light" w:eastAsia="宋体" w:hAnsi="Calibri Light" w:cs="Times New Roman"/>
      <w:b/>
      <w:bCs/>
      <w:sz w:val="32"/>
      <w:szCs w:val="32"/>
    </w:rPr>
  </w:style>
  <w:style w:type="character" w:styleId="ad">
    <w:name w:val="annotation reference"/>
    <w:basedOn w:val="a1"/>
    <w:rsid w:val="00815D6A"/>
    <w:rPr>
      <w:sz w:val="21"/>
      <w:szCs w:val="21"/>
    </w:rPr>
  </w:style>
  <w:style w:type="paragraph" w:styleId="ae">
    <w:name w:val="annotation text"/>
    <w:basedOn w:val="a"/>
    <w:link w:val="af"/>
    <w:rsid w:val="00815D6A"/>
    <w:pPr>
      <w:jc w:val="left"/>
    </w:pPr>
  </w:style>
  <w:style w:type="character" w:customStyle="1" w:styleId="af">
    <w:name w:val="批注文字 字符"/>
    <w:basedOn w:val="a1"/>
    <w:link w:val="ae"/>
    <w:rsid w:val="00815D6A"/>
    <w:rPr>
      <w:rFonts w:ascii="Times New Roman" w:hAnsi="Times New Roman"/>
      <w:szCs w:val="21"/>
    </w:rPr>
  </w:style>
  <w:style w:type="paragraph" w:styleId="af0">
    <w:name w:val="annotation subject"/>
    <w:basedOn w:val="ae"/>
    <w:next w:val="ae"/>
    <w:link w:val="af1"/>
    <w:rsid w:val="00815D6A"/>
    <w:rPr>
      <w:b/>
      <w:bCs/>
    </w:rPr>
  </w:style>
  <w:style w:type="character" w:customStyle="1" w:styleId="af1">
    <w:name w:val="批注主题 字符"/>
    <w:basedOn w:val="af"/>
    <w:link w:val="af0"/>
    <w:rsid w:val="00815D6A"/>
    <w:rPr>
      <w:rFonts w:ascii="Times New Roman" w:hAnsi="Times New Roman"/>
      <w:b/>
      <w:bCs/>
      <w:szCs w:val="21"/>
    </w:rPr>
  </w:style>
  <w:style w:type="character" w:customStyle="1" w:styleId="font01">
    <w:name w:val="font01"/>
    <w:qFormat/>
    <w:rsid w:val="00815D6A"/>
    <w:rPr>
      <w:rFonts w:ascii="宋体" w:eastAsia="宋体" w:hAnsi="宋体" w:cs="宋体" w:hint="eastAsia"/>
      <w:b/>
      <w:bCs/>
      <w:color w:val="000000"/>
      <w:sz w:val="21"/>
      <w:szCs w:val="21"/>
      <w:u w:val="none"/>
    </w:rPr>
  </w:style>
  <w:style w:type="character" w:customStyle="1" w:styleId="font21">
    <w:name w:val="font21"/>
    <w:qFormat/>
    <w:rsid w:val="00815D6A"/>
    <w:rPr>
      <w:rFonts w:ascii="Times New Roman" w:hAnsi="Times New Roman" w:cs="Times New Roman" w:hint="default"/>
      <w:b/>
      <w:bCs/>
      <w:color w:val="000000"/>
      <w:sz w:val="21"/>
      <w:szCs w:val="21"/>
      <w:u w:val="none"/>
    </w:rPr>
  </w:style>
  <w:style w:type="paragraph" w:styleId="af2">
    <w:name w:val="Normal (Web)"/>
    <w:basedOn w:val="a"/>
    <w:uiPriority w:val="99"/>
    <w:unhideWhenUsed/>
    <w:rsid w:val="00815D6A"/>
    <w:pPr>
      <w:widowControl/>
      <w:spacing w:before="100" w:beforeAutospacing="1" w:after="100" w:afterAutospacing="1"/>
      <w:jc w:val="left"/>
    </w:pPr>
    <w:rPr>
      <w:rFonts w:ascii="宋体" w:eastAsia="宋体" w:hAnsi="宋体" w:cs="宋体"/>
      <w:kern w:val="0"/>
      <w:sz w:val="24"/>
      <w:szCs w:val="24"/>
    </w:rPr>
  </w:style>
  <w:style w:type="character" w:customStyle="1" w:styleId="410">
    <w:name w:val="标题 4 字符1"/>
    <w:basedOn w:val="a1"/>
    <w:uiPriority w:val="9"/>
    <w:semiHidden/>
    <w:rsid w:val="00815D6A"/>
    <w:rPr>
      <w:rFonts w:asciiTheme="majorHAnsi" w:eastAsiaTheme="majorEastAsia" w:hAnsiTheme="majorHAnsi" w:cstheme="majorBidi"/>
      <w:b/>
      <w:bCs/>
      <w:sz w:val="28"/>
      <w:szCs w:val="28"/>
    </w:rPr>
  </w:style>
  <w:style w:type="character" w:styleId="af3">
    <w:name w:val="Hyperlink"/>
    <w:basedOn w:val="a1"/>
    <w:uiPriority w:val="99"/>
    <w:unhideWhenUsed/>
    <w:rsid w:val="00815D6A"/>
    <w:rPr>
      <w:color w:val="467886" w:themeColor="hyperlink"/>
      <w:u w:val="single"/>
    </w:rPr>
  </w:style>
  <w:style w:type="paragraph" w:styleId="ac">
    <w:name w:val="Title"/>
    <w:basedOn w:val="a"/>
    <w:next w:val="a"/>
    <w:link w:val="ab"/>
    <w:uiPriority w:val="10"/>
    <w:qFormat/>
    <w:rsid w:val="00815D6A"/>
    <w:pPr>
      <w:spacing w:before="240" w:after="60"/>
      <w:jc w:val="center"/>
      <w:outlineLvl w:val="0"/>
    </w:pPr>
    <w:rPr>
      <w:rFonts w:ascii="Calibri Light" w:eastAsia="宋体" w:hAnsi="Calibri Light" w:cs="Times New Roman"/>
      <w:b/>
      <w:bCs/>
      <w:sz w:val="32"/>
      <w:szCs w:val="32"/>
    </w:rPr>
  </w:style>
  <w:style w:type="character" w:customStyle="1" w:styleId="14">
    <w:name w:val="标题 字符1"/>
    <w:basedOn w:val="a1"/>
    <w:uiPriority w:val="10"/>
    <w:rsid w:val="00815D6A"/>
    <w:rPr>
      <w:rFonts w:asciiTheme="majorHAnsi" w:eastAsiaTheme="majorEastAsia" w:hAnsiTheme="majorHAnsi" w:cstheme="majorBidi"/>
      <w:b/>
      <w:bCs/>
      <w:sz w:val="32"/>
      <w:szCs w:val="32"/>
    </w:rPr>
  </w:style>
  <w:style w:type="paragraph" w:styleId="af4">
    <w:name w:val="List Paragraph"/>
    <w:basedOn w:val="a"/>
    <w:uiPriority w:val="34"/>
    <w:qFormat/>
    <w:rsid w:val="00815D6A"/>
    <w:pPr>
      <w:ind w:firstLineChars="200" w:firstLine="420"/>
    </w:pPr>
  </w:style>
  <w:style w:type="numbering" w:customStyle="1" w:styleId="21">
    <w:name w:val="无列表2"/>
    <w:next w:val="a3"/>
    <w:uiPriority w:val="99"/>
    <w:semiHidden/>
    <w:unhideWhenUsed/>
    <w:rsid w:val="00815D6A"/>
  </w:style>
  <w:style w:type="paragraph" w:styleId="af5">
    <w:name w:val="Subtitle"/>
    <w:basedOn w:val="a"/>
    <w:next w:val="a"/>
    <w:link w:val="af6"/>
    <w:uiPriority w:val="11"/>
    <w:qFormat/>
    <w:rsid w:val="00815D6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6">
    <w:name w:val="副标题 字符"/>
    <w:basedOn w:val="a1"/>
    <w:link w:val="af5"/>
    <w:uiPriority w:val="11"/>
    <w:rsid w:val="00815D6A"/>
    <w:rPr>
      <w:rFonts w:asciiTheme="majorHAnsi" w:eastAsiaTheme="majorEastAsia" w:hAnsiTheme="majorHAnsi" w:cstheme="majorBidi"/>
      <w:color w:val="595959" w:themeColor="text1" w:themeTint="A6"/>
      <w:spacing w:val="15"/>
      <w:sz w:val="28"/>
      <w:szCs w:val="28"/>
    </w:rPr>
  </w:style>
  <w:style w:type="paragraph" w:styleId="af7">
    <w:name w:val="Quote"/>
    <w:basedOn w:val="a"/>
    <w:next w:val="a"/>
    <w:link w:val="af8"/>
    <w:uiPriority w:val="29"/>
    <w:qFormat/>
    <w:rsid w:val="00815D6A"/>
    <w:pPr>
      <w:spacing w:before="160" w:after="160"/>
      <w:jc w:val="center"/>
    </w:pPr>
    <w:rPr>
      <w:rFonts w:asciiTheme="minorHAnsi" w:hAnsiTheme="minorHAnsi"/>
      <w:i/>
      <w:iCs/>
      <w:color w:val="404040" w:themeColor="text1" w:themeTint="BF"/>
      <w:szCs w:val="22"/>
    </w:rPr>
  </w:style>
  <w:style w:type="character" w:customStyle="1" w:styleId="af8">
    <w:name w:val="引用 字符"/>
    <w:basedOn w:val="a1"/>
    <w:link w:val="af7"/>
    <w:uiPriority w:val="29"/>
    <w:rsid w:val="00815D6A"/>
    <w:rPr>
      <w:i/>
      <w:iCs/>
      <w:color w:val="404040" w:themeColor="text1" w:themeTint="BF"/>
    </w:rPr>
  </w:style>
  <w:style w:type="character" w:styleId="af9">
    <w:name w:val="Intense Emphasis"/>
    <w:basedOn w:val="a1"/>
    <w:uiPriority w:val="21"/>
    <w:qFormat/>
    <w:rsid w:val="00815D6A"/>
    <w:rPr>
      <w:i/>
      <w:iCs/>
      <w:color w:val="0F4761" w:themeColor="accent1" w:themeShade="BF"/>
    </w:rPr>
  </w:style>
  <w:style w:type="paragraph" w:styleId="afa">
    <w:name w:val="Intense Quote"/>
    <w:basedOn w:val="a"/>
    <w:next w:val="a"/>
    <w:link w:val="afb"/>
    <w:uiPriority w:val="30"/>
    <w:qFormat/>
    <w:rsid w:val="00815D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Cs w:val="22"/>
    </w:rPr>
  </w:style>
  <w:style w:type="character" w:customStyle="1" w:styleId="afb">
    <w:name w:val="明显引用 字符"/>
    <w:basedOn w:val="a1"/>
    <w:link w:val="afa"/>
    <w:uiPriority w:val="30"/>
    <w:rsid w:val="00815D6A"/>
    <w:rPr>
      <w:i/>
      <w:iCs/>
      <w:color w:val="0F4761" w:themeColor="accent1" w:themeShade="BF"/>
    </w:rPr>
  </w:style>
  <w:style w:type="character" w:styleId="afc">
    <w:name w:val="Intense Reference"/>
    <w:basedOn w:val="a1"/>
    <w:uiPriority w:val="32"/>
    <w:qFormat/>
    <w:rsid w:val="00815D6A"/>
    <w:rPr>
      <w:b/>
      <w:bCs/>
      <w:smallCaps/>
      <w:color w:val="0F4761" w:themeColor="accent1" w:themeShade="BF"/>
      <w:spacing w:val="5"/>
    </w:rPr>
  </w:style>
  <w:style w:type="table" w:styleId="afd">
    <w:name w:val="Table Grid"/>
    <w:basedOn w:val="a2"/>
    <w:uiPriority w:val="39"/>
    <w:qFormat/>
    <w:rsid w:val="00815D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15D6A"/>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815D6A"/>
    <w:pPr>
      <w:tabs>
        <w:tab w:val="right" w:leader="dot" w:pos="8290"/>
      </w:tabs>
    </w:pPr>
    <w:rPr>
      <w:rFonts w:eastAsia="宋体" w:cs="Times New Roman"/>
      <w:b/>
      <w:bCs/>
      <w:noProof/>
      <w:kern w:val="44"/>
      <w:sz w:val="24"/>
      <w:szCs w:val="24"/>
    </w:rPr>
  </w:style>
  <w:style w:type="paragraph" w:styleId="TOC2">
    <w:name w:val="toc 2"/>
    <w:basedOn w:val="a"/>
    <w:next w:val="a"/>
    <w:autoRedefine/>
    <w:uiPriority w:val="39"/>
    <w:unhideWhenUsed/>
    <w:rsid w:val="00815D6A"/>
    <w:pPr>
      <w:ind w:leftChars="200" w:left="420"/>
    </w:pPr>
  </w:style>
  <w:style w:type="paragraph" w:styleId="TOC3">
    <w:name w:val="toc 3"/>
    <w:basedOn w:val="a"/>
    <w:next w:val="a"/>
    <w:autoRedefine/>
    <w:uiPriority w:val="39"/>
    <w:unhideWhenUsed/>
    <w:rsid w:val="00815D6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9779</Words>
  <Characters>55742</Characters>
  <Application>Microsoft Office Word</Application>
  <DocSecurity>0</DocSecurity>
  <Lines>464</Lines>
  <Paragraphs>130</Paragraphs>
  <ScaleCrop>false</ScaleCrop>
  <Company/>
  <LinksUpToDate>false</LinksUpToDate>
  <CharactersWithSpaces>65391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zhonghe</dc:creator>
  <cp:keywords/>
  <dc:description/>
  <cp:lastModifiedBy>zhonghe</cp:lastModifiedBy>
  <cp:revision>2</cp:revision>
  <dcterms:created xsi:type="dcterms:W3CDTF">2025-04-02T12:55:00Z</dcterms:created>
  <dcterms:modified xsi:type="dcterms:W3CDTF">2025-04-02T12:57:00Z</dcterms:modified>
</cp:coreProperties>
</file>