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51B2478A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9026A2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</w:t>
                                    </w:r>
                                    <w:r w:rsidR="009026A2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51B2478A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9026A2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</w:t>
                              </w:r>
                              <w:r w:rsidR="009026A2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14EC9EA4" w:rsidR="008101D0" w:rsidRDefault="009026A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14EC9EA4" w:rsidR="008101D0" w:rsidRDefault="009026A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DESARROLLO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47EE0449" w14:textId="77777777" w:rsidR="009026A2" w:rsidRPr="009026A2" w:rsidRDefault="009026A2" w:rsidP="009026A2">
      <w:r w:rsidRPr="009026A2">
        <w:lastRenderedPageBreak/>
        <w:t xml:space="preserve">Una vez que hemos visto las ventajas que nos proporcionan librerías como Bootstrap, </w:t>
      </w:r>
      <w:proofErr w:type="spellStart"/>
      <w:r w:rsidRPr="009026A2">
        <w:t>Foundation</w:t>
      </w:r>
      <w:proofErr w:type="spellEnd"/>
      <w:r w:rsidRPr="009026A2">
        <w:t xml:space="preserve"> o </w:t>
      </w:r>
      <w:proofErr w:type="spellStart"/>
      <w:r w:rsidRPr="009026A2">
        <w:t>Materialize</w:t>
      </w:r>
      <w:proofErr w:type="spellEnd"/>
      <w:r w:rsidRPr="009026A2">
        <w:t>, vamos a hacer que nuestro diseño tenga una apariencia profesional y lo dotaremos de funcionalidades interactivas para mejorar la experiencia de uso.</w:t>
      </w:r>
    </w:p>
    <w:p w14:paraId="11274209" w14:textId="77777777" w:rsidR="009026A2" w:rsidRPr="009026A2" w:rsidRDefault="009026A2" w:rsidP="009026A2">
      <w:r w:rsidRPr="009026A2">
        <w:t>Sobre el proyecto que estamos haciendo, implementa estas librerías o sustituye nuestros diseños actuales por diseños ya hechos y utiliza los conocimientos adquiridos en la unidad según los requisitos mínimos que se detallan abajo, aunque puedes añadir todas las mejoras que consideres.</w:t>
      </w:r>
    </w:p>
    <w:p w14:paraId="2A1CFAC2" w14:textId="77777777" w:rsidR="009026A2" w:rsidRPr="009026A2" w:rsidRDefault="009026A2" w:rsidP="009026A2">
      <w:r w:rsidRPr="009026A2">
        <w:t>El proyecto deberá de tener cómo mínimo los siguientes requisitos:</w:t>
      </w:r>
    </w:p>
    <w:p w14:paraId="34CCB3C0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Una página de </w:t>
      </w:r>
      <w:proofErr w:type="spellStart"/>
      <w:r w:rsidRPr="009026A2">
        <w:t>login</w:t>
      </w:r>
      <w:proofErr w:type="spellEnd"/>
      <w:r w:rsidRPr="009026A2">
        <w:t xml:space="preserve"> con apariencia profesional, que valide los datos del formulario con JavaScript o alguna librería, que envíe los datos del usuario al servidor mediante JavaScript o alguna librería, que sean validados en el servidor y contrastados con la base de datos para ver si existe el usuario. El servidor deberá devolver una respuesta al cliente y en caso de ser correcto, redirigir a nuestra página de administración del sitio web, a nuestra página “</w:t>
      </w:r>
      <w:proofErr w:type="spellStart"/>
      <w:r w:rsidRPr="009026A2">
        <w:t>dashboard</w:t>
      </w:r>
      <w:proofErr w:type="spellEnd"/>
      <w:r w:rsidRPr="009026A2">
        <w:t>”.</w:t>
      </w:r>
    </w:p>
    <w:p w14:paraId="2C18AD56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Una página para crear nuevos usuarios con apariencia profesional y que cumpla igualmente con los requisitos de la página de </w:t>
      </w:r>
      <w:proofErr w:type="spellStart"/>
      <w:r w:rsidRPr="009026A2">
        <w:t>login</w:t>
      </w:r>
      <w:proofErr w:type="spellEnd"/>
      <w:r w:rsidRPr="009026A2">
        <w:t>, pero una vez guardado el usuario, en vez de redirigirte a la página “</w:t>
      </w:r>
      <w:proofErr w:type="spellStart"/>
      <w:r w:rsidRPr="009026A2">
        <w:t>dashboard</w:t>
      </w:r>
      <w:proofErr w:type="spellEnd"/>
      <w:r w:rsidRPr="009026A2">
        <w:t xml:space="preserve">”, le redirigirá a la página de </w:t>
      </w:r>
      <w:proofErr w:type="spellStart"/>
      <w:r w:rsidRPr="009026A2">
        <w:t>login</w:t>
      </w:r>
      <w:proofErr w:type="spellEnd"/>
      <w:r w:rsidRPr="009026A2">
        <w:t>.</w:t>
      </w:r>
    </w:p>
    <w:p w14:paraId="49BE74E3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Nuestra página </w:t>
      </w:r>
      <w:proofErr w:type="spellStart"/>
      <w:r w:rsidRPr="009026A2">
        <w:t>dashboard</w:t>
      </w:r>
      <w:proofErr w:type="spellEnd"/>
      <w:r w:rsidRPr="009026A2">
        <w:t xml:space="preserve"> tiene que tener una apariencia profesional y deberá de tener un botón que permita cerrar la sesión, destruir la cookie de sesión, y devolvernos a la página principal de nuestro sitio web.</w:t>
      </w:r>
    </w:p>
    <w:p w14:paraId="2A970E98" w14:textId="77777777" w:rsidR="009026A2" w:rsidRPr="009026A2" w:rsidRDefault="009026A2" w:rsidP="009026A2">
      <w:pPr>
        <w:numPr>
          <w:ilvl w:val="0"/>
          <w:numId w:val="2"/>
        </w:numPr>
      </w:pPr>
      <w:r w:rsidRPr="009026A2">
        <w:t xml:space="preserve">En la página </w:t>
      </w:r>
      <w:proofErr w:type="spellStart"/>
      <w:r w:rsidRPr="009026A2">
        <w:t>dashboard</w:t>
      </w:r>
      <w:proofErr w:type="spellEnd"/>
      <w:r w:rsidRPr="009026A2">
        <w:t xml:space="preserve">, tendremos dentro del menú una opción llamada usuarios, en la que tendremos una lista con los usuarios que hay en la base de datos. Y tenemos que crear dos botones. Un botón que nos permita eliminar a un usuario, para lo que tendrá que mostrarnos un mensaje de alerta antes de eliminarlo. Otro botón que al pulsarlo nos permita modificar la contraseña del usuario. Ambos botones deberán de funcionar a través de JavaScript, </w:t>
      </w:r>
      <w:proofErr w:type="spellStart"/>
      <w:r w:rsidRPr="009026A2">
        <w:t>VueJS</w:t>
      </w:r>
      <w:proofErr w:type="spellEnd"/>
      <w:r w:rsidRPr="009026A2">
        <w:t xml:space="preserve"> o alguna librería.</w:t>
      </w:r>
    </w:p>
    <w:p w14:paraId="34AC3E0D" w14:textId="77777777" w:rsidR="00DA7AB1" w:rsidRDefault="00DA7AB1"/>
    <w:p w14:paraId="6987472B" w14:textId="77777777" w:rsidR="001C28E1" w:rsidRDefault="001C28E1"/>
    <w:p w14:paraId="03DB87E9" w14:textId="77777777" w:rsidR="001C28E1" w:rsidRDefault="001C28E1"/>
    <w:p w14:paraId="60F0AF63" w14:textId="77777777" w:rsidR="001C28E1" w:rsidRDefault="001C28E1"/>
    <w:p w14:paraId="72A524DF" w14:textId="77777777" w:rsidR="001C28E1" w:rsidRDefault="001C28E1"/>
    <w:p w14:paraId="2881A4A1" w14:textId="77777777" w:rsidR="001C28E1" w:rsidRDefault="001C28E1"/>
    <w:p w14:paraId="540C237D" w14:textId="77777777" w:rsidR="001C28E1" w:rsidRDefault="001C28E1"/>
    <w:p w14:paraId="384DCAEE" w14:textId="77777777" w:rsidR="001C28E1" w:rsidRDefault="001C28E1"/>
    <w:p w14:paraId="0510917B" w14:textId="77777777" w:rsidR="001C28E1" w:rsidRDefault="001C28E1"/>
    <w:p w14:paraId="78EA64A6" w14:textId="77777777" w:rsidR="001C28E1" w:rsidRDefault="001C28E1"/>
    <w:p w14:paraId="2E75372F" w14:textId="77777777" w:rsidR="001C28E1" w:rsidRDefault="001C28E1"/>
    <w:p w14:paraId="6E05324B" w14:textId="77777777" w:rsidR="001C28E1" w:rsidRDefault="001C28E1"/>
    <w:p w14:paraId="12405538" w14:textId="77777777" w:rsidR="001C28E1" w:rsidRDefault="001C28E1"/>
    <w:p w14:paraId="5340EDEA" w14:textId="77777777" w:rsidR="001C28E1" w:rsidRDefault="001C28E1"/>
    <w:p w14:paraId="3A35B722" w14:textId="77777777" w:rsidR="001C28E1" w:rsidRDefault="001C28E1"/>
    <w:p w14:paraId="7C62E9C9" w14:textId="77777777" w:rsidR="001C28E1" w:rsidRDefault="001C28E1"/>
    <w:p w14:paraId="64FC67FD" w14:textId="77777777" w:rsidR="001C28E1" w:rsidRDefault="001C28E1"/>
    <w:p w14:paraId="04EBDD93" w14:textId="77777777" w:rsidR="001C28E1" w:rsidRDefault="001C28E1"/>
    <w:p w14:paraId="02261061" w14:textId="77777777" w:rsidR="001C28E1" w:rsidRDefault="001C28E1"/>
    <w:p w14:paraId="36BEF024" w14:textId="77777777" w:rsidR="001C28E1" w:rsidRDefault="001C28E1"/>
    <w:sectPr w:rsidR="001C28E1" w:rsidSect="00810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3A423" w14:textId="77777777" w:rsidR="00B73289" w:rsidRDefault="00B73289" w:rsidP="001C28E1">
      <w:pPr>
        <w:spacing w:after="0" w:line="240" w:lineRule="auto"/>
      </w:pPr>
      <w:r>
        <w:separator/>
      </w:r>
    </w:p>
  </w:endnote>
  <w:endnote w:type="continuationSeparator" w:id="0">
    <w:p w14:paraId="379B2CA6" w14:textId="77777777" w:rsidR="00B73289" w:rsidRDefault="00B73289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478BF" w14:textId="77777777" w:rsidR="00B73289" w:rsidRDefault="00B73289" w:rsidP="001C28E1">
      <w:pPr>
        <w:spacing w:after="0" w:line="240" w:lineRule="auto"/>
      </w:pPr>
      <w:r>
        <w:separator/>
      </w:r>
    </w:p>
  </w:footnote>
  <w:footnote w:type="continuationSeparator" w:id="0">
    <w:p w14:paraId="30605ED2" w14:textId="77777777" w:rsidR="00B73289" w:rsidRDefault="00B73289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09539642" w:rsidR="001C28E1" w:rsidRDefault="001C28E1">
    <w:pPr>
      <w:pStyle w:val="Encabezado"/>
    </w:pPr>
    <w:r>
      <w:t xml:space="preserve">UNIDAD </w:t>
    </w:r>
    <w:r w:rsidR="009026A2">
      <w:t>6 |</w:t>
    </w:r>
    <w:r>
      <w:t xml:space="preserve"> ACTIVIDAD </w:t>
    </w:r>
    <w:r w:rsidR="009026A2">
      <w:t>2</w:t>
    </w:r>
    <w:r>
      <w:t xml:space="preserve">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1692"/>
    <w:multiLevelType w:val="multilevel"/>
    <w:tmpl w:val="0A1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  <w:num w:numId="2" w16cid:durableId="197251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95370"/>
    <w:rsid w:val="000F1FCE"/>
    <w:rsid w:val="0019759A"/>
    <w:rsid w:val="001C28E1"/>
    <w:rsid w:val="00277EE7"/>
    <w:rsid w:val="005E4165"/>
    <w:rsid w:val="007A3335"/>
    <w:rsid w:val="007E0693"/>
    <w:rsid w:val="0080157E"/>
    <w:rsid w:val="008101D0"/>
    <w:rsid w:val="00822FF4"/>
    <w:rsid w:val="008B09EE"/>
    <w:rsid w:val="009026A2"/>
    <w:rsid w:val="009E435C"/>
    <w:rsid w:val="00A104F4"/>
    <w:rsid w:val="00B33621"/>
    <w:rsid w:val="00B73289"/>
    <w:rsid w:val="00BB2C73"/>
    <w:rsid w:val="00D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unidad1.actividad1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unidad6.actividad2</dc:title>
  <dc:subject>DESARROLLO</dc:subject>
  <dc:creator>francisco javier signes costa</dc:creator>
  <cp:keywords/>
  <dc:description/>
  <cp:lastModifiedBy>francisco javier signes costa</cp:lastModifiedBy>
  <cp:revision>6</cp:revision>
  <dcterms:created xsi:type="dcterms:W3CDTF">2024-10-25T13:46:00Z</dcterms:created>
  <dcterms:modified xsi:type="dcterms:W3CDTF">2025-02-04T15:38:00Z</dcterms:modified>
</cp:coreProperties>
</file>