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1569965"/>
        <w:docPartObj>
          <w:docPartGallery w:val="Cover Pages"/>
          <w:docPartUnique/>
        </w:docPartObj>
      </w:sdtPr>
      <w:sdtContent>
        <w:p w14:paraId="376FF274" w14:textId="17D5D446" w:rsidR="008101D0" w:rsidRDefault="008101D0">
          <w:r>
            <w:rPr>
              <w:noProof/>
            </w:rPr>
            <mc:AlternateContent>
              <mc:Choice Requires="wps">
                <w:drawing>
                  <wp:anchor distT="0" distB="0" distL="114300" distR="114300" simplePos="0" relativeHeight="251659264" behindDoc="0" locked="0" layoutInCell="1" allowOverlap="1" wp14:anchorId="28CD2A68" wp14:editId="61E097EB">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A04F1FD" w14:textId="48F4BC9E" w:rsidR="008101D0" w:rsidRDefault="008101D0">
                                    <w:pPr>
                                      <w:pStyle w:val="Ttulo"/>
                                      <w:jc w:val="right"/>
                                      <w:rPr>
                                        <w:caps/>
                                        <w:color w:val="FFFFFF" w:themeColor="background1"/>
                                        <w:sz w:val="80"/>
                                        <w:szCs w:val="80"/>
                                      </w:rPr>
                                    </w:pPr>
                                    <w:r>
                                      <w:rPr>
                                        <w:caps/>
                                        <w:color w:val="FFFFFF" w:themeColor="background1"/>
                                        <w:sz w:val="80"/>
                                        <w:szCs w:val="80"/>
                                      </w:rPr>
                                      <w:t>unidad</w:t>
                                    </w:r>
                                    <w:r w:rsidR="000D52DB">
                                      <w:rPr>
                                        <w:caps/>
                                        <w:color w:val="FFFFFF" w:themeColor="background1"/>
                                        <w:sz w:val="80"/>
                                        <w:szCs w:val="80"/>
                                      </w:rPr>
                                      <w:t>3</w:t>
                                    </w:r>
                                    <w:r>
                                      <w:rPr>
                                        <w:caps/>
                                        <w:color w:val="FFFFFF" w:themeColor="background1"/>
                                        <w:sz w:val="80"/>
                                        <w:szCs w:val="80"/>
                                      </w:rPr>
                                      <w:t>.actividad</w:t>
                                    </w:r>
                                    <w:r w:rsidR="000C1E71">
                                      <w:rPr>
                                        <w:caps/>
                                        <w:color w:val="FFFFFF" w:themeColor="background1"/>
                                        <w:sz w:val="80"/>
                                        <w:szCs w:val="80"/>
                                      </w:rPr>
                                      <w:t>2</w:t>
                                    </w:r>
                                  </w:p>
                                </w:sdtContent>
                              </w:sdt>
                              <w:p w14:paraId="2AC47DA2" w14:textId="77777777" w:rsidR="008101D0" w:rsidRDefault="008101D0">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F147A1B" w14:textId="4EC1D246" w:rsidR="008101D0" w:rsidRDefault="008101D0">
                                    <w:pPr>
                                      <w:spacing w:before="240"/>
                                      <w:ind w:left="1008"/>
                                      <w:jc w:val="right"/>
                                      <w:rPr>
                                        <w:color w:val="FFFFFF" w:themeColor="background1"/>
                                      </w:rPr>
                                    </w:pPr>
                                    <w:r>
                                      <w:rPr>
                                        <w:color w:val="FFFFFF" w:themeColor="background1"/>
                                        <w:sz w:val="21"/>
                                        <w:szCs w:val="21"/>
                                      </w:rPr>
                                      <w:t>Francisco Javier Signes Costa</w:t>
                                    </w:r>
                                    <w:r w:rsidR="00277EE7">
                                      <w:rPr>
                                        <w:color w:val="FFFFFF" w:themeColor="background1"/>
                                        <w:sz w:val="21"/>
                                        <w:szCs w:val="21"/>
                                      </w:rPr>
                                      <w:t xml:space="preserve"> 2º DAW online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8CD2A68"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A04F1FD" w14:textId="48F4BC9E" w:rsidR="008101D0" w:rsidRDefault="008101D0">
                              <w:pPr>
                                <w:pStyle w:val="Ttulo"/>
                                <w:jc w:val="right"/>
                                <w:rPr>
                                  <w:caps/>
                                  <w:color w:val="FFFFFF" w:themeColor="background1"/>
                                  <w:sz w:val="80"/>
                                  <w:szCs w:val="80"/>
                                </w:rPr>
                              </w:pPr>
                              <w:r>
                                <w:rPr>
                                  <w:caps/>
                                  <w:color w:val="FFFFFF" w:themeColor="background1"/>
                                  <w:sz w:val="80"/>
                                  <w:szCs w:val="80"/>
                                </w:rPr>
                                <w:t>unidad</w:t>
                              </w:r>
                              <w:r w:rsidR="000D52DB">
                                <w:rPr>
                                  <w:caps/>
                                  <w:color w:val="FFFFFF" w:themeColor="background1"/>
                                  <w:sz w:val="80"/>
                                  <w:szCs w:val="80"/>
                                </w:rPr>
                                <w:t>3</w:t>
                              </w:r>
                              <w:r>
                                <w:rPr>
                                  <w:caps/>
                                  <w:color w:val="FFFFFF" w:themeColor="background1"/>
                                  <w:sz w:val="80"/>
                                  <w:szCs w:val="80"/>
                                </w:rPr>
                                <w:t>.actividad</w:t>
                              </w:r>
                              <w:r w:rsidR="000C1E71">
                                <w:rPr>
                                  <w:caps/>
                                  <w:color w:val="FFFFFF" w:themeColor="background1"/>
                                  <w:sz w:val="80"/>
                                  <w:szCs w:val="80"/>
                                </w:rPr>
                                <w:t>2</w:t>
                              </w:r>
                            </w:p>
                          </w:sdtContent>
                        </w:sdt>
                        <w:p w14:paraId="2AC47DA2" w14:textId="77777777" w:rsidR="008101D0" w:rsidRDefault="008101D0">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F147A1B" w14:textId="4EC1D246" w:rsidR="008101D0" w:rsidRDefault="008101D0">
                              <w:pPr>
                                <w:spacing w:before="240"/>
                                <w:ind w:left="1008"/>
                                <w:jc w:val="right"/>
                                <w:rPr>
                                  <w:color w:val="FFFFFF" w:themeColor="background1"/>
                                </w:rPr>
                              </w:pPr>
                              <w:r>
                                <w:rPr>
                                  <w:color w:val="FFFFFF" w:themeColor="background1"/>
                                  <w:sz w:val="21"/>
                                  <w:szCs w:val="21"/>
                                </w:rPr>
                                <w:t>Francisco Javier Signes Costa</w:t>
                              </w:r>
                              <w:r w:rsidR="00277EE7">
                                <w:rPr>
                                  <w:color w:val="FFFFFF" w:themeColor="background1"/>
                                  <w:sz w:val="21"/>
                                  <w:szCs w:val="21"/>
                                </w:rPr>
                                <w:t xml:space="preserve"> 2º DAW online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030FECC" wp14:editId="72AB853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754C97" w14:textId="31E36530" w:rsidR="008101D0" w:rsidRDefault="000D52DB">
                                <w:pPr>
                                  <w:pStyle w:val="Subttulo"/>
                                  <w:rPr>
                                    <w:rFonts w:cstheme="minorBidi"/>
                                    <w:color w:val="FFFFFF" w:themeColor="background1"/>
                                  </w:rPr>
                                </w:pPr>
                                <w:r>
                                  <w:rPr>
                                    <w:rFonts w:cstheme="minorBidi"/>
                                    <w:color w:val="FFFFFF" w:themeColor="background1"/>
                                  </w:rPr>
                                  <w:t>D</w:t>
                                </w:r>
                                <w:r w:rsidR="00AB457C">
                                  <w:rPr>
                                    <w:rFonts w:cstheme="minorBidi"/>
                                    <w:color w:val="FFFFFF" w:themeColor="background1"/>
                                  </w:rPr>
                                  <w:t>ISEÑO</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030FECC" id="Rectángulo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p w14:paraId="2D754C97" w14:textId="31E36530" w:rsidR="008101D0" w:rsidRDefault="000D52DB">
                          <w:pPr>
                            <w:pStyle w:val="Subttulo"/>
                            <w:rPr>
                              <w:rFonts w:cstheme="minorBidi"/>
                              <w:color w:val="FFFFFF" w:themeColor="background1"/>
                            </w:rPr>
                          </w:pPr>
                          <w:r>
                            <w:rPr>
                              <w:rFonts w:cstheme="minorBidi"/>
                              <w:color w:val="FFFFFF" w:themeColor="background1"/>
                            </w:rPr>
                            <w:t>D</w:t>
                          </w:r>
                          <w:r w:rsidR="00AB457C">
                            <w:rPr>
                              <w:rFonts w:cstheme="minorBidi"/>
                              <w:color w:val="FFFFFF" w:themeColor="background1"/>
                            </w:rPr>
                            <w:t>ISEÑO</w:t>
                          </w:r>
                        </w:p>
                      </w:txbxContent>
                    </v:textbox>
                    <w10:wrap anchorx="page" anchory="page"/>
                  </v:rect>
                </w:pict>
              </mc:Fallback>
            </mc:AlternateContent>
          </w:r>
        </w:p>
        <w:p w14:paraId="5CB50D54" w14:textId="77777777" w:rsidR="008101D0" w:rsidRDefault="008101D0"/>
        <w:p w14:paraId="5D3F2CF3" w14:textId="170A4B56" w:rsidR="008101D0" w:rsidRDefault="008101D0">
          <w:r>
            <w:br w:type="page"/>
          </w:r>
        </w:p>
      </w:sdtContent>
    </w:sdt>
    <w:p w14:paraId="211A7CCD" w14:textId="77777777" w:rsidR="000D52DB" w:rsidRPr="000D52DB" w:rsidRDefault="000D52DB" w:rsidP="000D52DB">
      <w:pPr>
        <w:rPr>
          <w:b/>
          <w:bCs/>
        </w:rPr>
      </w:pPr>
      <w:r w:rsidRPr="000D52DB">
        <w:rPr>
          <w:b/>
          <w:bCs/>
        </w:rPr>
        <w:lastRenderedPageBreak/>
        <w:t>Actividad Insertar un vídeo de YouTube en HTML5</w:t>
      </w:r>
    </w:p>
    <w:p w14:paraId="10328FDB" w14:textId="77777777" w:rsidR="000D52DB" w:rsidRPr="000D52DB" w:rsidRDefault="000D52DB" w:rsidP="000D52DB">
      <w:r w:rsidRPr="000D52DB">
        <w:t>Utilizaremos la etiqueta &lt;video&gt; para insertar un reproductor de vídeo en nuestra página HTML debemos emplear los atributos para que pueda funcionar correctamente.</w:t>
      </w:r>
    </w:p>
    <w:p w14:paraId="7EC584B2" w14:textId="77777777" w:rsidR="000D52DB" w:rsidRPr="000D52DB" w:rsidRDefault="000D52DB" w:rsidP="000D52DB">
      <w:r w:rsidRPr="000D52DB">
        <w:t xml:space="preserve">Si queremos reproducir desde una URL primero tenemos que asegurar que en dicha dirección URL está ubicada el vídeo y en el valor de </w:t>
      </w:r>
      <w:proofErr w:type="spellStart"/>
      <w:r w:rsidRPr="000D52DB">
        <w:t>src</w:t>
      </w:r>
      <w:proofErr w:type="spellEnd"/>
      <w:r w:rsidRPr="000D52DB">
        <w:t xml:space="preserve"> colocamos esa URL</w:t>
      </w:r>
    </w:p>
    <w:p w14:paraId="7A808D15" w14:textId="77777777" w:rsidR="000D52DB" w:rsidRPr="000D52DB" w:rsidRDefault="000D52DB" w:rsidP="000D52DB">
      <w:r w:rsidRPr="000D52DB">
        <w:t xml:space="preserve">&lt;video </w:t>
      </w:r>
      <w:proofErr w:type="spellStart"/>
      <w:r w:rsidRPr="000D52DB">
        <w:t>src</w:t>
      </w:r>
      <w:proofErr w:type="spellEnd"/>
      <w:r w:rsidRPr="000D52DB">
        <w:t xml:space="preserve">="https://www.diveos.con/uploads/video.mp4" </w:t>
      </w:r>
      <w:proofErr w:type="spellStart"/>
      <w:r w:rsidRPr="000D52DB">
        <w:t>controls</w:t>
      </w:r>
      <w:proofErr w:type="spellEnd"/>
      <w:r w:rsidRPr="000D52DB">
        <w:t>&gt; Video no es soportado... &lt;/video&gt;</w:t>
      </w:r>
    </w:p>
    <w:p w14:paraId="30B1588A" w14:textId="77777777" w:rsidR="000D52DB" w:rsidRPr="000D52DB" w:rsidRDefault="000D52DB" w:rsidP="000D52DB">
      <w:r w:rsidRPr="000D52DB">
        <w:t>El atributo </w:t>
      </w:r>
      <w:proofErr w:type="spellStart"/>
      <w:r w:rsidRPr="000D52DB">
        <w:rPr>
          <w:b/>
          <w:bCs/>
          <w:i/>
          <w:iCs/>
        </w:rPr>
        <w:t>controls</w:t>
      </w:r>
      <w:proofErr w:type="spellEnd"/>
      <w:r w:rsidRPr="000D52DB">
        <w:t> sirve para dotar de controles básicos a nuestro reproductor de vídeo, tales como: volumen, reproducir, pausar, la barra de progreso, etc. Su valor por defecto es también </w:t>
      </w:r>
      <w:proofErr w:type="spellStart"/>
      <w:r w:rsidRPr="000D52DB">
        <w:rPr>
          <w:i/>
          <w:iCs/>
        </w:rPr>
        <w:t>controls</w:t>
      </w:r>
      <w:proofErr w:type="spellEnd"/>
      <w:r w:rsidRPr="000D52DB">
        <w:t>, y para que funcione no hace falta escribir todo, basta con colocar el </w:t>
      </w:r>
      <w:proofErr w:type="spellStart"/>
      <w:r w:rsidRPr="000D52DB">
        <w:rPr>
          <w:i/>
          <w:iCs/>
        </w:rPr>
        <w:t>controls</w:t>
      </w:r>
      <w:proofErr w:type="spellEnd"/>
      <w:r w:rsidRPr="000D52DB">
        <w:t>.</w:t>
      </w:r>
    </w:p>
    <w:p w14:paraId="1E9E6DFE" w14:textId="77777777" w:rsidR="000D52DB" w:rsidRPr="000D52DB" w:rsidRDefault="000D52DB" w:rsidP="000D52DB">
      <w:r w:rsidRPr="000D52DB">
        <w:t>La etiqueta &lt;</w:t>
      </w:r>
      <w:proofErr w:type="spellStart"/>
      <w:r w:rsidRPr="000D52DB">
        <w:t>source</w:t>
      </w:r>
      <w:proofErr w:type="spellEnd"/>
      <w:r w:rsidRPr="000D52DB">
        <w:t>&gt; permite insertar más de un formato de vídeo dentro de la etiqueta &lt;video&gt;, es bastante útil, ya que esto nos permite tener más alternativas</w:t>
      </w:r>
    </w:p>
    <w:p w14:paraId="3EEE642B" w14:textId="77777777" w:rsidR="000D52DB" w:rsidRPr="000D52DB" w:rsidRDefault="000D52DB" w:rsidP="000D52DB">
      <w:pPr>
        <w:rPr>
          <w:lang w:val="en-US"/>
        </w:rPr>
      </w:pPr>
      <w:r w:rsidRPr="000D52DB">
        <w:rPr>
          <w:lang w:val="en-US"/>
        </w:rPr>
        <w:t>&lt;video controls&gt;</w:t>
      </w:r>
    </w:p>
    <w:p w14:paraId="5A85969E" w14:textId="77777777" w:rsidR="000D52DB" w:rsidRPr="000D52DB" w:rsidRDefault="000D52DB" w:rsidP="000D52DB">
      <w:pPr>
        <w:rPr>
          <w:lang w:val="en-US"/>
        </w:rPr>
      </w:pPr>
      <w:r w:rsidRPr="000D52DB">
        <w:rPr>
          <w:lang w:val="en-US"/>
        </w:rPr>
        <w:t xml:space="preserve">       &lt;source </w:t>
      </w:r>
      <w:proofErr w:type="spellStart"/>
      <w:r w:rsidRPr="000D52DB">
        <w:rPr>
          <w:lang w:val="en-US"/>
        </w:rPr>
        <w:t>src</w:t>
      </w:r>
      <w:proofErr w:type="spellEnd"/>
      <w:r w:rsidRPr="000D52DB">
        <w:rPr>
          <w:lang w:val="en-US"/>
        </w:rPr>
        <w:t>="mivideo.mp4</w:t>
      </w:r>
      <w:proofErr w:type="gramStart"/>
      <w:r w:rsidRPr="000D52DB">
        <w:rPr>
          <w:lang w:val="en-US"/>
        </w:rPr>
        <w:t>"  type</w:t>
      </w:r>
      <w:proofErr w:type="gramEnd"/>
      <w:r w:rsidRPr="000D52DB">
        <w:rPr>
          <w:lang w:val="en-US"/>
        </w:rPr>
        <w:t>="video/mp4"&gt;</w:t>
      </w:r>
    </w:p>
    <w:p w14:paraId="51F012CC" w14:textId="77777777" w:rsidR="000D52DB" w:rsidRPr="000D52DB" w:rsidRDefault="000D52DB" w:rsidP="000D52DB">
      <w:pPr>
        <w:rPr>
          <w:lang w:val="en-US"/>
        </w:rPr>
      </w:pPr>
      <w:r w:rsidRPr="000D52DB">
        <w:rPr>
          <w:lang w:val="en-US"/>
        </w:rPr>
        <w:t xml:space="preserve">       &lt;source </w:t>
      </w:r>
      <w:proofErr w:type="spellStart"/>
      <w:r w:rsidRPr="000D52DB">
        <w:rPr>
          <w:lang w:val="en-US"/>
        </w:rPr>
        <w:t>src</w:t>
      </w:r>
      <w:proofErr w:type="spellEnd"/>
      <w:r w:rsidRPr="000D52DB">
        <w:rPr>
          <w:lang w:val="en-US"/>
        </w:rPr>
        <w:t>="mivideo.ogg</w:t>
      </w:r>
      <w:proofErr w:type="gramStart"/>
      <w:r w:rsidRPr="000D52DB">
        <w:rPr>
          <w:lang w:val="en-US"/>
        </w:rPr>
        <w:t>"  type</w:t>
      </w:r>
      <w:proofErr w:type="gramEnd"/>
      <w:r w:rsidRPr="000D52DB">
        <w:rPr>
          <w:lang w:val="en-US"/>
        </w:rPr>
        <w:t>="video/</w:t>
      </w:r>
      <w:proofErr w:type="spellStart"/>
      <w:r w:rsidRPr="000D52DB">
        <w:rPr>
          <w:lang w:val="en-US"/>
        </w:rPr>
        <w:t>ogg</w:t>
      </w:r>
      <w:proofErr w:type="spellEnd"/>
      <w:r w:rsidRPr="000D52DB">
        <w:rPr>
          <w:lang w:val="en-US"/>
        </w:rPr>
        <w:t>"&gt;</w:t>
      </w:r>
    </w:p>
    <w:p w14:paraId="020E0F6E" w14:textId="77777777" w:rsidR="000D52DB" w:rsidRPr="000D52DB" w:rsidRDefault="000D52DB" w:rsidP="000D52DB">
      <w:pPr>
        <w:rPr>
          <w:lang w:val="en-US"/>
        </w:rPr>
      </w:pPr>
      <w:r w:rsidRPr="000D52DB">
        <w:rPr>
          <w:lang w:val="en-US"/>
        </w:rPr>
        <w:t xml:space="preserve">&lt;source </w:t>
      </w:r>
      <w:proofErr w:type="spellStart"/>
      <w:r w:rsidRPr="000D52DB">
        <w:rPr>
          <w:lang w:val="en-US"/>
        </w:rPr>
        <w:t>src</w:t>
      </w:r>
      <w:proofErr w:type="spellEnd"/>
      <w:r w:rsidRPr="000D52DB">
        <w:rPr>
          <w:lang w:val="en-US"/>
        </w:rPr>
        <w:t>="</w:t>
      </w:r>
      <w:proofErr w:type="spellStart"/>
      <w:proofErr w:type="gramStart"/>
      <w:r w:rsidRPr="000D52DB">
        <w:rPr>
          <w:lang w:val="en-US"/>
        </w:rPr>
        <w:t>mivideo.webm</w:t>
      </w:r>
      <w:proofErr w:type="spellEnd"/>
      <w:proofErr w:type="gramEnd"/>
      <w:r w:rsidRPr="000D52DB">
        <w:rPr>
          <w:lang w:val="en-US"/>
        </w:rPr>
        <w:t>"  type="video/wav"&gt;</w:t>
      </w:r>
    </w:p>
    <w:p w14:paraId="707290FA" w14:textId="77777777" w:rsidR="000D52DB" w:rsidRPr="000D52DB" w:rsidRDefault="000D52DB" w:rsidP="000D52DB">
      <w:r w:rsidRPr="000D52DB">
        <w:t>Este es un elemento de video no soportado por tu navegador, prueba con otro</w:t>
      </w:r>
    </w:p>
    <w:p w14:paraId="7630B27E" w14:textId="77777777" w:rsidR="000D52DB" w:rsidRPr="000D52DB" w:rsidRDefault="000D52DB" w:rsidP="000D52DB">
      <w:r w:rsidRPr="000D52DB">
        <w:t>&lt;/video&gt;</w:t>
      </w:r>
    </w:p>
    <w:p w14:paraId="453C7D4A" w14:textId="77777777" w:rsidR="000D52DB" w:rsidRPr="000D52DB" w:rsidRDefault="000D52DB" w:rsidP="000D52DB">
      <w:r w:rsidRPr="000D52DB">
        <w:t>Atributo </w:t>
      </w:r>
      <w:proofErr w:type="spellStart"/>
      <w:r w:rsidRPr="000D52DB">
        <w:rPr>
          <w:b/>
          <w:bCs/>
        </w:rPr>
        <w:t>autoplay</w:t>
      </w:r>
      <w:proofErr w:type="spellEnd"/>
      <w:r w:rsidRPr="000D52DB">
        <w:t>. Sirve para reproducir el vídeo automáticamente cuando este se haya cargado sin consultar con el usuario.</w:t>
      </w:r>
    </w:p>
    <w:p w14:paraId="3C9F60EA" w14:textId="77777777" w:rsidR="000D52DB" w:rsidRPr="000D52DB" w:rsidRDefault="000D52DB" w:rsidP="000D52DB">
      <w:r w:rsidRPr="000D52DB">
        <w:t>Atributo </w:t>
      </w:r>
      <w:proofErr w:type="spellStart"/>
      <w:r w:rsidRPr="000D52DB">
        <w:rPr>
          <w:b/>
          <w:bCs/>
        </w:rPr>
        <w:t>loop</w:t>
      </w:r>
      <w:proofErr w:type="spellEnd"/>
      <w:r w:rsidRPr="000D52DB">
        <w:t>. Este atributo hace que el vídeo se reproduzca indefinidamente cuando el vídeo finaliza, el usuario puede controlar, pero por defecto esto hará que el vídeo siempre vuelva a reproducirse.</w:t>
      </w:r>
    </w:p>
    <w:p w14:paraId="60F0AF63" w14:textId="5E1E3A1F" w:rsidR="001C28E1" w:rsidRDefault="000D52DB">
      <w:r w:rsidRPr="000D52DB">
        <w:t>El código de inserción podemos obtener dando clic derecho sobre el video y elegir la opción: copiar código de inserción. otra forma de hacerlo es dando clic sobre la opción compartir ubicada debajo de cada video, aparecerá una ventana emergente, en ella seleccionamos la opción incorporar, aparecerá un fragmento de código y copiamos para luego pegar en nuestro documento html5.</w:t>
      </w:r>
    </w:p>
    <w:p w14:paraId="72A524DF" w14:textId="77777777" w:rsidR="001C28E1" w:rsidRDefault="001C28E1"/>
    <w:p w14:paraId="2881A4A1" w14:textId="77777777" w:rsidR="001C28E1" w:rsidRDefault="001C28E1"/>
    <w:p w14:paraId="540C237D" w14:textId="77777777" w:rsidR="001C28E1" w:rsidRDefault="001C28E1"/>
    <w:p w14:paraId="384DCAEE" w14:textId="77777777" w:rsidR="001C28E1" w:rsidRDefault="001C28E1"/>
    <w:p w14:paraId="0510917B" w14:textId="77777777" w:rsidR="001C28E1" w:rsidRDefault="001C28E1"/>
    <w:p w14:paraId="78EA64A6" w14:textId="77777777" w:rsidR="001C28E1" w:rsidRDefault="001C28E1"/>
    <w:sectPr w:rsidR="001C28E1" w:rsidSect="008101D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BDFAB" w14:textId="77777777" w:rsidR="009F70FD" w:rsidRDefault="009F70FD" w:rsidP="001C28E1">
      <w:pPr>
        <w:spacing w:after="0" w:line="240" w:lineRule="auto"/>
      </w:pPr>
      <w:r>
        <w:separator/>
      </w:r>
    </w:p>
  </w:endnote>
  <w:endnote w:type="continuationSeparator" w:id="0">
    <w:p w14:paraId="56429BF1" w14:textId="77777777" w:rsidR="009F70FD" w:rsidRDefault="009F70FD" w:rsidP="001C2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74B89" w14:textId="77777777" w:rsidR="001C28E1" w:rsidRDefault="001C28E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6385F" w14:textId="77777777" w:rsidR="001C28E1" w:rsidRDefault="001C28E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F5EEF" w14:textId="77777777" w:rsidR="001C28E1" w:rsidRDefault="001C28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96DC2" w14:textId="77777777" w:rsidR="009F70FD" w:rsidRDefault="009F70FD" w:rsidP="001C28E1">
      <w:pPr>
        <w:spacing w:after="0" w:line="240" w:lineRule="auto"/>
      </w:pPr>
      <w:r>
        <w:separator/>
      </w:r>
    </w:p>
  </w:footnote>
  <w:footnote w:type="continuationSeparator" w:id="0">
    <w:p w14:paraId="69E50E4D" w14:textId="77777777" w:rsidR="009F70FD" w:rsidRDefault="009F70FD" w:rsidP="001C2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E43A3" w14:textId="77777777" w:rsidR="001C28E1" w:rsidRDefault="001C28E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E9C48" w14:textId="1D250AAC" w:rsidR="001C28E1" w:rsidRDefault="001C28E1">
    <w:pPr>
      <w:pStyle w:val="Encabezado"/>
    </w:pPr>
    <w:r>
      <w:t xml:space="preserve">UNIDAD </w:t>
    </w:r>
    <w:r w:rsidR="000D52DB">
      <w:t>3 |</w:t>
    </w:r>
    <w:r>
      <w:t xml:space="preserve"> ACTIVIDAD </w:t>
    </w:r>
    <w:r w:rsidR="000C1E71">
      <w:t>2</w:t>
    </w:r>
    <w:r>
      <w:t xml:space="preserve"> | Francisco Javier Signes Costa | 2DAW online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72309" w14:textId="77777777" w:rsidR="001C28E1" w:rsidRDefault="001C28E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23B92"/>
    <w:multiLevelType w:val="multilevel"/>
    <w:tmpl w:val="21C2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31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D0"/>
    <w:rsid w:val="00015158"/>
    <w:rsid w:val="00095370"/>
    <w:rsid w:val="000C1E71"/>
    <w:rsid w:val="000D52DB"/>
    <w:rsid w:val="000F1FCE"/>
    <w:rsid w:val="0019759A"/>
    <w:rsid w:val="001C28E1"/>
    <w:rsid w:val="00262F30"/>
    <w:rsid w:val="00277EE7"/>
    <w:rsid w:val="003135C8"/>
    <w:rsid w:val="003B713D"/>
    <w:rsid w:val="005E4165"/>
    <w:rsid w:val="007A3335"/>
    <w:rsid w:val="007E0693"/>
    <w:rsid w:val="0080157E"/>
    <w:rsid w:val="008101D0"/>
    <w:rsid w:val="008B09EE"/>
    <w:rsid w:val="009E435C"/>
    <w:rsid w:val="009F70FD"/>
    <w:rsid w:val="00A104F4"/>
    <w:rsid w:val="00AB457C"/>
    <w:rsid w:val="00B33621"/>
    <w:rsid w:val="00B41AAB"/>
    <w:rsid w:val="00BB2C73"/>
    <w:rsid w:val="00D10090"/>
    <w:rsid w:val="00DA7A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4745"/>
  <w15:chartTrackingRefBased/>
  <w15:docId w15:val="{612DE602-5A01-4761-BC9A-599D8D41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0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0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01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01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01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01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01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01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01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1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101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101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101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101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101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01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01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01D0"/>
    <w:rPr>
      <w:rFonts w:eastAsiaTheme="majorEastAsia" w:cstheme="majorBidi"/>
      <w:color w:val="272727" w:themeColor="text1" w:themeTint="D8"/>
    </w:rPr>
  </w:style>
  <w:style w:type="paragraph" w:styleId="Ttulo">
    <w:name w:val="Title"/>
    <w:basedOn w:val="Normal"/>
    <w:next w:val="Normal"/>
    <w:link w:val="TtuloCar"/>
    <w:uiPriority w:val="10"/>
    <w:qFormat/>
    <w:rsid w:val="00810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01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01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01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01D0"/>
    <w:pPr>
      <w:spacing w:before="160"/>
      <w:jc w:val="center"/>
    </w:pPr>
    <w:rPr>
      <w:i/>
      <w:iCs/>
      <w:color w:val="404040" w:themeColor="text1" w:themeTint="BF"/>
    </w:rPr>
  </w:style>
  <w:style w:type="character" w:customStyle="1" w:styleId="CitaCar">
    <w:name w:val="Cita Car"/>
    <w:basedOn w:val="Fuentedeprrafopredeter"/>
    <w:link w:val="Cita"/>
    <w:uiPriority w:val="29"/>
    <w:rsid w:val="008101D0"/>
    <w:rPr>
      <w:i/>
      <w:iCs/>
      <w:color w:val="404040" w:themeColor="text1" w:themeTint="BF"/>
    </w:rPr>
  </w:style>
  <w:style w:type="paragraph" w:styleId="Prrafodelista">
    <w:name w:val="List Paragraph"/>
    <w:basedOn w:val="Normal"/>
    <w:uiPriority w:val="34"/>
    <w:qFormat/>
    <w:rsid w:val="008101D0"/>
    <w:pPr>
      <w:ind w:left="720"/>
      <w:contextualSpacing/>
    </w:pPr>
  </w:style>
  <w:style w:type="character" w:styleId="nfasisintenso">
    <w:name w:val="Intense Emphasis"/>
    <w:basedOn w:val="Fuentedeprrafopredeter"/>
    <w:uiPriority w:val="21"/>
    <w:qFormat/>
    <w:rsid w:val="008101D0"/>
    <w:rPr>
      <w:i/>
      <w:iCs/>
      <w:color w:val="0F4761" w:themeColor="accent1" w:themeShade="BF"/>
    </w:rPr>
  </w:style>
  <w:style w:type="paragraph" w:styleId="Citadestacada">
    <w:name w:val="Intense Quote"/>
    <w:basedOn w:val="Normal"/>
    <w:next w:val="Normal"/>
    <w:link w:val="CitadestacadaCar"/>
    <w:uiPriority w:val="30"/>
    <w:qFormat/>
    <w:rsid w:val="00810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01D0"/>
    <w:rPr>
      <w:i/>
      <w:iCs/>
      <w:color w:val="0F4761" w:themeColor="accent1" w:themeShade="BF"/>
    </w:rPr>
  </w:style>
  <w:style w:type="character" w:styleId="Referenciaintensa">
    <w:name w:val="Intense Reference"/>
    <w:basedOn w:val="Fuentedeprrafopredeter"/>
    <w:uiPriority w:val="32"/>
    <w:qFormat/>
    <w:rsid w:val="008101D0"/>
    <w:rPr>
      <w:b/>
      <w:bCs/>
      <w:smallCaps/>
      <w:color w:val="0F4761" w:themeColor="accent1" w:themeShade="BF"/>
      <w:spacing w:val="5"/>
    </w:rPr>
  </w:style>
  <w:style w:type="paragraph" w:styleId="Encabezado">
    <w:name w:val="header"/>
    <w:basedOn w:val="Normal"/>
    <w:link w:val="EncabezadoCar"/>
    <w:uiPriority w:val="99"/>
    <w:unhideWhenUsed/>
    <w:rsid w:val="001C28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28E1"/>
  </w:style>
  <w:style w:type="paragraph" w:styleId="Piedepgina">
    <w:name w:val="footer"/>
    <w:basedOn w:val="Normal"/>
    <w:link w:val="PiedepginaCar"/>
    <w:uiPriority w:val="99"/>
    <w:unhideWhenUsed/>
    <w:rsid w:val="001C28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2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60269">
      <w:bodyDiv w:val="1"/>
      <w:marLeft w:val="0"/>
      <w:marRight w:val="0"/>
      <w:marTop w:val="0"/>
      <w:marBottom w:val="0"/>
      <w:divBdr>
        <w:top w:val="none" w:sz="0" w:space="0" w:color="auto"/>
        <w:left w:val="none" w:sz="0" w:space="0" w:color="auto"/>
        <w:bottom w:val="none" w:sz="0" w:space="0" w:color="auto"/>
        <w:right w:val="none" w:sz="0" w:space="0" w:color="auto"/>
      </w:divBdr>
    </w:div>
    <w:div w:id="1057820752">
      <w:bodyDiv w:val="1"/>
      <w:marLeft w:val="0"/>
      <w:marRight w:val="0"/>
      <w:marTop w:val="0"/>
      <w:marBottom w:val="0"/>
      <w:divBdr>
        <w:top w:val="none" w:sz="0" w:space="0" w:color="auto"/>
        <w:left w:val="none" w:sz="0" w:space="0" w:color="auto"/>
        <w:bottom w:val="none" w:sz="0" w:space="0" w:color="auto"/>
        <w:right w:val="none" w:sz="0" w:space="0" w:color="auto"/>
      </w:divBdr>
    </w:div>
    <w:div w:id="1334382109">
      <w:bodyDiv w:val="1"/>
      <w:marLeft w:val="0"/>
      <w:marRight w:val="0"/>
      <w:marTop w:val="0"/>
      <w:marBottom w:val="0"/>
      <w:divBdr>
        <w:top w:val="none" w:sz="0" w:space="0" w:color="auto"/>
        <w:left w:val="none" w:sz="0" w:space="0" w:color="auto"/>
        <w:bottom w:val="none" w:sz="0" w:space="0" w:color="auto"/>
        <w:right w:val="none" w:sz="0" w:space="0" w:color="auto"/>
      </w:divBdr>
    </w:div>
    <w:div w:id="18225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Francisco Javier Signes Costa 2º DAW online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79BCD9-15C2-444B-A4FF-15702E8C6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288</Words>
  <Characters>1589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unidad1.actividad1</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unidad3.actividad2</dc:title>
  <dc:subject>CLIENTE</dc:subject>
  <dc:creator>francisco javier signes costa</dc:creator>
  <cp:keywords/>
  <dc:description/>
  <cp:lastModifiedBy>francisco javier signes costa</cp:lastModifiedBy>
  <cp:revision>8</cp:revision>
  <dcterms:created xsi:type="dcterms:W3CDTF">2024-10-25T13:46:00Z</dcterms:created>
  <dcterms:modified xsi:type="dcterms:W3CDTF">2025-02-04T15:14:00Z</dcterms:modified>
</cp:coreProperties>
</file>