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5B53" w14:textId="77777777" w:rsidR="00153049" w:rsidRDefault="00153049" w:rsidP="00F701C0">
      <w:pPr>
        <w:spacing w:after="0" w:line="240" w:lineRule="auto"/>
        <w:rPr>
          <w:lang w:val="en-US"/>
        </w:rPr>
      </w:pPr>
    </w:p>
    <w:p w14:paraId="30CE7B56" w14:textId="77777777" w:rsidR="00153049" w:rsidRPr="00F701C0" w:rsidRDefault="00153049" w:rsidP="00F701C0">
      <w:pPr>
        <w:spacing w:after="0" w:line="240" w:lineRule="auto"/>
        <w:rPr>
          <w:lang w:val="en-US"/>
        </w:rPr>
      </w:pPr>
    </w:p>
    <w:sectPr w:rsidR="00153049" w:rsidRPr="00F701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A10EF"/>
    <w:multiLevelType w:val="hybridMultilevel"/>
    <w:tmpl w:val="8892D81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40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C0"/>
    <w:rsid w:val="000F68AD"/>
    <w:rsid w:val="00153049"/>
    <w:rsid w:val="004D2084"/>
    <w:rsid w:val="007A238A"/>
    <w:rsid w:val="0090477A"/>
    <w:rsid w:val="00B25FAE"/>
    <w:rsid w:val="00B815CD"/>
    <w:rsid w:val="00F26147"/>
    <w:rsid w:val="00F7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D0856"/>
  <w15:chartTrackingRefBased/>
  <w15:docId w15:val="{4686E185-6C3F-4798-ADC3-95D0DD63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0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Bauernoeppel</dc:creator>
  <cp:keywords/>
  <dc:description/>
  <cp:lastModifiedBy>Frank Bauernoeppel</cp:lastModifiedBy>
  <cp:revision>4</cp:revision>
  <dcterms:created xsi:type="dcterms:W3CDTF">2025-11-05T08:55:00Z</dcterms:created>
  <dcterms:modified xsi:type="dcterms:W3CDTF">2025-11-05T09:39:00Z</dcterms:modified>
</cp:coreProperties>
</file>