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63DB2" w14:textId="407D5731" w:rsidR="006758AD" w:rsidRDefault="00073E4B">
      <w:pPr>
        <w:rPr>
          <w:rFonts w:ascii="Times New Roman" w:hAnsi="Times New Roman" w:cs="Times New Roman"/>
          <w:sz w:val="32"/>
          <w:szCs w:val="32"/>
          <w:lang w:eastAsia="es-EC"/>
        </w:rPr>
      </w:pPr>
      <w:r w:rsidRPr="00073E4B">
        <w:rPr>
          <w:color w:val="4472C4" w:themeColor="accent1"/>
          <w:sz w:val="28"/>
          <w:szCs w:val="28"/>
        </w:rPr>
        <w:t>Elabora un organizador gráfico sobre los factores de riesgo profesional en el trabajo</w:t>
      </w:r>
      <w:r w:rsidRPr="00073E4B">
        <w:rPr>
          <w:rFonts w:ascii="Times New Roman" w:hAnsi="Times New Roman" w:cs="Times New Roman"/>
          <w:sz w:val="32"/>
          <w:szCs w:val="32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536F66" wp14:editId="25914F99">
                <wp:simplePos x="0" y="0"/>
                <wp:positionH relativeFrom="column">
                  <wp:posOffset>-228600</wp:posOffset>
                </wp:positionH>
                <wp:positionV relativeFrom="paragraph">
                  <wp:posOffset>-678180</wp:posOffset>
                </wp:positionV>
                <wp:extent cx="6096000" cy="465455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68C7" w14:textId="77777777" w:rsidR="00073E4B" w:rsidRDefault="00073E4B" w:rsidP="00073E4B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536F66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18pt;margin-top:-53.4pt;width:480pt;height:36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EIEgIAAP0DAAAOAAAAZHJzL2Uyb0RvYy54bWysU8GO2yAQvVfqPyDujZ0ozm6sOKtttqkq&#10;bbeVtv0AAjhGBYYCiZ1+fQeczUbtreoFDQzzZt7jsbobjCZH6YMC29DppKREWg5C2X1Dv3/bvrul&#10;JERmBdNgZUNPMtC79ds3q97VcgYdaCE9QRAb6t41tIvR1UUReCcNCxNw0mKyBW9YxK3fF8KzHtGN&#10;LmZluSh68MJ54DIEPH0Yk3Sd8dtW8vilbYOMRDcUZ4t59XndpbVYr1i998x1ip/HYP8whWHKYtML&#10;1AOLjBy8+gvKKO4hQBsnHEwBbau4zByQzbT8g81zx5zMXFCc4C4yhf8Hy5+OXz1RoqGz6Q0llhl8&#10;pM2BCQ9ESBLlEIGkFArVu1Dj/WeHFXF4DwM+eCYd3CPwH4FY2HTM7uW999B3kgkcdJoqi6vSESck&#10;kF3/GQT2Y4cIGWhovUkqoi4E0fHBTpdHwkkIx8NFuVyUJaY45uaLal5VuQWrX6qdD/GjBENS0FCP&#10;Jsjo7PgYYpqG1S9XUjMLW6V1NoK2pG/osppVueAqY1REn2plGnqL3bF/LkgkP1iR48iUHmNsoO2Z&#10;dSI6Uo7DbsCLSYodiBPy9zD6Ef8PBh34X5T06MWGhp8H5iUl+pNFDZfT+TyZN2/m1c0MN/46s7vO&#10;MMsRqqGRkjHcxGz4xDW4e9R6q7IMr5OcZ0WPZXXO/yGZ+Hqfb73+2vVvAAAA//8DAFBLAwQUAAYA&#10;CAAAACEA/TicAN8AAAAMAQAADwAAAGRycy9kb3ducmV2LnhtbEyPzU7DMBCE70i8g7VI3Fq7KQQI&#10;caoKteVYKBFnN16SiPhHtpuGt2d7gtvuzmh2vnI1mYGNGGLvrITFXABD2zjd21ZC/bGdPQKLSVmt&#10;BmdRwg9GWFXXV6UqtDvbdxwPqWUUYmOhJHQp+YLz2HRoVJw7j5a0LxeMSrSGluugzhRuBp4JkXOj&#10;eksfOuXxpcPm+3AyEnzyu4fXsH9bb7ajqD93dda3Gylvb6b1M7CEU/ozw6U+VYeKOh3dyerIBgmz&#10;ZU4siYaFyAmCLE/ZHZ2OF215D7wq+X+I6hcAAP//AwBQSwECLQAUAAYACAAAACEAtoM4kv4AAADh&#10;AQAAEwAAAAAAAAAAAAAAAAAAAAAAW0NvbnRlbnRfVHlwZXNdLnhtbFBLAQItABQABgAIAAAAIQA4&#10;/SH/1gAAAJQBAAALAAAAAAAAAAAAAAAAAC8BAABfcmVscy8ucmVsc1BLAQItABQABgAIAAAAIQDc&#10;5xEIEgIAAP0DAAAOAAAAAAAAAAAAAAAAAC4CAABkcnMvZTJvRG9jLnhtbFBLAQItABQABgAIAAAA&#10;IQD9OJwA3wAAAAwBAAAPAAAAAAAAAAAAAAAAAGwEAABkcnMvZG93bnJldi54bWxQSwUGAAAAAAQA&#10;BADzAAAAeAUAAAAA&#10;" filled="f" stroked="f">
                <v:textbox style="mso-fit-shape-to-text:t">
                  <w:txbxContent>
                    <w:p w14:paraId="6BE568C7" w14:textId="77777777" w:rsidR="00073E4B" w:rsidRDefault="00073E4B" w:rsidP="00073E4B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eastAsia="es-EC"/>
        </w:rPr>
        <w:t>.</w:t>
      </w:r>
    </w:p>
    <w:p w14:paraId="2386C1DA" w14:textId="120D9AC7" w:rsidR="00073E4B" w:rsidRPr="00073E4B" w:rsidRDefault="00C93A53">
      <w:pPr>
        <w:rPr>
          <w:rFonts w:ascii="Times New Roman" w:hAnsi="Times New Roman" w:cs="Times New Roman"/>
          <w:sz w:val="32"/>
          <w:szCs w:val="32"/>
          <w:lang w:eastAsia="es-EC"/>
        </w:rPr>
      </w:pPr>
      <w:r>
        <w:rPr>
          <w:rFonts w:ascii="Times New Roman" w:hAnsi="Times New Roman" w:cs="Times New Roman"/>
          <w:noProof/>
          <w:sz w:val="32"/>
          <w:szCs w:val="32"/>
          <w:lang w:eastAsia="es-EC"/>
        </w:rPr>
        <w:drawing>
          <wp:anchor distT="0" distB="0" distL="114300" distR="114300" simplePos="0" relativeHeight="251660288" behindDoc="0" locked="0" layoutInCell="1" allowOverlap="1" wp14:anchorId="2EDA9C4C" wp14:editId="606DB92D">
            <wp:simplePos x="0" y="0"/>
            <wp:positionH relativeFrom="column">
              <wp:posOffset>-870585</wp:posOffset>
            </wp:positionH>
            <wp:positionV relativeFrom="paragraph">
              <wp:posOffset>226695</wp:posOffset>
            </wp:positionV>
            <wp:extent cx="7154373" cy="5372100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373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3E4B" w:rsidRPr="00073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92"/>
    <w:rsid w:val="00073E4B"/>
    <w:rsid w:val="006758AD"/>
    <w:rsid w:val="00682F92"/>
    <w:rsid w:val="00C9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605E"/>
  <w15:chartTrackingRefBased/>
  <w15:docId w15:val="{EA9208E6-6C12-44A2-8562-2CF0DAC0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4B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2020-09-16T21:50:00Z</dcterms:created>
  <dcterms:modified xsi:type="dcterms:W3CDTF">2020-09-16T22:12:00Z</dcterms:modified>
</cp:coreProperties>
</file>