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Foundation\VISA\WinNT\Bin\;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Files\IVI Foundation\VISA\Win64\Bin\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i5-2500K CPU @ 3.30GHz/3292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projpc1-PC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7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Pack 1 (build 7601)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