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F67680" w14:textId="77777777" w:rsidR="00B833EC" w:rsidRPr="00617CA8" w:rsidRDefault="005727FB" w:rsidP="005727FB">
      <w:pPr>
        <w:pStyle w:val="Heading1"/>
        <w:jc w:val="center"/>
        <w:rPr>
          <w:rFonts w:ascii="Bernard MT Condensed" w:hAnsi="Bernard MT Condensed"/>
          <w:color w:val="auto"/>
          <w:sz w:val="72"/>
        </w:rPr>
      </w:pPr>
      <w:r w:rsidRPr="00617CA8">
        <w:rPr>
          <w:rFonts w:ascii="Bernard MT Condensed" w:hAnsi="Bernard MT Condensed"/>
          <w:color w:val="auto"/>
          <w:sz w:val="72"/>
        </w:rPr>
        <w:t>What’s your friend doing?</w:t>
      </w:r>
    </w:p>
    <w:p w14:paraId="5FBFB7F5" w14:textId="77777777" w:rsidR="00617CA8" w:rsidRPr="00617CA8" w:rsidRDefault="00617CA8" w:rsidP="00617CA8"/>
    <w:p w14:paraId="652CB842" w14:textId="5901174E" w:rsidR="005727FB" w:rsidRPr="00617CA8" w:rsidRDefault="005727FB" w:rsidP="00617CA8">
      <w:pPr>
        <w:jc w:val="center"/>
        <w:rPr>
          <w:rFonts w:ascii="Avenir Roman" w:hAnsi="Avenir Roman"/>
          <w:sz w:val="32"/>
        </w:rPr>
      </w:pPr>
      <w:r w:rsidRPr="00617CA8">
        <w:rPr>
          <w:rFonts w:ascii="Avenir Roman" w:hAnsi="Avenir Roman"/>
          <w:sz w:val="32"/>
        </w:rPr>
        <w:t xml:space="preserve">Final report for </w:t>
      </w:r>
      <w:r w:rsidR="00617CA8" w:rsidRPr="00617CA8">
        <w:rPr>
          <w:rFonts w:ascii="Avenir Roman" w:hAnsi="Avenir Roman"/>
          <w:sz w:val="32"/>
        </w:rPr>
        <w:t>Introduction to Computer Security</w:t>
      </w:r>
    </w:p>
    <w:p w14:paraId="19E7FB5B" w14:textId="77777777" w:rsidR="00617CA8" w:rsidRDefault="00617CA8" w:rsidP="00617CA8">
      <w:pPr>
        <w:jc w:val="center"/>
        <w:rPr>
          <w:sz w:val="36"/>
        </w:rPr>
      </w:pPr>
    </w:p>
    <w:p w14:paraId="73A29ABC" w14:textId="25EFA5DB" w:rsidR="00617CA8" w:rsidRPr="001D4E39" w:rsidRDefault="00617CA8" w:rsidP="00617CA8">
      <w:pPr>
        <w:jc w:val="center"/>
        <w:rPr>
          <w:rFonts w:ascii="Kaiti SC Regular" w:eastAsia="Kaiti SC Regular" w:hAnsi="Kaiti SC Regular" w:cs="新細明體" w:hint="eastAsia"/>
          <w:sz w:val="28"/>
          <w:lang w:eastAsia="zh-TW"/>
        </w:rPr>
      </w:pPr>
      <w:r w:rsidRPr="001D4E39">
        <w:rPr>
          <w:rFonts w:ascii="Kaiti SC Regular" w:eastAsia="Kaiti SC Regular" w:hAnsi="Kaiti SC Regular" w:cs="新細明體" w:hint="eastAsia"/>
          <w:sz w:val="28"/>
          <w:lang w:eastAsia="zh-TW"/>
        </w:rPr>
        <w:t>車曉宇</w:t>
      </w:r>
    </w:p>
    <w:p w14:paraId="75BA9487" w14:textId="42C9F42C" w:rsidR="00617CA8" w:rsidRDefault="00617CA8" w:rsidP="00617CA8">
      <w:pPr>
        <w:jc w:val="center"/>
        <w:rPr>
          <w:rFonts w:ascii="新細明體" w:eastAsia="新細明體" w:hAnsi="新細明體" w:cs="新細明體" w:hint="eastAsia"/>
          <w:sz w:val="28"/>
          <w:lang w:eastAsia="zh-TW"/>
        </w:rPr>
      </w:pPr>
      <w:r w:rsidRPr="00617CA8">
        <w:rPr>
          <w:rFonts w:ascii="宋体" w:eastAsia="宋体" w:hAnsi="宋体" w:cs="宋体" w:hint="eastAsia"/>
          <w:sz w:val="28"/>
        </w:rPr>
        <w:t>Computer</w:t>
      </w:r>
      <w:r w:rsidRPr="00617CA8">
        <w:rPr>
          <w:rFonts w:ascii="新細明體" w:eastAsia="新細明體" w:hAnsi="新細明體" w:cs="新細明體" w:hint="eastAsia"/>
          <w:sz w:val="28"/>
          <w:lang w:eastAsia="zh-TW"/>
        </w:rPr>
        <w:t xml:space="preserve"> </w:t>
      </w:r>
      <w:r w:rsidRPr="00617CA8">
        <w:rPr>
          <w:rFonts w:ascii="新細明體" w:eastAsia="新細明體" w:hAnsi="新細明體" w:cs="新細明體"/>
          <w:sz w:val="28"/>
          <w:lang w:eastAsia="zh-TW"/>
        </w:rPr>
        <w:t xml:space="preserve">Science of National </w:t>
      </w:r>
      <w:proofErr w:type="spellStart"/>
      <w:r w:rsidRPr="00617CA8">
        <w:rPr>
          <w:rFonts w:ascii="新細明體" w:eastAsia="新細明體" w:hAnsi="新細明體" w:cs="新細明體"/>
          <w:sz w:val="28"/>
          <w:lang w:eastAsia="zh-TW"/>
        </w:rPr>
        <w:t>Chiao</w:t>
      </w:r>
      <w:proofErr w:type="spellEnd"/>
      <w:r w:rsidRPr="00617CA8">
        <w:rPr>
          <w:rFonts w:ascii="新細明體" w:eastAsia="新細明體" w:hAnsi="新細明體" w:cs="新細明體"/>
          <w:sz w:val="28"/>
          <w:lang w:eastAsia="zh-TW"/>
        </w:rPr>
        <w:t xml:space="preserve"> Tung University</w:t>
      </w:r>
    </w:p>
    <w:p w14:paraId="232FD242" w14:textId="16207107" w:rsidR="00617CA8" w:rsidRDefault="00617CA8" w:rsidP="00617CA8">
      <w:pPr>
        <w:jc w:val="center"/>
        <w:rPr>
          <w:rFonts w:ascii="新細明體" w:eastAsia="新細明體" w:hAnsi="新細明體" w:cs="新細明體"/>
          <w:sz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lang w:eastAsia="zh-TW"/>
        </w:rPr>
        <w:t>Email</w:t>
      </w:r>
      <w:r>
        <w:rPr>
          <w:rFonts w:ascii="新細明體" w:eastAsia="新細明體" w:hAnsi="新細明體" w:cs="新細明體"/>
          <w:sz w:val="28"/>
          <w:lang w:eastAsia="zh-TW"/>
        </w:rPr>
        <w:t xml:space="preserve">: </w:t>
      </w:r>
      <w:hyperlink r:id="rId7" w:history="1">
        <w:r w:rsidRPr="00B7351A">
          <w:rPr>
            <w:rStyle w:val="Hyperlink"/>
            <w:rFonts w:ascii="新細明體" w:eastAsia="新細明體" w:hAnsi="新細明體" w:cs="新細明體"/>
            <w:sz w:val="28"/>
            <w:lang w:eastAsia="zh-TW"/>
          </w:rPr>
          <w:t>chex</w:t>
        </w:r>
        <w:r w:rsidRPr="00B7351A">
          <w:rPr>
            <w:rStyle w:val="Hyperlink"/>
            <w:rFonts w:ascii="新細明體" w:eastAsia="新細明體" w:hAnsi="新細明體" w:cs="新細明體"/>
            <w:sz w:val="28"/>
            <w:lang w:eastAsia="zh-TW"/>
          </w:rPr>
          <w:t>i</w:t>
        </w:r>
        <w:r w:rsidRPr="00B7351A">
          <w:rPr>
            <w:rStyle w:val="Hyperlink"/>
            <w:rFonts w:ascii="新細明體" w:eastAsia="新細明體" w:hAnsi="新細明體" w:cs="新細明體"/>
            <w:sz w:val="28"/>
            <w:lang w:eastAsia="zh-TW"/>
          </w:rPr>
          <w:t>aoyufrank@gmail.com</w:t>
        </w:r>
      </w:hyperlink>
      <w:proofErr w:type="gramStart"/>
      <w:r>
        <w:rPr>
          <w:rFonts w:ascii="新細明體" w:eastAsia="新細明體" w:hAnsi="新細明體" w:cs="新細明體"/>
          <w:sz w:val="28"/>
          <w:lang w:eastAsia="zh-TW"/>
        </w:rPr>
        <w:t xml:space="preserve">  </w:t>
      </w:r>
      <w:r w:rsidR="001B4EF0">
        <w:rPr>
          <w:rFonts w:ascii="新細明體" w:eastAsia="新細明體" w:hAnsi="新細明體" w:cs="新細明體" w:hint="eastAsia"/>
          <w:sz w:val="28"/>
          <w:lang w:eastAsia="zh-TW"/>
        </w:rPr>
        <w:t xml:space="preserve"> </w:t>
      </w:r>
      <w:r>
        <w:rPr>
          <w:rFonts w:ascii="新細明體" w:eastAsia="新細明體" w:hAnsi="新細明體" w:cs="新細明體"/>
          <w:sz w:val="28"/>
          <w:lang w:eastAsia="zh-TW"/>
        </w:rPr>
        <w:t>Student</w:t>
      </w:r>
      <w:proofErr w:type="gramEnd"/>
      <w:r>
        <w:rPr>
          <w:rFonts w:ascii="新細明體" w:eastAsia="新細明體" w:hAnsi="新細明體" w:cs="新細明體"/>
          <w:sz w:val="28"/>
          <w:lang w:eastAsia="zh-TW"/>
        </w:rPr>
        <w:t xml:space="preserve"> No:0340299</w:t>
      </w:r>
    </w:p>
    <w:p w14:paraId="66ACCBAA" w14:textId="77777777" w:rsidR="00617CA8" w:rsidRDefault="00617CA8" w:rsidP="00617CA8">
      <w:pPr>
        <w:jc w:val="center"/>
        <w:rPr>
          <w:rFonts w:ascii="新細明體" w:eastAsia="新細明體" w:hAnsi="新細明體" w:cs="新細明體"/>
          <w:sz w:val="28"/>
          <w:lang w:eastAsia="zh-TW"/>
        </w:rPr>
      </w:pPr>
    </w:p>
    <w:p w14:paraId="4F256FA6" w14:textId="3474A9BB" w:rsidR="00617CA8" w:rsidRDefault="002041D8" w:rsidP="00B55E66">
      <w:pPr>
        <w:pStyle w:val="Subtitle"/>
        <w:jc w:val="center"/>
        <w:rPr>
          <w:sz w:val="32"/>
          <w:lang w:eastAsia="zh-TW"/>
        </w:rPr>
      </w:pPr>
      <w:r w:rsidRPr="002041D8">
        <w:rPr>
          <w:sz w:val="32"/>
          <w:lang w:eastAsia="zh-TW"/>
        </w:rPr>
        <w:t>Abstract</w:t>
      </w:r>
    </w:p>
    <w:p w14:paraId="38E16C72" w14:textId="77777777" w:rsidR="002055CC" w:rsidRDefault="00B55E66" w:rsidP="00F50FA9">
      <w:pPr>
        <w:keepLines/>
        <w:ind w:firstLine="454"/>
        <w:rPr>
          <w:rFonts w:ascii="宋体" w:eastAsia="宋体" w:hAnsi="宋体" w:cs="宋体"/>
        </w:rPr>
      </w:pPr>
      <w:r w:rsidRPr="00D45A4C">
        <w:rPr>
          <w:rFonts w:ascii="Times" w:hAnsi="Times"/>
        </w:rPr>
        <w:t>With the development of the Internet, the technology of hacking is developing rapidly.</w:t>
      </w:r>
      <w:r w:rsidR="00D45A4C">
        <w:rPr>
          <w:rFonts w:ascii="宋体" w:eastAsia="宋体" w:hAnsi="宋体" w:cs="宋体" w:hint="eastAsia"/>
        </w:rPr>
        <w:t xml:space="preserve"> </w:t>
      </w:r>
      <w:r w:rsidR="00D45A4C">
        <w:rPr>
          <w:rFonts w:ascii="宋体" w:eastAsia="宋体" w:hAnsi="宋体" w:cs="宋体"/>
        </w:rPr>
        <w:t xml:space="preserve">As long as we </w:t>
      </w:r>
      <w:r w:rsidR="00D45A4C">
        <w:rPr>
          <w:rFonts w:ascii="宋体" w:eastAsia="宋体" w:hAnsi="宋体" w:cs="宋体" w:hint="eastAsia"/>
        </w:rPr>
        <w:t>s</w:t>
      </w:r>
      <w:r w:rsidR="00D45A4C">
        <w:rPr>
          <w:rFonts w:ascii="宋体" w:eastAsia="宋体" w:hAnsi="宋体" w:cs="宋体"/>
        </w:rPr>
        <w:t xml:space="preserve">urfing on the Internet, we are in the danger of </w:t>
      </w:r>
      <w:r w:rsidR="0039494E">
        <w:rPr>
          <w:rFonts w:ascii="宋体" w:eastAsia="宋体" w:hAnsi="宋体" w:cs="宋体"/>
        </w:rPr>
        <w:t>being hacked, in another word, we are exposed on the Internet.</w:t>
      </w:r>
      <w:r w:rsidR="00FD435D">
        <w:rPr>
          <w:rFonts w:ascii="宋体" w:eastAsia="宋体" w:hAnsi="宋体" w:cs="宋体"/>
        </w:rPr>
        <w:t xml:space="preserve"> The course of “Introduction </w:t>
      </w:r>
      <w:r w:rsidR="006C485C">
        <w:rPr>
          <w:rFonts w:ascii="宋体" w:eastAsia="宋体" w:hAnsi="宋体" w:cs="宋体"/>
        </w:rPr>
        <w:t>to Computer security</w:t>
      </w:r>
      <w:r w:rsidR="00FD435D">
        <w:rPr>
          <w:rFonts w:ascii="宋体" w:eastAsia="宋体" w:hAnsi="宋体" w:cs="宋体"/>
        </w:rPr>
        <w:t>”</w:t>
      </w:r>
      <w:r w:rsidR="006C485C">
        <w:rPr>
          <w:rFonts w:ascii="宋体" w:eastAsia="宋体" w:hAnsi="宋体" w:cs="宋体"/>
        </w:rPr>
        <w:t xml:space="preserve"> is funny and useful, </w:t>
      </w:r>
      <w:r w:rsidR="00BF0EB7">
        <w:rPr>
          <w:rFonts w:ascii="宋体" w:eastAsia="宋体" w:hAnsi="宋体" w:cs="宋体"/>
        </w:rPr>
        <w:t>which make me more interested in computer security and network security.</w:t>
      </w:r>
      <w:r w:rsidR="00922463">
        <w:rPr>
          <w:rFonts w:ascii="宋体" w:eastAsia="宋体" w:hAnsi="宋体" w:cs="宋体"/>
        </w:rPr>
        <w:t xml:space="preserve"> Thanks for this course, I get touch with lots of theories and tools about comp</w:t>
      </w:r>
      <w:r w:rsidR="00336125">
        <w:rPr>
          <w:rFonts w:ascii="宋体" w:eastAsia="宋体" w:hAnsi="宋体" w:cs="宋体"/>
        </w:rPr>
        <w:t>uter security, and I understand the importance of protecting the</w:t>
      </w:r>
      <w:r w:rsidR="00064F55">
        <w:rPr>
          <w:rFonts w:ascii="宋体" w:eastAsia="宋体" w:hAnsi="宋体" w:cs="宋体"/>
        </w:rPr>
        <w:t xml:space="preserve"> equipment</w:t>
      </w:r>
      <w:r w:rsidR="00946FA4">
        <w:rPr>
          <w:rFonts w:ascii="宋体" w:eastAsia="宋体" w:hAnsi="宋体" w:cs="宋体"/>
        </w:rPr>
        <w:t xml:space="preserve"> from hacking.</w:t>
      </w:r>
    </w:p>
    <w:p w14:paraId="7AA04A9D" w14:textId="240C0746" w:rsidR="002041D8" w:rsidRDefault="002055CC" w:rsidP="00F50FA9">
      <w:pPr>
        <w:keepLines/>
        <w:ind w:firstLine="454"/>
        <w:rPr>
          <w:rFonts w:ascii="新細明體" w:eastAsia="新細明體" w:hAnsi="新細明體" w:cs="新細明體"/>
          <w:lang w:eastAsia="zh-TW"/>
        </w:rPr>
      </w:pPr>
      <w:r>
        <w:rPr>
          <w:rFonts w:ascii="宋体" w:eastAsia="宋体" w:hAnsi="宋体" w:cs="宋体"/>
        </w:rPr>
        <w:t xml:space="preserve">Technology is </w:t>
      </w:r>
      <w:r>
        <w:rPr>
          <w:rFonts w:ascii="宋体" w:eastAsia="宋体" w:hAnsi="宋体" w:cs="宋体" w:hint="eastAsia"/>
        </w:rPr>
        <w:t>a</w:t>
      </w:r>
      <w:r>
        <w:rPr>
          <w:rFonts w:ascii="宋体" w:eastAsia="宋体" w:hAnsi="宋体" w:cs="宋体"/>
        </w:rPr>
        <w:t xml:space="preserve"> double-edged sword. It is </w:t>
      </w:r>
      <w:r>
        <w:rPr>
          <w:rFonts w:ascii="宋体" w:eastAsia="宋体" w:hAnsi="宋体" w:cs="宋体" w:hint="eastAsia"/>
        </w:rPr>
        <w:t>kind</w:t>
      </w:r>
      <w:r>
        <w:rPr>
          <w:rFonts w:ascii="宋体" w:eastAsia="宋体" w:hAnsi="宋体" w:cs="宋体"/>
        </w:rPr>
        <w:t xml:space="preserve"> or </w:t>
      </w:r>
      <w:r w:rsidR="00181CE2">
        <w:rPr>
          <w:rFonts w:ascii="宋体" w:eastAsia="宋体" w:hAnsi="宋体" w:cs="宋体"/>
        </w:rPr>
        <w:t>evil depending on how we use it, so as hacking technology.</w:t>
      </w:r>
      <w:r w:rsidR="00632934">
        <w:rPr>
          <w:rFonts w:ascii="宋体" w:eastAsia="宋体" w:hAnsi="宋体" w:cs="宋体"/>
        </w:rPr>
        <w:t xml:space="preserve"> It’s a truth that </w:t>
      </w:r>
      <w:r w:rsidR="006B7BD6">
        <w:rPr>
          <w:rFonts w:ascii="宋体" w:eastAsia="宋体" w:hAnsi="宋体" w:cs="宋体"/>
        </w:rPr>
        <w:t xml:space="preserve">any system may have </w:t>
      </w:r>
      <w:r w:rsidR="00D36DD3">
        <w:rPr>
          <w:rFonts w:ascii="宋体" w:eastAsia="宋体" w:hAnsi="宋体" w:cs="宋体"/>
        </w:rPr>
        <w:t xml:space="preserve">vulnerabilities or </w:t>
      </w:r>
      <w:r w:rsidR="00ED576A">
        <w:rPr>
          <w:rFonts w:ascii="新細明體" w:eastAsia="新細明體" w:hAnsi="新細明體" w:cs="新細明體" w:hint="eastAsia"/>
          <w:lang w:eastAsia="zh-TW"/>
        </w:rPr>
        <w:t>loophole</w:t>
      </w:r>
      <w:r w:rsidR="0037394C">
        <w:rPr>
          <w:rFonts w:ascii="新細明體" w:eastAsia="新細明體" w:hAnsi="新細明體" w:cs="新細明體"/>
          <w:lang w:eastAsia="zh-TW"/>
        </w:rPr>
        <w:t>s</w:t>
      </w:r>
      <w:r w:rsidR="00ED576A">
        <w:rPr>
          <w:rFonts w:ascii="新細明體" w:eastAsia="新細明體" w:hAnsi="新細明體" w:cs="新細明體" w:hint="eastAsia"/>
          <w:lang w:eastAsia="zh-TW"/>
        </w:rPr>
        <w:t xml:space="preserve">, </w:t>
      </w:r>
      <w:r w:rsidR="0037394C">
        <w:rPr>
          <w:rFonts w:ascii="新細明體" w:eastAsia="新細明體" w:hAnsi="新細明體" w:cs="新細明體"/>
          <w:lang w:eastAsia="zh-TW"/>
        </w:rPr>
        <w:t xml:space="preserve">but it doesn’t mean that </w:t>
      </w:r>
      <w:r w:rsidR="0037394C">
        <w:rPr>
          <w:rFonts w:ascii="新細明體" w:eastAsia="新細明體" w:hAnsi="新細明體" w:cs="新細明體" w:hint="eastAsia"/>
          <w:lang w:eastAsia="zh-TW"/>
        </w:rPr>
        <w:t>we should</w:t>
      </w:r>
      <w:r w:rsidR="00ED576A">
        <w:rPr>
          <w:rFonts w:ascii="新細明體" w:eastAsia="新細明體" w:hAnsi="新細明體" w:cs="新細明體" w:hint="eastAsia"/>
          <w:lang w:eastAsia="zh-TW"/>
        </w:rPr>
        <w:t xml:space="preserve"> </w:t>
      </w:r>
      <w:r w:rsidR="00ED576A">
        <w:rPr>
          <w:rFonts w:ascii="新細明體" w:eastAsia="新細明體" w:hAnsi="新細明體" w:cs="新細明體"/>
          <w:lang w:eastAsia="zh-TW"/>
        </w:rPr>
        <w:t xml:space="preserve">exploit vulnerabilities to </w:t>
      </w:r>
      <w:r w:rsidR="00D650AA">
        <w:rPr>
          <w:rFonts w:ascii="新細明體" w:eastAsia="新細明體" w:hAnsi="新細明體" w:cs="新細明體"/>
          <w:lang w:eastAsia="zh-TW"/>
        </w:rPr>
        <w:t xml:space="preserve">do something bad. </w:t>
      </w:r>
      <w:r w:rsidR="00F10C69">
        <w:rPr>
          <w:rFonts w:ascii="新細明體" w:eastAsia="新細明體" w:hAnsi="新細明體" w:cs="新細明體"/>
          <w:lang w:eastAsia="zh-TW"/>
        </w:rPr>
        <w:t>Maybe we only want</w:t>
      </w:r>
      <w:r w:rsidR="00A32BD7">
        <w:rPr>
          <w:rFonts w:ascii="新細明體" w:eastAsia="新細明體" w:hAnsi="新細明體" w:cs="新細明體"/>
          <w:lang w:eastAsia="zh-TW"/>
        </w:rPr>
        <w:t xml:space="preserve"> to play</w:t>
      </w:r>
      <w:r w:rsidR="00152FCC">
        <w:rPr>
          <w:rFonts w:ascii="新細明體" w:eastAsia="新細明體" w:hAnsi="新細明體" w:cs="新細明體"/>
          <w:lang w:eastAsia="zh-TW"/>
        </w:rPr>
        <w:t xml:space="preserve"> a jok</w:t>
      </w:r>
      <w:r w:rsidR="00A32BD7">
        <w:rPr>
          <w:rFonts w:ascii="新細明體" w:eastAsia="新細明體" w:hAnsi="新細明體" w:cs="新細明體"/>
          <w:lang w:eastAsia="zh-TW"/>
        </w:rPr>
        <w:t>e on</w:t>
      </w:r>
      <w:r w:rsidR="00152FCC">
        <w:rPr>
          <w:rFonts w:ascii="新細明體" w:eastAsia="新細明體" w:hAnsi="新細明體" w:cs="新細明體"/>
          <w:lang w:eastAsia="zh-TW"/>
        </w:rPr>
        <w:t xml:space="preserve"> the client</w:t>
      </w:r>
      <w:r w:rsidR="00F10C69">
        <w:rPr>
          <w:rFonts w:ascii="新細明體" w:eastAsia="新細明體" w:hAnsi="新細明體" w:cs="新細明體"/>
          <w:lang w:eastAsia="zh-TW"/>
        </w:rPr>
        <w:t xml:space="preserve"> users.</w:t>
      </w:r>
      <w:r w:rsidR="00152FCC">
        <w:rPr>
          <w:rFonts w:ascii="新細明體" w:eastAsia="新細明體" w:hAnsi="新細明體" w:cs="新細明體"/>
          <w:lang w:eastAsia="zh-TW"/>
        </w:rPr>
        <w:t xml:space="preserve"> And the target of this course would not be providing us some skills to do</w:t>
      </w:r>
      <w:r w:rsidR="000D7385">
        <w:rPr>
          <w:rFonts w:ascii="新細明體" w:eastAsia="新細明體" w:hAnsi="新細明體" w:cs="新細明體"/>
          <w:lang w:eastAsia="zh-TW"/>
        </w:rPr>
        <w:t xml:space="preserve"> bad things, but protecting equipment from attacking.</w:t>
      </w:r>
      <w:r w:rsidR="00EB4134">
        <w:rPr>
          <w:rFonts w:ascii="新細明體" w:eastAsia="新細明體" w:hAnsi="新細明體" w:cs="新細明體"/>
          <w:lang w:eastAsia="zh-TW"/>
        </w:rPr>
        <w:t xml:space="preserve"> </w:t>
      </w:r>
    </w:p>
    <w:p w14:paraId="250488E3" w14:textId="4F01EBBE" w:rsidR="00EB4134" w:rsidRDefault="00EB4134" w:rsidP="00F50FA9">
      <w:pPr>
        <w:keepLines/>
        <w:ind w:firstLine="454"/>
        <w:rPr>
          <w:rFonts w:ascii="新細明體" w:eastAsia="新細明體" w:hAnsi="新細明體" w:cs="新細明體"/>
          <w:lang w:eastAsia="zh-TW"/>
        </w:rPr>
      </w:pPr>
      <w:r>
        <w:rPr>
          <w:rFonts w:ascii="新細明體" w:eastAsia="新細明體" w:hAnsi="新細明體" w:cs="新細明體"/>
          <w:lang w:eastAsia="zh-TW"/>
        </w:rPr>
        <w:t xml:space="preserve">The </w:t>
      </w:r>
      <w:r w:rsidR="00B940AB">
        <w:rPr>
          <w:rFonts w:ascii="新細明體" w:eastAsia="新細明體" w:hAnsi="新細明體" w:cs="新細明體" w:hint="eastAsia"/>
          <w:lang w:eastAsia="zh-TW"/>
        </w:rPr>
        <w:t>behavior</w:t>
      </w:r>
      <w:r w:rsidR="00E90FFE">
        <w:rPr>
          <w:rFonts w:ascii="新細明體" w:eastAsia="新細明體" w:hAnsi="新細明體" w:cs="新細明體"/>
          <w:lang w:eastAsia="zh-TW"/>
        </w:rPr>
        <w:t>s of mine in the report are</w:t>
      </w:r>
      <w:r w:rsidR="002B6C5F">
        <w:rPr>
          <w:rFonts w:ascii="新細明體" w:eastAsia="新細明體" w:hAnsi="新細明體" w:cs="新細明體"/>
          <w:lang w:eastAsia="zh-TW"/>
        </w:rPr>
        <w:t xml:space="preserve"> aiming</w:t>
      </w:r>
      <w:r w:rsidR="00B940AB">
        <w:rPr>
          <w:rFonts w:ascii="新細明體" w:eastAsia="新細明體" w:hAnsi="新細明體" w:cs="新細明體"/>
          <w:lang w:eastAsia="zh-TW"/>
        </w:rPr>
        <w:t xml:space="preserve"> to play a joke</w:t>
      </w:r>
      <w:r w:rsidR="00A32BD7">
        <w:rPr>
          <w:rFonts w:ascii="新細明體" w:eastAsia="新細明體" w:hAnsi="新細明體" w:cs="新細明體"/>
          <w:lang w:eastAsia="zh-TW"/>
        </w:rPr>
        <w:t xml:space="preserve"> on my</w:t>
      </w:r>
      <w:r w:rsidR="001D45CE">
        <w:rPr>
          <w:rFonts w:ascii="新細明體" w:eastAsia="新細明體" w:hAnsi="新細明體" w:cs="新細明體"/>
          <w:lang w:eastAsia="zh-TW"/>
        </w:rPr>
        <w:t xml:space="preserve"> </w:t>
      </w:r>
      <w:r w:rsidR="00E90FFE">
        <w:rPr>
          <w:rFonts w:ascii="新細明體" w:eastAsia="新細明體" w:hAnsi="新細明體" w:cs="新細明體"/>
          <w:lang w:eastAsia="zh-TW"/>
        </w:rPr>
        <w:t>friends who are surfing on the Internet. What I want is to get the information of his behaviors.</w:t>
      </w:r>
    </w:p>
    <w:p w14:paraId="43B35276" w14:textId="77777777" w:rsidR="00903C4B" w:rsidRDefault="00903C4B" w:rsidP="00D45A4C">
      <w:pPr>
        <w:ind w:firstLine="567"/>
        <w:rPr>
          <w:rFonts w:ascii="新細明體" w:eastAsia="新細明體" w:hAnsi="新細明體" w:cs="新細明體"/>
          <w:lang w:eastAsia="zh-TW"/>
        </w:rPr>
      </w:pPr>
    </w:p>
    <w:p w14:paraId="516F47D7" w14:textId="77777777" w:rsidR="00903C4B" w:rsidRPr="00EC4E83" w:rsidRDefault="00903C4B" w:rsidP="00EC4E83">
      <w:pPr>
        <w:pStyle w:val="Subtitle"/>
        <w:rPr>
          <w:sz w:val="32"/>
          <w:lang w:eastAsia="zh-TW"/>
        </w:rPr>
      </w:pPr>
    </w:p>
    <w:p w14:paraId="0833A9D7" w14:textId="6EF451B7" w:rsidR="00F50FA9" w:rsidRDefault="00EC4E83" w:rsidP="00F50FA9">
      <w:pPr>
        <w:pStyle w:val="Subtitle"/>
        <w:jc w:val="center"/>
        <w:rPr>
          <w:sz w:val="32"/>
        </w:rPr>
      </w:pPr>
      <w:r w:rsidRPr="00EC4E83">
        <w:rPr>
          <w:sz w:val="32"/>
        </w:rPr>
        <w:t>Tools</w:t>
      </w:r>
    </w:p>
    <w:p w14:paraId="340D1E3F" w14:textId="77777777" w:rsidR="00F50FA9" w:rsidRDefault="00F50FA9" w:rsidP="00F50FA9">
      <w:pPr>
        <w:rPr>
          <w:rFonts w:ascii="Times" w:hAnsi="Times"/>
          <w:sz w:val="28"/>
        </w:rPr>
      </w:pPr>
    </w:p>
    <w:p w14:paraId="764E3152" w14:textId="30C72035" w:rsidR="00F50FA9" w:rsidRDefault="00F50FA9" w:rsidP="00F50FA9">
      <w:pPr>
        <w:rPr>
          <w:rFonts w:ascii="Times" w:hAnsi="Times"/>
          <w:sz w:val="28"/>
        </w:rPr>
      </w:pPr>
      <w:proofErr w:type="spellStart"/>
      <w:r w:rsidRPr="00F50FA9">
        <w:rPr>
          <w:rFonts w:ascii="Times" w:hAnsi="Times"/>
          <w:sz w:val="28"/>
        </w:rPr>
        <w:t>Nmap</w:t>
      </w:r>
      <w:proofErr w:type="spellEnd"/>
    </w:p>
    <w:p w14:paraId="597CC017" w14:textId="1CE3692F" w:rsidR="008B15DE" w:rsidRPr="008B15DE" w:rsidRDefault="008B15DE" w:rsidP="008B15D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新細明體" w:eastAsia="新細明體" w:hAnsi="新細明體" w:cs="新細明體"/>
          <w:sz w:val="24"/>
          <w:szCs w:val="24"/>
          <w:lang w:eastAsia="zh-TW"/>
        </w:rPr>
      </w:pPr>
      <w:proofErr w:type="spellStart"/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>Nmap</w:t>
      </w:r>
      <w:proofErr w:type="spellEnd"/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> </w:t>
      </w:r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>(Network Mapper) is a security</w:t>
      </w:r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> </w:t>
      </w:r>
      <w:hyperlink r:id="rId8" w:tooltip="Network scanner" w:history="1">
        <w:r w:rsidRPr="008B15DE">
          <w:rPr>
            <w:rFonts w:ascii="新細明體" w:eastAsia="新細明體" w:hAnsi="新細明體" w:cs="新細明體"/>
            <w:sz w:val="24"/>
            <w:szCs w:val="24"/>
            <w:lang w:eastAsia="zh-TW"/>
          </w:rPr>
          <w:t>scanner</w:t>
        </w:r>
      </w:hyperlink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> </w:t>
      </w:r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>originally written by</w:t>
      </w:r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> </w:t>
      </w:r>
      <w:hyperlink r:id="rId9" w:tooltip="Gordon Lyon" w:history="1">
        <w:r w:rsidRPr="008B15DE">
          <w:rPr>
            <w:rFonts w:ascii="新細明體" w:eastAsia="新細明體" w:hAnsi="新細明體" w:cs="新細明體"/>
            <w:sz w:val="24"/>
            <w:szCs w:val="24"/>
            <w:lang w:eastAsia="zh-TW"/>
          </w:rPr>
          <w:t>Gordon Lyon</w:t>
        </w:r>
      </w:hyperlink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> </w:t>
      </w:r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>(also known by his pseudonym</w:t>
      </w:r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> </w:t>
      </w:r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 xml:space="preserve">Fyodor </w:t>
      </w:r>
      <w:proofErr w:type="spellStart"/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>Vaskovich</w:t>
      </w:r>
      <w:proofErr w:type="spellEnd"/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>)</w:t>
      </w:r>
      <w:r>
        <w:rPr>
          <w:rFonts w:ascii="新細明體" w:eastAsia="新細明體" w:hAnsi="新細明體" w:cs="新細明體"/>
          <w:sz w:val="24"/>
          <w:szCs w:val="24"/>
          <w:lang w:eastAsia="zh-TW"/>
        </w:rPr>
        <w:t xml:space="preserve"> </w:t>
      </w:r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>used to discover</w:t>
      </w:r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> </w:t>
      </w:r>
      <w:hyperlink r:id="rId10" w:tooltip="Host (network)" w:history="1">
        <w:r w:rsidRPr="008B15DE">
          <w:rPr>
            <w:rFonts w:ascii="新細明體" w:eastAsia="新細明體" w:hAnsi="新細明體" w:cs="新細明體"/>
            <w:sz w:val="24"/>
            <w:szCs w:val="24"/>
            <w:lang w:eastAsia="zh-TW"/>
          </w:rPr>
          <w:t>hosts</w:t>
        </w:r>
      </w:hyperlink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> </w:t>
      </w:r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>and</w:t>
      </w:r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> </w:t>
      </w:r>
      <w:hyperlink r:id="rId11" w:tooltip="Web service" w:history="1">
        <w:r w:rsidRPr="008B15DE">
          <w:rPr>
            <w:rFonts w:ascii="新細明體" w:eastAsia="新細明體" w:hAnsi="新細明體" w:cs="新細明體"/>
            <w:sz w:val="24"/>
            <w:szCs w:val="24"/>
            <w:lang w:eastAsia="zh-TW"/>
          </w:rPr>
          <w:t>services</w:t>
        </w:r>
      </w:hyperlink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> </w:t>
      </w:r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>on a</w:t>
      </w:r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> </w:t>
      </w:r>
      <w:hyperlink r:id="rId12" w:tooltip="Computer network" w:history="1">
        <w:r w:rsidRPr="008B15DE">
          <w:rPr>
            <w:rFonts w:ascii="新細明體" w:eastAsia="新細明體" w:hAnsi="新細明體" w:cs="新細明體"/>
            <w:sz w:val="24"/>
            <w:szCs w:val="24"/>
            <w:lang w:eastAsia="zh-TW"/>
          </w:rPr>
          <w:t>computer network</w:t>
        </w:r>
      </w:hyperlink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 xml:space="preserve">, thus creating a "map" of the network. To accomplish its goal, </w:t>
      </w:r>
      <w:proofErr w:type="spellStart"/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>Nmap</w:t>
      </w:r>
      <w:proofErr w:type="spellEnd"/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 xml:space="preserve"> sends specially crafted</w:t>
      </w:r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> </w:t>
      </w:r>
      <w:hyperlink r:id="rId13" w:tooltip="Network packet" w:history="1">
        <w:r w:rsidRPr="008B15DE">
          <w:rPr>
            <w:rFonts w:ascii="新細明體" w:eastAsia="新細明體" w:hAnsi="新細明體" w:cs="新細明體"/>
            <w:sz w:val="24"/>
            <w:szCs w:val="24"/>
            <w:lang w:eastAsia="zh-TW"/>
          </w:rPr>
          <w:t>packets</w:t>
        </w:r>
      </w:hyperlink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> </w:t>
      </w:r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>to the target host and then analyzes the responses.</w:t>
      </w:r>
    </w:p>
    <w:p w14:paraId="21E20FDE" w14:textId="07C339A7" w:rsidR="008B15DE" w:rsidRPr="008B15DE" w:rsidRDefault="008B15DE" w:rsidP="008B15D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新細明體" w:eastAsia="新細明體" w:hAnsi="新細明體" w:cs="新細明體"/>
          <w:sz w:val="24"/>
          <w:szCs w:val="24"/>
          <w:lang w:eastAsia="zh-TW"/>
        </w:rPr>
      </w:pPr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>The software provides a number of features for probing computer networks, including host discovery and service and</w:t>
      </w:r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> </w:t>
      </w:r>
      <w:hyperlink r:id="rId14" w:tooltip="Operating system" w:history="1">
        <w:r w:rsidRPr="008B15DE">
          <w:rPr>
            <w:rFonts w:ascii="新細明體" w:eastAsia="新細明體" w:hAnsi="新細明體" w:cs="新細明體"/>
            <w:sz w:val="24"/>
            <w:szCs w:val="24"/>
            <w:lang w:eastAsia="zh-TW"/>
          </w:rPr>
          <w:t>operating system</w:t>
        </w:r>
      </w:hyperlink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> </w:t>
      </w:r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 xml:space="preserve">detection. These features are </w:t>
      </w:r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lastRenderedPageBreak/>
        <w:t>extensible by scripts that provide more advanced service detection,</w:t>
      </w:r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> </w:t>
      </w:r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>vulnerability detection</w:t>
      </w:r>
      <w:r w:rsidR="00A370AF">
        <w:rPr>
          <w:rFonts w:ascii="新細明體" w:eastAsia="新細明體" w:hAnsi="新細明體" w:cs="新細明體"/>
          <w:sz w:val="24"/>
          <w:szCs w:val="24"/>
          <w:lang w:eastAsia="zh-TW"/>
        </w:rPr>
        <w:t>,</w:t>
      </w:r>
      <w:r w:rsidR="00A370AF"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 xml:space="preserve"> </w:t>
      </w:r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 xml:space="preserve">and other features. </w:t>
      </w:r>
      <w:proofErr w:type="spellStart"/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>Nmap</w:t>
      </w:r>
      <w:proofErr w:type="spellEnd"/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 xml:space="preserve"> is also capable of adapting to network conditions including</w:t>
      </w:r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> </w:t>
      </w:r>
      <w:hyperlink r:id="rId15" w:tooltip="Network latency" w:history="1">
        <w:r w:rsidRPr="008B15DE">
          <w:rPr>
            <w:rFonts w:ascii="新細明體" w:eastAsia="新細明體" w:hAnsi="新細明體" w:cs="新細明體"/>
            <w:sz w:val="24"/>
            <w:szCs w:val="24"/>
            <w:lang w:eastAsia="zh-TW"/>
          </w:rPr>
          <w:t>latency</w:t>
        </w:r>
      </w:hyperlink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> </w:t>
      </w:r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>and</w:t>
      </w:r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> </w:t>
      </w:r>
      <w:hyperlink r:id="rId16" w:tooltip="Network congestion" w:history="1">
        <w:r w:rsidRPr="008B15DE">
          <w:rPr>
            <w:rFonts w:ascii="新細明體" w:eastAsia="新細明體" w:hAnsi="新細明體" w:cs="新細明體"/>
            <w:sz w:val="24"/>
            <w:szCs w:val="24"/>
            <w:lang w:eastAsia="zh-TW"/>
          </w:rPr>
          <w:t>congestion</w:t>
        </w:r>
      </w:hyperlink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> </w:t>
      </w:r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 xml:space="preserve">during a scan. </w:t>
      </w:r>
      <w:proofErr w:type="spellStart"/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>Nmap</w:t>
      </w:r>
      <w:proofErr w:type="spellEnd"/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 xml:space="preserve"> is under development and refinement by its user</w:t>
      </w:r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> </w:t>
      </w:r>
      <w:hyperlink r:id="rId17" w:tooltip="Community" w:history="1">
        <w:r w:rsidRPr="008B15DE">
          <w:rPr>
            <w:rFonts w:ascii="新細明體" w:eastAsia="新細明體" w:hAnsi="新細明體" w:cs="新細明體"/>
            <w:sz w:val="24"/>
            <w:szCs w:val="24"/>
            <w:lang w:eastAsia="zh-TW"/>
          </w:rPr>
          <w:t>community</w:t>
        </w:r>
      </w:hyperlink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>.</w:t>
      </w:r>
    </w:p>
    <w:p w14:paraId="7887857F" w14:textId="1302A537" w:rsidR="008B15DE" w:rsidRPr="008B15DE" w:rsidRDefault="008B15DE" w:rsidP="008B15D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新細明體" w:eastAsia="新細明體" w:hAnsi="新細明體" w:cs="新細明體"/>
          <w:sz w:val="24"/>
          <w:szCs w:val="24"/>
          <w:lang w:eastAsia="zh-TW"/>
        </w:rPr>
      </w:pPr>
      <w:proofErr w:type="spellStart"/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>Nmap</w:t>
      </w:r>
      <w:proofErr w:type="spellEnd"/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 xml:space="preserve"> was originally a</w:t>
      </w:r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> </w:t>
      </w:r>
      <w:hyperlink r:id="rId18" w:tooltip="Linux" w:history="1">
        <w:r w:rsidRPr="008B15DE">
          <w:rPr>
            <w:rFonts w:ascii="新細明體" w:eastAsia="新細明體" w:hAnsi="新細明體" w:cs="新細明體"/>
            <w:sz w:val="24"/>
            <w:szCs w:val="24"/>
            <w:lang w:eastAsia="zh-TW"/>
          </w:rPr>
          <w:t>Linux</w:t>
        </w:r>
      </w:hyperlink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>-only utility,</w:t>
      </w:r>
      <w:r w:rsidR="00A370AF"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 xml:space="preserve"> </w:t>
      </w:r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>but it was ported to</w:t>
      </w:r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> </w:t>
      </w:r>
      <w:hyperlink r:id="rId19" w:tooltip="Microsoft Windows" w:history="1">
        <w:r w:rsidRPr="008B15DE">
          <w:rPr>
            <w:rFonts w:ascii="新細明體" w:eastAsia="新細明體" w:hAnsi="新細明體" w:cs="新細明體"/>
            <w:sz w:val="24"/>
            <w:szCs w:val="24"/>
            <w:lang w:eastAsia="zh-TW"/>
          </w:rPr>
          <w:t>Microsoft Windows</w:t>
        </w:r>
      </w:hyperlink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>,</w:t>
      </w:r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> </w:t>
      </w:r>
      <w:hyperlink r:id="rId20" w:tooltip="Solaris Operating System" w:history="1">
        <w:r w:rsidRPr="008B15DE">
          <w:rPr>
            <w:rFonts w:ascii="新細明體" w:eastAsia="新細明體" w:hAnsi="新細明體" w:cs="新細明體"/>
            <w:sz w:val="24"/>
            <w:szCs w:val="24"/>
            <w:lang w:eastAsia="zh-TW"/>
          </w:rPr>
          <w:t>Solaris</w:t>
        </w:r>
      </w:hyperlink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>,</w:t>
      </w:r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> </w:t>
      </w:r>
      <w:hyperlink r:id="rId21" w:tooltip="HP-UX" w:history="1">
        <w:r w:rsidRPr="008B15DE">
          <w:rPr>
            <w:rFonts w:ascii="新細明體" w:eastAsia="新細明體" w:hAnsi="新細明體" w:cs="新細明體"/>
            <w:sz w:val="24"/>
            <w:szCs w:val="24"/>
            <w:lang w:eastAsia="zh-TW"/>
          </w:rPr>
          <w:t>HP-UX</w:t>
        </w:r>
      </w:hyperlink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>,</w:t>
      </w:r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> </w:t>
      </w:r>
      <w:hyperlink r:id="rId22" w:tooltip="BSD" w:history="1">
        <w:proofErr w:type="spellStart"/>
        <w:r w:rsidRPr="008B15DE">
          <w:rPr>
            <w:rFonts w:ascii="新細明體" w:eastAsia="新細明體" w:hAnsi="新細明體" w:cs="新細明體"/>
            <w:sz w:val="24"/>
            <w:szCs w:val="24"/>
            <w:lang w:eastAsia="zh-TW"/>
          </w:rPr>
          <w:t>BSD</w:t>
        </w:r>
      </w:hyperlink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>variants</w:t>
      </w:r>
      <w:proofErr w:type="spellEnd"/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 xml:space="preserve"> (including</w:t>
      </w:r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> </w:t>
      </w:r>
      <w:hyperlink r:id="rId23" w:tooltip="Mac OS X" w:history="1">
        <w:r w:rsidRPr="008B15DE">
          <w:rPr>
            <w:rFonts w:ascii="新細明體" w:eastAsia="新細明體" w:hAnsi="新細明體" w:cs="新細明體"/>
            <w:sz w:val="24"/>
            <w:szCs w:val="24"/>
            <w:lang w:eastAsia="zh-TW"/>
          </w:rPr>
          <w:t>Mac OS X</w:t>
        </w:r>
      </w:hyperlink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>),</w:t>
      </w:r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> </w:t>
      </w:r>
      <w:hyperlink r:id="rId24" w:tooltip="AmigaOS" w:history="1">
        <w:proofErr w:type="spellStart"/>
        <w:r w:rsidRPr="008B15DE">
          <w:rPr>
            <w:rFonts w:ascii="新細明體" w:eastAsia="新細明體" w:hAnsi="新細明體" w:cs="新細明體"/>
            <w:sz w:val="24"/>
            <w:szCs w:val="24"/>
            <w:lang w:eastAsia="zh-TW"/>
          </w:rPr>
          <w:t>AmigaOS</w:t>
        </w:r>
        <w:proofErr w:type="spellEnd"/>
      </w:hyperlink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>, and</w:t>
      </w:r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> </w:t>
      </w:r>
      <w:hyperlink r:id="rId25" w:tooltip="SGI IRIX" w:history="1">
        <w:r w:rsidRPr="008B15DE">
          <w:rPr>
            <w:rFonts w:ascii="新細明體" w:eastAsia="新細明體" w:hAnsi="新細明體" w:cs="新細明體"/>
            <w:sz w:val="24"/>
            <w:szCs w:val="24"/>
            <w:lang w:eastAsia="zh-TW"/>
          </w:rPr>
          <w:t>SGI IRIX</w:t>
        </w:r>
      </w:hyperlink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>.</w:t>
      </w:r>
      <w:bookmarkStart w:id="0" w:name="_GoBack"/>
      <w:bookmarkEnd w:id="0"/>
      <w:r w:rsidR="00A370AF"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 xml:space="preserve"> </w:t>
      </w:r>
      <w:r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>Linux is the most popular platform, followed closely by Windows.</w:t>
      </w:r>
      <w:r w:rsidR="00A370AF" w:rsidRPr="008B15DE">
        <w:rPr>
          <w:rFonts w:ascii="新細明體" w:eastAsia="新細明體" w:hAnsi="新細明體" w:cs="新細明體"/>
          <w:sz w:val="24"/>
          <w:szCs w:val="24"/>
          <w:lang w:eastAsia="zh-TW"/>
        </w:rPr>
        <w:t xml:space="preserve"> </w:t>
      </w:r>
    </w:p>
    <w:p w14:paraId="622B7030" w14:textId="26B70661" w:rsidR="00F50FA9" w:rsidRDefault="00F50FA9" w:rsidP="00F50FA9">
      <w:pPr>
        <w:ind w:firstLine="454"/>
        <w:rPr>
          <w:rFonts w:ascii="新細明體" w:eastAsia="新細明體" w:hAnsi="新細明體" w:cs="新細明體" w:hint="eastAsia"/>
          <w:lang w:eastAsia="zh-TW"/>
        </w:rPr>
      </w:pPr>
    </w:p>
    <w:p w14:paraId="7E11E7F6" w14:textId="77777777" w:rsidR="00F50FA9" w:rsidRDefault="00F50FA9" w:rsidP="00F50FA9">
      <w:pPr>
        <w:ind w:firstLine="454"/>
        <w:rPr>
          <w:rFonts w:ascii="新細明體" w:eastAsia="新細明體" w:hAnsi="新細明體" w:cs="新細明體"/>
          <w:lang w:eastAsia="zh-TW"/>
        </w:rPr>
      </w:pPr>
    </w:p>
    <w:p w14:paraId="0FFCB70A" w14:textId="77777777" w:rsidR="00F50FA9" w:rsidRDefault="00F50FA9" w:rsidP="00F50FA9">
      <w:pPr>
        <w:ind w:firstLine="454"/>
        <w:rPr>
          <w:rFonts w:ascii="新細明體" w:eastAsia="新細明體" w:hAnsi="新細明體" w:cs="新細明體"/>
          <w:lang w:eastAsia="zh-TW"/>
        </w:rPr>
      </w:pPr>
    </w:p>
    <w:p w14:paraId="6D06B90C" w14:textId="77777777" w:rsidR="00F50FA9" w:rsidRDefault="00F50FA9" w:rsidP="00F50FA9">
      <w:pPr>
        <w:ind w:firstLine="454"/>
        <w:rPr>
          <w:rFonts w:ascii="新細明體" w:eastAsia="新細明體" w:hAnsi="新細明體" w:cs="新細明體"/>
          <w:lang w:eastAsia="zh-TW"/>
        </w:rPr>
      </w:pPr>
    </w:p>
    <w:p w14:paraId="35F5E6F7" w14:textId="77777777" w:rsidR="00F50FA9" w:rsidRDefault="00F50FA9" w:rsidP="00F50FA9">
      <w:pPr>
        <w:ind w:firstLine="454"/>
        <w:rPr>
          <w:rFonts w:ascii="新細明體" w:eastAsia="新細明體" w:hAnsi="新細明體" w:cs="新細明體"/>
          <w:lang w:eastAsia="zh-TW"/>
        </w:rPr>
      </w:pPr>
    </w:p>
    <w:p w14:paraId="35AA50E5" w14:textId="77777777" w:rsidR="00F50FA9" w:rsidRDefault="00F50FA9" w:rsidP="00F50FA9">
      <w:pPr>
        <w:ind w:firstLine="454"/>
        <w:rPr>
          <w:rFonts w:ascii="新細明體" w:eastAsia="新細明體" w:hAnsi="新細明體" w:cs="新細明體"/>
          <w:lang w:eastAsia="zh-TW"/>
        </w:rPr>
      </w:pPr>
    </w:p>
    <w:p w14:paraId="61EE3FC0" w14:textId="77777777" w:rsidR="00F50FA9" w:rsidRDefault="00F50FA9" w:rsidP="00F50FA9">
      <w:pPr>
        <w:ind w:firstLine="454"/>
        <w:rPr>
          <w:rFonts w:ascii="新細明體" w:eastAsia="新細明體" w:hAnsi="新細明體" w:cs="新細明體"/>
          <w:lang w:eastAsia="zh-TW"/>
        </w:rPr>
      </w:pPr>
    </w:p>
    <w:p w14:paraId="0C108B6F" w14:textId="77777777" w:rsidR="00F50FA9" w:rsidRDefault="00F50FA9" w:rsidP="00F50FA9">
      <w:pPr>
        <w:ind w:firstLine="454"/>
        <w:rPr>
          <w:rFonts w:ascii="新細明體" w:eastAsia="新細明體" w:hAnsi="新細明體" w:cs="新細明體"/>
          <w:lang w:eastAsia="zh-TW"/>
        </w:rPr>
      </w:pPr>
    </w:p>
    <w:p w14:paraId="71C1DD44" w14:textId="77777777" w:rsidR="00F50FA9" w:rsidRDefault="00F50FA9" w:rsidP="00F50FA9">
      <w:pPr>
        <w:ind w:firstLine="454"/>
        <w:rPr>
          <w:rFonts w:ascii="新細明體" w:eastAsia="新細明體" w:hAnsi="新細明體" w:cs="新細明體"/>
          <w:lang w:eastAsia="zh-TW"/>
        </w:rPr>
      </w:pPr>
    </w:p>
    <w:p w14:paraId="35525F88" w14:textId="77777777" w:rsidR="00F50FA9" w:rsidRDefault="00F50FA9" w:rsidP="00F50FA9">
      <w:pPr>
        <w:ind w:firstLine="454"/>
        <w:rPr>
          <w:rFonts w:ascii="新細明體" w:eastAsia="新細明體" w:hAnsi="新細明體" w:cs="新細明體"/>
          <w:lang w:eastAsia="zh-TW"/>
        </w:rPr>
      </w:pPr>
    </w:p>
    <w:p w14:paraId="3427B88D" w14:textId="6169DC1F" w:rsidR="00F50FA9" w:rsidRDefault="00F50FA9" w:rsidP="00F50FA9">
      <w:pPr>
        <w:pStyle w:val="Subtitle"/>
        <w:jc w:val="center"/>
        <w:rPr>
          <w:sz w:val="32"/>
          <w:lang w:eastAsia="zh-TW"/>
        </w:rPr>
      </w:pPr>
      <w:r w:rsidRPr="00F50FA9">
        <w:rPr>
          <w:sz w:val="32"/>
          <w:lang w:eastAsia="zh-TW"/>
        </w:rPr>
        <w:t>Reference</w:t>
      </w:r>
    </w:p>
    <w:p w14:paraId="53391BBD" w14:textId="37B6B60E" w:rsidR="00DA525D" w:rsidRDefault="00DA525D" w:rsidP="00DA525D">
      <w:pPr>
        <w:pStyle w:val="Heading3"/>
        <w:shd w:val="clear" w:color="auto" w:fill="FFFFFF"/>
        <w:spacing w:before="0"/>
        <w:rPr>
          <w:rFonts w:ascii="Arial" w:eastAsia="Times New Roman" w:hAnsi="Arial" w:cs="Arial"/>
          <w:b w:val="0"/>
          <w:bCs w:val="0"/>
          <w:color w:val="222222"/>
        </w:rPr>
      </w:pPr>
    </w:p>
    <w:p w14:paraId="352E8746" w14:textId="6B2A67CB" w:rsidR="00F50FA9" w:rsidRPr="005171AA" w:rsidRDefault="00DA525D" w:rsidP="004454CC">
      <w:pPr>
        <w:pStyle w:val="ListParagraph"/>
        <w:numPr>
          <w:ilvl w:val="0"/>
          <w:numId w:val="1"/>
        </w:numPr>
        <w:rPr>
          <w:rFonts w:ascii="Myanmar Sangam MN" w:hAnsi="Myanmar Sangam MN" w:cs="Menlo Regular"/>
          <w:sz w:val="22"/>
        </w:rPr>
      </w:pPr>
      <w:proofErr w:type="spellStart"/>
      <w:r>
        <w:rPr>
          <w:rFonts w:ascii="Myanmar Sangam MN" w:hAnsi="Myanmar Sangam MN" w:cs="Menlo Regular"/>
        </w:rPr>
        <w:t>Nmap</w:t>
      </w:r>
      <w:proofErr w:type="spellEnd"/>
      <w:r>
        <w:rPr>
          <w:rFonts w:ascii="Myanmar Sangam MN" w:hAnsi="Myanmar Sangam MN" w:cs="Menlo Regular"/>
        </w:rPr>
        <w:t xml:space="preserve">-Wikipedia, the free encyclopedia, </w:t>
      </w:r>
      <w:hyperlink r:id="rId26" w:history="1">
        <w:r w:rsidRPr="00B7351A">
          <w:rPr>
            <w:rStyle w:val="Hyperlink"/>
            <w:rFonts w:ascii="Myanmar Sangam MN" w:hAnsi="Myanmar Sangam MN" w:cs="Menlo Regular"/>
          </w:rPr>
          <w:t>https://en.wikipedia.org/wiki/Nmap</w:t>
        </w:r>
      </w:hyperlink>
      <w:r w:rsidR="005171AA">
        <w:rPr>
          <w:rFonts w:ascii="新細明體" w:eastAsia="新細明體" w:hAnsi="新細明體" w:cs="新細明體"/>
          <w:lang w:eastAsia="zh-TW"/>
        </w:rPr>
        <w:t>.</w:t>
      </w:r>
    </w:p>
    <w:p w14:paraId="1342224C" w14:textId="77777777" w:rsidR="005171AA" w:rsidRPr="00DA525D" w:rsidRDefault="005171AA" w:rsidP="004454CC">
      <w:pPr>
        <w:pStyle w:val="ListParagraph"/>
        <w:numPr>
          <w:ilvl w:val="0"/>
          <w:numId w:val="1"/>
        </w:numPr>
        <w:rPr>
          <w:rFonts w:ascii="Myanmar Sangam MN" w:hAnsi="Myanmar Sangam MN" w:cs="Menlo Regular"/>
          <w:sz w:val="22"/>
        </w:rPr>
      </w:pPr>
    </w:p>
    <w:p w14:paraId="6A9CEB2E" w14:textId="77777777" w:rsidR="00DA525D" w:rsidRPr="00DA525D" w:rsidRDefault="00DA525D" w:rsidP="00DA525D">
      <w:pPr>
        <w:rPr>
          <w:rFonts w:ascii="Myanmar Sangam MN" w:hAnsi="Myanmar Sangam MN" w:cs="Menlo Regular"/>
          <w:sz w:val="22"/>
        </w:rPr>
      </w:pPr>
    </w:p>
    <w:p w14:paraId="72DFD262" w14:textId="77777777" w:rsidR="00F50FA9" w:rsidRDefault="00F50FA9" w:rsidP="00F50FA9">
      <w:pPr>
        <w:ind w:firstLine="454"/>
        <w:rPr>
          <w:rFonts w:ascii="新細明體" w:eastAsia="新細明體" w:hAnsi="新細明體" w:cs="新細明體"/>
          <w:lang w:eastAsia="zh-TW"/>
        </w:rPr>
      </w:pPr>
    </w:p>
    <w:p w14:paraId="0F96FFA7" w14:textId="77777777" w:rsidR="00F50FA9" w:rsidRDefault="00F50FA9" w:rsidP="00F50FA9">
      <w:pPr>
        <w:ind w:firstLine="454"/>
        <w:rPr>
          <w:rFonts w:ascii="新細明體" w:eastAsia="新細明體" w:hAnsi="新細明體" w:cs="新細明體"/>
          <w:lang w:eastAsia="zh-TW"/>
        </w:rPr>
      </w:pPr>
    </w:p>
    <w:p w14:paraId="2EDA5B7F" w14:textId="77777777" w:rsidR="00F50FA9" w:rsidRDefault="00F50FA9" w:rsidP="00F50FA9">
      <w:pPr>
        <w:ind w:firstLine="454"/>
        <w:rPr>
          <w:rFonts w:ascii="新細明體" w:eastAsia="新細明體" w:hAnsi="新細明體" w:cs="新細明體" w:hint="eastAsia"/>
          <w:lang w:eastAsia="zh-TW"/>
        </w:rPr>
      </w:pPr>
    </w:p>
    <w:p w14:paraId="09F4E8F6" w14:textId="77777777" w:rsidR="00F50FA9" w:rsidRDefault="00F50FA9" w:rsidP="00F50FA9">
      <w:pPr>
        <w:ind w:firstLine="454"/>
        <w:rPr>
          <w:rFonts w:ascii="新細明體" w:eastAsia="新細明體" w:hAnsi="新細明體" w:cs="新細明體"/>
          <w:lang w:eastAsia="zh-TW"/>
        </w:rPr>
      </w:pPr>
    </w:p>
    <w:p w14:paraId="1399E655" w14:textId="77777777" w:rsidR="00F50FA9" w:rsidRDefault="00F50FA9" w:rsidP="00F50FA9">
      <w:pPr>
        <w:ind w:firstLine="454"/>
        <w:rPr>
          <w:rFonts w:ascii="新細明體" w:eastAsia="新細明體" w:hAnsi="新細明體" w:cs="新細明體"/>
          <w:lang w:eastAsia="zh-TW"/>
        </w:rPr>
      </w:pPr>
    </w:p>
    <w:p w14:paraId="122610DD" w14:textId="77777777" w:rsidR="00F50FA9" w:rsidRDefault="00F50FA9" w:rsidP="00F50FA9">
      <w:pPr>
        <w:ind w:firstLine="454"/>
        <w:rPr>
          <w:rFonts w:ascii="新細明體" w:eastAsia="新細明體" w:hAnsi="新細明體" w:cs="新細明體"/>
          <w:lang w:eastAsia="zh-TW"/>
        </w:rPr>
      </w:pPr>
    </w:p>
    <w:p w14:paraId="5961BAC9" w14:textId="77777777" w:rsidR="00F50FA9" w:rsidRDefault="00F50FA9" w:rsidP="00F50FA9">
      <w:pPr>
        <w:ind w:firstLine="454"/>
        <w:rPr>
          <w:rFonts w:ascii="新細明體" w:eastAsia="新細明體" w:hAnsi="新細明體" w:cs="新細明體"/>
          <w:lang w:eastAsia="zh-TW"/>
        </w:rPr>
      </w:pPr>
    </w:p>
    <w:p w14:paraId="15479C52" w14:textId="77777777" w:rsidR="00F50FA9" w:rsidRDefault="00F50FA9" w:rsidP="00F50FA9">
      <w:pPr>
        <w:ind w:firstLine="454"/>
        <w:rPr>
          <w:rFonts w:ascii="新細明體" w:eastAsia="新細明體" w:hAnsi="新細明體" w:cs="新細明體"/>
          <w:lang w:eastAsia="zh-TW"/>
        </w:rPr>
      </w:pPr>
    </w:p>
    <w:p w14:paraId="7744AD75" w14:textId="77777777" w:rsidR="00F50FA9" w:rsidRDefault="00F50FA9" w:rsidP="00F50FA9">
      <w:pPr>
        <w:ind w:firstLine="454"/>
        <w:rPr>
          <w:rFonts w:ascii="新細明體" w:eastAsia="新細明體" w:hAnsi="新細明體" w:cs="新細明體"/>
          <w:lang w:eastAsia="zh-TW"/>
        </w:rPr>
      </w:pPr>
    </w:p>
    <w:p w14:paraId="20BF6023" w14:textId="77777777" w:rsidR="00F50FA9" w:rsidRDefault="00F50FA9" w:rsidP="00F50FA9">
      <w:pPr>
        <w:ind w:firstLine="454"/>
        <w:rPr>
          <w:rFonts w:ascii="新細明體" w:eastAsia="新細明體" w:hAnsi="新細明體" w:cs="新細明體"/>
          <w:lang w:eastAsia="zh-TW"/>
        </w:rPr>
      </w:pPr>
    </w:p>
    <w:p w14:paraId="68D7D14A" w14:textId="77777777" w:rsidR="00F50FA9" w:rsidRDefault="00F50FA9" w:rsidP="00F50FA9">
      <w:pPr>
        <w:ind w:firstLine="454"/>
        <w:rPr>
          <w:rFonts w:ascii="新細明體" w:eastAsia="新細明體" w:hAnsi="新細明體" w:cs="新細明體"/>
          <w:lang w:eastAsia="zh-TW"/>
        </w:rPr>
      </w:pPr>
    </w:p>
    <w:p w14:paraId="3A84F506" w14:textId="77777777" w:rsidR="00F50FA9" w:rsidRDefault="00F50FA9" w:rsidP="00F50FA9">
      <w:pPr>
        <w:ind w:firstLine="454"/>
        <w:rPr>
          <w:rFonts w:ascii="新細明體" w:eastAsia="新細明體" w:hAnsi="新細明體" w:cs="新細明體"/>
          <w:lang w:eastAsia="zh-TW"/>
        </w:rPr>
      </w:pPr>
    </w:p>
    <w:p w14:paraId="19B8CBA9" w14:textId="77777777" w:rsidR="00F50FA9" w:rsidRPr="00F50FA9" w:rsidRDefault="00F50FA9" w:rsidP="00F50FA9">
      <w:pPr>
        <w:ind w:firstLine="454"/>
        <w:rPr>
          <w:rFonts w:ascii="新細明體" w:eastAsia="新細明體" w:hAnsi="新細明體" w:cs="新細明體"/>
          <w:lang w:eastAsia="zh-TW"/>
        </w:rPr>
      </w:pPr>
    </w:p>
    <w:sectPr w:rsidR="00F50FA9" w:rsidRPr="00F50FA9" w:rsidSect="00617CA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venir Heavy Oblique">
    <w:panose1 w:val="020B0703020203090204"/>
    <w:charset w:val="00"/>
    <w:family w:val="auto"/>
    <w:pitch w:val="variable"/>
    <w:sig w:usb0="800000AF" w:usb1="5000204A" w:usb2="00000000" w:usb3="00000000" w:csb0="0000009B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auto"/>
    <w:pitch w:val="variable"/>
    <w:sig w:usb0="00000003" w:usb1="00000000" w:usb2="00000000" w:usb3="00000000" w:csb0="00000001" w:csb1="00000000"/>
  </w:font>
  <w:font w:name="Avenir Roman">
    <w:panose1 w:val="020B0503020203020204"/>
    <w:charset w:val="00"/>
    <w:family w:val="auto"/>
    <w:pitch w:val="variable"/>
    <w:sig w:usb0="800000AF" w:usb1="5000204A" w:usb2="00000000" w:usb3="00000000" w:csb0="0000009B" w:csb1="00000000"/>
  </w:font>
  <w:font w:name="Kaiti SC Regular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yanmar Sangam MN">
    <w:panose1 w:val="02000400000000000000"/>
    <w:charset w:val="00"/>
    <w:family w:val="auto"/>
    <w:pitch w:val="variable"/>
    <w:sig w:usb0="80000003" w:usb1="00002040" w:usb2="000004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D9375F"/>
    <w:multiLevelType w:val="hybridMultilevel"/>
    <w:tmpl w:val="E264BAB4"/>
    <w:lvl w:ilvl="0" w:tplc="01A69F62">
      <w:start w:val="1"/>
      <w:numFmt w:val="decimal"/>
      <w:lvlText w:val="[%1]"/>
      <w:lvlJc w:val="left"/>
      <w:pPr>
        <w:ind w:left="720" w:hanging="360"/>
      </w:pPr>
      <w:rPr>
        <w:rFonts w:ascii="Avenir Heavy Oblique" w:hAnsi="Avenir Heavy Oblique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EEF"/>
    <w:rsid w:val="000461C9"/>
    <w:rsid w:val="00064F55"/>
    <w:rsid w:val="000D7385"/>
    <w:rsid w:val="00152FCC"/>
    <w:rsid w:val="00181CE2"/>
    <w:rsid w:val="001B4EF0"/>
    <w:rsid w:val="001C6A1A"/>
    <w:rsid w:val="001D45CE"/>
    <w:rsid w:val="001D4E39"/>
    <w:rsid w:val="002041D8"/>
    <w:rsid w:val="002055CC"/>
    <w:rsid w:val="002B6C5F"/>
    <w:rsid w:val="00336125"/>
    <w:rsid w:val="0037394C"/>
    <w:rsid w:val="0039494E"/>
    <w:rsid w:val="003F63D6"/>
    <w:rsid w:val="004454CC"/>
    <w:rsid w:val="005171AA"/>
    <w:rsid w:val="005727FB"/>
    <w:rsid w:val="00617CA8"/>
    <w:rsid w:val="00632934"/>
    <w:rsid w:val="006B7BD6"/>
    <w:rsid w:val="006C485C"/>
    <w:rsid w:val="008B15DE"/>
    <w:rsid w:val="00903C4B"/>
    <w:rsid w:val="00922463"/>
    <w:rsid w:val="00946FA4"/>
    <w:rsid w:val="00947B2C"/>
    <w:rsid w:val="009B52E2"/>
    <w:rsid w:val="009D1E91"/>
    <w:rsid w:val="009D3930"/>
    <w:rsid w:val="00A32BD7"/>
    <w:rsid w:val="00A370AF"/>
    <w:rsid w:val="00B05EEF"/>
    <w:rsid w:val="00B55E66"/>
    <w:rsid w:val="00B833EC"/>
    <w:rsid w:val="00B940AB"/>
    <w:rsid w:val="00BF0EB7"/>
    <w:rsid w:val="00C43273"/>
    <w:rsid w:val="00D36DD3"/>
    <w:rsid w:val="00D45A4C"/>
    <w:rsid w:val="00D650AA"/>
    <w:rsid w:val="00DA525D"/>
    <w:rsid w:val="00E90FFE"/>
    <w:rsid w:val="00EB4134"/>
    <w:rsid w:val="00EC4E83"/>
    <w:rsid w:val="00ED576A"/>
    <w:rsid w:val="00F10C69"/>
    <w:rsid w:val="00F50FA9"/>
    <w:rsid w:val="00FD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E43F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7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4E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4E8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4E8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5EE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5E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727F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17CA8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1D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41D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45A4C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C4E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4E8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C4E8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F50FA9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454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15D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B15D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7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4E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4E8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4E8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5EE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5E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727F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17CA8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1D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41D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45A4C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C4E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4E8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C4E8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F50FA9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454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15D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B1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5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en.wikipedia.org/wiki/Gordon_Lyon" TargetMode="External"/><Relationship Id="rId20" Type="http://schemas.openxmlformats.org/officeDocument/2006/relationships/hyperlink" Target="https://en.wikipedia.org/wiki/Solaris_Operating_System" TargetMode="External"/><Relationship Id="rId21" Type="http://schemas.openxmlformats.org/officeDocument/2006/relationships/hyperlink" Target="https://en.wikipedia.org/wiki/HP-UX" TargetMode="External"/><Relationship Id="rId22" Type="http://schemas.openxmlformats.org/officeDocument/2006/relationships/hyperlink" Target="https://en.wikipedia.org/wiki/BSD" TargetMode="External"/><Relationship Id="rId23" Type="http://schemas.openxmlformats.org/officeDocument/2006/relationships/hyperlink" Target="https://en.wikipedia.org/wiki/Mac_OS_X" TargetMode="External"/><Relationship Id="rId24" Type="http://schemas.openxmlformats.org/officeDocument/2006/relationships/hyperlink" Target="https://en.wikipedia.org/wiki/AmigaOS" TargetMode="External"/><Relationship Id="rId25" Type="http://schemas.openxmlformats.org/officeDocument/2006/relationships/hyperlink" Target="https://en.wikipedia.org/wiki/SGI_IRIX" TargetMode="External"/><Relationship Id="rId26" Type="http://schemas.openxmlformats.org/officeDocument/2006/relationships/hyperlink" Target="https://en.wikipedia.org/wiki/Nmap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Host_(network)" TargetMode="External"/><Relationship Id="rId11" Type="http://schemas.openxmlformats.org/officeDocument/2006/relationships/hyperlink" Target="https://en.wikipedia.org/wiki/Web_service" TargetMode="External"/><Relationship Id="rId12" Type="http://schemas.openxmlformats.org/officeDocument/2006/relationships/hyperlink" Target="https://en.wikipedia.org/wiki/Computer_network" TargetMode="External"/><Relationship Id="rId13" Type="http://schemas.openxmlformats.org/officeDocument/2006/relationships/hyperlink" Target="https://en.wikipedia.org/wiki/Network_packet" TargetMode="External"/><Relationship Id="rId14" Type="http://schemas.openxmlformats.org/officeDocument/2006/relationships/hyperlink" Target="https://en.wikipedia.org/wiki/Operating_system" TargetMode="External"/><Relationship Id="rId15" Type="http://schemas.openxmlformats.org/officeDocument/2006/relationships/hyperlink" Target="https://en.wikipedia.org/wiki/Network_latency" TargetMode="External"/><Relationship Id="rId16" Type="http://schemas.openxmlformats.org/officeDocument/2006/relationships/hyperlink" Target="https://en.wikipedia.org/wiki/Network_congestion" TargetMode="External"/><Relationship Id="rId17" Type="http://schemas.openxmlformats.org/officeDocument/2006/relationships/hyperlink" Target="https://en.wikipedia.org/wiki/Community" TargetMode="External"/><Relationship Id="rId18" Type="http://schemas.openxmlformats.org/officeDocument/2006/relationships/hyperlink" Target="https://en.wikipedia.org/wiki/Linux" TargetMode="External"/><Relationship Id="rId19" Type="http://schemas.openxmlformats.org/officeDocument/2006/relationships/hyperlink" Target="https://en.wikipedia.org/wiki/Microsoft_Windows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chexiaoyufrank@gmail.com" TargetMode="External"/><Relationship Id="rId8" Type="http://schemas.openxmlformats.org/officeDocument/2006/relationships/hyperlink" Target="https://en.wikipedia.org/wiki/Network_scan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B440C1-72AF-A54F-BAC0-75F648FAF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589</Words>
  <Characters>3363</Characters>
  <Application>Microsoft Macintosh Word</Application>
  <DocSecurity>0</DocSecurity>
  <Lines>28</Lines>
  <Paragraphs>7</Paragraphs>
  <ScaleCrop>false</ScaleCrop>
  <Company>NCTU</Company>
  <LinksUpToDate>false</LinksUpToDate>
  <CharactersWithSpaces>3945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晓宇 车</dc:creator>
  <cp:keywords/>
  <dc:description/>
  <cp:lastModifiedBy>晓宇 车</cp:lastModifiedBy>
  <cp:revision>46</cp:revision>
  <dcterms:created xsi:type="dcterms:W3CDTF">2015-06-16T05:50:00Z</dcterms:created>
  <dcterms:modified xsi:type="dcterms:W3CDTF">2015-06-16T12:14:00Z</dcterms:modified>
</cp:coreProperties>
</file>