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76C47BCE">
                <wp:simplePos x="0" y="0"/>
                <wp:positionH relativeFrom="column">
                  <wp:posOffset>4135120</wp:posOffset>
                </wp:positionH>
                <wp:positionV relativeFrom="paragraph">
                  <wp:posOffset>-274320</wp:posOffset>
                </wp:positionV>
                <wp:extent cx="2900468"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900468" cy="607695"/>
                        </a:xfrm>
                        <a:prstGeom prst="rect">
                          <a:avLst/>
                        </a:prstGeom>
                        <a:solidFill>
                          <a:schemeClr val="tx2"/>
                        </a:solidFill>
                        <a:ln w="6350">
                          <a:noFill/>
                        </a:ln>
                      </wps:spPr>
                      <wps:txb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25.6pt;margin-top:-21.6pt;width:228.4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" fillcolor="#1f497d [3215]" stroked="f" strokeweight=".5pt">
                <v:textbo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228F4160" w:rsidR="00A60992" w:rsidRPr="00B177A7" w:rsidRDefault="00B177A7" w:rsidP="00A60992">
      <w:pPr>
        <w:spacing w:line="280" w:lineRule="atLeast"/>
        <w:rPr>
          <w:rFonts w:ascii="Arial" w:hAnsi="Arial"/>
          <w:sz w:val="22"/>
          <w:szCs w:val="22"/>
        </w:rPr>
      </w:pPr>
      <w:r>
        <w:rPr>
          <w:rFonts w:ascii="Calibri" w:hAnsi="Calibri" w:cs="Calibri"/>
        </w:rPr>
        <w:t>Versatile U</w:t>
      </w:r>
      <w:r w:rsidR="00CF2CF6">
        <w:rPr>
          <w:rFonts w:ascii="Calibri" w:hAnsi="Calibri" w:cs="Calibri"/>
        </w:rPr>
        <w:t>X</w:t>
      </w:r>
      <w:r>
        <w:rPr>
          <w:rFonts w:ascii="Calibri" w:hAnsi="Calibri" w:cs="Calibri"/>
        </w:rPr>
        <w:t xml:space="preserve"> design leader </w:t>
      </w:r>
      <w:r w:rsidR="00CF2CF6">
        <w:rPr>
          <w:rFonts w:ascii="Calibri" w:hAnsi="Calibri" w:cs="Calibri"/>
        </w:rPr>
        <w:t xml:space="preserve">and product </w:t>
      </w:r>
      <w:r w:rsidR="00480451">
        <w:rPr>
          <w:rFonts w:ascii="Calibri" w:hAnsi="Calibri" w:cs="Calibri"/>
        </w:rPr>
        <w:t>owner</w:t>
      </w:r>
      <w:r w:rsidR="00CF2CF6">
        <w:rPr>
          <w:rFonts w:ascii="Calibri" w:hAnsi="Calibri" w:cs="Calibri"/>
        </w:rPr>
        <w:t xml:space="preserve"> </w:t>
      </w:r>
      <w:r>
        <w:rPr>
          <w:rFonts w:ascii="Calibri" w:hAnsi="Calibri" w:cs="Calibri"/>
        </w:rPr>
        <w:t xml:space="preserve">with proven success driving the creative vision, </w:t>
      </w:r>
      <w:r w:rsidR="00480451">
        <w:rPr>
          <w:rFonts w:ascii="Calibri" w:hAnsi="Calibri" w:cs="Calibri"/>
        </w:rPr>
        <w:t xml:space="preserve">UX </w:t>
      </w:r>
      <w:r>
        <w:rPr>
          <w:rFonts w:ascii="Calibri" w:hAnsi="Calibri" w:cs="Calibri"/>
        </w:rPr>
        <w:t xml:space="preserve">research, and end-to-end delivery of human-centered customer experiences. Collaborates with product, engineering, and development teams to simplify complex workflows and align best practices with larger business goals, delivering intuitive practical </w:t>
      </w:r>
      <w:r w:rsidR="00C0752D">
        <w:rPr>
          <w:rFonts w:ascii="Calibri" w:hAnsi="Calibri" w:cs="Calibri"/>
        </w:rPr>
        <w:t>product solutions</w:t>
      </w:r>
      <w:r>
        <w:rPr>
          <w:rFonts w:ascii="Calibri" w:hAnsi="Calibri" w:cs="Calibri"/>
        </w:rPr>
        <w:t xml:space="preserve">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5806F32F" w14:textId="29D2D72E" w:rsidR="00B177A7" w:rsidRDefault="00B177A7" w:rsidP="00C0752D">
      <w:pPr>
        <w:spacing w:before="43" w:after="86"/>
        <w:jc w:val="center"/>
        <w:rPr>
          <w:rFonts w:ascii="Calibri" w:hAnsi="Calibri"/>
        </w:rPr>
      </w:pPr>
      <w:r>
        <w:rPr>
          <w:rFonts w:ascii="Calibri" w:hAnsi="Calibri" w:cs="Calibri"/>
        </w:rPr>
        <w:t xml:space="preserve">User-Centered Design Leadership | </w:t>
      </w:r>
      <w:r w:rsidR="00C0752D">
        <w:rPr>
          <w:rFonts w:ascii="Calibri" w:hAnsi="Calibri" w:cs="Calibri"/>
        </w:rPr>
        <w:t xml:space="preserve">Team/Product Management | </w:t>
      </w:r>
      <w:r>
        <w:rPr>
          <w:rFonts w:ascii="Calibri" w:hAnsi="Calibri" w:cs="Calibri"/>
        </w:rPr>
        <w:t xml:space="preserve">Cross-Functional Collaboration | Design System Optimization | </w:t>
      </w:r>
      <w:r w:rsidR="00A705FC">
        <w:rPr>
          <w:rFonts w:ascii="Calibri" w:hAnsi="Calibri" w:cs="Calibri"/>
        </w:rPr>
        <w:t xml:space="preserve">Content Design | </w:t>
      </w:r>
      <w:r>
        <w:rPr>
          <w:rFonts w:ascii="Calibri" w:hAnsi="Calibri" w:cs="Calibri"/>
        </w:rPr>
        <w:t>Multi-Method UX Research</w:t>
      </w:r>
      <w:r w:rsidR="00C0752D">
        <w:rPr>
          <w:rFonts w:ascii="Calibri" w:hAnsi="Calibri"/>
        </w:rPr>
        <w:t xml:space="preserve"> | </w:t>
      </w:r>
      <w:r>
        <w:rPr>
          <w:rFonts w:ascii="Calibri" w:hAnsi="Calibri" w:cs="Calibri"/>
        </w:rPr>
        <w:t>User Journey Mapping | Agile | Training &amp; Mentorship</w:t>
      </w:r>
      <w:r w:rsidR="00FC42DA">
        <w:rPr>
          <w:rFonts w:ascii="Calibri" w:hAnsi="Calibri" w:cs="Calibri"/>
        </w:rPr>
        <w:t xml:space="preserve"> | Accessibility &amp; Usability </w:t>
      </w:r>
    </w:p>
    <w:p w14:paraId="22FB1FEB" w14:textId="77777777" w:rsidR="00480451" w:rsidRDefault="00B177A7" w:rsidP="00480451">
      <w:pPr>
        <w:jc w:val="center"/>
        <w:rPr>
          <w:rFonts w:ascii="Calibri" w:hAnsi="Calibri" w:cs="Calibri"/>
          <w:spacing w:val="-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w:t>
      </w:r>
      <w:r w:rsidR="00CF74F4">
        <w:rPr>
          <w:rFonts w:ascii="Calibri" w:hAnsi="Calibri" w:cs="Calibri"/>
          <w:spacing w:val="-2"/>
        </w:rPr>
        <w:t>CC: XD, Photoshop, Premiere, Audition, Acrobat</w:t>
      </w:r>
      <w:r>
        <w:rPr>
          <w:rFonts w:ascii="Calibri" w:hAnsi="Calibri" w:cs="Calibri"/>
          <w:spacing w:val="-2"/>
        </w:rPr>
        <w:t xml:space="preserve"> | </w:t>
      </w:r>
      <w:proofErr w:type="spellStart"/>
      <w:r w:rsidR="00480451">
        <w:rPr>
          <w:rFonts w:ascii="Calibri" w:hAnsi="Calibri" w:cs="Calibri"/>
          <w:spacing w:val="-2"/>
        </w:rPr>
        <w:t>UserTesting</w:t>
      </w:r>
      <w:proofErr w:type="spellEnd"/>
      <w:r w:rsidR="00480451">
        <w:rPr>
          <w:rFonts w:ascii="Calibri" w:hAnsi="Calibri" w:cs="Calibri"/>
          <w:spacing w:val="-2"/>
        </w:rPr>
        <w:t xml:space="preserve">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w:t>
      </w:r>
    </w:p>
    <w:p w14:paraId="28D35F24" w14:textId="6879A865" w:rsidR="00A60992" w:rsidRPr="00480451" w:rsidRDefault="00B177A7" w:rsidP="00480451">
      <w:pPr>
        <w:jc w:val="center"/>
        <w:rPr>
          <w:rFonts w:ascii="Calibri" w:hAnsi="Calibri" w:cs="Calibri"/>
          <w:spacing w:val="-2"/>
        </w:rPr>
      </w:pPr>
      <w:r>
        <w:rPr>
          <w:rFonts w:ascii="Calibri" w:hAnsi="Calibri" w:cs="Calibri"/>
          <w:spacing w:val="-2"/>
        </w:rPr>
        <w:t>HTML &amp; CSS</w:t>
      </w:r>
      <w:r w:rsidR="00C928B9">
        <w:rPr>
          <w:rFonts w:ascii="Calibri" w:hAnsi="Calibri" w:cs="Calibri"/>
          <w:spacing w:val="-2"/>
        </w:rPr>
        <w:t xml:space="preserve"> </w:t>
      </w:r>
      <w:r w:rsidR="000C1104">
        <w:rPr>
          <w:rFonts w:ascii="Calibri" w:hAnsi="Calibri" w:cs="Calibri"/>
          <w:spacing w:val="-2"/>
        </w:rPr>
        <w:t xml:space="preserve">| WCAG </w:t>
      </w:r>
      <w:r w:rsidR="00C928B9">
        <w:rPr>
          <w:rFonts w:ascii="Calibri" w:hAnsi="Calibri" w:cs="Calibri"/>
          <w:spacing w:val="-2"/>
        </w:rPr>
        <w:t>| AI</w:t>
      </w:r>
      <w:r w:rsidR="003A7546">
        <w:rPr>
          <w:rFonts w:ascii="Calibri" w:hAnsi="Calibri" w:cs="Calibri"/>
          <w:spacing w:val="-2"/>
        </w:rPr>
        <w:t xml:space="preserve">: </w:t>
      </w:r>
      <w:r w:rsidR="007102D0">
        <w:rPr>
          <w:rFonts w:ascii="Calibri" w:hAnsi="Calibri" w:cs="Calibri"/>
          <w:spacing w:val="-2"/>
        </w:rPr>
        <w:t>Claude</w:t>
      </w:r>
      <w:r w:rsidR="00C777DF">
        <w:rPr>
          <w:rFonts w:ascii="Calibri" w:hAnsi="Calibri" w:cs="Calibri"/>
          <w:spacing w:val="-2"/>
        </w:rPr>
        <w:t xml:space="preserve"> (prompts with artifacts generation,)</w:t>
      </w:r>
      <w:r w:rsidR="007102D0">
        <w:rPr>
          <w:rFonts w:ascii="Calibri" w:hAnsi="Calibri" w:cs="Calibri"/>
          <w:spacing w:val="-2"/>
        </w:rPr>
        <w:t xml:space="preserve">, </w:t>
      </w:r>
      <w:r w:rsidR="003A7546">
        <w:rPr>
          <w:rFonts w:ascii="Calibri" w:hAnsi="Calibri" w:cs="Calibri"/>
          <w:spacing w:val="-2"/>
        </w:rPr>
        <w:t xml:space="preserve">ChatGPT, </w:t>
      </w:r>
      <w:r w:rsidR="005F1905">
        <w:rPr>
          <w:rFonts w:ascii="Calibri" w:hAnsi="Calibri" w:cs="Calibri"/>
          <w:spacing w:val="-2"/>
        </w:rPr>
        <w:t>Make,</w:t>
      </w:r>
      <w:r w:rsidR="003A7546">
        <w:rPr>
          <w:rFonts w:ascii="Calibri" w:hAnsi="Calibri" w:cs="Calibri"/>
          <w:spacing w:val="-2"/>
        </w:rPr>
        <w:t xml:space="preserve"> </w:t>
      </w:r>
      <w:r w:rsidR="005F1905">
        <w:rPr>
          <w:rFonts w:ascii="Calibri" w:hAnsi="Calibri" w:cs="Calibri"/>
          <w:spacing w:val="-2"/>
        </w:rPr>
        <w:t xml:space="preserve">Firefly, </w:t>
      </w:r>
      <w:r w:rsidR="003A7546">
        <w:rPr>
          <w:rFonts w:ascii="Calibri" w:hAnsi="Calibri" w:cs="Calibri"/>
          <w:spacing w:val="-2"/>
        </w:rPr>
        <w:t>Gemini</w:t>
      </w:r>
      <w:r w:rsidR="005F1905">
        <w:rPr>
          <w:rFonts w:ascii="Calibri" w:hAnsi="Calibri" w:cs="Calibri"/>
          <w:spacing w:val="-2"/>
        </w:rPr>
        <w:t xml:space="preserve"> Copilot</w:t>
      </w:r>
      <w:r w:rsidR="00074A56">
        <w:rPr>
          <w:rFonts w:ascii="Calibri" w:hAnsi="Calibri" w:cs="Calibri"/>
          <w:spacing w:val="-2"/>
        </w:rPr>
        <w:t xml:space="preserve"> | Microsoft .Net, Azure</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719AE6D8" w14:textId="0C6100FF" w:rsidR="00117175" w:rsidRPr="00194871" w:rsidRDefault="002A53B5" w:rsidP="00117175">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117175" w:rsidRPr="0084479B">
        <w:rPr>
          <w:rFonts w:asciiTheme="minorHAnsi" w:hAnsiTheme="minorHAnsi" w:cstheme="minorHAnsi"/>
          <w:b/>
          <w:bCs/>
          <w:sz w:val="22"/>
          <w:szCs w:val="22"/>
        </w:rPr>
        <w:t xml:space="preserve">UX </w:t>
      </w:r>
      <w:r w:rsidR="00117175">
        <w:rPr>
          <w:rFonts w:asciiTheme="minorHAnsi" w:hAnsiTheme="minorHAnsi" w:cstheme="minorHAnsi"/>
          <w:b/>
          <w:bCs/>
          <w:sz w:val="22"/>
          <w:szCs w:val="22"/>
        </w:rPr>
        <w:t>STRATEGIST</w:t>
      </w:r>
      <w:r w:rsidR="00117175" w:rsidRPr="0084479B">
        <w:rPr>
          <w:rFonts w:asciiTheme="minorHAnsi" w:hAnsiTheme="minorHAnsi" w:cstheme="minorHAnsi"/>
          <w:b/>
          <w:bCs/>
          <w:sz w:val="22"/>
          <w:szCs w:val="22"/>
        </w:rPr>
        <w:t xml:space="preserve">, </w:t>
      </w:r>
      <w:r w:rsidR="00117175">
        <w:rPr>
          <w:rFonts w:asciiTheme="minorHAnsi" w:hAnsiTheme="minorHAnsi" w:cstheme="minorHAnsi"/>
          <w:b/>
          <w:bCs/>
          <w:sz w:val="22"/>
          <w:szCs w:val="22"/>
        </w:rPr>
        <w:t>SOCIAL MEDIA MARKETING</w:t>
      </w:r>
      <w:r w:rsidR="00117175" w:rsidRPr="0084479B">
        <w:rPr>
          <w:rFonts w:asciiTheme="minorHAnsi" w:hAnsiTheme="minorHAnsi" w:cstheme="minorHAnsi"/>
          <w:b/>
          <w:bCs/>
          <w:sz w:val="22"/>
          <w:szCs w:val="22"/>
        </w:rPr>
        <w:t xml:space="preserve"> </w:t>
      </w:r>
      <w:r w:rsidR="00117175" w:rsidRPr="0084479B">
        <w:rPr>
          <w:rStyle w:val="Emphasis"/>
          <w:rFonts w:asciiTheme="minorHAnsi" w:hAnsiTheme="minorHAnsi" w:cstheme="minorHAnsi"/>
          <w:b/>
          <w:bCs/>
          <w:i w:val="0"/>
          <w:iCs/>
          <w:color w:val="000000"/>
          <w:sz w:val="22"/>
          <w:szCs w:val="22"/>
        </w:rPr>
        <w:t>| Freelance</w:t>
      </w:r>
      <w:r w:rsidR="00117175">
        <w:rPr>
          <w:rStyle w:val="Emphasis"/>
          <w:rFonts w:asciiTheme="minorHAnsi" w:hAnsiTheme="minorHAnsi"/>
          <w:b/>
          <w:bCs/>
          <w:i w:val="0"/>
          <w:iCs/>
          <w:color w:val="000000"/>
          <w:sz w:val="22"/>
          <w:szCs w:val="22"/>
        </w:rPr>
        <w:t xml:space="preserve">                  </w:t>
      </w:r>
      <w:r w:rsidR="00117175">
        <w:rPr>
          <w:rStyle w:val="Emphasis"/>
          <w:rFonts w:asciiTheme="minorHAnsi" w:hAnsiTheme="minorHAnsi"/>
          <w:i w:val="0"/>
          <w:iCs/>
          <w:color w:val="000000"/>
          <w:sz w:val="22"/>
          <w:szCs w:val="22"/>
        </w:rPr>
        <w:t>Sep</w:t>
      </w:r>
      <w:r w:rsidR="00117175" w:rsidRPr="00194871">
        <w:rPr>
          <w:rStyle w:val="Emphasis"/>
          <w:rFonts w:asciiTheme="minorHAnsi" w:hAnsiTheme="minorHAnsi"/>
          <w:i w:val="0"/>
          <w:iCs/>
          <w:color w:val="000000"/>
          <w:sz w:val="22"/>
          <w:szCs w:val="22"/>
        </w:rPr>
        <w:t xml:space="preserve"> 202</w:t>
      </w:r>
      <w:r w:rsidR="00117175">
        <w:rPr>
          <w:rStyle w:val="Emphasis"/>
          <w:rFonts w:asciiTheme="minorHAnsi" w:hAnsiTheme="minorHAnsi"/>
          <w:i w:val="0"/>
          <w:iCs/>
          <w:color w:val="000000"/>
          <w:sz w:val="22"/>
          <w:szCs w:val="22"/>
        </w:rPr>
        <w:t>5</w:t>
      </w:r>
      <w:r w:rsidR="00117175" w:rsidRPr="00194871">
        <w:rPr>
          <w:rStyle w:val="Emphasis"/>
          <w:rFonts w:asciiTheme="minorHAnsi" w:hAnsiTheme="minorHAnsi"/>
          <w:i w:val="0"/>
          <w:iCs/>
          <w:color w:val="000000"/>
          <w:sz w:val="22"/>
          <w:szCs w:val="22"/>
        </w:rPr>
        <w:t xml:space="preserve"> – </w:t>
      </w:r>
      <w:r w:rsidR="00117175">
        <w:rPr>
          <w:rStyle w:val="Emphasis"/>
          <w:rFonts w:asciiTheme="minorHAnsi" w:hAnsiTheme="minorHAnsi"/>
          <w:i w:val="0"/>
          <w:iCs/>
          <w:color w:val="000000"/>
          <w:sz w:val="22"/>
          <w:szCs w:val="22"/>
        </w:rPr>
        <w:t>current</w:t>
      </w:r>
      <w:r w:rsidR="00117175" w:rsidRPr="00194871">
        <w:rPr>
          <w:rStyle w:val="Emphasis"/>
          <w:rFonts w:asciiTheme="minorHAnsi" w:hAnsiTheme="minorHAnsi"/>
          <w:i w:val="0"/>
          <w:iCs/>
          <w:color w:val="000000"/>
          <w:sz w:val="22"/>
          <w:szCs w:val="22"/>
        </w:rPr>
        <w:t>,</w:t>
      </w:r>
      <w:r w:rsidR="00117175">
        <w:rPr>
          <w:rStyle w:val="Emphasis"/>
          <w:rFonts w:asciiTheme="minorHAnsi" w:hAnsiTheme="minorHAnsi"/>
          <w:i w:val="0"/>
          <w:iCs/>
          <w:color w:val="000000"/>
          <w:sz w:val="22"/>
          <w:szCs w:val="22"/>
        </w:rPr>
        <w:t xml:space="preserve"> Palm Beach Gardens FL |</w:t>
      </w:r>
      <w:r w:rsidR="00117175" w:rsidRPr="00194871">
        <w:rPr>
          <w:rStyle w:val="Emphasis"/>
          <w:rFonts w:asciiTheme="minorHAnsi" w:hAnsiTheme="minorHAnsi"/>
          <w:i w:val="0"/>
          <w:iCs/>
          <w:color w:val="000000"/>
          <w:sz w:val="22"/>
          <w:szCs w:val="22"/>
        </w:rPr>
        <w:t xml:space="preserve"> remote</w:t>
      </w:r>
    </w:p>
    <w:p w14:paraId="5E96F357" w14:textId="48E012C6" w:rsidR="00117175" w:rsidRPr="00A079C2" w:rsidRDefault="00117175" w:rsidP="00117175">
      <w:pPr>
        <w:autoSpaceDE w:val="0"/>
        <w:autoSpaceDN w:val="0"/>
        <w:adjustRightInd w:val="0"/>
        <w:rPr>
          <w:rFonts w:asciiTheme="minorHAnsi" w:hAnsiTheme="minorHAnsi" w:cstheme="minorHAnsi"/>
          <w:i/>
          <w:iCs/>
        </w:rPr>
      </w:pPr>
      <w:r w:rsidRPr="00A079C2">
        <w:rPr>
          <w:rFonts w:asciiTheme="minorHAnsi" w:hAnsiTheme="minorHAnsi" w:cstheme="minorHAnsi"/>
          <w:i/>
          <w:iCs/>
        </w:rPr>
        <w:t>Create multimedia social content for real estate property listings, area promotions, realtor marketing focusing on video and graphics creation</w:t>
      </w:r>
      <w:r>
        <w:rPr>
          <w:rFonts w:asciiTheme="minorHAnsi" w:hAnsiTheme="minorHAnsi" w:cstheme="minorHAnsi"/>
          <w:i/>
          <w:iCs/>
        </w:rPr>
        <w:t>.</w:t>
      </w:r>
      <w:r w:rsidR="00C95EAE">
        <w:rPr>
          <w:rFonts w:asciiTheme="minorHAnsi" w:hAnsiTheme="minorHAnsi" w:cstheme="minorHAnsi"/>
          <w:i/>
          <w:iCs/>
        </w:rPr>
        <w:t xml:space="preserve"> </w:t>
      </w:r>
      <w:r w:rsidR="00E54D59">
        <w:rPr>
          <w:rFonts w:asciiTheme="minorHAnsi" w:hAnsiTheme="minorHAnsi" w:cstheme="minorHAnsi"/>
          <w:i/>
          <w:iCs/>
        </w:rPr>
        <w:t>U</w:t>
      </w:r>
      <w:r w:rsidR="00C95EAE">
        <w:rPr>
          <w:rFonts w:asciiTheme="minorHAnsi" w:hAnsiTheme="minorHAnsi" w:cstheme="minorHAnsi"/>
          <w:i/>
          <w:iCs/>
        </w:rPr>
        <w:t>sing AI tools for rapid content creation/repurposing.</w:t>
      </w:r>
    </w:p>
    <w:p w14:paraId="5692602A" w14:textId="26F29950" w:rsidR="00117175" w:rsidRDefault="00117175" w:rsidP="00117175">
      <w:pPr>
        <w:spacing w:line="276" w:lineRule="auto"/>
        <w:rPr>
          <w:rFonts w:asciiTheme="minorHAnsi" w:hAnsiTheme="minorHAnsi" w:cstheme="minorHAnsi"/>
          <w:i/>
          <w:iCs/>
        </w:rPr>
      </w:pPr>
      <w:r>
        <w:rPr>
          <w:rFonts w:asciiTheme="minorHAnsi" w:hAnsiTheme="minorHAnsi" w:cstheme="minorHAnsi"/>
          <w:i/>
          <w:iCs/>
        </w:rPr>
        <w:t>Product Design</w:t>
      </w:r>
      <w:r w:rsidRPr="00A079C2">
        <w:rPr>
          <w:rFonts w:asciiTheme="minorHAnsi" w:hAnsiTheme="minorHAnsi" w:cstheme="minorHAnsi"/>
          <w:i/>
          <w:iCs/>
        </w:rPr>
        <w:t xml:space="preserve"> strategy related to new app development (responsive and native mobile) for </w:t>
      </w:r>
      <w:r w:rsidR="009E1173">
        <w:rPr>
          <w:rFonts w:asciiTheme="minorHAnsi" w:hAnsiTheme="minorHAnsi" w:cstheme="minorHAnsi"/>
          <w:i/>
          <w:iCs/>
        </w:rPr>
        <w:t>established real estate broker</w:t>
      </w:r>
      <w:r w:rsidR="00E54D59">
        <w:rPr>
          <w:rFonts w:asciiTheme="minorHAnsi" w:hAnsiTheme="minorHAnsi" w:cstheme="minorHAnsi"/>
          <w:i/>
          <w:iCs/>
        </w:rPr>
        <w:t>, using Claude prompt interface and artifact generation to:</w:t>
      </w:r>
    </w:p>
    <w:p w14:paraId="6E6077FB" w14:textId="0D6B74DC" w:rsidR="00C777DF" w:rsidRPr="00C777DF" w:rsidRDefault="00E54D59" w:rsidP="00C777DF">
      <w:pPr>
        <w:pStyle w:val="ListParagraph"/>
        <w:numPr>
          <w:ilvl w:val="0"/>
          <w:numId w:val="23"/>
        </w:numPr>
        <w:spacing w:line="276" w:lineRule="auto"/>
        <w:rPr>
          <w:rFonts w:asciiTheme="minorHAnsi" w:hAnsiTheme="minorHAnsi" w:cstheme="minorHAnsi"/>
        </w:rPr>
      </w:pPr>
      <w:r>
        <w:rPr>
          <w:rFonts w:ascii="Calibri" w:hAnsi="Calibri" w:cs="Calibri"/>
        </w:rPr>
        <w:t>S</w:t>
      </w:r>
      <w:r w:rsidR="00C777DF" w:rsidRPr="00C777DF">
        <w:rPr>
          <w:rFonts w:asciiTheme="minorHAnsi" w:hAnsiTheme="minorHAnsi" w:cstheme="minorHAnsi"/>
        </w:rPr>
        <w:t xml:space="preserve">upport/optimize the end-to-end process: </w:t>
      </w:r>
      <w:r w:rsidR="00C777DF">
        <w:rPr>
          <w:rFonts w:asciiTheme="minorHAnsi" w:hAnsiTheme="minorHAnsi" w:cstheme="minorHAnsi"/>
        </w:rPr>
        <w:t xml:space="preserve">discovery, </w:t>
      </w:r>
      <w:r w:rsidR="00C777DF" w:rsidRPr="00C777DF">
        <w:rPr>
          <w:rFonts w:asciiTheme="minorHAnsi" w:hAnsiTheme="minorHAnsi" w:cstheme="minorHAnsi"/>
        </w:rPr>
        <w:t xml:space="preserve">competitor analysis, digital marketing plan, market research, ideation, </w:t>
      </w:r>
      <w:r w:rsidR="008D3CF0">
        <w:rPr>
          <w:rFonts w:asciiTheme="minorHAnsi" w:hAnsiTheme="minorHAnsi" w:cstheme="minorHAnsi"/>
        </w:rPr>
        <w:t>UX</w:t>
      </w:r>
      <w:r w:rsidR="00C777DF" w:rsidRPr="00C777DF">
        <w:rPr>
          <w:rFonts w:asciiTheme="minorHAnsi" w:hAnsiTheme="minorHAnsi" w:cstheme="minorHAnsi"/>
        </w:rPr>
        <w:t xml:space="preserve"> research, wireframing, visual designs, interactive prototypes.</w:t>
      </w:r>
    </w:p>
    <w:p w14:paraId="29919C81" w14:textId="704B6132" w:rsidR="00C777DF" w:rsidRPr="00E54D59" w:rsidRDefault="00E54D59" w:rsidP="00C777DF">
      <w:pPr>
        <w:pStyle w:val="ListParagraph"/>
        <w:numPr>
          <w:ilvl w:val="0"/>
          <w:numId w:val="23"/>
        </w:numPr>
        <w:spacing w:line="276" w:lineRule="auto"/>
        <w:rPr>
          <w:rFonts w:asciiTheme="minorHAnsi" w:hAnsiTheme="minorHAnsi"/>
          <w:b/>
          <w:bCs/>
          <w:iCs/>
          <w:color w:val="000000"/>
          <w:sz w:val="22"/>
          <w:szCs w:val="22"/>
        </w:rPr>
      </w:pPr>
      <w:r>
        <w:rPr>
          <w:rFonts w:ascii="Calibri" w:hAnsi="Calibri" w:cs="Calibri"/>
          <w:spacing w:val="-2"/>
        </w:rPr>
        <w:t>Create a digital marketing plan, competitive analysis, clickable wireframe concept, clickable design prototype, m</w:t>
      </w:r>
      <w:r w:rsidR="00C777DF" w:rsidRPr="00C777DF">
        <w:rPr>
          <w:rFonts w:ascii="Calibri" w:hAnsi="Calibri" w:cs="Calibri"/>
          <w:spacing w:val="-2"/>
        </w:rPr>
        <w:t xml:space="preserve">anually modifying code in a separate code editor, expect to </w:t>
      </w:r>
      <w:r>
        <w:rPr>
          <w:rFonts w:ascii="Calibri" w:hAnsi="Calibri" w:cs="Calibri"/>
          <w:spacing w:val="-2"/>
        </w:rPr>
        <w:t>leverage</w:t>
      </w:r>
      <w:r w:rsidR="00C777DF" w:rsidRPr="00C777DF">
        <w:rPr>
          <w:rFonts w:ascii="Calibri" w:hAnsi="Calibri" w:cs="Calibri"/>
          <w:spacing w:val="-2"/>
        </w:rPr>
        <w:t xml:space="preserve"> Claude Code next.</w:t>
      </w:r>
    </w:p>
    <w:p w14:paraId="2A9D12E3" w14:textId="08C2C7AA" w:rsidR="00E54D59" w:rsidRPr="00C777DF" w:rsidRDefault="00E54D59" w:rsidP="00C777DF">
      <w:pPr>
        <w:pStyle w:val="ListParagraph"/>
        <w:numPr>
          <w:ilvl w:val="0"/>
          <w:numId w:val="23"/>
        </w:numPr>
        <w:spacing w:line="276" w:lineRule="auto"/>
        <w:rPr>
          <w:rStyle w:val="Emphasis"/>
          <w:rFonts w:asciiTheme="minorHAnsi" w:hAnsiTheme="minorHAnsi"/>
          <w:b/>
          <w:bCs/>
          <w:i w:val="0"/>
          <w:iCs/>
          <w:color w:val="000000"/>
          <w:sz w:val="22"/>
          <w:szCs w:val="22"/>
        </w:rPr>
      </w:pPr>
      <w:r>
        <w:rPr>
          <w:rFonts w:ascii="Calibri" w:hAnsi="Calibri" w:cs="Calibri"/>
          <w:spacing w:val="-2"/>
        </w:rPr>
        <w:t>Create multiple versions of the home page for client review and approval</w:t>
      </w:r>
      <w:r w:rsidR="00F065E3">
        <w:rPr>
          <w:rFonts w:ascii="Calibri" w:hAnsi="Calibri" w:cs="Calibri"/>
          <w:spacing w:val="-2"/>
        </w:rPr>
        <w:t>, then create remaining site pages and navigation.</w:t>
      </w:r>
    </w:p>
    <w:p w14:paraId="30B6DA53" w14:textId="77777777" w:rsidR="00117175" w:rsidRDefault="00117175" w:rsidP="00194871">
      <w:pPr>
        <w:spacing w:line="276" w:lineRule="auto"/>
        <w:rPr>
          <w:rStyle w:val="Emphasis"/>
          <w:rFonts w:asciiTheme="minorHAnsi" w:hAnsiTheme="minorHAnsi"/>
          <w:b/>
          <w:bCs/>
          <w:i w:val="0"/>
          <w:iCs/>
          <w:color w:val="000000"/>
          <w:sz w:val="22"/>
          <w:szCs w:val="22"/>
        </w:rPr>
      </w:pPr>
    </w:p>
    <w:p w14:paraId="469BFCF7" w14:textId="725B396C" w:rsidR="009A1131" w:rsidRPr="00194871" w:rsidRDefault="00BD6727" w:rsidP="00194871">
      <w:pPr>
        <w:spacing w:line="276" w:lineRule="auto"/>
        <w:rPr>
          <w:rStyle w:val="Emphasis"/>
          <w:rFonts w:ascii="Arial" w:hAnsi="Arial" w:cs="Arial"/>
          <w:b/>
          <w:bCs/>
          <w:i w:val="0"/>
          <w:color w:val="4F81BD" w:themeColor="accent1"/>
          <w:spacing w:val="20"/>
          <w:sz w:val="24"/>
          <w:szCs w:val="24"/>
        </w:rPr>
      </w:pPr>
      <w:r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27EB14C5"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r w:rsidR="00156242">
        <w:rPr>
          <w:rFonts w:ascii="Calibri" w:hAnsi="Calibri" w:cs="Calibri"/>
          <w:i/>
          <w:iCs/>
        </w:rPr>
        <w:t>. Participated in AI integration planning, training and execution</w:t>
      </w:r>
      <w:r>
        <w:rPr>
          <w:rFonts w:ascii="Calibri" w:hAnsi="Calibri" w:cs="Calibri"/>
          <w:i/>
          <w:iCs/>
        </w:rPr>
        <w:t>.</w:t>
      </w:r>
    </w:p>
    <w:p w14:paraId="5EB97C8E" w14:textId="62A757A7"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Led responsive design and usability prototypes, align</w:t>
      </w:r>
      <w:r w:rsidR="00674348">
        <w:rPr>
          <w:rFonts w:ascii="Calibri" w:hAnsi="Calibri" w:cs="Calibri"/>
        </w:rPr>
        <w:t>ed</w:t>
      </w:r>
      <w:r>
        <w:rPr>
          <w:rFonts w:ascii="Calibri" w:hAnsi="Calibri" w:cs="Calibri"/>
        </w:rPr>
        <w:t xml:space="preserve"> native mobile design</w:t>
      </w:r>
      <w:r w:rsidR="00573A23">
        <w:rPr>
          <w:rFonts w:ascii="Calibri" w:hAnsi="Calibri" w:cs="Calibri"/>
        </w:rPr>
        <w:t xml:space="preserve"> (iOS &amp; Android)</w:t>
      </w:r>
      <w:r>
        <w:rPr>
          <w:rFonts w:ascii="Calibri" w:hAnsi="Calibri" w:cs="Calibri"/>
        </w:rPr>
        <w:t>, and contribute</w:t>
      </w:r>
      <w:r w:rsidR="00674348">
        <w:rPr>
          <w:rFonts w:ascii="Calibri" w:hAnsi="Calibri" w:cs="Calibri"/>
        </w:rPr>
        <w:t>d</w:t>
      </w:r>
      <w:r>
        <w:rPr>
          <w:rFonts w:ascii="Calibri" w:hAnsi="Calibri" w:cs="Calibri"/>
        </w:rPr>
        <w:t xml:space="preserve"> </w:t>
      </w:r>
      <w:r w:rsidR="005B6B53">
        <w:rPr>
          <w:rFonts w:ascii="Calibri" w:hAnsi="Calibri" w:cs="Calibri"/>
        </w:rPr>
        <w:t>to</w:t>
      </w:r>
      <w:r w:rsidR="00B77931">
        <w:rPr>
          <w:rFonts w:ascii="Calibri" w:hAnsi="Calibri" w:cs="Calibri"/>
        </w:rPr>
        <w:t xml:space="preserve"> usability</w:t>
      </w:r>
      <w:r>
        <w:rPr>
          <w:rFonts w:ascii="Calibri" w:hAnsi="Calibri" w:cs="Calibri"/>
        </w:rPr>
        <w:t xml:space="preserve"> testing</w:t>
      </w:r>
      <w:r w:rsidR="00573A23">
        <w:rPr>
          <w:rFonts w:ascii="Calibri" w:hAnsi="Calibri" w:cs="Calibri"/>
        </w:rPr>
        <w:t xml:space="preserve"> development &amp; analysis</w:t>
      </w:r>
      <w:r>
        <w:rPr>
          <w:rFonts w:ascii="Calibri" w:hAnsi="Calibri" w:cs="Calibri"/>
        </w:rPr>
        <w:t xml:space="preserve">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1971C08C" w14:textId="2B9733AF" w:rsidR="00DA4BF7" w:rsidRDefault="00DA4BF7" w:rsidP="00DA4BF7">
      <w:pPr>
        <w:numPr>
          <w:ilvl w:val="1"/>
          <w:numId w:val="19"/>
        </w:numPr>
        <w:suppressAutoHyphens/>
        <w:spacing w:after="40"/>
        <w:jc w:val="both"/>
        <w:rPr>
          <w:rFonts w:ascii="Calibri" w:hAnsi="Calibri" w:cs="Calibri"/>
        </w:rPr>
      </w:pPr>
      <w:r>
        <w:rPr>
          <w:rFonts w:ascii="Calibri" w:hAnsi="Calibri" w:cs="Calibri"/>
        </w:rPr>
        <w:t xml:space="preserve">Collaborated on multiple rounds of moderated UT (usability testing) to validate initial concepts for the BT calculator. The resulting feedback yielded a sample BT offer calculation (static), enhanced calculation for comparing offers to decide which one made the most sense for the user, optimized layout of the BT offers list. </w:t>
      </w:r>
    </w:p>
    <w:p w14:paraId="23A94708" w14:textId="36B69537" w:rsidR="009148EF"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primary </w:t>
      </w:r>
      <w:r w:rsidR="006F6E08">
        <w:rPr>
          <w:rFonts w:ascii="Calibri" w:hAnsi="Calibri" w:cs="Calibri"/>
        </w:rPr>
        <w:t xml:space="preserve">ideation </w:t>
      </w:r>
      <w:r>
        <w:rPr>
          <w:rFonts w:ascii="Calibri" w:hAnsi="Calibri" w:cs="Calibri"/>
        </w:rPr>
        <w:t>tool</w:t>
      </w:r>
      <w:r w:rsidR="00C94049">
        <w:rPr>
          <w:rFonts w:ascii="Calibri" w:hAnsi="Calibri" w:cs="Calibri"/>
        </w:rPr>
        <w:t xml:space="preserve">, collaborate, </w:t>
      </w:r>
      <w:r w:rsidR="009148EF">
        <w:rPr>
          <w:rFonts w:ascii="Calibri" w:hAnsi="Calibri" w:cs="Calibri"/>
        </w:rPr>
        <w:t>design,</w:t>
      </w:r>
      <w:r w:rsidR="00C94049">
        <w:rPr>
          <w:rFonts w:ascii="Calibri" w:hAnsi="Calibri" w:cs="Calibri"/>
        </w:rPr>
        <w:t xml:space="preserve"> </w:t>
      </w:r>
      <w:r w:rsidR="006F6E08">
        <w:rPr>
          <w:rFonts w:ascii="Calibri" w:hAnsi="Calibri" w:cs="Calibri"/>
        </w:rPr>
        <w:t xml:space="preserve">align content design, </w:t>
      </w:r>
      <w:r w:rsidR="00C94049">
        <w:rPr>
          <w:rFonts w:ascii="Calibri" w:hAnsi="Calibri" w:cs="Calibri"/>
        </w:rPr>
        <w:t>prototype, user test and developer</w:t>
      </w:r>
      <w:r>
        <w:rPr>
          <w:rFonts w:ascii="Calibri" w:hAnsi="Calibri" w:cs="Calibri"/>
        </w:rPr>
        <w:t xml:space="preserve"> hand off</w:t>
      </w:r>
      <w:r w:rsidR="002935F7">
        <w:rPr>
          <w:rFonts w:ascii="Calibri" w:hAnsi="Calibri" w:cs="Calibri"/>
        </w:rPr>
        <w:t xml:space="preserve">. </w:t>
      </w:r>
      <w:r w:rsidR="006F6E08">
        <w:rPr>
          <w:rFonts w:ascii="Calibri" w:hAnsi="Calibri" w:cs="Calibri"/>
        </w:rPr>
        <w:t>A</w:t>
      </w:r>
      <w:r w:rsidR="005B6B53">
        <w:rPr>
          <w:rFonts w:ascii="Calibri" w:hAnsi="Calibri" w:cs="Calibri"/>
        </w:rPr>
        <w:t>ccomplished</w:t>
      </w:r>
      <w:r w:rsidR="006F6E08">
        <w:rPr>
          <w:rFonts w:ascii="Calibri" w:hAnsi="Calibri" w:cs="Calibri"/>
        </w:rPr>
        <w:t xml:space="preserve"> this</w:t>
      </w:r>
      <w:r>
        <w:rPr>
          <w:rFonts w:ascii="Calibri" w:hAnsi="Calibri" w:cs="Calibri"/>
        </w:rPr>
        <w:t xml:space="preserve"> for</w:t>
      </w:r>
      <w:r w:rsidR="002935F7">
        <w:rPr>
          <w:rFonts w:ascii="Calibri" w:hAnsi="Calibri" w:cs="Calibri"/>
        </w:rPr>
        <w:t xml:space="preserve"> </w:t>
      </w:r>
      <w:r>
        <w:rPr>
          <w:rFonts w:ascii="Calibri" w:hAnsi="Calibri" w:cs="Calibri"/>
        </w:rPr>
        <w:t>browser</w:t>
      </w:r>
      <w:r w:rsidR="00792445">
        <w:rPr>
          <w:rFonts w:ascii="Calibri" w:hAnsi="Calibri" w:cs="Calibri"/>
        </w:rPr>
        <w:t xml:space="preserve"> (responsive)</w:t>
      </w:r>
      <w:r w:rsidR="005B6B53">
        <w:rPr>
          <w:rFonts w:ascii="Calibri" w:hAnsi="Calibri" w:cs="Calibri"/>
        </w:rPr>
        <w:t xml:space="preserve"> and</w:t>
      </w:r>
      <w:r w:rsidR="00792445">
        <w:rPr>
          <w:rFonts w:ascii="Calibri" w:hAnsi="Calibri" w:cs="Calibri"/>
        </w:rPr>
        <w:t xml:space="preser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AF4B95">
        <w:rPr>
          <w:rFonts w:ascii="Calibri" w:hAnsi="Calibri" w:cs="Calibri"/>
        </w:rPr>
        <w:t>,</w:t>
      </w:r>
      <w:r w:rsidR="009148EF">
        <w:rPr>
          <w:rFonts w:ascii="Calibri" w:hAnsi="Calibri" w:cs="Calibri"/>
        </w:rPr>
        <w:t xml:space="preserve"> Figma Make</w:t>
      </w:r>
      <w:r>
        <w:rPr>
          <w:rFonts w:ascii="Calibri" w:hAnsi="Calibri" w:cs="Calibri"/>
        </w:rPr>
        <w:t>.</w:t>
      </w:r>
    </w:p>
    <w:p w14:paraId="6CCD7D71" w14:textId="2884A30C" w:rsidR="00DA4BF7" w:rsidRPr="00BD6727" w:rsidRDefault="00DA4BF7" w:rsidP="00DA4BF7">
      <w:pPr>
        <w:suppressAutoHyphens/>
        <w:spacing w:after="40"/>
        <w:jc w:val="both"/>
        <w:rPr>
          <w:rFonts w:ascii="Calibri" w:hAnsi="Calibri" w:cs="Calibri"/>
        </w:rPr>
      </w:pPr>
    </w:p>
    <w:p w14:paraId="01E1984A" w14:textId="77777777" w:rsidR="009A1131" w:rsidRDefault="009A1131" w:rsidP="000258C9">
      <w:pPr>
        <w:rPr>
          <w:rStyle w:val="Strong"/>
          <w:rFonts w:asciiTheme="minorHAnsi" w:hAnsiTheme="minorHAnsi"/>
          <w:color w:val="000000"/>
          <w:sz w:val="22"/>
          <w:szCs w:val="22"/>
        </w:rPr>
      </w:pPr>
    </w:p>
    <w:p w14:paraId="44EFAA06" w14:textId="6B29D16C"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00480451">
        <w:rPr>
          <w:rFonts w:asciiTheme="minorHAnsi" w:hAnsiTheme="minorHAnsi"/>
          <w:b/>
          <w:bCs/>
          <w:sz w:val="22"/>
          <w:szCs w:val="22"/>
        </w:rPr>
        <w:t>ER</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008A178C" w:rsidR="00194871" w:rsidRDefault="00194871" w:rsidP="00194871">
      <w:pPr>
        <w:spacing w:after="40"/>
        <w:jc w:val="both"/>
        <w:rPr>
          <w:rFonts w:ascii="Calibri" w:hAnsi="Calibri"/>
          <w:i/>
          <w:iCs/>
        </w:rPr>
      </w:pPr>
      <w:r>
        <w:rPr>
          <w:rFonts w:ascii="Calibri" w:hAnsi="Calibri" w:cs="Calibri"/>
          <w:i/>
          <w:iCs/>
        </w:rPr>
        <w:t>Guided the end-to-end redesign of</w:t>
      </w:r>
      <w:r w:rsidR="006F6E08">
        <w:rPr>
          <w:rFonts w:ascii="Calibri" w:hAnsi="Calibri" w:cs="Calibri"/>
          <w:i/>
          <w:iCs/>
        </w:rPr>
        <w:t xml:space="preserve"> </w:t>
      </w:r>
      <w:r>
        <w:rPr>
          <w:rFonts w:ascii="Calibri" w:hAnsi="Calibri" w:cs="Calibri"/>
          <w:i/>
          <w:iCs/>
        </w:rPr>
        <w:t>internal nuclear power plant maintenance applications, spearheading multi-method research studies informing overarching design recommendations and enhancing</w:t>
      </w:r>
      <w:r w:rsidR="000E6DF0">
        <w:rPr>
          <w:rFonts w:ascii="Calibri" w:hAnsi="Calibri" w:cs="Calibri"/>
          <w:i/>
          <w:iCs/>
        </w:rPr>
        <w:t xml:space="preserve"> content design and</w:t>
      </w:r>
      <w:r>
        <w:rPr>
          <w:rFonts w:ascii="Calibri" w:hAnsi="Calibri" w:cs="Calibri"/>
          <w:i/>
          <w:iCs/>
        </w:rPr>
        <w:t xml:space="preserve"> the functionality of regional plants supplying energy to nearly 2.3 million homes and businesses.</w:t>
      </w:r>
    </w:p>
    <w:p w14:paraId="0058AF54" w14:textId="7B94B19F" w:rsidR="0078132B" w:rsidRPr="00E54D59"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206070D4" w14:textId="557B4E48" w:rsidR="00E54D59" w:rsidRPr="00194871" w:rsidRDefault="00E54D59" w:rsidP="00194871">
      <w:pPr>
        <w:pStyle w:val="ListParagraph"/>
        <w:numPr>
          <w:ilvl w:val="0"/>
          <w:numId w:val="20"/>
        </w:numPr>
        <w:spacing w:before="120" w:after="120"/>
        <w:rPr>
          <w:rFonts w:asciiTheme="minorHAnsi" w:hAnsiTheme="minorHAnsi"/>
          <w:color w:val="404040" w:themeColor="text1" w:themeTint="BF"/>
          <w:sz w:val="22"/>
          <w:szCs w:val="22"/>
        </w:rPr>
      </w:pPr>
      <w:r>
        <w:rPr>
          <w:rFonts w:ascii="Calibri" w:hAnsi="Calibri" w:cs="Calibri"/>
        </w:rPr>
        <w:t>UX Research: helped develop and run multiple workshops</w:t>
      </w:r>
      <w:r w:rsidR="00836661">
        <w:rPr>
          <w:rFonts w:ascii="Calibri" w:hAnsi="Calibri" w:cs="Calibri"/>
        </w:rPr>
        <w:t xml:space="preserve"> with engineers, techs and managers to gain insights regarding positive/negative experiences when using existing applications/workflows; developed Moderated UT (</w:t>
      </w:r>
      <w:r w:rsidR="007A1DD8">
        <w:rPr>
          <w:rFonts w:ascii="Calibri" w:hAnsi="Calibri" w:cs="Calibri"/>
        </w:rPr>
        <w:t>Usability</w:t>
      </w:r>
      <w:r w:rsidR="00836661">
        <w:rPr>
          <w:rFonts w:ascii="Calibri" w:hAnsi="Calibri" w:cs="Calibri"/>
        </w:rPr>
        <w:t xml:space="preserve"> Tests) based on specific learning goals and using clickable prototypes to test related tasks; Analyzed resulting UT data to yield design enhancement recommendations which were presented to project stakeholders for approval; Modified designs and prototypes accordingly for another round of UT</w:t>
      </w:r>
      <w:r w:rsidR="00DA4BF7">
        <w:rPr>
          <w:rFonts w:ascii="Calibri" w:hAnsi="Calibri" w:cs="Calibri"/>
        </w:rPr>
        <w:t xml:space="preserve"> and eventually for developer handoff.</w:t>
      </w:r>
    </w:p>
    <w:p w14:paraId="2EAEE92B" w14:textId="77777777" w:rsidR="00DA4BF7" w:rsidRDefault="00DA4BF7" w:rsidP="00710A31">
      <w:pPr>
        <w:rPr>
          <w:rStyle w:val="Strong"/>
          <w:rFonts w:asciiTheme="minorHAnsi" w:hAnsiTheme="minorHAnsi"/>
          <w:color w:val="000000"/>
          <w:sz w:val="22"/>
          <w:szCs w:val="22"/>
        </w:rPr>
      </w:pPr>
    </w:p>
    <w:p w14:paraId="6B1EB8C2" w14:textId="77777777" w:rsidR="00DA4BF7" w:rsidRDefault="00DA4BF7" w:rsidP="00710A31">
      <w:pPr>
        <w:rPr>
          <w:rStyle w:val="Strong"/>
          <w:rFonts w:asciiTheme="minorHAnsi" w:hAnsiTheme="minorHAnsi"/>
          <w:color w:val="000000"/>
          <w:sz w:val="22"/>
          <w:szCs w:val="22"/>
        </w:rPr>
      </w:pPr>
    </w:p>
    <w:p w14:paraId="61EB098F" w14:textId="0733D929"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480451">
        <w:rPr>
          <w:rStyle w:val="Strong"/>
          <w:rFonts w:asciiTheme="minorHAnsi" w:hAnsiTheme="minorHAnsi"/>
          <w:bCs/>
          <w:iCs/>
          <w:color w:val="000000"/>
          <w:sz w:val="22"/>
          <w:szCs w:val="22"/>
        </w:rPr>
        <w:t xml:space="preserve"> &amp; RESEARCHER</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48045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66C648FA"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 xml:space="preserve">Established and refined </w:t>
      </w:r>
      <w:proofErr w:type="gramStart"/>
      <w:r w:rsidR="000E6DF0">
        <w:rPr>
          <w:rFonts w:asciiTheme="minorHAnsi" w:hAnsiTheme="minorHAnsi"/>
          <w:i/>
          <w:iCs/>
          <w:color w:val="404040" w:themeColor="text1" w:themeTint="BF"/>
        </w:rPr>
        <w:t>UI,UX</w:t>
      </w:r>
      <w:proofErr w:type="gramEnd"/>
      <w:r w:rsidR="000E6DF0">
        <w:rPr>
          <w:rFonts w:asciiTheme="minorHAnsi" w:hAnsiTheme="minorHAnsi"/>
          <w:i/>
          <w:iCs/>
          <w:color w:val="404040" w:themeColor="text1" w:themeTint="BF"/>
        </w:rPr>
        <w:t xml:space="preserve"> and content </w:t>
      </w:r>
      <w:r w:rsidRPr="00194871">
        <w:rPr>
          <w:rFonts w:asciiTheme="minorHAnsi" w:hAnsiTheme="minorHAnsi"/>
          <w:i/>
          <w:iCs/>
          <w:color w:val="404040" w:themeColor="text1" w:themeTint="BF"/>
        </w:rPr>
        <w:t xml:space="preserve">design standards, processes and </w:t>
      </w:r>
      <w:r w:rsidR="00480451">
        <w:rPr>
          <w:rFonts w:asciiTheme="minorHAnsi" w:hAnsiTheme="minorHAnsi"/>
          <w:i/>
          <w:iCs/>
          <w:color w:val="404040" w:themeColor="text1" w:themeTint="BF"/>
        </w:rPr>
        <w:t xml:space="preserve">multi-method UX Research </w:t>
      </w:r>
      <w:r w:rsidRPr="00194871">
        <w:rPr>
          <w:rFonts w:asciiTheme="minorHAnsi" w:hAnsiTheme="minorHAnsi"/>
          <w:i/>
          <w:iCs/>
          <w:color w:val="404040" w:themeColor="text1" w:themeTint="BF"/>
        </w:rPr>
        <w:t>methodologies</w:t>
      </w:r>
      <w:r w:rsidR="000E6DF0">
        <w:rPr>
          <w:rFonts w:asciiTheme="minorHAnsi" w:hAnsiTheme="minorHAnsi"/>
          <w:i/>
          <w:iCs/>
          <w:color w:val="404040" w:themeColor="text1" w:themeTint="BF"/>
        </w:rPr>
        <w:t xml:space="preserve">, </w:t>
      </w:r>
      <w:r w:rsidR="00480451">
        <w:rPr>
          <w:rFonts w:asciiTheme="minorHAnsi" w:hAnsiTheme="minorHAnsi"/>
          <w:i/>
          <w:iCs/>
          <w:color w:val="404040" w:themeColor="text1" w:themeTint="BF"/>
        </w:rPr>
        <w:t xml:space="preserve">to </w:t>
      </w:r>
      <w:r w:rsidRPr="00194871">
        <w:rPr>
          <w:rFonts w:asciiTheme="minorHAnsi" w:hAnsiTheme="minorHAnsi"/>
          <w:i/>
          <w:iCs/>
          <w:color w:val="404040" w:themeColor="text1" w:themeTint="BF"/>
        </w:rPr>
        <w:t>inform the design and delivery of scalable interfaces and experiences, partnering with cross-functional teams to ensure design consistency across desktop, responsive web, and mobile products to elevate the capabilities of major mass transit clients.</w:t>
      </w:r>
    </w:p>
    <w:p w14:paraId="0B043011" w14:textId="37DA4435" w:rsidR="002C6BF1" w:rsidRDefault="002C6BF1" w:rsidP="00194871">
      <w:pPr>
        <w:pStyle w:val="ListParagraph"/>
        <w:numPr>
          <w:ilvl w:val="0"/>
          <w:numId w:val="20"/>
        </w:numPr>
        <w:spacing w:before="120" w:after="120"/>
        <w:rPr>
          <w:rFonts w:asciiTheme="minorHAnsi" w:hAnsiTheme="minorHAnsi"/>
          <w:color w:val="404040" w:themeColor="text1" w:themeTint="BF"/>
        </w:rPr>
      </w:pPr>
      <w:r>
        <w:rPr>
          <w:rFonts w:asciiTheme="minorHAnsi" w:hAnsiTheme="minorHAnsi"/>
          <w:color w:val="404040" w:themeColor="text1" w:themeTint="BF"/>
        </w:rPr>
        <w:t>Managed all UX and product design projects. Collaborated with designer</w:t>
      </w:r>
      <w:r w:rsidR="00674348">
        <w:rPr>
          <w:rFonts w:asciiTheme="minorHAnsi" w:hAnsiTheme="minorHAnsi"/>
          <w:color w:val="404040" w:themeColor="text1" w:themeTint="BF"/>
        </w:rPr>
        <w:t>s</w:t>
      </w:r>
      <w:r>
        <w:rPr>
          <w:rFonts w:asciiTheme="minorHAnsi" w:hAnsiTheme="minorHAnsi"/>
          <w:color w:val="404040" w:themeColor="text1" w:themeTint="BF"/>
        </w:rPr>
        <w:t xml:space="preserve">, </w:t>
      </w:r>
      <w:r w:rsidR="0014486A">
        <w:rPr>
          <w:rFonts w:asciiTheme="minorHAnsi" w:hAnsiTheme="minorHAnsi"/>
          <w:color w:val="404040" w:themeColor="text1" w:themeTint="BF"/>
        </w:rPr>
        <w:t xml:space="preserve">marketing, </w:t>
      </w:r>
      <w:r>
        <w:rPr>
          <w:rFonts w:asciiTheme="minorHAnsi" w:hAnsiTheme="minorHAnsi"/>
          <w:color w:val="404040" w:themeColor="text1" w:themeTint="BF"/>
        </w:rPr>
        <w:t>engineers, developers, stakeholders and upper management</w:t>
      </w:r>
      <w:r w:rsidR="00674348">
        <w:rPr>
          <w:rFonts w:asciiTheme="minorHAnsi" w:hAnsiTheme="minorHAnsi"/>
          <w:color w:val="404040" w:themeColor="text1" w:themeTint="BF"/>
        </w:rPr>
        <w:t>.</w:t>
      </w:r>
    </w:p>
    <w:p w14:paraId="660A1FB8" w14:textId="3D5899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5A585930" w14:textId="77777777" w:rsidR="00117175" w:rsidRDefault="00117175" w:rsidP="00717301">
      <w:pPr>
        <w:tabs>
          <w:tab w:val="right" w:pos="10773"/>
        </w:tabs>
        <w:spacing w:after="43"/>
        <w:rPr>
          <w:rFonts w:ascii="Calibri" w:hAnsi="Calibri" w:cs="Calibri"/>
          <w:b/>
          <w:bCs/>
          <w:iCs/>
          <w:sz w:val="22"/>
          <w:szCs w:val="22"/>
        </w:rPr>
      </w:pPr>
    </w:p>
    <w:p w14:paraId="35E9E5E7" w14:textId="63E4C4A2"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t xml:space="preserve">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070DDE1E" w14:textId="3A6C403B" w:rsidR="009500C1" w:rsidRPr="00480451" w:rsidRDefault="00674348" w:rsidP="00B906B4">
      <w:pPr>
        <w:pStyle w:val="ListParagraph"/>
        <w:numPr>
          <w:ilvl w:val="0"/>
          <w:numId w:val="21"/>
        </w:numPr>
        <w:tabs>
          <w:tab w:val="right" w:pos="10773"/>
        </w:tabs>
        <w:spacing w:after="43"/>
        <w:rPr>
          <w:rFonts w:ascii="Calibri" w:hAnsi="Calibri" w:cs="Calibri"/>
          <w:b/>
          <w:bCs/>
          <w:iCs/>
          <w:sz w:val="21"/>
          <w:szCs w:val="21"/>
        </w:rPr>
      </w:pPr>
      <w:r>
        <w:rPr>
          <w:rFonts w:asciiTheme="minorHAnsi" w:hAnsiTheme="minorHAnsi"/>
          <w:color w:val="404040" w:themeColor="text1" w:themeTint="BF"/>
        </w:rPr>
        <w:t xml:space="preserve">Led all product design end-to-end, managed the UX team, defined </w:t>
      </w:r>
      <w:r w:rsidR="00573A23">
        <w:rPr>
          <w:rFonts w:asciiTheme="minorHAnsi" w:hAnsiTheme="minorHAnsi"/>
          <w:color w:val="404040" w:themeColor="text1" w:themeTint="BF"/>
        </w:rPr>
        <w:t xml:space="preserve">and executed </w:t>
      </w:r>
      <w:r>
        <w:rPr>
          <w:rFonts w:asciiTheme="minorHAnsi" w:hAnsiTheme="minorHAnsi"/>
          <w:color w:val="404040" w:themeColor="text1" w:themeTint="BF"/>
        </w:rPr>
        <w:t>design architecture</w:t>
      </w:r>
      <w:r w:rsidR="0014486A">
        <w:rPr>
          <w:rFonts w:asciiTheme="minorHAnsi" w:hAnsiTheme="minorHAnsi"/>
          <w:color w:val="404040" w:themeColor="text1" w:themeTint="BF"/>
        </w:rPr>
        <w:t>,</w:t>
      </w:r>
      <w:r w:rsidR="00573A23">
        <w:rPr>
          <w:rFonts w:asciiTheme="minorHAnsi" w:hAnsiTheme="minorHAnsi"/>
          <w:color w:val="404040" w:themeColor="text1" w:themeTint="BF"/>
        </w:rPr>
        <w:t xml:space="preserve"> research</w:t>
      </w:r>
      <w:r w:rsidR="0014486A">
        <w:rPr>
          <w:rFonts w:asciiTheme="minorHAnsi" w:hAnsiTheme="minorHAnsi"/>
          <w:color w:val="404040" w:themeColor="text1" w:themeTint="BF"/>
        </w:rPr>
        <w:t xml:space="preserve"> and content design</w:t>
      </w:r>
      <w:r w:rsidR="00573A23">
        <w:rPr>
          <w:rFonts w:asciiTheme="minorHAnsi" w:hAnsiTheme="minorHAnsi"/>
          <w:color w:val="404040" w:themeColor="text1" w:themeTint="BF"/>
        </w:rPr>
        <w:t xml:space="preserve"> processes</w:t>
      </w:r>
      <w:r>
        <w:rPr>
          <w:rFonts w:asciiTheme="minorHAnsi" w:hAnsiTheme="minorHAnsi"/>
          <w:color w:val="404040" w:themeColor="text1" w:themeTint="BF"/>
        </w:rPr>
        <w:t>.</w:t>
      </w:r>
      <w:r w:rsidRPr="00674348">
        <w:rPr>
          <w:rFonts w:asciiTheme="minorHAnsi" w:hAnsiTheme="minorHAnsi"/>
          <w:color w:val="404040" w:themeColor="text1" w:themeTint="BF"/>
        </w:rPr>
        <w:t xml:space="preserve"> Collaborated with designer</w:t>
      </w:r>
      <w:r>
        <w:rPr>
          <w:rFonts w:asciiTheme="minorHAnsi" w:hAnsiTheme="minorHAnsi"/>
          <w:color w:val="404040" w:themeColor="text1" w:themeTint="BF"/>
        </w:rPr>
        <w:t>s</w:t>
      </w:r>
      <w:r w:rsidRPr="00674348">
        <w:rPr>
          <w:rFonts w:asciiTheme="minorHAnsi" w:hAnsiTheme="minorHAnsi"/>
          <w:color w:val="404040" w:themeColor="text1" w:themeTint="BF"/>
        </w:rPr>
        <w:t xml:space="preserve">, engineers, developers, </w:t>
      </w:r>
      <w:r>
        <w:rPr>
          <w:rFonts w:asciiTheme="minorHAnsi" w:hAnsiTheme="minorHAnsi"/>
          <w:color w:val="404040" w:themeColor="text1" w:themeTint="BF"/>
        </w:rPr>
        <w:t xml:space="preserve">marketing, </w:t>
      </w:r>
      <w:r w:rsidRPr="00674348">
        <w:rPr>
          <w:rFonts w:asciiTheme="minorHAnsi" w:hAnsiTheme="minorHAnsi"/>
          <w:color w:val="404040" w:themeColor="text1" w:themeTint="BF"/>
        </w:rPr>
        <w:t>stakeholders and upper management.</w:t>
      </w: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Calibri" w:hAnsi="Calibri" w:cs="Calibri"/>
          <w:i/>
          <w:iCs/>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9539F63" w14:textId="40129718" w:rsidR="00674348" w:rsidRPr="00074A56" w:rsidRDefault="00674348" w:rsidP="00674348">
      <w:pPr>
        <w:pStyle w:val="ListParagraph"/>
        <w:numPr>
          <w:ilvl w:val="0"/>
          <w:numId w:val="21"/>
        </w:numPr>
        <w:rPr>
          <w:rFonts w:ascii="Calibri" w:hAnsi="Calibri" w:cs="Calibri"/>
          <w:i/>
          <w:iCs/>
        </w:rPr>
      </w:pPr>
      <w:r w:rsidRPr="00674348">
        <w:rPr>
          <w:rFonts w:asciiTheme="minorHAnsi" w:hAnsiTheme="minorHAnsi"/>
          <w:color w:val="404040" w:themeColor="text1" w:themeTint="BF"/>
        </w:rPr>
        <w:t xml:space="preserve">Led all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product design end-to-end, </w:t>
      </w:r>
      <w:r w:rsidR="004A23BC">
        <w:rPr>
          <w:rFonts w:asciiTheme="minorHAnsi" w:hAnsiTheme="minorHAnsi"/>
          <w:color w:val="404040" w:themeColor="text1" w:themeTint="BF"/>
        </w:rPr>
        <w:t xml:space="preserve">built and </w:t>
      </w:r>
      <w:r w:rsidRPr="00674348">
        <w:rPr>
          <w:rFonts w:asciiTheme="minorHAnsi" w:hAnsiTheme="minorHAnsi"/>
          <w:color w:val="404040" w:themeColor="text1" w:themeTint="BF"/>
        </w:rPr>
        <w:t xml:space="preserve">managed </w:t>
      </w:r>
      <w:r w:rsidR="004A23BC">
        <w:rPr>
          <w:rFonts w:asciiTheme="minorHAnsi" w:hAnsiTheme="minorHAnsi"/>
          <w:color w:val="404040" w:themeColor="text1" w:themeTint="BF"/>
        </w:rPr>
        <w:t>a 10 person</w:t>
      </w:r>
      <w:r w:rsidRPr="00674348">
        <w:rPr>
          <w:rFonts w:asciiTheme="minorHAnsi" w:hAnsiTheme="minorHAnsi"/>
          <w:color w:val="404040" w:themeColor="text1" w:themeTint="BF"/>
        </w:rPr>
        <w:t xml:space="preserve">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UX team, defined design architecture. Collaborated with designers, engineers, developers, marketing, </w:t>
      </w:r>
      <w:r w:rsidR="00573A23">
        <w:rPr>
          <w:rFonts w:asciiTheme="minorHAnsi" w:hAnsiTheme="minorHAnsi"/>
          <w:color w:val="404040" w:themeColor="text1" w:themeTint="BF"/>
        </w:rPr>
        <w:t xml:space="preserve">UX research, </w:t>
      </w:r>
      <w:r w:rsidRPr="00674348">
        <w:rPr>
          <w:rFonts w:asciiTheme="minorHAnsi" w:hAnsiTheme="minorHAnsi"/>
          <w:color w:val="404040" w:themeColor="text1" w:themeTint="BF"/>
        </w:rPr>
        <w:t>stakeholders and upper management.</w:t>
      </w:r>
    </w:p>
    <w:p w14:paraId="1B3C9992" w14:textId="72DBD268" w:rsidR="005F1905" w:rsidRPr="00EA1478" w:rsidRDefault="00074A56" w:rsidP="00B906B4">
      <w:pPr>
        <w:pStyle w:val="ListParagraph"/>
        <w:numPr>
          <w:ilvl w:val="0"/>
          <w:numId w:val="21"/>
        </w:numPr>
        <w:rPr>
          <w:rFonts w:ascii="Calibri" w:hAnsi="Calibri" w:cs="Calibri"/>
          <w:i/>
          <w:iCs/>
        </w:rPr>
      </w:pPr>
      <w:r>
        <w:rPr>
          <w:rFonts w:asciiTheme="minorHAnsi" w:hAnsiTheme="minorHAnsi"/>
          <w:color w:val="404040" w:themeColor="text1" w:themeTint="BF"/>
        </w:rPr>
        <w:t>Worked with Adobe XD, Photoshop, Agile/Jira, Net/Azure (some ADO via developer handoff)</w:t>
      </w:r>
    </w:p>
    <w:p w14:paraId="6BD58D1C" w14:textId="77777777" w:rsidR="00EA1478" w:rsidRDefault="00EA1478" w:rsidP="00B906B4">
      <w:pPr>
        <w:rPr>
          <w:rFonts w:ascii="Calibri" w:hAnsi="Calibri" w:cs="Calibri"/>
          <w:b/>
          <w:bCs/>
          <w:iCs/>
          <w:sz w:val="21"/>
          <w:szCs w:val="21"/>
        </w:rPr>
      </w:pPr>
    </w:p>
    <w:p w14:paraId="7E796EEE" w14:textId="77777777" w:rsidR="005F1905" w:rsidRDefault="005F1905" w:rsidP="00B906B4">
      <w:pPr>
        <w:rPr>
          <w:rFonts w:ascii="Calibri" w:hAnsi="Calibri" w:cs="Calibri"/>
          <w:i/>
          <w:iCs/>
        </w:rPr>
      </w:pPr>
    </w:p>
    <w:p w14:paraId="39ABF65E" w14:textId="77777777" w:rsidR="005F1905" w:rsidRDefault="005F1905" w:rsidP="00B906B4">
      <w:pPr>
        <w:rPr>
          <w:rFonts w:ascii="Ubuntu" w:hAnsi="Ubuntu"/>
          <w:smallCaps/>
          <w:color w:val="4F81BD" w:themeColor="accent1"/>
          <w:spacing w:val="5"/>
        </w:rPr>
      </w:pPr>
    </w:p>
    <w:p w14:paraId="472C4995" w14:textId="7497FF9C" w:rsidR="00E94370" w:rsidRPr="00B906B4" w:rsidRDefault="00CF74F4" w:rsidP="00B906B4">
      <w:pPr>
        <w:rPr>
          <w:rFonts w:ascii="Ubuntu" w:hAnsi="Ubuntu"/>
          <w:smallCaps/>
          <w:color w:val="4F81BD" w:themeColor="accent1"/>
          <w:spacing w:val="5"/>
        </w:rPr>
      </w:pPr>
      <w:r>
        <w:rPr>
          <w:rFonts w:ascii="Calibri" w:hAnsi="Calibri" w:cs="Calibri"/>
          <w:i/>
          <w:iCs/>
          <w:color w:val="000000"/>
        </w:rPr>
        <w:t>Other p</w:t>
      </w:r>
      <w:r w:rsidR="00E94370">
        <w:rPr>
          <w:rFonts w:ascii="Calibri" w:hAnsi="Calibri" w:cs="Calibri"/>
          <w:i/>
          <w:iCs/>
          <w:color w:val="000000"/>
        </w:rPr>
        <w:t>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77101203"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w:t>
      </w:r>
      <w:r w:rsidR="00F72661">
        <w:rPr>
          <w:rFonts w:ascii="Calibri" w:hAnsi="Calibri" w:cs="Calibri"/>
          <w:sz w:val="24"/>
          <w:szCs w:val="24"/>
        </w:rPr>
        <w:t>s</w:t>
      </w:r>
      <w:r w:rsidRPr="00BD6727">
        <w:rPr>
          <w:rFonts w:ascii="Calibri" w:hAnsi="Calibri" w:cs="Calibri"/>
          <w:sz w:val="24"/>
          <w:szCs w:val="24"/>
        </w:rPr>
        <w:t xml:space="preserv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F72661"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p w14:paraId="554D269C" w14:textId="77777777" w:rsidR="00F72661" w:rsidRDefault="00F72661" w:rsidP="00F72661">
      <w:pPr>
        <w:rPr>
          <w:rFonts w:ascii="Arial" w:hAnsi="Arial"/>
          <w:sz w:val="24"/>
          <w:szCs w:val="24"/>
        </w:rPr>
      </w:pPr>
    </w:p>
    <w:p w14:paraId="2F7A3874" w14:textId="77777777" w:rsidR="00F72661" w:rsidRDefault="00F72661" w:rsidP="00F72661">
      <w:pPr>
        <w:rPr>
          <w:rFonts w:ascii="Arial" w:hAnsi="Arial"/>
          <w:sz w:val="24"/>
          <w:szCs w:val="24"/>
        </w:rPr>
      </w:pPr>
    </w:p>
    <w:p w14:paraId="3D58F961" w14:textId="0B2EB8CD" w:rsidR="00F72661" w:rsidRPr="00CA0989" w:rsidRDefault="00F72661" w:rsidP="00F72661">
      <w:pPr>
        <w:spacing w:line="276" w:lineRule="auto"/>
        <w:rPr>
          <w:rFonts w:ascii="Arial" w:hAnsi="Arial" w:cs="Arial"/>
          <w:b/>
          <w:bCs/>
          <w:color w:val="4F81BD" w:themeColor="accent1"/>
          <w:spacing w:val="20"/>
          <w:sz w:val="24"/>
          <w:szCs w:val="24"/>
        </w:rPr>
      </w:pPr>
      <w:r>
        <w:rPr>
          <w:rStyle w:val="Strong"/>
          <w:rFonts w:ascii="Arial" w:hAnsi="Arial" w:cs="Arial"/>
          <w:b w:val="0"/>
          <w:bCs/>
          <w:color w:val="4F81BD" w:themeColor="accent1"/>
          <w:spacing w:val="20"/>
          <w:sz w:val="24"/>
          <w:szCs w:val="24"/>
        </w:rPr>
        <w:t>LANGUAGES</w:t>
      </w:r>
    </w:p>
    <w:p w14:paraId="3A0A6F34" w14:textId="3086DDE6"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English: Native</w:t>
      </w:r>
    </w:p>
    <w:p w14:paraId="35E011DB" w14:textId="5D15963F"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Spanish: Fluent</w:t>
      </w:r>
    </w:p>
    <w:p w14:paraId="0E8A2FF0" w14:textId="6D643367" w:rsidR="00F72661" w:rsidRPr="00F72661" w:rsidRDefault="00F72661" w:rsidP="00F72661">
      <w:pPr>
        <w:pStyle w:val="ListParagraph"/>
        <w:numPr>
          <w:ilvl w:val="0"/>
          <w:numId w:val="22"/>
        </w:numPr>
        <w:rPr>
          <w:rFonts w:ascii="Calibri" w:hAnsi="Calibri" w:cs="Calibri"/>
          <w:sz w:val="24"/>
          <w:szCs w:val="24"/>
        </w:rPr>
      </w:pPr>
      <w:proofErr w:type="spellStart"/>
      <w:r w:rsidRPr="00F72661">
        <w:rPr>
          <w:rFonts w:ascii="Calibri" w:hAnsi="Calibri" w:cs="Calibri"/>
          <w:sz w:val="24"/>
          <w:szCs w:val="24"/>
        </w:rPr>
        <w:t>Portugese</w:t>
      </w:r>
      <w:proofErr w:type="spellEnd"/>
      <w:r w:rsidRPr="00F72661">
        <w:rPr>
          <w:rFonts w:ascii="Calibri" w:hAnsi="Calibri" w:cs="Calibri"/>
          <w:sz w:val="24"/>
          <w:szCs w:val="24"/>
        </w:rPr>
        <w:t>: Learning (beginner)</w:t>
      </w:r>
    </w:p>
    <w:p w14:paraId="59EB44B2" w14:textId="3814F4D3" w:rsidR="00F72661" w:rsidRPr="00F72661" w:rsidRDefault="00F72661" w:rsidP="00F72661">
      <w:pPr>
        <w:rPr>
          <w:rFonts w:ascii="Arial" w:hAnsi="Arial"/>
          <w:sz w:val="24"/>
          <w:szCs w:val="24"/>
        </w:rPr>
      </w:pPr>
    </w:p>
    <w:sectPr w:rsidR="00F72661" w:rsidRPr="00F72661"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4A6A32" w14:textId="77777777" w:rsidR="00946DCA" w:rsidRDefault="00946DCA" w:rsidP="007553D9">
      <w:r>
        <w:separator/>
      </w:r>
    </w:p>
  </w:endnote>
  <w:endnote w:type="continuationSeparator" w:id="0">
    <w:p w14:paraId="0D0AF73B" w14:textId="77777777" w:rsidR="00946DCA" w:rsidRDefault="00946DCA"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F57BF9" w14:textId="77777777" w:rsidR="00946DCA" w:rsidRDefault="00946DCA" w:rsidP="007553D9">
      <w:r>
        <w:separator/>
      </w:r>
    </w:p>
  </w:footnote>
  <w:footnote w:type="continuationSeparator" w:id="0">
    <w:p w14:paraId="25AD7D3D" w14:textId="77777777" w:rsidR="00946DCA" w:rsidRDefault="00946DCA"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6977F9"/>
    <w:multiLevelType w:val="hybridMultilevel"/>
    <w:tmpl w:val="FD6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8" w15:restartNumberingAfterBreak="0">
    <w:nsid w:val="38514C73"/>
    <w:multiLevelType w:val="hybridMultilevel"/>
    <w:tmpl w:val="525C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73ABA"/>
    <w:multiLevelType w:val="hybridMultilevel"/>
    <w:tmpl w:val="48508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405D8"/>
    <w:multiLevelType w:val="singleLevel"/>
    <w:tmpl w:val="FFFFFFFF"/>
    <w:lvl w:ilvl="0">
      <w:numFmt w:val="decimal"/>
      <w:lvlText w:val="*"/>
      <w:lvlJc w:val="left"/>
    </w:lvl>
  </w:abstractNum>
  <w:abstractNum w:abstractNumId="12"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6" w15:restartNumberingAfterBreak="0">
    <w:nsid w:val="56652619"/>
    <w:multiLevelType w:val="singleLevel"/>
    <w:tmpl w:val="FFFFFFFF"/>
    <w:lvl w:ilvl="0">
      <w:numFmt w:val="decimal"/>
      <w:lvlText w:val="*"/>
      <w:lvlJc w:val="left"/>
    </w:lvl>
  </w:abstractNum>
  <w:abstractNum w:abstractNumId="17"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22"/>
  </w:num>
  <w:num w:numId="3" w16cid:durableId="2058624684">
    <w:abstractNumId w:val="1"/>
  </w:num>
  <w:num w:numId="4" w16cid:durableId="1897273058">
    <w:abstractNumId w:val="7"/>
  </w:num>
  <w:num w:numId="5" w16cid:durableId="2116899981">
    <w:abstractNumId w:val="15"/>
  </w:num>
  <w:num w:numId="6" w16cid:durableId="70469548">
    <w:abstractNumId w:val="2"/>
  </w:num>
  <w:num w:numId="7" w16cid:durableId="1537811135">
    <w:abstractNumId w:val="5"/>
  </w:num>
  <w:num w:numId="8" w16cid:durableId="1607618849">
    <w:abstractNumId w:val="13"/>
  </w:num>
  <w:num w:numId="9" w16cid:durableId="1609392709">
    <w:abstractNumId w:val="17"/>
  </w:num>
  <w:num w:numId="10" w16cid:durableId="1448238228">
    <w:abstractNumId w:val="10"/>
  </w:num>
  <w:num w:numId="11" w16cid:durableId="320933110">
    <w:abstractNumId w:val="18"/>
  </w:num>
  <w:num w:numId="12" w16cid:durableId="1189372379">
    <w:abstractNumId w:val="21"/>
  </w:num>
  <w:num w:numId="13" w16cid:durableId="1462263860">
    <w:abstractNumId w:val="3"/>
  </w:num>
  <w:num w:numId="14" w16cid:durableId="1740210086">
    <w:abstractNumId w:val="19"/>
  </w:num>
  <w:num w:numId="15" w16cid:durableId="485441717">
    <w:abstractNumId w:val="11"/>
  </w:num>
  <w:num w:numId="16" w16cid:durableId="490410227">
    <w:abstractNumId w:val="20"/>
  </w:num>
  <w:num w:numId="17" w16cid:durableId="677392165">
    <w:abstractNumId w:val="16"/>
  </w:num>
  <w:num w:numId="18" w16cid:durableId="1511406353">
    <w:abstractNumId w:val="12"/>
  </w:num>
  <w:num w:numId="19" w16cid:durableId="731733575">
    <w:abstractNumId w:val="14"/>
  </w:num>
  <w:num w:numId="20" w16cid:durableId="566066488">
    <w:abstractNumId w:val="4"/>
  </w:num>
  <w:num w:numId="21" w16cid:durableId="1194997370">
    <w:abstractNumId w:val="6"/>
  </w:num>
  <w:num w:numId="22" w16cid:durableId="1476139427">
    <w:abstractNumId w:val="8"/>
  </w:num>
  <w:num w:numId="23" w16cid:durableId="159385465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5AF1"/>
    <w:rsid w:val="0003678A"/>
    <w:rsid w:val="00036DCC"/>
    <w:rsid w:val="000461E0"/>
    <w:rsid w:val="00052BB5"/>
    <w:rsid w:val="0005572E"/>
    <w:rsid w:val="00056B6A"/>
    <w:rsid w:val="00061DBF"/>
    <w:rsid w:val="000659BF"/>
    <w:rsid w:val="00066676"/>
    <w:rsid w:val="00074A56"/>
    <w:rsid w:val="0007612E"/>
    <w:rsid w:val="000763C3"/>
    <w:rsid w:val="00076BDE"/>
    <w:rsid w:val="00082240"/>
    <w:rsid w:val="00083EEF"/>
    <w:rsid w:val="00084D3F"/>
    <w:rsid w:val="000851B6"/>
    <w:rsid w:val="0008539A"/>
    <w:rsid w:val="00085C72"/>
    <w:rsid w:val="00092998"/>
    <w:rsid w:val="00092CC9"/>
    <w:rsid w:val="00093B48"/>
    <w:rsid w:val="00094067"/>
    <w:rsid w:val="00094FD7"/>
    <w:rsid w:val="000A2B53"/>
    <w:rsid w:val="000A6CA0"/>
    <w:rsid w:val="000B2368"/>
    <w:rsid w:val="000B3712"/>
    <w:rsid w:val="000C1104"/>
    <w:rsid w:val="000C60E6"/>
    <w:rsid w:val="000D2DB3"/>
    <w:rsid w:val="000D3785"/>
    <w:rsid w:val="000D45ED"/>
    <w:rsid w:val="000D7710"/>
    <w:rsid w:val="000E6DF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17175"/>
    <w:rsid w:val="001202E0"/>
    <w:rsid w:val="001253AB"/>
    <w:rsid w:val="00127F4F"/>
    <w:rsid w:val="001325D7"/>
    <w:rsid w:val="001327D7"/>
    <w:rsid w:val="00133C5F"/>
    <w:rsid w:val="00134074"/>
    <w:rsid w:val="001352C3"/>
    <w:rsid w:val="00136F9A"/>
    <w:rsid w:val="001429C4"/>
    <w:rsid w:val="0014486A"/>
    <w:rsid w:val="00144F22"/>
    <w:rsid w:val="001527D9"/>
    <w:rsid w:val="00156097"/>
    <w:rsid w:val="00156242"/>
    <w:rsid w:val="001574BC"/>
    <w:rsid w:val="00160830"/>
    <w:rsid w:val="00160B5A"/>
    <w:rsid w:val="00160FE6"/>
    <w:rsid w:val="00161839"/>
    <w:rsid w:val="0016372B"/>
    <w:rsid w:val="00165D36"/>
    <w:rsid w:val="00172ED1"/>
    <w:rsid w:val="0017541E"/>
    <w:rsid w:val="001768D8"/>
    <w:rsid w:val="0017744E"/>
    <w:rsid w:val="00187FD1"/>
    <w:rsid w:val="001904CE"/>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4939"/>
    <w:rsid w:val="00255733"/>
    <w:rsid w:val="002562F3"/>
    <w:rsid w:val="00264AD3"/>
    <w:rsid w:val="002661CF"/>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C6BF1"/>
    <w:rsid w:val="002D5327"/>
    <w:rsid w:val="002E2780"/>
    <w:rsid w:val="002E6B07"/>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A7546"/>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274D0"/>
    <w:rsid w:val="00430A37"/>
    <w:rsid w:val="00430BEE"/>
    <w:rsid w:val="0044123F"/>
    <w:rsid w:val="004466F3"/>
    <w:rsid w:val="00454279"/>
    <w:rsid w:val="004652A7"/>
    <w:rsid w:val="00466AA4"/>
    <w:rsid w:val="0047017E"/>
    <w:rsid w:val="004734AE"/>
    <w:rsid w:val="00476BBA"/>
    <w:rsid w:val="00480451"/>
    <w:rsid w:val="004811B9"/>
    <w:rsid w:val="004823F4"/>
    <w:rsid w:val="00483FD4"/>
    <w:rsid w:val="004844E7"/>
    <w:rsid w:val="00485544"/>
    <w:rsid w:val="0049475D"/>
    <w:rsid w:val="00496317"/>
    <w:rsid w:val="00497059"/>
    <w:rsid w:val="004A23BC"/>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A23"/>
    <w:rsid w:val="00573C9D"/>
    <w:rsid w:val="00577EB7"/>
    <w:rsid w:val="00584F59"/>
    <w:rsid w:val="00585D4F"/>
    <w:rsid w:val="005875AF"/>
    <w:rsid w:val="00591A5C"/>
    <w:rsid w:val="005A0AC2"/>
    <w:rsid w:val="005A1251"/>
    <w:rsid w:val="005A3455"/>
    <w:rsid w:val="005A4172"/>
    <w:rsid w:val="005A70C9"/>
    <w:rsid w:val="005B2620"/>
    <w:rsid w:val="005B3DE6"/>
    <w:rsid w:val="005B51C8"/>
    <w:rsid w:val="005B55B3"/>
    <w:rsid w:val="005B6B53"/>
    <w:rsid w:val="005C1C96"/>
    <w:rsid w:val="005C368D"/>
    <w:rsid w:val="005C4EC0"/>
    <w:rsid w:val="005D31C0"/>
    <w:rsid w:val="005D48DB"/>
    <w:rsid w:val="005E6E99"/>
    <w:rsid w:val="005E739D"/>
    <w:rsid w:val="005F1905"/>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0292"/>
    <w:rsid w:val="00671B90"/>
    <w:rsid w:val="00674348"/>
    <w:rsid w:val="00675A96"/>
    <w:rsid w:val="00675BA5"/>
    <w:rsid w:val="00676D18"/>
    <w:rsid w:val="00686300"/>
    <w:rsid w:val="006877C6"/>
    <w:rsid w:val="00690D4B"/>
    <w:rsid w:val="00692F74"/>
    <w:rsid w:val="00697321"/>
    <w:rsid w:val="006A08E1"/>
    <w:rsid w:val="006A35A1"/>
    <w:rsid w:val="006A3B33"/>
    <w:rsid w:val="006A71E2"/>
    <w:rsid w:val="006B6FAE"/>
    <w:rsid w:val="006B7F83"/>
    <w:rsid w:val="006C18A7"/>
    <w:rsid w:val="006C20F5"/>
    <w:rsid w:val="006C37CA"/>
    <w:rsid w:val="006C3A36"/>
    <w:rsid w:val="006C6DD0"/>
    <w:rsid w:val="006D315D"/>
    <w:rsid w:val="006D3843"/>
    <w:rsid w:val="006D3FFC"/>
    <w:rsid w:val="006D5523"/>
    <w:rsid w:val="006D695A"/>
    <w:rsid w:val="006D7AB0"/>
    <w:rsid w:val="006D7CCB"/>
    <w:rsid w:val="006F0CB2"/>
    <w:rsid w:val="006F6E08"/>
    <w:rsid w:val="00702FFF"/>
    <w:rsid w:val="007102D0"/>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1DD8"/>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5B35"/>
    <w:rsid w:val="0081630D"/>
    <w:rsid w:val="00816591"/>
    <w:rsid w:val="00816761"/>
    <w:rsid w:val="008208B4"/>
    <w:rsid w:val="00821298"/>
    <w:rsid w:val="00822373"/>
    <w:rsid w:val="0082369E"/>
    <w:rsid w:val="00827803"/>
    <w:rsid w:val="00831580"/>
    <w:rsid w:val="00832E40"/>
    <w:rsid w:val="00836661"/>
    <w:rsid w:val="00837C7E"/>
    <w:rsid w:val="008407E0"/>
    <w:rsid w:val="00840E99"/>
    <w:rsid w:val="00842061"/>
    <w:rsid w:val="00843CE6"/>
    <w:rsid w:val="008472E9"/>
    <w:rsid w:val="00847A53"/>
    <w:rsid w:val="00850754"/>
    <w:rsid w:val="00854314"/>
    <w:rsid w:val="00861083"/>
    <w:rsid w:val="00861CC1"/>
    <w:rsid w:val="00862839"/>
    <w:rsid w:val="00864A64"/>
    <w:rsid w:val="00872AD3"/>
    <w:rsid w:val="00873EF2"/>
    <w:rsid w:val="00874B9D"/>
    <w:rsid w:val="0087698E"/>
    <w:rsid w:val="0088055A"/>
    <w:rsid w:val="008836BC"/>
    <w:rsid w:val="00893159"/>
    <w:rsid w:val="00894BFC"/>
    <w:rsid w:val="00896523"/>
    <w:rsid w:val="008A0E2C"/>
    <w:rsid w:val="008A4E48"/>
    <w:rsid w:val="008A5950"/>
    <w:rsid w:val="008A62AC"/>
    <w:rsid w:val="008B3D98"/>
    <w:rsid w:val="008B532C"/>
    <w:rsid w:val="008C2756"/>
    <w:rsid w:val="008C3039"/>
    <w:rsid w:val="008D00B3"/>
    <w:rsid w:val="008D3423"/>
    <w:rsid w:val="008D3CF0"/>
    <w:rsid w:val="008E0338"/>
    <w:rsid w:val="008E34A8"/>
    <w:rsid w:val="008E62EE"/>
    <w:rsid w:val="008E771C"/>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6DCA"/>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2739"/>
    <w:rsid w:val="009B6597"/>
    <w:rsid w:val="009C2C5B"/>
    <w:rsid w:val="009C4F28"/>
    <w:rsid w:val="009D0717"/>
    <w:rsid w:val="009D0F1E"/>
    <w:rsid w:val="009D241D"/>
    <w:rsid w:val="009D4FC9"/>
    <w:rsid w:val="009D6C5F"/>
    <w:rsid w:val="009E1173"/>
    <w:rsid w:val="009F2F24"/>
    <w:rsid w:val="009F4EAE"/>
    <w:rsid w:val="009F56F2"/>
    <w:rsid w:val="009F6ADA"/>
    <w:rsid w:val="009F6F5C"/>
    <w:rsid w:val="00A13CA6"/>
    <w:rsid w:val="00A158B4"/>
    <w:rsid w:val="00A17B9E"/>
    <w:rsid w:val="00A2783A"/>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05FC"/>
    <w:rsid w:val="00A7619E"/>
    <w:rsid w:val="00A768A8"/>
    <w:rsid w:val="00A80B65"/>
    <w:rsid w:val="00A83EC2"/>
    <w:rsid w:val="00A85B00"/>
    <w:rsid w:val="00A87810"/>
    <w:rsid w:val="00A87F0B"/>
    <w:rsid w:val="00A92DD8"/>
    <w:rsid w:val="00A94480"/>
    <w:rsid w:val="00A94637"/>
    <w:rsid w:val="00A94C7F"/>
    <w:rsid w:val="00A96B2F"/>
    <w:rsid w:val="00AA0055"/>
    <w:rsid w:val="00AB4A5D"/>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4B95"/>
    <w:rsid w:val="00AF5B79"/>
    <w:rsid w:val="00B04312"/>
    <w:rsid w:val="00B05BA5"/>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52D"/>
    <w:rsid w:val="00C0769A"/>
    <w:rsid w:val="00C07E6C"/>
    <w:rsid w:val="00C116F0"/>
    <w:rsid w:val="00C1504B"/>
    <w:rsid w:val="00C2229F"/>
    <w:rsid w:val="00C225D8"/>
    <w:rsid w:val="00C304D8"/>
    <w:rsid w:val="00C30A0D"/>
    <w:rsid w:val="00C311BA"/>
    <w:rsid w:val="00C311D8"/>
    <w:rsid w:val="00C33B9C"/>
    <w:rsid w:val="00C356CD"/>
    <w:rsid w:val="00C402B5"/>
    <w:rsid w:val="00C44ACA"/>
    <w:rsid w:val="00C52FAC"/>
    <w:rsid w:val="00C53F66"/>
    <w:rsid w:val="00C5495C"/>
    <w:rsid w:val="00C570C2"/>
    <w:rsid w:val="00C5792A"/>
    <w:rsid w:val="00C64F79"/>
    <w:rsid w:val="00C7426A"/>
    <w:rsid w:val="00C77250"/>
    <w:rsid w:val="00C77431"/>
    <w:rsid w:val="00C777DF"/>
    <w:rsid w:val="00C7782C"/>
    <w:rsid w:val="00C77B31"/>
    <w:rsid w:val="00C77E02"/>
    <w:rsid w:val="00C83B12"/>
    <w:rsid w:val="00C85C17"/>
    <w:rsid w:val="00C928B9"/>
    <w:rsid w:val="00C93D33"/>
    <w:rsid w:val="00C94049"/>
    <w:rsid w:val="00C954A8"/>
    <w:rsid w:val="00C95BAE"/>
    <w:rsid w:val="00C95D63"/>
    <w:rsid w:val="00C95EAE"/>
    <w:rsid w:val="00C966BC"/>
    <w:rsid w:val="00CA0989"/>
    <w:rsid w:val="00CA6056"/>
    <w:rsid w:val="00CB0ABA"/>
    <w:rsid w:val="00CB261E"/>
    <w:rsid w:val="00CC51BF"/>
    <w:rsid w:val="00CC5680"/>
    <w:rsid w:val="00CD1146"/>
    <w:rsid w:val="00CD18E5"/>
    <w:rsid w:val="00CD2945"/>
    <w:rsid w:val="00CE09F3"/>
    <w:rsid w:val="00CE1B11"/>
    <w:rsid w:val="00CE4DCC"/>
    <w:rsid w:val="00CE5ECC"/>
    <w:rsid w:val="00CF2CF6"/>
    <w:rsid w:val="00CF74F4"/>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BF7"/>
    <w:rsid w:val="00DA4CC0"/>
    <w:rsid w:val="00DB1ED1"/>
    <w:rsid w:val="00DB54E1"/>
    <w:rsid w:val="00DB6823"/>
    <w:rsid w:val="00DB6C2B"/>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4D59"/>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1478"/>
    <w:rsid w:val="00EA5647"/>
    <w:rsid w:val="00EB1208"/>
    <w:rsid w:val="00EB189E"/>
    <w:rsid w:val="00EB2EAD"/>
    <w:rsid w:val="00EC709A"/>
    <w:rsid w:val="00ED6A96"/>
    <w:rsid w:val="00ED6D18"/>
    <w:rsid w:val="00ED6FB7"/>
    <w:rsid w:val="00EE22EB"/>
    <w:rsid w:val="00EE4E7F"/>
    <w:rsid w:val="00EE70F0"/>
    <w:rsid w:val="00EE7372"/>
    <w:rsid w:val="00EF0532"/>
    <w:rsid w:val="00EF2E6A"/>
    <w:rsid w:val="00EF6E36"/>
    <w:rsid w:val="00F0026A"/>
    <w:rsid w:val="00F006AB"/>
    <w:rsid w:val="00F00BCF"/>
    <w:rsid w:val="00F0364B"/>
    <w:rsid w:val="00F065E3"/>
    <w:rsid w:val="00F1095F"/>
    <w:rsid w:val="00F11FA4"/>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2661"/>
    <w:rsid w:val="00F769DC"/>
    <w:rsid w:val="00F77058"/>
    <w:rsid w:val="00F77709"/>
    <w:rsid w:val="00F82AA0"/>
    <w:rsid w:val="00F8578E"/>
    <w:rsid w:val="00F85F01"/>
    <w:rsid w:val="00F91A31"/>
    <w:rsid w:val="00F95E43"/>
    <w:rsid w:val="00FA0FCF"/>
    <w:rsid w:val="00FA1D91"/>
    <w:rsid w:val="00FA37ED"/>
    <w:rsid w:val="00FA4C76"/>
    <w:rsid w:val="00FA4F73"/>
    <w:rsid w:val="00FA7872"/>
    <w:rsid w:val="00FB1CAA"/>
    <w:rsid w:val="00FB3595"/>
    <w:rsid w:val="00FB40A8"/>
    <w:rsid w:val="00FC1ADE"/>
    <w:rsid w:val="00FC42DA"/>
    <w:rsid w:val="00FE1AA3"/>
    <w:rsid w:val="00FE3200"/>
    <w:rsid w:val="00FE66E1"/>
    <w:rsid w:val="00FE7187"/>
    <w:rsid w:val="00FF1579"/>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1082</Words>
  <Characters>6871</Characters>
  <Application>Microsoft Office Word</Application>
  <DocSecurity>0</DocSecurity>
  <Lines>104</Lines>
  <Paragraphs>51</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7902</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3</cp:revision>
  <cp:lastPrinted>2026-02-14T02:50:00Z</cp:lastPrinted>
  <dcterms:created xsi:type="dcterms:W3CDTF">2026-10-06T12:26:00Z</dcterms:created>
  <dcterms:modified xsi:type="dcterms:W3CDTF">2026-10-06T12:27:00Z</dcterms:modified>
  <cp:category/>
</cp:coreProperties>
</file>