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2674" w14:textId="0BF3DDC8" w:rsidR="006767C2" w:rsidRDefault="0023598E">
      <w:r>
        <w:fldChar w:fldCharType="begin">
          <w:fldData xml:space="preserve">PEVuZE5vdGU+PENpdGU+PEF1dGhvcj5IYW48L0F1dGhvcj48WWVhcj4yMDE5PC9ZZWFyPjxSZWNO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</w:fldData>
        </w:fldChar>
      </w:r>
      <w:r w:rsidR="00CA1087">
        <w:instrText xml:space="preserve"> ADDIN EN.CITE </w:instrText>
      </w:r>
      <w:r w:rsidR="00CA1087">
        <w:fldChar w:fldCharType="begin">
          <w:fldData xml:space="preserve">PEVuZE5vdGU+PENpdGU+PEF1dGhvcj5IYW48L0F1dGhvcj48WWVhcj4yMDE5PC9ZZWFyPjxSZWNO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</w:fldData>
        </w:fldChar>
      </w:r>
      <w:r w:rsidR="00CA1087">
        <w:instrText xml:space="preserve"> ADDIN EN.CITE.DATA </w:instrText>
      </w:r>
      <w:r w:rsidR="00CA1087">
        <w:fldChar w:fldCharType="end"/>
      </w:r>
      <w:r>
        <w:fldChar w:fldCharType="separate"/>
      </w:r>
      <w:r w:rsidR="00CA1087">
        <w:rPr>
          <w:noProof/>
        </w:rPr>
        <w:t>(Han et al., 2018; Han, Qiu, Shang, &amp; Shi, 2016; Q.-N. Han et al., 2019; Q. N. Han et al., 2019; He et al., 2018; Liang et al., 2018; Ma et al., 2019; Rui et al., 2018; Su, Han, et al., 2019; Su, Yu, et al., 2019)</w:t>
      </w:r>
      <w:r>
        <w:fldChar w:fldCharType="end"/>
      </w:r>
    </w:p>
    <w:p w14:paraId="1CC60FDB" w14:textId="755B0239" w:rsidR="0023598E" w:rsidRDefault="0023598E"/>
    <w:p w14:paraId="38291CEC" w14:textId="77777777" w:rsidR="0023598E" w:rsidRDefault="0023598E"/>
    <w:p w14:paraId="7B0B8154" w14:textId="77777777" w:rsidR="0023598E" w:rsidRDefault="0023598E"/>
    <w:bookmarkStart w:id="0" w:name="_GoBack"/>
    <w:p w14:paraId="08B32248" w14:textId="77777777" w:rsidR="00CA1087" w:rsidRPr="00CA1087" w:rsidRDefault="0023598E" w:rsidP="00CA108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A1087" w:rsidRPr="00CA1087">
        <w:t xml:space="preserve">Han, Q.-N., Qiu, W., He, Z., Su, Y., Ma, X., &amp; Shi, H.-J. (2018). The effect of crystal orientation on fretting fatigue crack formation in Ni-based single-crystal superalloys: In-situ SEM observation and crystal plasticity finite element simulation. </w:t>
      </w:r>
      <w:r w:rsidR="00CA1087" w:rsidRPr="00CA1087">
        <w:rPr>
          <w:i/>
        </w:rPr>
        <w:t>Tribology international, 125</w:t>
      </w:r>
      <w:r w:rsidR="00CA1087" w:rsidRPr="00CA1087">
        <w:t xml:space="preserve">, 209-219. </w:t>
      </w:r>
    </w:p>
    <w:p w14:paraId="7CB63ADA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Han, Q.-N., Qiu, W., Shang, Y.-B., &amp; Shi, H.-J. (2016). In-situ SEM observation and crystal plasticity finite element simulation of fretting fatigue crack formation in Ni-base single-crystal superalloys. </w:t>
      </w:r>
      <w:r w:rsidRPr="00CA1087">
        <w:rPr>
          <w:i/>
        </w:rPr>
        <w:t>Tribology international, 101</w:t>
      </w:r>
      <w:r w:rsidRPr="00CA1087">
        <w:t xml:space="preserve">, 33-42. </w:t>
      </w:r>
    </w:p>
    <w:p w14:paraId="0B8C47A3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Han, Q.-N., Rui, S.-S., Qiu, W., Ma, X., Su, Y., Cui, H., . . . Shi, H. (2019). Crystal orientation effect on fretting fatigue induced geometrically necessary dislocation distribution in Ni-based single-crystal superalloys. </w:t>
      </w:r>
      <w:r w:rsidRPr="00CA1087">
        <w:rPr>
          <w:i/>
        </w:rPr>
        <w:t>Acta Materialia</w:t>
      </w:r>
      <w:r w:rsidRPr="00CA1087">
        <w:t xml:space="preserve">. </w:t>
      </w:r>
    </w:p>
    <w:p w14:paraId="17D295DE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Han, Q. N., Rui, S. S., Qiu, W., Su, Y., Ma, X., He, Z., . . . Shi, H. J. (2019). Subsurface crack formation and propagation of fretting fatigue in Ni‐based single‐crystal superalloys. </w:t>
      </w:r>
      <w:r w:rsidRPr="00CA1087">
        <w:rPr>
          <w:i/>
        </w:rPr>
        <w:t>Fatigue &amp; Fracture of Engineering Materials &amp; Structures</w:t>
      </w:r>
      <w:r w:rsidRPr="00CA1087">
        <w:t xml:space="preserve">. </w:t>
      </w:r>
    </w:p>
    <w:p w14:paraId="58444FAA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He, Z., Qiu, W., Fan, Y. N., Han, Q. N., Shi, H. J., &amp; Ma, X. (2018). Effects of secondary orientation on fatigue crack initiation in a single crystal superalloy. </w:t>
      </w:r>
      <w:r w:rsidRPr="00CA1087">
        <w:rPr>
          <w:i/>
        </w:rPr>
        <w:t>Fatigue &amp; Fracture of Engineering Materials &amp; Structures, 41</w:t>
      </w:r>
      <w:r w:rsidRPr="00CA1087">
        <w:t xml:space="preserve">(4), 935-948. </w:t>
      </w:r>
    </w:p>
    <w:p w14:paraId="18600E3E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Liang, J., Han, Q., He, Z., Wang, Z., Xie, H., Li, X., &amp; SHI, H. (2018). In-situ high-temperature mechanical property measurement technology and its application in scanning electron microscope. </w:t>
      </w:r>
      <w:r w:rsidRPr="00CA1087">
        <w:rPr>
          <w:i/>
        </w:rPr>
        <w:t>SCIENTIA SINICA Physica, Mechanica &amp; Astronomica, 48</w:t>
      </w:r>
      <w:r w:rsidRPr="00CA1087">
        <w:t xml:space="preserve">(9), 094606. </w:t>
      </w:r>
    </w:p>
    <w:p w14:paraId="45B74827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Ma, X., Wei, D., Han, Q., Rui, S., Su, D., Yang, W., . . . Shi, H.-j. (2019). Parametric study of cyclic plasticity behavior in a directionally solidified superalloy with partial recrystallization by crystal plasticity finite element simulation. </w:t>
      </w:r>
      <w:r w:rsidRPr="00CA1087">
        <w:rPr>
          <w:i/>
        </w:rPr>
        <w:t>Journal of Materials Engineering and Performance</w:t>
      </w:r>
      <w:r w:rsidRPr="00CA1087">
        <w:t xml:space="preserve">, 1-9. </w:t>
      </w:r>
    </w:p>
    <w:p w14:paraId="71C21B22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Rui, S.-S., Shang, Y.-B., Fan, Y.-N., Han, Q.-N., Niu, L.-S., Shi, H.-J., . . . Komai, N. (2018). EBSD analysis of creep deformation induced grain lattice distortion: A new method for creep damage evaluation of austenitic stainless steels. </w:t>
      </w:r>
      <w:r w:rsidRPr="00CA1087">
        <w:rPr>
          <w:i/>
        </w:rPr>
        <w:t>Materials Science and Engineering: A, 733</w:t>
      </w:r>
      <w:r w:rsidRPr="00CA1087">
        <w:t xml:space="preserve">, 329-337. </w:t>
      </w:r>
    </w:p>
    <w:p w14:paraId="4F5C2185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Su, Y., Han, Q.-N., Zhang, C.-C., Shi, H.-J., Niu, L.-S., Deng, G.-J., &amp; Rui, S.-S. (2019). Effects of secondary orientation and temperature on the fretting fatigue behaviors of Ni-based single crystal superalloys. </w:t>
      </w:r>
      <w:r w:rsidRPr="00CA1087">
        <w:rPr>
          <w:i/>
        </w:rPr>
        <w:t>Tribology international, 130</w:t>
      </w:r>
      <w:r w:rsidRPr="00CA1087">
        <w:t xml:space="preserve">, 9-18. </w:t>
      </w:r>
    </w:p>
    <w:p w14:paraId="72C355A7" w14:textId="77777777" w:rsidR="00CA1087" w:rsidRPr="00CA1087" w:rsidRDefault="00CA1087" w:rsidP="00CA1087">
      <w:pPr>
        <w:pStyle w:val="EndNoteBibliography"/>
        <w:ind w:left="720" w:hanging="720"/>
      </w:pPr>
      <w:r w:rsidRPr="00CA1087">
        <w:t xml:space="preserve">Su, Y., Yu, F.-H., Han, Q.-N., Shang, Y.-B., Rui, S.-S., Li, J., . . . Niu, L.-S. (2019). Failure analysis of runway centerline light and effect of microstructure on mechanical properties. </w:t>
      </w:r>
      <w:r w:rsidRPr="00CA1087">
        <w:rPr>
          <w:i/>
        </w:rPr>
        <w:t>Engineering Failure Analysis, 105</w:t>
      </w:r>
      <w:r w:rsidRPr="00CA1087">
        <w:t xml:space="preserve">, 1069-1078. </w:t>
      </w:r>
    </w:p>
    <w:p w14:paraId="3F71315A" w14:textId="45EB6660" w:rsidR="0023598E" w:rsidRDefault="0023598E">
      <w:pPr>
        <w:rPr>
          <w:rFonts w:hint="eastAsia"/>
        </w:rPr>
      </w:pPr>
      <w:r>
        <w:fldChar w:fldCharType="end"/>
      </w:r>
      <w:bookmarkEnd w:id="0"/>
    </w:p>
    <w:sectPr w:rsidR="0023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9re2wzpsew0cezzrkv5xtks5az0s0xra95&quot;&gt;My EndNote Library&lt;record-ids&gt;&lt;item&gt;1025&lt;/item&gt;&lt;item&gt;1026&lt;/item&gt;&lt;item&gt;1027&lt;/item&gt;&lt;item&gt;1028&lt;/item&gt;&lt;item&gt;1029&lt;/item&gt;&lt;item&gt;1030&lt;/item&gt;&lt;item&gt;1031&lt;/item&gt;&lt;item&gt;1032&lt;/item&gt;&lt;item&gt;1033&lt;/item&gt;&lt;item&gt;1034&lt;/item&gt;&lt;/record-ids&gt;&lt;/item&gt;&lt;/Libraries&gt;"/>
  </w:docVars>
  <w:rsids>
    <w:rsidRoot w:val="00A27940"/>
    <w:rsid w:val="00046984"/>
    <w:rsid w:val="0023598E"/>
    <w:rsid w:val="006767C2"/>
    <w:rsid w:val="00A27940"/>
    <w:rsid w:val="00C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6235"/>
  <w15:chartTrackingRefBased/>
  <w15:docId w15:val="{552420D4-AB10-43E1-BD45-9BB57485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23598E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3598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3598E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3598E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涵</dc:creator>
  <cp:keywords/>
  <dc:description/>
  <cp:lastModifiedBy>李 涵</cp:lastModifiedBy>
  <cp:revision>4</cp:revision>
  <dcterms:created xsi:type="dcterms:W3CDTF">2019-08-25T08:43:00Z</dcterms:created>
  <dcterms:modified xsi:type="dcterms:W3CDTF">2019-08-25T09:20:00Z</dcterms:modified>
</cp:coreProperties>
</file>