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pPr>
        <w:pStyle w:val="Heading1"/>
        <w:jc w:val="center"/>
      </w:pPr>
      <w:bookmarkStart w:id="0" w:name="__RefHeading__1025_546443025"/>
      <w:bookmarkStart w:id="1" w:name="_Toc366181758"/>
      <w:bookmarkEnd w:id="0"/>
      <w:r>
        <w:t>Code Refractor</w:t>
      </w:r>
      <w:bookmarkEnd w:id="1"/>
    </w:p>
    <w:p w:rsidR="00761D01" w:rsidRDefault="00C665FB">
      <w:pPr>
        <w:pStyle w:val="Subtitle"/>
        <w:jc w:val="center"/>
      </w:pPr>
      <w:r>
        <w:t>Compilation and optimization of</w:t>
      </w:r>
    </w:p>
    <w:p w:rsidR="00761D01" w:rsidRDefault="00C665FB">
      <w:pPr>
        <w:pStyle w:val="Subtitle"/>
        <w:jc w:val="center"/>
      </w:pPr>
      <w:r>
        <w:t>Stack Virtual Machines</w:t>
      </w:r>
    </w:p>
    <w:p w:rsidR="00761D01" w:rsidRDefault="00761D01">
      <w:pPr>
        <w:jc w:val="center"/>
      </w:pPr>
    </w:p>
    <w:p w:rsidR="00761D01" w:rsidRDefault="00761D01">
      <w:pPr>
        <w:pStyle w:val="TextBody"/>
        <w:jc w:val="center"/>
        <w:rPr>
          <w:lang w:val="ro-RO"/>
        </w:rPr>
      </w:pPr>
    </w:p>
    <w:p w:rsidR="00761D01" w:rsidRDefault="00C665FB">
      <w:pPr>
        <w:pStyle w:val="TextBody"/>
        <w:jc w:val="center"/>
        <w:rPr>
          <w:lang w:val="ro-RO"/>
        </w:rPr>
      </w:pPr>
      <w:r>
        <w:rPr>
          <w:lang w:val="ro-RO"/>
        </w:rPr>
        <w:t>Proposed by</w:t>
      </w:r>
    </w:p>
    <w:p w:rsidR="00761D01" w:rsidRDefault="00C665FB">
      <w:pPr>
        <w:pStyle w:val="TextBody"/>
        <w:jc w:val="center"/>
        <w:rPr>
          <w:b/>
          <w:lang w:val="ro-RO"/>
        </w:rPr>
      </w:pPr>
      <w:r>
        <w:rPr>
          <w:b/>
          <w:lang w:val="ro-RO"/>
        </w:rPr>
        <w:t xml:space="preserve">Khlud Ciprian </w:t>
      </w:r>
    </w:p>
    <w:p w:rsidR="00761D01" w:rsidRDefault="00761D01">
      <w:pPr>
        <w:pStyle w:val="TextBody"/>
        <w:jc w:val="center"/>
        <w:rPr>
          <w:lang w:val="ro-RO"/>
        </w:rPr>
      </w:pPr>
    </w:p>
    <w:p w:rsidR="00761D01" w:rsidRDefault="00C665FB">
      <w:pPr>
        <w:pStyle w:val="TextBody"/>
        <w:jc w:val="center"/>
        <w:rPr>
          <w:lang w:val="ro-RO"/>
        </w:rPr>
      </w:pPr>
      <w:r>
        <w:rPr>
          <w:lang w:val="ro-RO"/>
        </w:rPr>
        <w:t>Sesiunea: iunie, 2014</w:t>
      </w:r>
    </w:p>
    <w:p w:rsidR="00761D01" w:rsidRDefault="00761D01">
      <w:pPr>
        <w:pStyle w:val="TextBody"/>
        <w:jc w:val="center"/>
        <w:rPr>
          <w:lang w:val="ro-RO"/>
        </w:rPr>
      </w:pPr>
    </w:p>
    <w:p w:rsidR="00761D01" w:rsidRDefault="00C665FB">
      <w:pPr>
        <w:pStyle w:val="TextBody"/>
        <w:jc w:val="center"/>
        <w:rPr>
          <w:lang w:val="ro-RO"/>
        </w:rPr>
      </w:pPr>
      <w:r>
        <w:rPr>
          <w:lang w:val="ro-RO"/>
        </w:rPr>
        <w:t>Scientific coordinator</w:t>
      </w:r>
    </w:p>
    <w:p w:rsidR="00761D01" w:rsidRDefault="00C665FB">
      <w:pPr>
        <w:pStyle w:val="TextBody"/>
        <w:jc w:val="center"/>
        <w:rPr>
          <w:color w:val="463A7F"/>
          <w:sz w:val="28"/>
          <w:lang w:val="ro-RO"/>
        </w:rPr>
      </w:pPr>
      <w:r>
        <w:rPr>
          <w:color w:val="000000"/>
          <w:lang w:val="ro-RO"/>
        </w:rPr>
        <w:t xml:space="preserve">Professor, PhD </w:t>
      </w:r>
      <w:r>
        <w:rPr>
          <w:b/>
          <w:color w:val="000000"/>
          <w:sz w:val="28"/>
          <w:lang w:val="ro-RO"/>
        </w:rPr>
        <w:t>Ferucio Laurentiu Țiplea</w:t>
      </w:r>
      <w:r>
        <w:rPr>
          <w:color w:val="463A7F"/>
          <w:sz w:val="28"/>
          <w:lang w:val="ro-RO"/>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2" w:name="__RefHeading__1027_546443025"/>
      <w:bookmarkStart w:id="3" w:name="_Toc366181759"/>
      <w:bookmarkEnd w:id="2"/>
      <w:r>
        <w:rPr>
          <w:lang w:val="ro-RO"/>
        </w:rPr>
        <w:t>Claim about originality and respecting intelectual property and copyright</w:t>
      </w:r>
      <w:bookmarkEnd w:id="3"/>
    </w:p>
    <w:p w:rsidR="00761D01" w:rsidRDefault="00761D01" w:rsidP="009526B5">
      <w:pPr>
        <w:jc w:val="both"/>
        <w:rPr>
          <w:sz w:val="29"/>
          <w:lang w:val="ro-RO"/>
        </w:rPr>
      </w:pPr>
      <w:bookmarkStart w:id="4" w:name="_GoBack"/>
    </w:p>
    <w:p w:rsidR="00761D01" w:rsidRDefault="00C665FB" w:rsidP="009526B5">
      <w:pPr>
        <w:ind w:firstLine="735"/>
        <w:jc w:val="both"/>
        <w:rPr>
          <w:sz w:val="21"/>
          <w:lang w:val="ro-RO"/>
        </w:rPr>
      </w:pPr>
      <w:r>
        <w:rPr>
          <w:sz w:val="21"/>
          <w:lang w:val="ro-RO"/>
        </w:rPr>
        <w:t xml:space="preserve">With present paper I submit that the Barchelor's paper, </w:t>
      </w:r>
      <w:r>
        <w:rPr>
          <w:sz w:val="21"/>
        </w:rPr>
        <w:t>“</w:t>
      </w:r>
      <w:r>
        <w:rPr>
          <w:sz w:val="21"/>
          <w:lang w:val="ro-RO"/>
        </w:rPr>
        <w:t xml:space="preserve">Code Refractor - Compilation and optimization of </w:t>
      </w:r>
    </w:p>
    <w:p w:rsidR="00761D01" w:rsidRDefault="00C665FB" w:rsidP="009526B5">
      <w:pPr>
        <w:ind w:firstLine="735"/>
        <w:jc w:val="both"/>
      </w:pPr>
      <w:r>
        <w:rPr>
          <w:sz w:val="21"/>
          <w:lang w:val="ro-RO"/>
        </w:rPr>
        <w:t>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source code, source images, </w:t>
      </w:r>
      <w:proofErr w:type="spellStart"/>
      <w:r>
        <w:t>etc.taken</w:t>
      </w:r>
      <w:proofErr w:type="spellEnd"/>
      <w:r>
        <w:t xml:space="preserve">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bookmarkEnd w:id="4"/>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C665FB">
      <w:pPr>
        <w:pStyle w:val="Heading1"/>
        <w:pageBreakBefore/>
        <w:rPr>
          <w:rFonts w:ascii="Times New Roman" w:hAnsi="Times New Roman"/>
        </w:rPr>
      </w:pPr>
      <w:bookmarkStart w:id="5" w:name="__RefHeading__1128_285222755"/>
      <w:bookmarkStart w:id="6" w:name="_Toc365391372"/>
      <w:bookmarkStart w:id="7" w:name="_Toc366181760"/>
      <w:bookmarkEnd w:id="5"/>
      <w:bookmarkEnd w:id="6"/>
      <w:r>
        <w:rPr>
          <w:rFonts w:ascii="Times New Roman" w:hAnsi="Times New Roman"/>
        </w:rPr>
        <w:lastRenderedPageBreak/>
        <w:t>Declaration of acceptance</w:t>
      </w:r>
      <w:bookmarkEnd w:id="7"/>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original</w:t>
      </w:r>
      <w:proofErr w:type="gramEnd"/>
      <w:r>
        <w:t xml:space="preserve"> signature)          </w:t>
      </w:r>
    </w:p>
    <w:p w:rsidR="00761D01" w:rsidRDefault="00761D01"/>
    <w:p w:rsidR="00761D01" w:rsidRDefault="00761D01"/>
    <w:p w:rsidR="00761D01" w:rsidRDefault="00761D01">
      <w:pPr>
        <w:pStyle w:val="Heading1"/>
        <w:rPr>
          <w:rFonts w:ascii="Times New Roman" w:hAnsi="Times New Roman"/>
        </w:rPr>
      </w:pPr>
    </w:p>
    <w:p w:rsidR="00761D01" w:rsidRDefault="00761D01">
      <w:pPr>
        <w:rPr>
          <w:rFonts w:ascii="Cambria" w:hAnsi="Cambria"/>
          <w:b/>
          <w:bCs/>
          <w:sz w:val="28"/>
          <w:szCs w:val="28"/>
        </w:rPr>
      </w:pPr>
    </w:p>
    <w:p w:rsidR="00761D01" w:rsidRDefault="00C665FB">
      <w:pPr>
        <w:pStyle w:val="Heading1"/>
        <w:pageBreakBefore/>
      </w:pPr>
      <w:bookmarkStart w:id="8" w:name="__RefHeading__1029_546443025"/>
      <w:bookmarkStart w:id="9" w:name="_Toc366181761"/>
      <w:bookmarkEnd w:id="8"/>
      <w:r>
        <w:lastRenderedPageBreak/>
        <w:t>Agreement about rights of ownership</w:t>
      </w:r>
      <w:bookmarkEnd w:id="9"/>
    </w:p>
    <w:p w:rsidR="00761D01" w:rsidRDefault="00761D01">
      <w:pPr>
        <w:pStyle w:val="TextBody"/>
      </w:pPr>
    </w:p>
    <w:p w:rsidR="00761D01" w:rsidRDefault="00C665FB">
      <w:pPr>
        <w:pStyle w:val="TextBody"/>
      </w:pPr>
      <w:r>
        <w:t xml:space="preserve">Faculty of Informatics agrees that the copyright of computer programs, executable or source code to belong to the author of the present paper, </w:t>
      </w:r>
      <w:proofErr w:type="spellStart"/>
      <w:r>
        <w:t>Khlud</w:t>
      </w:r>
      <w:proofErr w:type="spellEnd"/>
      <w:r>
        <w:t xml:space="preserve"> </w:t>
      </w:r>
      <w:proofErr w:type="spellStart"/>
      <w:r>
        <w:t>Ciprian</w:t>
      </w:r>
      <w:proofErr w:type="spellEnd"/>
      <w:r>
        <w:t>.</w:t>
      </w:r>
    </w:p>
    <w:p w:rsidR="00761D01" w:rsidRDefault="00761D01">
      <w:pPr>
        <w:pStyle w:val="TextBody"/>
      </w:pPr>
    </w:p>
    <w:p w:rsidR="00761D01" w:rsidRDefault="00C665FB">
      <w:pPr>
        <w:pStyle w:val="TextBody"/>
      </w:pPr>
      <w:r>
        <w:t>This agreement is important for the following reasons:</w:t>
      </w:r>
    </w:p>
    <w:p w:rsidR="00761D01" w:rsidRDefault="00C665FB">
      <w:pPr>
        <w:pStyle w:val="TextBody"/>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pPr>
        <w:pStyle w:val="TextBody"/>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10" w:name="__RefHeading__1130_285222755"/>
      <w:bookmarkStart w:id="11" w:name="_Toc365391373"/>
      <w:bookmarkEnd w:id="10"/>
      <w:bookmarkEnd w:id="11"/>
      <w:r>
        <w:rPr>
          <w:rFonts w:ascii="Times New Roman" w:hAnsi="Times New Roman"/>
        </w:rPr>
        <w:br w:type="page"/>
      </w:r>
    </w:p>
    <w:p w:rsidR="00D91F84" w:rsidRDefault="00D91F84">
      <w:pPr>
        <w:rPr>
          <w:rFonts w:ascii="Times New Roman" w:hAnsi="Times New Roman"/>
        </w:rPr>
      </w:pPr>
    </w:p>
    <w:sdt>
      <w:sdtPr>
        <w:id w:val="1498305313"/>
        <w:docPartObj>
          <w:docPartGallery w:val="Table of Contents"/>
          <w:docPartUnique/>
        </w:docPartObj>
      </w:sdtPr>
      <w:sdtEndPr>
        <w:rPr>
          <w:rFonts w:asciiTheme="minorHAnsi" w:eastAsiaTheme="minorEastAsia" w:hAnsiTheme="minorHAnsi" w:cstheme="minorBidi"/>
          <w:noProof/>
          <w:color w:val="auto"/>
          <w:sz w:val="22"/>
          <w:szCs w:val="22"/>
          <w:lang w:bidi="ar-SA"/>
        </w:rPr>
      </w:sdtEndPr>
      <w:sdtContent>
        <w:p w:rsidR="0078186E" w:rsidRDefault="0078186E">
          <w:pPr>
            <w:pStyle w:val="TOCHeading"/>
          </w:pPr>
          <w:r>
            <w:t>Contents</w:t>
          </w:r>
        </w:p>
        <w:p w:rsidR="0078186E" w:rsidRDefault="0078186E">
          <w:pPr>
            <w:pStyle w:val="TOC1"/>
            <w:tabs>
              <w:tab w:val="right" w:leader="dot" w:pos="9962"/>
            </w:tabs>
            <w:rPr>
              <w:noProof/>
              <w:lang w:eastAsia="en-US"/>
            </w:rPr>
          </w:pPr>
          <w:r>
            <w:fldChar w:fldCharType="begin"/>
          </w:r>
          <w:r>
            <w:instrText xml:space="preserve"> TOC \o "1-3" \h \z \u </w:instrText>
          </w:r>
          <w:r>
            <w:fldChar w:fldCharType="separate"/>
          </w:r>
          <w:hyperlink w:anchor="_Toc366181758" w:history="1">
            <w:r w:rsidRPr="00615090">
              <w:rPr>
                <w:rStyle w:val="Hyperlink"/>
                <w:noProof/>
              </w:rPr>
              <w:t>Code Refractor</w:t>
            </w:r>
            <w:r>
              <w:rPr>
                <w:noProof/>
                <w:webHidden/>
              </w:rPr>
              <w:tab/>
            </w:r>
            <w:r>
              <w:rPr>
                <w:noProof/>
                <w:webHidden/>
              </w:rPr>
              <w:fldChar w:fldCharType="begin"/>
            </w:r>
            <w:r>
              <w:rPr>
                <w:noProof/>
                <w:webHidden/>
              </w:rPr>
              <w:instrText xml:space="preserve"> PAGEREF _Toc366181758 \h </w:instrText>
            </w:r>
            <w:r>
              <w:rPr>
                <w:noProof/>
                <w:webHidden/>
              </w:rPr>
            </w:r>
            <w:r>
              <w:rPr>
                <w:noProof/>
                <w:webHidden/>
              </w:rPr>
              <w:fldChar w:fldCharType="separate"/>
            </w:r>
            <w:r>
              <w:rPr>
                <w:noProof/>
                <w:webHidden/>
              </w:rPr>
              <w:t>1</w:t>
            </w:r>
            <w:r>
              <w:rPr>
                <w:noProof/>
                <w:webHidden/>
              </w:rPr>
              <w:fldChar w:fldCharType="end"/>
            </w:r>
          </w:hyperlink>
        </w:p>
        <w:p w:rsidR="0078186E" w:rsidRDefault="0078186E">
          <w:pPr>
            <w:pStyle w:val="TOC1"/>
            <w:tabs>
              <w:tab w:val="right" w:leader="dot" w:pos="9962"/>
            </w:tabs>
            <w:rPr>
              <w:noProof/>
              <w:lang w:eastAsia="en-US"/>
            </w:rPr>
          </w:pPr>
          <w:hyperlink w:anchor="_Toc366181759" w:history="1">
            <w:r w:rsidRPr="00615090">
              <w:rPr>
                <w:rStyle w:val="Hyperlink"/>
                <w:noProof/>
                <w:lang w:val="ro-RO"/>
              </w:rPr>
              <w:t>Claim about originality and respecting intelectual property and copyright</w:t>
            </w:r>
            <w:r>
              <w:rPr>
                <w:noProof/>
                <w:webHidden/>
              </w:rPr>
              <w:tab/>
            </w:r>
            <w:r>
              <w:rPr>
                <w:noProof/>
                <w:webHidden/>
              </w:rPr>
              <w:fldChar w:fldCharType="begin"/>
            </w:r>
            <w:r>
              <w:rPr>
                <w:noProof/>
                <w:webHidden/>
              </w:rPr>
              <w:instrText xml:space="preserve"> PAGEREF _Toc366181759 \h </w:instrText>
            </w:r>
            <w:r>
              <w:rPr>
                <w:noProof/>
                <w:webHidden/>
              </w:rPr>
            </w:r>
            <w:r>
              <w:rPr>
                <w:noProof/>
                <w:webHidden/>
              </w:rPr>
              <w:fldChar w:fldCharType="separate"/>
            </w:r>
            <w:r>
              <w:rPr>
                <w:noProof/>
                <w:webHidden/>
              </w:rPr>
              <w:t>3</w:t>
            </w:r>
            <w:r>
              <w:rPr>
                <w:noProof/>
                <w:webHidden/>
              </w:rPr>
              <w:fldChar w:fldCharType="end"/>
            </w:r>
          </w:hyperlink>
        </w:p>
        <w:p w:rsidR="0078186E" w:rsidRDefault="0078186E">
          <w:pPr>
            <w:pStyle w:val="TOC1"/>
            <w:tabs>
              <w:tab w:val="right" w:leader="dot" w:pos="9962"/>
            </w:tabs>
            <w:rPr>
              <w:noProof/>
              <w:lang w:eastAsia="en-US"/>
            </w:rPr>
          </w:pPr>
          <w:hyperlink w:anchor="_Toc366181760" w:history="1">
            <w:r w:rsidRPr="00615090">
              <w:rPr>
                <w:rStyle w:val="Hyperlink"/>
                <w:rFonts w:ascii="Times New Roman" w:hAnsi="Times New Roman"/>
                <w:noProof/>
              </w:rPr>
              <w:t>Declaration of acceptance</w:t>
            </w:r>
            <w:r>
              <w:rPr>
                <w:noProof/>
                <w:webHidden/>
              </w:rPr>
              <w:tab/>
            </w:r>
            <w:r>
              <w:rPr>
                <w:noProof/>
                <w:webHidden/>
              </w:rPr>
              <w:fldChar w:fldCharType="begin"/>
            </w:r>
            <w:r>
              <w:rPr>
                <w:noProof/>
                <w:webHidden/>
              </w:rPr>
              <w:instrText xml:space="preserve"> PAGEREF _Toc366181760 \h </w:instrText>
            </w:r>
            <w:r>
              <w:rPr>
                <w:noProof/>
                <w:webHidden/>
              </w:rPr>
            </w:r>
            <w:r>
              <w:rPr>
                <w:noProof/>
                <w:webHidden/>
              </w:rPr>
              <w:fldChar w:fldCharType="separate"/>
            </w:r>
            <w:r>
              <w:rPr>
                <w:noProof/>
                <w:webHidden/>
              </w:rPr>
              <w:t>4</w:t>
            </w:r>
            <w:r>
              <w:rPr>
                <w:noProof/>
                <w:webHidden/>
              </w:rPr>
              <w:fldChar w:fldCharType="end"/>
            </w:r>
          </w:hyperlink>
        </w:p>
        <w:p w:rsidR="0078186E" w:rsidRDefault="0078186E">
          <w:pPr>
            <w:pStyle w:val="TOC1"/>
            <w:tabs>
              <w:tab w:val="right" w:leader="dot" w:pos="9962"/>
            </w:tabs>
            <w:rPr>
              <w:noProof/>
              <w:lang w:eastAsia="en-US"/>
            </w:rPr>
          </w:pPr>
          <w:hyperlink w:anchor="_Toc366181761" w:history="1">
            <w:r w:rsidRPr="00615090">
              <w:rPr>
                <w:rStyle w:val="Hyperlink"/>
                <w:noProof/>
              </w:rPr>
              <w:t>Agreement about rights of ownership</w:t>
            </w:r>
            <w:r>
              <w:rPr>
                <w:noProof/>
                <w:webHidden/>
              </w:rPr>
              <w:tab/>
            </w:r>
            <w:r>
              <w:rPr>
                <w:noProof/>
                <w:webHidden/>
              </w:rPr>
              <w:fldChar w:fldCharType="begin"/>
            </w:r>
            <w:r>
              <w:rPr>
                <w:noProof/>
                <w:webHidden/>
              </w:rPr>
              <w:instrText xml:space="preserve"> PAGEREF _Toc366181761 \h </w:instrText>
            </w:r>
            <w:r>
              <w:rPr>
                <w:noProof/>
                <w:webHidden/>
              </w:rPr>
            </w:r>
            <w:r>
              <w:rPr>
                <w:noProof/>
                <w:webHidden/>
              </w:rPr>
              <w:fldChar w:fldCharType="separate"/>
            </w:r>
            <w:r>
              <w:rPr>
                <w:noProof/>
                <w:webHidden/>
              </w:rPr>
              <w:t>5</w:t>
            </w:r>
            <w:r>
              <w:rPr>
                <w:noProof/>
                <w:webHidden/>
              </w:rPr>
              <w:fldChar w:fldCharType="end"/>
            </w:r>
          </w:hyperlink>
        </w:p>
        <w:p w:rsidR="0078186E" w:rsidRDefault="0078186E">
          <w:pPr>
            <w:pStyle w:val="TOC1"/>
            <w:tabs>
              <w:tab w:val="right" w:leader="dot" w:pos="9962"/>
            </w:tabs>
            <w:rPr>
              <w:noProof/>
              <w:lang w:eastAsia="en-US"/>
            </w:rPr>
          </w:pPr>
          <w:hyperlink w:anchor="_Toc366181762" w:history="1">
            <w:r w:rsidRPr="00615090">
              <w:rPr>
                <w:rStyle w:val="Hyperlink"/>
                <w:rFonts w:ascii="Times New Roman" w:hAnsi="Times New Roman"/>
                <w:noProof/>
              </w:rPr>
              <w:t>0. Introduction</w:t>
            </w:r>
            <w:r>
              <w:rPr>
                <w:noProof/>
                <w:webHidden/>
              </w:rPr>
              <w:tab/>
            </w:r>
            <w:r>
              <w:rPr>
                <w:noProof/>
                <w:webHidden/>
              </w:rPr>
              <w:fldChar w:fldCharType="begin"/>
            </w:r>
            <w:r>
              <w:rPr>
                <w:noProof/>
                <w:webHidden/>
              </w:rPr>
              <w:instrText xml:space="preserve"> PAGEREF _Toc366181762 \h </w:instrText>
            </w:r>
            <w:r>
              <w:rPr>
                <w:noProof/>
                <w:webHidden/>
              </w:rPr>
            </w:r>
            <w:r>
              <w:rPr>
                <w:noProof/>
                <w:webHidden/>
              </w:rPr>
              <w:fldChar w:fldCharType="separate"/>
            </w:r>
            <w:r>
              <w:rPr>
                <w:noProof/>
                <w:webHidden/>
              </w:rPr>
              <w:t>8</w:t>
            </w:r>
            <w:r>
              <w:rPr>
                <w:noProof/>
                <w:webHidden/>
              </w:rPr>
              <w:fldChar w:fldCharType="end"/>
            </w:r>
          </w:hyperlink>
        </w:p>
        <w:p w:rsidR="0078186E" w:rsidRDefault="0078186E">
          <w:pPr>
            <w:pStyle w:val="TOC2"/>
            <w:tabs>
              <w:tab w:val="right" w:leader="dot" w:pos="9962"/>
            </w:tabs>
            <w:rPr>
              <w:noProof/>
              <w:lang w:eastAsia="en-US"/>
            </w:rPr>
          </w:pPr>
          <w:hyperlink w:anchor="_Toc366181763" w:history="1">
            <w:r w:rsidRPr="00615090">
              <w:rPr>
                <w:rStyle w:val="Hyperlink"/>
                <w:noProof/>
              </w:rPr>
              <w:t>0.1. Abstract</w:t>
            </w:r>
            <w:r>
              <w:rPr>
                <w:noProof/>
                <w:webHidden/>
              </w:rPr>
              <w:tab/>
            </w:r>
            <w:r>
              <w:rPr>
                <w:noProof/>
                <w:webHidden/>
              </w:rPr>
              <w:fldChar w:fldCharType="begin"/>
            </w:r>
            <w:r>
              <w:rPr>
                <w:noProof/>
                <w:webHidden/>
              </w:rPr>
              <w:instrText xml:space="preserve"> PAGEREF _Toc366181763 \h </w:instrText>
            </w:r>
            <w:r>
              <w:rPr>
                <w:noProof/>
                <w:webHidden/>
              </w:rPr>
            </w:r>
            <w:r>
              <w:rPr>
                <w:noProof/>
                <w:webHidden/>
              </w:rPr>
              <w:fldChar w:fldCharType="separate"/>
            </w:r>
            <w:r>
              <w:rPr>
                <w:noProof/>
                <w:webHidden/>
              </w:rPr>
              <w:t>8</w:t>
            </w:r>
            <w:r>
              <w:rPr>
                <w:noProof/>
                <w:webHidden/>
              </w:rPr>
              <w:fldChar w:fldCharType="end"/>
            </w:r>
          </w:hyperlink>
        </w:p>
        <w:p w:rsidR="0078186E" w:rsidRDefault="0078186E">
          <w:pPr>
            <w:pStyle w:val="TOC2"/>
            <w:tabs>
              <w:tab w:val="right" w:leader="dot" w:pos="9962"/>
            </w:tabs>
            <w:rPr>
              <w:noProof/>
              <w:lang w:eastAsia="en-US"/>
            </w:rPr>
          </w:pPr>
          <w:hyperlink w:anchor="_Toc366181764" w:history="1">
            <w:r w:rsidRPr="00615090">
              <w:rPr>
                <w:rStyle w:val="Hyperlink"/>
                <w:noProof/>
              </w:rPr>
              <w:t>0.2. Introduction</w:t>
            </w:r>
            <w:r>
              <w:rPr>
                <w:noProof/>
                <w:webHidden/>
              </w:rPr>
              <w:tab/>
            </w:r>
            <w:r>
              <w:rPr>
                <w:noProof/>
                <w:webHidden/>
              </w:rPr>
              <w:fldChar w:fldCharType="begin"/>
            </w:r>
            <w:r>
              <w:rPr>
                <w:noProof/>
                <w:webHidden/>
              </w:rPr>
              <w:instrText xml:space="preserve"> PAGEREF _Toc366181764 \h </w:instrText>
            </w:r>
            <w:r>
              <w:rPr>
                <w:noProof/>
                <w:webHidden/>
              </w:rPr>
            </w:r>
            <w:r>
              <w:rPr>
                <w:noProof/>
                <w:webHidden/>
              </w:rPr>
              <w:fldChar w:fldCharType="separate"/>
            </w:r>
            <w:r>
              <w:rPr>
                <w:noProof/>
                <w:webHidden/>
              </w:rPr>
              <w:t>8</w:t>
            </w:r>
            <w:r>
              <w:rPr>
                <w:noProof/>
                <w:webHidden/>
              </w:rPr>
              <w:fldChar w:fldCharType="end"/>
            </w:r>
          </w:hyperlink>
        </w:p>
        <w:p w:rsidR="0078186E" w:rsidRDefault="0078186E">
          <w:pPr>
            <w:pStyle w:val="TOC1"/>
            <w:tabs>
              <w:tab w:val="right" w:leader="dot" w:pos="9962"/>
            </w:tabs>
            <w:rPr>
              <w:noProof/>
              <w:lang w:eastAsia="en-US"/>
            </w:rPr>
          </w:pPr>
          <w:hyperlink w:anchor="_Toc366181765" w:history="1">
            <w:r w:rsidRPr="00615090">
              <w:rPr>
                <w:rStyle w:val="Hyperlink"/>
                <w:rFonts w:ascii="Times New Roman" w:hAnsi="Times New Roman"/>
                <w:noProof/>
              </w:rPr>
              <w:t>1. AOT description and evaluation</w:t>
            </w:r>
            <w:r>
              <w:rPr>
                <w:noProof/>
                <w:webHidden/>
              </w:rPr>
              <w:tab/>
            </w:r>
            <w:r>
              <w:rPr>
                <w:noProof/>
                <w:webHidden/>
              </w:rPr>
              <w:fldChar w:fldCharType="begin"/>
            </w:r>
            <w:r>
              <w:rPr>
                <w:noProof/>
                <w:webHidden/>
              </w:rPr>
              <w:instrText xml:space="preserve"> PAGEREF _Toc366181765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2"/>
            <w:tabs>
              <w:tab w:val="right" w:leader="dot" w:pos="9962"/>
            </w:tabs>
            <w:rPr>
              <w:noProof/>
              <w:lang w:eastAsia="en-US"/>
            </w:rPr>
          </w:pPr>
          <w:hyperlink w:anchor="_Toc366181766" w:history="1">
            <w:r w:rsidRPr="00615090">
              <w:rPr>
                <w:rStyle w:val="Hyperlink"/>
                <w:rFonts w:ascii="Times New Roman" w:hAnsi="Times New Roman"/>
                <w:noProof/>
              </w:rPr>
              <w:t>1.1. Stack based Virtual Machines Overview</w:t>
            </w:r>
            <w:r>
              <w:rPr>
                <w:noProof/>
                <w:webHidden/>
              </w:rPr>
              <w:tab/>
            </w:r>
            <w:r>
              <w:rPr>
                <w:noProof/>
                <w:webHidden/>
              </w:rPr>
              <w:fldChar w:fldCharType="begin"/>
            </w:r>
            <w:r>
              <w:rPr>
                <w:noProof/>
                <w:webHidden/>
              </w:rPr>
              <w:instrText xml:space="preserve"> PAGEREF _Toc366181766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3"/>
            <w:tabs>
              <w:tab w:val="right" w:leader="dot" w:pos="9962"/>
            </w:tabs>
            <w:rPr>
              <w:noProof/>
              <w:lang w:eastAsia="en-US"/>
            </w:rPr>
          </w:pPr>
          <w:hyperlink w:anchor="_Toc366181767" w:history="1">
            <w:r w:rsidRPr="00615090">
              <w:rPr>
                <w:rStyle w:val="Hyperlink"/>
                <w:rFonts w:ascii="Times New Roman" w:hAnsi="Times New Roman"/>
                <w:noProof/>
              </w:rPr>
              <w:t>1.1.1. Execution model</w:t>
            </w:r>
            <w:r>
              <w:rPr>
                <w:noProof/>
                <w:webHidden/>
              </w:rPr>
              <w:tab/>
            </w:r>
            <w:r>
              <w:rPr>
                <w:noProof/>
                <w:webHidden/>
              </w:rPr>
              <w:fldChar w:fldCharType="begin"/>
            </w:r>
            <w:r>
              <w:rPr>
                <w:noProof/>
                <w:webHidden/>
              </w:rPr>
              <w:instrText xml:space="preserve"> PAGEREF _Toc366181767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3"/>
            <w:tabs>
              <w:tab w:val="right" w:leader="dot" w:pos="9962"/>
            </w:tabs>
            <w:rPr>
              <w:noProof/>
              <w:lang w:eastAsia="en-US"/>
            </w:rPr>
          </w:pPr>
          <w:hyperlink w:anchor="_Toc366181768" w:history="1">
            <w:r w:rsidRPr="00615090">
              <w:rPr>
                <w:rStyle w:val="Hyperlink"/>
                <w:rFonts w:ascii="Times New Roman" w:hAnsi="Times New Roman"/>
                <w:noProof/>
              </w:rPr>
              <w:t>1.1.2. Memory model</w:t>
            </w:r>
            <w:r>
              <w:rPr>
                <w:noProof/>
                <w:webHidden/>
              </w:rPr>
              <w:tab/>
            </w:r>
            <w:r>
              <w:rPr>
                <w:noProof/>
                <w:webHidden/>
              </w:rPr>
              <w:fldChar w:fldCharType="begin"/>
            </w:r>
            <w:r>
              <w:rPr>
                <w:noProof/>
                <w:webHidden/>
              </w:rPr>
              <w:instrText xml:space="preserve"> PAGEREF _Toc366181768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3"/>
            <w:tabs>
              <w:tab w:val="right" w:leader="dot" w:pos="9962"/>
            </w:tabs>
            <w:rPr>
              <w:noProof/>
              <w:lang w:eastAsia="en-US"/>
            </w:rPr>
          </w:pPr>
          <w:hyperlink w:anchor="_Toc366181769" w:history="1">
            <w:r w:rsidRPr="00615090">
              <w:rPr>
                <w:rStyle w:val="Hyperlink"/>
                <w:rFonts w:ascii="Times New Roman" w:hAnsi="Times New Roman"/>
                <w:noProof/>
              </w:rPr>
              <w:t>1.1.3. Compilation model</w:t>
            </w:r>
            <w:r>
              <w:rPr>
                <w:noProof/>
                <w:webHidden/>
              </w:rPr>
              <w:tab/>
            </w:r>
            <w:r>
              <w:rPr>
                <w:noProof/>
                <w:webHidden/>
              </w:rPr>
              <w:fldChar w:fldCharType="begin"/>
            </w:r>
            <w:r>
              <w:rPr>
                <w:noProof/>
                <w:webHidden/>
              </w:rPr>
              <w:instrText xml:space="preserve"> PAGEREF _Toc366181769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3"/>
            <w:tabs>
              <w:tab w:val="right" w:leader="dot" w:pos="9962"/>
            </w:tabs>
            <w:rPr>
              <w:noProof/>
              <w:lang w:eastAsia="en-US"/>
            </w:rPr>
          </w:pPr>
          <w:hyperlink w:anchor="_Toc366181770" w:history="1">
            <w:r w:rsidRPr="00615090">
              <w:rPr>
                <w:rStyle w:val="Hyperlink"/>
                <w:rFonts w:ascii="Times New Roman" w:hAnsi="Times New Roman"/>
                <w:noProof/>
              </w:rPr>
              <w:t>1.1.4. “Stack Based” versus “Register based” instruction set</w:t>
            </w:r>
            <w:r>
              <w:rPr>
                <w:noProof/>
                <w:webHidden/>
              </w:rPr>
              <w:tab/>
            </w:r>
            <w:r>
              <w:rPr>
                <w:noProof/>
                <w:webHidden/>
              </w:rPr>
              <w:fldChar w:fldCharType="begin"/>
            </w:r>
            <w:r>
              <w:rPr>
                <w:noProof/>
                <w:webHidden/>
              </w:rPr>
              <w:instrText xml:space="preserve"> PAGEREF _Toc366181770 \h </w:instrText>
            </w:r>
            <w:r>
              <w:rPr>
                <w:noProof/>
                <w:webHidden/>
              </w:rPr>
            </w:r>
            <w:r>
              <w:rPr>
                <w:noProof/>
                <w:webHidden/>
              </w:rPr>
              <w:fldChar w:fldCharType="separate"/>
            </w:r>
            <w:r>
              <w:rPr>
                <w:noProof/>
                <w:webHidden/>
              </w:rPr>
              <w:t>10</w:t>
            </w:r>
            <w:r>
              <w:rPr>
                <w:noProof/>
                <w:webHidden/>
              </w:rPr>
              <w:fldChar w:fldCharType="end"/>
            </w:r>
          </w:hyperlink>
        </w:p>
        <w:p w:rsidR="0078186E" w:rsidRDefault="0078186E">
          <w:pPr>
            <w:pStyle w:val="TOC3"/>
            <w:tabs>
              <w:tab w:val="right" w:leader="dot" w:pos="9962"/>
            </w:tabs>
            <w:rPr>
              <w:noProof/>
              <w:lang w:eastAsia="en-US"/>
            </w:rPr>
          </w:pPr>
          <w:hyperlink w:anchor="_Toc366181771" w:history="1">
            <w:r w:rsidRPr="00615090">
              <w:rPr>
                <w:rStyle w:val="Hyperlink"/>
                <w:rFonts w:ascii="Times New Roman" w:hAnsi="Times New Roman"/>
                <w:noProof/>
              </w:rPr>
              <w:t>1.1.5. Specified instruction set</w:t>
            </w:r>
            <w:r>
              <w:rPr>
                <w:noProof/>
                <w:webHidden/>
              </w:rPr>
              <w:tab/>
            </w:r>
            <w:r>
              <w:rPr>
                <w:noProof/>
                <w:webHidden/>
              </w:rPr>
              <w:fldChar w:fldCharType="begin"/>
            </w:r>
            <w:r>
              <w:rPr>
                <w:noProof/>
                <w:webHidden/>
              </w:rPr>
              <w:instrText xml:space="preserve"> PAGEREF _Toc366181771 \h </w:instrText>
            </w:r>
            <w:r>
              <w:rPr>
                <w:noProof/>
                <w:webHidden/>
              </w:rPr>
            </w:r>
            <w:r>
              <w:rPr>
                <w:noProof/>
                <w:webHidden/>
              </w:rPr>
              <w:fldChar w:fldCharType="separate"/>
            </w:r>
            <w:r>
              <w:rPr>
                <w:noProof/>
                <w:webHidden/>
              </w:rPr>
              <w:t>11</w:t>
            </w:r>
            <w:r>
              <w:rPr>
                <w:noProof/>
                <w:webHidden/>
              </w:rPr>
              <w:fldChar w:fldCharType="end"/>
            </w:r>
          </w:hyperlink>
        </w:p>
        <w:p w:rsidR="0078186E" w:rsidRDefault="0078186E">
          <w:pPr>
            <w:pStyle w:val="TOC2"/>
            <w:tabs>
              <w:tab w:val="right" w:leader="dot" w:pos="9962"/>
            </w:tabs>
            <w:rPr>
              <w:noProof/>
              <w:lang w:eastAsia="en-US"/>
            </w:rPr>
          </w:pPr>
          <w:hyperlink w:anchor="_Toc366181772" w:history="1">
            <w:r w:rsidRPr="00615090">
              <w:rPr>
                <w:rStyle w:val="Hyperlink"/>
                <w:rFonts w:ascii="Times New Roman" w:hAnsi="Times New Roman"/>
                <w:noProof/>
              </w:rPr>
              <w:t>1.2. Evaluation and implementation directions</w:t>
            </w:r>
            <w:r>
              <w:rPr>
                <w:noProof/>
                <w:webHidden/>
              </w:rPr>
              <w:tab/>
            </w:r>
            <w:r>
              <w:rPr>
                <w:noProof/>
                <w:webHidden/>
              </w:rPr>
              <w:fldChar w:fldCharType="begin"/>
            </w:r>
            <w:r>
              <w:rPr>
                <w:noProof/>
                <w:webHidden/>
              </w:rPr>
              <w:instrText xml:space="preserve"> PAGEREF _Toc366181772 \h </w:instrText>
            </w:r>
            <w:r>
              <w:rPr>
                <w:noProof/>
                <w:webHidden/>
              </w:rPr>
            </w:r>
            <w:r>
              <w:rPr>
                <w:noProof/>
                <w:webHidden/>
              </w:rPr>
              <w:fldChar w:fldCharType="separate"/>
            </w:r>
            <w:r>
              <w:rPr>
                <w:noProof/>
                <w:webHidden/>
              </w:rPr>
              <w:t>12</w:t>
            </w:r>
            <w:r>
              <w:rPr>
                <w:noProof/>
                <w:webHidden/>
              </w:rPr>
              <w:fldChar w:fldCharType="end"/>
            </w:r>
          </w:hyperlink>
        </w:p>
        <w:p w:rsidR="0078186E" w:rsidRDefault="0078186E">
          <w:pPr>
            <w:pStyle w:val="TOC3"/>
            <w:tabs>
              <w:tab w:val="right" w:leader="dot" w:pos="9962"/>
            </w:tabs>
            <w:rPr>
              <w:noProof/>
              <w:lang w:eastAsia="en-US"/>
            </w:rPr>
          </w:pPr>
          <w:hyperlink w:anchor="_Toc366181773" w:history="1">
            <w:r w:rsidRPr="00615090">
              <w:rPr>
                <w:rStyle w:val="Hyperlink"/>
                <w:rFonts w:ascii="Times New Roman" w:hAnsi="Times New Roman"/>
                <w:noProof/>
              </w:rPr>
              <w:t>1.2.1. Evaluating the execution model</w:t>
            </w:r>
            <w:r>
              <w:rPr>
                <w:noProof/>
                <w:webHidden/>
              </w:rPr>
              <w:tab/>
            </w:r>
            <w:r>
              <w:rPr>
                <w:noProof/>
                <w:webHidden/>
              </w:rPr>
              <w:fldChar w:fldCharType="begin"/>
            </w:r>
            <w:r>
              <w:rPr>
                <w:noProof/>
                <w:webHidden/>
              </w:rPr>
              <w:instrText xml:space="preserve"> PAGEREF _Toc366181773 \h </w:instrText>
            </w:r>
            <w:r>
              <w:rPr>
                <w:noProof/>
                <w:webHidden/>
              </w:rPr>
            </w:r>
            <w:r>
              <w:rPr>
                <w:noProof/>
                <w:webHidden/>
              </w:rPr>
              <w:fldChar w:fldCharType="separate"/>
            </w:r>
            <w:r>
              <w:rPr>
                <w:noProof/>
                <w:webHidden/>
              </w:rPr>
              <w:t>12</w:t>
            </w:r>
            <w:r>
              <w:rPr>
                <w:noProof/>
                <w:webHidden/>
              </w:rPr>
              <w:fldChar w:fldCharType="end"/>
            </w:r>
          </w:hyperlink>
        </w:p>
        <w:p w:rsidR="0078186E" w:rsidRDefault="0078186E">
          <w:pPr>
            <w:pStyle w:val="TOC3"/>
            <w:tabs>
              <w:tab w:val="right" w:leader="dot" w:pos="9962"/>
            </w:tabs>
            <w:rPr>
              <w:noProof/>
              <w:lang w:eastAsia="en-US"/>
            </w:rPr>
          </w:pPr>
          <w:hyperlink w:anchor="_Toc366181774" w:history="1">
            <w:r w:rsidRPr="00615090">
              <w:rPr>
                <w:rStyle w:val="Hyperlink"/>
                <w:rFonts w:ascii="Times New Roman" w:hAnsi="Times New Roman"/>
                <w:noProof/>
              </w:rPr>
              <w:t>1.2.2. Evaluating the memory model</w:t>
            </w:r>
            <w:r>
              <w:rPr>
                <w:noProof/>
                <w:webHidden/>
              </w:rPr>
              <w:tab/>
            </w:r>
            <w:r>
              <w:rPr>
                <w:noProof/>
                <w:webHidden/>
              </w:rPr>
              <w:fldChar w:fldCharType="begin"/>
            </w:r>
            <w:r>
              <w:rPr>
                <w:noProof/>
                <w:webHidden/>
              </w:rPr>
              <w:instrText xml:space="preserve"> PAGEREF _Toc366181774 \h </w:instrText>
            </w:r>
            <w:r>
              <w:rPr>
                <w:noProof/>
                <w:webHidden/>
              </w:rPr>
            </w:r>
            <w:r>
              <w:rPr>
                <w:noProof/>
                <w:webHidden/>
              </w:rPr>
              <w:fldChar w:fldCharType="separate"/>
            </w:r>
            <w:r>
              <w:rPr>
                <w:noProof/>
                <w:webHidden/>
              </w:rPr>
              <w:t>12</w:t>
            </w:r>
            <w:r>
              <w:rPr>
                <w:noProof/>
                <w:webHidden/>
              </w:rPr>
              <w:fldChar w:fldCharType="end"/>
            </w:r>
          </w:hyperlink>
        </w:p>
        <w:p w:rsidR="0078186E" w:rsidRDefault="0078186E">
          <w:pPr>
            <w:pStyle w:val="TOC3"/>
            <w:tabs>
              <w:tab w:val="right" w:leader="dot" w:pos="9962"/>
            </w:tabs>
            <w:rPr>
              <w:noProof/>
              <w:lang w:eastAsia="en-US"/>
            </w:rPr>
          </w:pPr>
          <w:hyperlink w:anchor="_Toc366181775" w:history="1">
            <w:r w:rsidRPr="00615090">
              <w:rPr>
                <w:rStyle w:val="Hyperlink"/>
                <w:rFonts w:ascii="Times New Roman" w:hAnsi="Times New Roman"/>
                <w:noProof/>
              </w:rPr>
              <w:t>1.2.3 Evaluating the compilation model</w:t>
            </w:r>
            <w:r>
              <w:rPr>
                <w:noProof/>
                <w:webHidden/>
              </w:rPr>
              <w:tab/>
            </w:r>
            <w:r>
              <w:rPr>
                <w:noProof/>
                <w:webHidden/>
              </w:rPr>
              <w:fldChar w:fldCharType="begin"/>
            </w:r>
            <w:r>
              <w:rPr>
                <w:noProof/>
                <w:webHidden/>
              </w:rPr>
              <w:instrText xml:space="preserve"> PAGEREF _Toc366181775 \h </w:instrText>
            </w:r>
            <w:r>
              <w:rPr>
                <w:noProof/>
                <w:webHidden/>
              </w:rPr>
            </w:r>
            <w:r>
              <w:rPr>
                <w:noProof/>
                <w:webHidden/>
              </w:rPr>
              <w:fldChar w:fldCharType="separate"/>
            </w:r>
            <w:r>
              <w:rPr>
                <w:noProof/>
                <w:webHidden/>
              </w:rPr>
              <w:t>12</w:t>
            </w:r>
            <w:r>
              <w:rPr>
                <w:noProof/>
                <w:webHidden/>
              </w:rPr>
              <w:fldChar w:fldCharType="end"/>
            </w:r>
          </w:hyperlink>
        </w:p>
        <w:p w:rsidR="0078186E" w:rsidRDefault="0078186E">
          <w:pPr>
            <w:pStyle w:val="TOC3"/>
            <w:tabs>
              <w:tab w:val="right" w:leader="dot" w:pos="9962"/>
            </w:tabs>
            <w:rPr>
              <w:noProof/>
              <w:lang w:eastAsia="en-US"/>
            </w:rPr>
          </w:pPr>
          <w:hyperlink w:anchor="_Toc366181776" w:history="1">
            <w:r w:rsidRPr="00615090">
              <w:rPr>
                <w:rStyle w:val="Hyperlink"/>
                <w:rFonts w:ascii="Times New Roman" w:hAnsi="Times New Roman"/>
                <w:noProof/>
              </w:rPr>
              <w:t>1.2.4 Evaluating the Stack Based VM model</w:t>
            </w:r>
            <w:r>
              <w:rPr>
                <w:noProof/>
                <w:webHidden/>
              </w:rPr>
              <w:tab/>
            </w:r>
            <w:r>
              <w:rPr>
                <w:noProof/>
                <w:webHidden/>
              </w:rPr>
              <w:fldChar w:fldCharType="begin"/>
            </w:r>
            <w:r>
              <w:rPr>
                <w:noProof/>
                <w:webHidden/>
              </w:rPr>
              <w:instrText xml:space="preserve"> PAGEREF _Toc366181776 \h </w:instrText>
            </w:r>
            <w:r>
              <w:rPr>
                <w:noProof/>
                <w:webHidden/>
              </w:rPr>
            </w:r>
            <w:r>
              <w:rPr>
                <w:noProof/>
                <w:webHidden/>
              </w:rPr>
              <w:fldChar w:fldCharType="separate"/>
            </w:r>
            <w:r>
              <w:rPr>
                <w:noProof/>
                <w:webHidden/>
              </w:rPr>
              <w:t>12</w:t>
            </w:r>
            <w:r>
              <w:rPr>
                <w:noProof/>
                <w:webHidden/>
              </w:rPr>
              <w:fldChar w:fldCharType="end"/>
            </w:r>
          </w:hyperlink>
        </w:p>
        <w:p w:rsidR="0078186E" w:rsidRDefault="0078186E">
          <w:pPr>
            <w:pStyle w:val="TOC3"/>
            <w:tabs>
              <w:tab w:val="right" w:leader="dot" w:pos="9962"/>
            </w:tabs>
            <w:rPr>
              <w:noProof/>
              <w:lang w:eastAsia="en-US"/>
            </w:rPr>
          </w:pPr>
          <w:hyperlink w:anchor="_Toc366181777" w:history="1">
            <w:r w:rsidRPr="00615090">
              <w:rPr>
                <w:rStyle w:val="Hyperlink"/>
                <w:rFonts w:ascii="Times New Roman" w:hAnsi="Times New Roman"/>
                <w:noProof/>
              </w:rPr>
              <w:t>1.2.5. Optimization overview</w:t>
            </w:r>
            <w:r>
              <w:rPr>
                <w:noProof/>
                <w:webHidden/>
              </w:rPr>
              <w:tab/>
            </w:r>
            <w:r>
              <w:rPr>
                <w:noProof/>
                <w:webHidden/>
              </w:rPr>
              <w:fldChar w:fldCharType="begin"/>
            </w:r>
            <w:r>
              <w:rPr>
                <w:noProof/>
                <w:webHidden/>
              </w:rPr>
              <w:instrText xml:space="preserve"> PAGEREF _Toc366181777 \h </w:instrText>
            </w:r>
            <w:r>
              <w:rPr>
                <w:noProof/>
                <w:webHidden/>
              </w:rPr>
            </w:r>
            <w:r>
              <w:rPr>
                <w:noProof/>
                <w:webHidden/>
              </w:rPr>
              <w:fldChar w:fldCharType="separate"/>
            </w:r>
            <w:r>
              <w:rPr>
                <w:noProof/>
                <w:webHidden/>
              </w:rPr>
              <w:t>13</w:t>
            </w:r>
            <w:r>
              <w:rPr>
                <w:noProof/>
                <w:webHidden/>
              </w:rPr>
              <w:fldChar w:fldCharType="end"/>
            </w:r>
          </w:hyperlink>
        </w:p>
        <w:p w:rsidR="0078186E" w:rsidRDefault="0078186E">
          <w:pPr>
            <w:pStyle w:val="TOC1"/>
            <w:tabs>
              <w:tab w:val="right" w:leader="dot" w:pos="9962"/>
            </w:tabs>
            <w:rPr>
              <w:noProof/>
              <w:lang w:eastAsia="en-US"/>
            </w:rPr>
          </w:pPr>
          <w:hyperlink w:anchor="_Toc366181778" w:history="1">
            <w:r w:rsidRPr="00615090">
              <w:rPr>
                <w:rStyle w:val="Hyperlink"/>
                <w:rFonts w:ascii="Times New Roman" w:hAnsi="Times New Roman"/>
                <w:noProof/>
              </w:rPr>
              <w:t>2. Code Refractor – implementation of an AOT virtual machines</w:t>
            </w:r>
            <w:r>
              <w:rPr>
                <w:noProof/>
                <w:webHidden/>
              </w:rPr>
              <w:tab/>
            </w:r>
            <w:r>
              <w:rPr>
                <w:noProof/>
                <w:webHidden/>
              </w:rPr>
              <w:fldChar w:fldCharType="begin"/>
            </w:r>
            <w:r>
              <w:rPr>
                <w:noProof/>
                <w:webHidden/>
              </w:rPr>
              <w:instrText xml:space="preserve"> PAGEREF _Toc366181778 \h </w:instrText>
            </w:r>
            <w:r>
              <w:rPr>
                <w:noProof/>
                <w:webHidden/>
              </w:rPr>
            </w:r>
            <w:r>
              <w:rPr>
                <w:noProof/>
                <w:webHidden/>
              </w:rPr>
              <w:fldChar w:fldCharType="separate"/>
            </w:r>
            <w:r>
              <w:rPr>
                <w:noProof/>
                <w:webHidden/>
              </w:rPr>
              <w:t>14</w:t>
            </w:r>
            <w:r>
              <w:rPr>
                <w:noProof/>
                <w:webHidden/>
              </w:rPr>
              <w:fldChar w:fldCharType="end"/>
            </w:r>
          </w:hyperlink>
        </w:p>
        <w:p w:rsidR="0078186E" w:rsidRDefault="0078186E">
          <w:pPr>
            <w:pStyle w:val="TOC2"/>
            <w:tabs>
              <w:tab w:val="right" w:leader="dot" w:pos="9962"/>
            </w:tabs>
            <w:rPr>
              <w:noProof/>
              <w:lang w:eastAsia="en-US"/>
            </w:rPr>
          </w:pPr>
          <w:hyperlink w:anchor="_Toc366181779" w:history="1">
            <w:r w:rsidRPr="00615090">
              <w:rPr>
                <w:rStyle w:val="Hyperlink"/>
                <w:rFonts w:ascii="Times New Roman" w:hAnsi="Times New Roman"/>
                <w:noProof/>
              </w:rPr>
              <w:t>2.1. Small overview of CodeRefractor</w:t>
            </w:r>
            <w:r>
              <w:rPr>
                <w:noProof/>
                <w:webHidden/>
              </w:rPr>
              <w:tab/>
            </w:r>
            <w:r>
              <w:rPr>
                <w:noProof/>
                <w:webHidden/>
              </w:rPr>
              <w:fldChar w:fldCharType="begin"/>
            </w:r>
            <w:r>
              <w:rPr>
                <w:noProof/>
                <w:webHidden/>
              </w:rPr>
              <w:instrText xml:space="preserve"> PAGEREF _Toc366181779 \h </w:instrText>
            </w:r>
            <w:r>
              <w:rPr>
                <w:noProof/>
                <w:webHidden/>
              </w:rPr>
            </w:r>
            <w:r>
              <w:rPr>
                <w:noProof/>
                <w:webHidden/>
              </w:rPr>
              <w:fldChar w:fldCharType="separate"/>
            </w:r>
            <w:r>
              <w:rPr>
                <w:noProof/>
                <w:webHidden/>
              </w:rPr>
              <w:t>14</w:t>
            </w:r>
            <w:r>
              <w:rPr>
                <w:noProof/>
                <w:webHidden/>
              </w:rPr>
              <w:fldChar w:fldCharType="end"/>
            </w:r>
          </w:hyperlink>
        </w:p>
        <w:p w:rsidR="0078186E" w:rsidRDefault="0078186E">
          <w:pPr>
            <w:pStyle w:val="TOC2"/>
            <w:tabs>
              <w:tab w:val="right" w:leader="dot" w:pos="9962"/>
            </w:tabs>
            <w:rPr>
              <w:noProof/>
              <w:lang w:eastAsia="en-US"/>
            </w:rPr>
          </w:pPr>
          <w:hyperlink w:anchor="_Toc366181780" w:history="1">
            <w:r w:rsidRPr="00615090">
              <w:rPr>
                <w:rStyle w:val="Hyperlink"/>
                <w:rFonts w:ascii="Times New Roman" w:hAnsi="Times New Roman"/>
                <w:noProof/>
              </w:rPr>
              <w:t>2.2. Intermediary representation of Code Refractor</w:t>
            </w:r>
            <w:r>
              <w:rPr>
                <w:noProof/>
                <w:webHidden/>
              </w:rPr>
              <w:tab/>
            </w:r>
            <w:r>
              <w:rPr>
                <w:noProof/>
                <w:webHidden/>
              </w:rPr>
              <w:fldChar w:fldCharType="begin"/>
            </w:r>
            <w:r>
              <w:rPr>
                <w:noProof/>
                <w:webHidden/>
              </w:rPr>
              <w:instrText xml:space="preserve"> PAGEREF _Toc366181780 \h </w:instrText>
            </w:r>
            <w:r>
              <w:rPr>
                <w:noProof/>
                <w:webHidden/>
              </w:rPr>
            </w:r>
            <w:r>
              <w:rPr>
                <w:noProof/>
                <w:webHidden/>
              </w:rPr>
              <w:fldChar w:fldCharType="separate"/>
            </w:r>
            <w:r>
              <w:rPr>
                <w:noProof/>
                <w:webHidden/>
              </w:rPr>
              <w:t>14</w:t>
            </w:r>
            <w:r>
              <w:rPr>
                <w:noProof/>
                <w:webHidden/>
              </w:rPr>
              <w:fldChar w:fldCharType="end"/>
            </w:r>
          </w:hyperlink>
        </w:p>
        <w:p w:rsidR="0078186E" w:rsidRDefault="0078186E">
          <w:pPr>
            <w:pStyle w:val="TOC1"/>
            <w:tabs>
              <w:tab w:val="right" w:leader="dot" w:pos="9962"/>
            </w:tabs>
            <w:rPr>
              <w:noProof/>
              <w:lang w:eastAsia="en-US"/>
            </w:rPr>
          </w:pPr>
          <w:hyperlink w:anchor="_Toc366181781" w:history="1">
            <w:r w:rsidRPr="00615090">
              <w:rPr>
                <w:rStyle w:val="Hyperlink"/>
                <w:noProof/>
              </w:rPr>
              <w:t>3. Optimization and optimization steps in the CR</w:t>
            </w:r>
            <w:r>
              <w:rPr>
                <w:noProof/>
                <w:webHidden/>
              </w:rPr>
              <w:tab/>
            </w:r>
            <w:r>
              <w:rPr>
                <w:noProof/>
                <w:webHidden/>
              </w:rPr>
              <w:fldChar w:fldCharType="begin"/>
            </w:r>
            <w:r>
              <w:rPr>
                <w:noProof/>
                <w:webHidden/>
              </w:rPr>
              <w:instrText xml:space="preserve"> PAGEREF _Toc366181781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2" w:history="1">
            <w:r w:rsidRPr="00615090">
              <w:rPr>
                <w:rStyle w:val="Hyperlink"/>
                <w:noProof/>
                <w:lang w:val="ro-RO"/>
              </w:rPr>
              <w:t>3.1 Optimization short overview</w:t>
            </w:r>
            <w:r>
              <w:rPr>
                <w:noProof/>
                <w:webHidden/>
              </w:rPr>
              <w:tab/>
            </w:r>
            <w:r>
              <w:rPr>
                <w:noProof/>
                <w:webHidden/>
              </w:rPr>
              <w:fldChar w:fldCharType="begin"/>
            </w:r>
            <w:r>
              <w:rPr>
                <w:noProof/>
                <w:webHidden/>
              </w:rPr>
              <w:instrText xml:space="preserve"> PAGEREF _Toc366181782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3" w:history="1">
            <w:r w:rsidRPr="00615090">
              <w:rPr>
                <w:rStyle w:val="Hyperlink"/>
                <w:noProof/>
                <w:lang w:val="ro-RO"/>
              </w:rPr>
              <w:t>3.2.Local optimizations (block based optimizations)</w:t>
            </w:r>
            <w:r>
              <w:rPr>
                <w:noProof/>
                <w:webHidden/>
              </w:rPr>
              <w:tab/>
            </w:r>
            <w:r>
              <w:rPr>
                <w:noProof/>
                <w:webHidden/>
              </w:rPr>
              <w:fldChar w:fldCharType="begin"/>
            </w:r>
            <w:r>
              <w:rPr>
                <w:noProof/>
                <w:webHidden/>
              </w:rPr>
              <w:instrText xml:space="preserve"> PAGEREF _Toc366181783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4" w:history="1">
            <w:r w:rsidRPr="00615090">
              <w:rPr>
                <w:rStyle w:val="Hyperlink"/>
                <w:noProof/>
                <w:lang w:val="ro-RO"/>
              </w:rPr>
              <w:t>3.2.1. Constant folding optimizations</w:t>
            </w:r>
            <w:r>
              <w:rPr>
                <w:noProof/>
                <w:webHidden/>
              </w:rPr>
              <w:tab/>
            </w:r>
            <w:r>
              <w:rPr>
                <w:noProof/>
                <w:webHidden/>
              </w:rPr>
              <w:fldChar w:fldCharType="begin"/>
            </w:r>
            <w:r>
              <w:rPr>
                <w:noProof/>
                <w:webHidden/>
              </w:rPr>
              <w:instrText xml:space="preserve"> PAGEREF _Toc366181784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5" w:history="1">
            <w:r w:rsidRPr="00615090">
              <w:rPr>
                <w:rStyle w:val="Hyperlink"/>
                <w:b/>
                <w:bCs/>
                <w:noProof/>
                <w:lang w:val="ro-RO"/>
              </w:rPr>
              <w:t>Simple usecase:</w:t>
            </w:r>
            <w:r>
              <w:rPr>
                <w:noProof/>
                <w:webHidden/>
              </w:rPr>
              <w:tab/>
            </w:r>
            <w:r>
              <w:rPr>
                <w:noProof/>
                <w:webHidden/>
              </w:rPr>
              <w:fldChar w:fldCharType="begin"/>
            </w:r>
            <w:r>
              <w:rPr>
                <w:noProof/>
                <w:webHidden/>
              </w:rPr>
              <w:instrText xml:space="preserve"> PAGEREF _Toc366181785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6" w:history="1">
            <w:r w:rsidRPr="00615090">
              <w:rPr>
                <w:rStyle w:val="Hyperlink"/>
                <w:noProof/>
                <w:lang w:val="ro-RO"/>
              </w:rPr>
              <w:t>C# original code</w:t>
            </w:r>
            <w:r>
              <w:rPr>
                <w:noProof/>
                <w:webHidden/>
              </w:rPr>
              <w:tab/>
            </w:r>
            <w:r>
              <w:rPr>
                <w:noProof/>
                <w:webHidden/>
              </w:rPr>
              <w:fldChar w:fldCharType="begin"/>
            </w:r>
            <w:r>
              <w:rPr>
                <w:noProof/>
                <w:webHidden/>
              </w:rPr>
              <w:instrText xml:space="preserve"> PAGEREF _Toc366181786 \h </w:instrText>
            </w:r>
            <w:r>
              <w:rPr>
                <w:noProof/>
                <w:webHidden/>
              </w:rPr>
            </w:r>
            <w:r>
              <w:rPr>
                <w:noProof/>
                <w:webHidden/>
              </w:rPr>
              <w:fldChar w:fldCharType="separate"/>
            </w:r>
            <w:r>
              <w:rPr>
                <w:noProof/>
                <w:webHidden/>
              </w:rPr>
              <w:t>17</w:t>
            </w:r>
            <w:r>
              <w:rPr>
                <w:noProof/>
                <w:webHidden/>
              </w:rPr>
              <w:fldChar w:fldCharType="end"/>
            </w:r>
          </w:hyperlink>
        </w:p>
        <w:p w:rsidR="0078186E" w:rsidRDefault="0078186E">
          <w:pPr>
            <w:pStyle w:val="TOC2"/>
            <w:tabs>
              <w:tab w:val="right" w:leader="dot" w:pos="9962"/>
            </w:tabs>
            <w:rPr>
              <w:noProof/>
              <w:lang w:eastAsia="en-US"/>
            </w:rPr>
          </w:pPr>
          <w:hyperlink w:anchor="_Toc366181787" w:history="1">
            <w:r w:rsidRPr="00615090">
              <w:rPr>
                <w:rStyle w:val="Hyperlink"/>
                <w:noProof/>
                <w:lang w:val="ro-RO"/>
              </w:rPr>
              <w:t>Resulting C++ code (with no optimizations)</w:t>
            </w:r>
            <w:r>
              <w:rPr>
                <w:noProof/>
                <w:webHidden/>
              </w:rPr>
              <w:tab/>
            </w:r>
            <w:r>
              <w:rPr>
                <w:noProof/>
                <w:webHidden/>
              </w:rPr>
              <w:fldChar w:fldCharType="begin"/>
            </w:r>
            <w:r>
              <w:rPr>
                <w:noProof/>
                <w:webHidden/>
              </w:rPr>
              <w:instrText xml:space="preserve"> PAGEREF _Toc366181787 \h </w:instrText>
            </w:r>
            <w:r>
              <w:rPr>
                <w:noProof/>
                <w:webHidden/>
              </w:rPr>
            </w:r>
            <w:r>
              <w:rPr>
                <w:noProof/>
                <w:webHidden/>
              </w:rPr>
              <w:fldChar w:fldCharType="separate"/>
            </w:r>
            <w:r>
              <w:rPr>
                <w:noProof/>
                <w:webHidden/>
              </w:rPr>
              <w:t>18</w:t>
            </w:r>
            <w:r>
              <w:rPr>
                <w:noProof/>
                <w:webHidden/>
              </w:rPr>
              <w:fldChar w:fldCharType="end"/>
            </w:r>
          </w:hyperlink>
        </w:p>
        <w:p w:rsidR="0078186E" w:rsidRDefault="0078186E">
          <w:pPr>
            <w:pStyle w:val="TOC2"/>
            <w:tabs>
              <w:tab w:val="right" w:leader="dot" w:pos="9962"/>
            </w:tabs>
            <w:rPr>
              <w:noProof/>
              <w:lang w:eastAsia="en-US"/>
            </w:rPr>
          </w:pPr>
          <w:hyperlink w:anchor="_Toc366181788" w:history="1">
            <w:r w:rsidRPr="00615090">
              <w:rPr>
                <w:rStyle w:val="Hyperlink"/>
                <w:noProof/>
              </w:rPr>
              <w:t>3.3. Some inter-procedural optimizations</w:t>
            </w:r>
            <w:r>
              <w:rPr>
                <w:noProof/>
                <w:webHidden/>
              </w:rPr>
              <w:tab/>
            </w:r>
            <w:r>
              <w:rPr>
                <w:noProof/>
                <w:webHidden/>
              </w:rPr>
              <w:fldChar w:fldCharType="begin"/>
            </w:r>
            <w:r>
              <w:rPr>
                <w:noProof/>
                <w:webHidden/>
              </w:rPr>
              <w:instrText xml:space="preserve"> PAGEREF _Toc366181788 \h </w:instrText>
            </w:r>
            <w:r>
              <w:rPr>
                <w:noProof/>
                <w:webHidden/>
              </w:rPr>
            </w:r>
            <w:r>
              <w:rPr>
                <w:noProof/>
                <w:webHidden/>
              </w:rPr>
              <w:fldChar w:fldCharType="separate"/>
            </w:r>
            <w:r>
              <w:rPr>
                <w:noProof/>
                <w:webHidden/>
              </w:rPr>
              <w:t>20</w:t>
            </w:r>
            <w:r>
              <w:rPr>
                <w:noProof/>
                <w:webHidden/>
              </w:rPr>
              <w:fldChar w:fldCharType="end"/>
            </w:r>
          </w:hyperlink>
        </w:p>
        <w:p w:rsidR="0078186E" w:rsidRDefault="0078186E">
          <w:pPr>
            <w:pStyle w:val="TOC2"/>
            <w:tabs>
              <w:tab w:val="right" w:leader="dot" w:pos="9962"/>
            </w:tabs>
            <w:rPr>
              <w:noProof/>
              <w:lang w:eastAsia="en-US"/>
            </w:rPr>
          </w:pPr>
          <w:hyperlink w:anchor="_Toc366181789" w:history="1">
            <w:r w:rsidRPr="00615090">
              <w:rPr>
                <w:rStyle w:val="Hyperlink"/>
                <w:noProof/>
              </w:rPr>
              <w:t>3.3.1. Purity annotation and evaluation</w:t>
            </w:r>
            <w:r>
              <w:rPr>
                <w:noProof/>
                <w:webHidden/>
              </w:rPr>
              <w:tab/>
            </w:r>
            <w:r>
              <w:rPr>
                <w:noProof/>
                <w:webHidden/>
              </w:rPr>
              <w:fldChar w:fldCharType="begin"/>
            </w:r>
            <w:r>
              <w:rPr>
                <w:noProof/>
                <w:webHidden/>
              </w:rPr>
              <w:instrText xml:space="preserve"> PAGEREF _Toc366181789 \h </w:instrText>
            </w:r>
            <w:r>
              <w:rPr>
                <w:noProof/>
                <w:webHidden/>
              </w:rPr>
            </w:r>
            <w:r>
              <w:rPr>
                <w:noProof/>
                <w:webHidden/>
              </w:rPr>
              <w:fldChar w:fldCharType="separate"/>
            </w:r>
            <w:r>
              <w:rPr>
                <w:noProof/>
                <w:webHidden/>
              </w:rPr>
              <w:t>20</w:t>
            </w:r>
            <w:r>
              <w:rPr>
                <w:noProof/>
                <w:webHidden/>
              </w:rPr>
              <w:fldChar w:fldCharType="end"/>
            </w:r>
          </w:hyperlink>
        </w:p>
        <w:p w:rsidR="0078186E" w:rsidRDefault="0078186E">
          <w:pPr>
            <w:pStyle w:val="TOC2"/>
            <w:tabs>
              <w:tab w:val="right" w:leader="dot" w:pos="9962"/>
            </w:tabs>
            <w:rPr>
              <w:noProof/>
              <w:lang w:eastAsia="en-US"/>
            </w:rPr>
          </w:pPr>
          <w:hyperlink w:anchor="_Toc366181790" w:history="1">
            <w:r w:rsidRPr="00615090">
              <w:rPr>
                <w:rStyle w:val="Hyperlink"/>
                <w:noProof/>
              </w:rPr>
              <w:t>3.3.2. Inlining</w:t>
            </w:r>
            <w:r>
              <w:rPr>
                <w:noProof/>
                <w:webHidden/>
              </w:rPr>
              <w:tab/>
            </w:r>
            <w:r>
              <w:rPr>
                <w:noProof/>
                <w:webHidden/>
              </w:rPr>
              <w:fldChar w:fldCharType="begin"/>
            </w:r>
            <w:r>
              <w:rPr>
                <w:noProof/>
                <w:webHidden/>
              </w:rPr>
              <w:instrText xml:space="preserve"> PAGEREF _Toc366181790 \h </w:instrText>
            </w:r>
            <w:r>
              <w:rPr>
                <w:noProof/>
                <w:webHidden/>
              </w:rPr>
            </w:r>
            <w:r>
              <w:rPr>
                <w:noProof/>
                <w:webHidden/>
              </w:rPr>
              <w:fldChar w:fldCharType="separate"/>
            </w:r>
            <w:r>
              <w:rPr>
                <w:noProof/>
                <w:webHidden/>
              </w:rPr>
              <w:t>20</w:t>
            </w:r>
            <w:r>
              <w:rPr>
                <w:noProof/>
                <w:webHidden/>
              </w:rPr>
              <w:fldChar w:fldCharType="end"/>
            </w:r>
          </w:hyperlink>
        </w:p>
        <w:p w:rsidR="0078186E" w:rsidRDefault="0078186E">
          <w:pPr>
            <w:pStyle w:val="TOC2"/>
            <w:tabs>
              <w:tab w:val="right" w:leader="dot" w:pos="9962"/>
            </w:tabs>
            <w:rPr>
              <w:noProof/>
              <w:lang w:eastAsia="en-US"/>
            </w:rPr>
          </w:pPr>
          <w:hyperlink w:anchor="_Toc366181791" w:history="1">
            <w:r w:rsidRPr="00615090">
              <w:rPr>
                <w:rStyle w:val="Hyperlink"/>
                <w:noProof/>
              </w:rPr>
              <w:t>3.3.3. Class Hierarchy Analysis</w:t>
            </w:r>
            <w:r>
              <w:rPr>
                <w:noProof/>
                <w:webHidden/>
              </w:rPr>
              <w:tab/>
            </w:r>
            <w:r>
              <w:rPr>
                <w:noProof/>
                <w:webHidden/>
              </w:rPr>
              <w:fldChar w:fldCharType="begin"/>
            </w:r>
            <w:r>
              <w:rPr>
                <w:noProof/>
                <w:webHidden/>
              </w:rPr>
              <w:instrText xml:space="preserve"> PAGEREF _Toc366181791 \h </w:instrText>
            </w:r>
            <w:r>
              <w:rPr>
                <w:noProof/>
                <w:webHidden/>
              </w:rPr>
            </w:r>
            <w:r>
              <w:rPr>
                <w:noProof/>
                <w:webHidden/>
              </w:rPr>
              <w:fldChar w:fldCharType="separate"/>
            </w:r>
            <w:r>
              <w:rPr>
                <w:noProof/>
                <w:webHidden/>
              </w:rPr>
              <w:t>20</w:t>
            </w:r>
            <w:r>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2" w:name="_Toc366181762"/>
      <w:r>
        <w:rPr>
          <w:rFonts w:ascii="Times New Roman" w:hAnsi="Times New Roman"/>
        </w:rPr>
        <w:lastRenderedPageBreak/>
        <w:t>0. Introduction</w:t>
      </w:r>
      <w:bookmarkEnd w:id="12"/>
    </w:p>
    <w:p w:rsidR="00761D01" w:rsidRDefault="00C665FB">
      <w:pPr>
        <w:pStyle w:val="Heading2"/>
      </w:pPr>
      <w:bookmarkStart w:id="13" w:name="__RefHeading__1031_546443025"/>
      <w:bookmarkStart w:id="14" w:name="_Toc365391374"/>
      <w:bookmarkStart w:id="15" w:name="_Toc366181763"/>
      <w:bookmarkEnd w:id="13"/>
      <w:bookmarkEnd w:id="14"/>
      <w:r>
        <w:t>0.1. Abstract</w:t>
      </w:r>
      <w:bookmarkEnd w:id="15"/>
    </w:p>
    <w:p w:rsidR="00761D01" w:rsidRDefault="00761D01"/>
    <w:p w:rsidR="00761D01" w:rsidRDefault="00C665FB">
      <w:pPr>
        <w:ind w:firstLine="705"/>
        <w:jc w:val="both"/>
        <w:rPr>
          <w:sz w:val="20"/>
          <w:szCs w:val="20"/>
        </w:rPr>
      </w:pPr>
      <w:r>
        <w:rPr>
          <w:sz w:val="20"/>
          <w:szCs w:val="20"/>
        </w:rPr>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Default="00C665FB">
      <w:pPr>
        <w:ind w:firstLine="705"/>
        <w:jc w:val="both"/>
        <w:rPr>
          <w:sz w:val="20"/>
          <w:szCs w:val="20"/>
          <w:lang w:val="ro-RO"/>
        </w:rPr>
      </w:pPr>
      <w:r>
        <w:rPr>
          <w:sz w:val="20"/>
          <w:szCs w:val="20"/>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6" w:name="__RefHeading__1033_546443025"/>
      <w:bookmarkStart w:id="17" w:name="_Toc365391375"/>
      <w:bookmarkStart w:id="18" w:name="_Toc366181764"/>
      <w:bookmarkEnd w:id="16"/>
      <w:bookmarkEnd w:id="17"/>
      <w:r>
        <w:t>0.2. Introduction</w:t>
      </w:r>
      <w:bookmarkEnd w:id="18"/>
    </w:p>
    <w:p w:rsidR="00761D01" w:rsidRDefault="00761D01">
      <w:pPr>
        <w:rPr>
          <w:lang w:val="ro-RO"/>
        </w:rPr>
      </w:pPr>
    </w:p>
    <w:p w:rsidR="00761D01" w:rsidRDefault="00C665FB">
      <w:pPr>
        <w:ind w:firstLine="705"/>
        <w:jc w:val="both"/>
        <w:rPr>
          <w:sz w:val="20"/>
          <w:szCs w:val="20"/>
        </w:rPr>
      </w:pPr>
      <w:r>
        <w:rPr>
          <w:sz w:val="20"/>
          <w:szCs w:val="20"/>
        </w:rPr>
        <w:t>An advanced (optimizing) compiler is split into following steps:</w:t>
      </w:r>
    </w:p>
    <w:p w:rsidR="00761D01" w:rsidRDefault="00C665FB">
      <w:pPr>
        <w:ind w:firstLine="705"/>
        <w:jc w:val="both"/>
        <w:rPr>
          <w:sz w:val="20"/>
          <w:szCs w:val="20"/>
        </w:rPr>
      </w:pPr>
      <w:r>
        <w:rPr>
          <w:sz w:val="20"/>
          <w:szCs w:val="20"/>
        </w:rPr>
        <w:t>- scanning (sometimes named tokenization);</w:t>
      </w:r>
    </w:p>
    <w:p w:rsidR="00761D01" w:rsidRDefault="00C665FB">
      <w:pPr>
        <w:ind w:firstLine="705"/>
        <w:jc w:val="both"/>
        <w:rPr>
          <w:sz w:val="20"/>
          <w:szCs w:val="20"/>
        </w:rPr>
      </w:pPr>
      <w:r>
        <w:rPr>
          <w:sz w:val="20"/>
          <w:szCs w:val="20"/>
        </w:rPr>
        <w:t>- parsing (which generates an AST tree);</w:t>
      </w:r>
    </w:p>
    <w:p w:rsidR="00761D01" w:rsidRDefault="00C665FB">
      <w:pPr>
        <w:ind w:firstLine="705"/>
        <w:jc w:val="both"/>
        <w:rPr>
          <w:sz w:val="20"/>
          <w:szCs w:val="20"/>
        </w:rPr>
      </w:pPr>
      <w:r>
        <w:rPr>
          <w:sz w:val="20"/>
          <w:szCs w:val="20"/>
        </w:rPr>
        <w:t xml:space="preserve">- </w:t>
      </w:r>
      <w:proofErr w:type="gramStart"/>
      <w:r>
        <w:rPr>
          <w:sz w:val="20"/>
          <w:szCs w:val="20"/>
        </w:rPr>
        <w:t>semantic</w:t>
      </w:r>
      <w:proofErr w:type="gramEnd"/>
      <w:r>
        <w:rPr>
          <w:sz w:val="20"/>
          <w:szCs w:val="20"/>
        </w:rPr>
        <w:t xml:space="preserve"> analysis;</w:t>
      </w:r>
    </w:p>
    <w:p w:rsidR="00761D01" w:rsidRDefault="00C665FB">
      <w:pPr>
        <w:ind w:firstLine="705"/>
        <w:jc w:val="both"/>
        <w:rPr>
          <w:sz w:val="20"/>
          <w:szCs w:val="20"/>
        </w:rPr>
      </w:pPr>
      <w:r>
        <w:rPr>
          <w:sz w:val="20"/>
          <w:szCs w:val="20"/>
        </w:rPr>
        <w:t>- transformation of AST tree to intermediate representation (IR) which defines all operations of the source program into a small steps, that can be easily understood what they do;</w:t>
      </w:r>
    </w:p>
    <w:p w:rsidR="00761D01" w:rsidRDefault="00C665FB">
      <w:pPr>
        <w:ind w:firstLine="705"/>
        <w:jc w:val="both"/>
        <w:rPr>
          <w:sz w:val="20"/>
          <w:szCs w:val="20"/>
        </w:rPr>
      </w:pPr>
      <w:r>
        <w:rPr>
          <w:sz w:val="20"/>
          <w:szCs w:val="20"/>
        </w:rPr>
        <w:t xml:space="preserve">- </w:t>
      </w:r>
      <w:proofErr w:type="gramStart"/>
      <w:r>
        <w:rPr>
          <w:sz w:val="20"/>
          <w:szCs w:val="20"/>
        </w:rPr>
        <w:t>optimization</w:t>
      </w:r>
      <w:proofErr w:type="gramEnd"/>
      <w:r>
        <w:rPr>
          <w:sz w:val="20"/>
          <w:szCs w:val="20"/>
        </w:rPr>
        <w:t xml:space="preserve"> steps which consist into various visitors of the IR and they rewrite the IR into an equivalent, but a bit more efficient more form of the defined operations;</w:t>
      </w:r>
    </w:p>
    <w:p w:rsidR="00761D01" w:rsidRDefault="00C665FB">
      <w:pPr>
        <w:ind w:firstLine="705"/>
        <w:jc w:val="both"/>
        <w:rPr>
          <w:sz w:val="20"/>
          <w:szCs w:val="20"/>
        </w:rPr>
      </w:pPr>
      <w:r>
        <w:rPr>
          <w:sz w:val="20"/>
          <w:szCs w:val="20"/>
        </w:rPr>
        <w:t xml:space="preserve">- IR is visited and written into a “low level representation” like Assembly language, or binary form. A critical part of this </w:t>
      </w:r>
      <w:proofErr w:type="gramStart"/>
      <w:r>
        <w:rPr>
          <w:sz w:val="20"/>
          <w:szCs w:val="20"/>
        </w:rPr>
        <w:t>part,</w:t>
      </w:r>
      <w:proofErr w:type="gramEnd"/>
      <w:r>
        <w:rPr>
          <w:sz w:val="20"/>
          <w:szCs w:val="20"/>
        </w:rPr>
        <w:t xml:space="preserve"> is to find a good way to use the minimum resources (mostly CPU registers).</w:t>
      </w:r>
    </w:p>
    <w:p w:rsidR="00761D01" w:rsidRDefault="00C665FB">
      <w:pPr>
        <w:ind w:firstLine="705"/>
        <w:jc w:val="both"/>
        <w:rPr>
          <w:sz w:val="20"/>
          <w:szCs w:val="20"/>
        </w:rPr>
      </w:pPr>
      <w:r>
        <w:rPr>
          <w:sz w:val="20"/>
          <w:szCs w:val="20"/>
        </w:rPr>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rsidR="00761D01" w:rsidRDefault="00C665FB">
      <w:pPr>
        <w:ind w:firstLine="705"/>
        <w:jc w:val="both"/>
        <w:rPr>
          <w:sz w:val="20"/>
          <w:szCs w:val="20"/>
        </w:rPr>
      </w:pPr>
      <w:r>
        <w:rPr>
          <w:sz w:val="20"/>
          <w:szCs w:val="20"/>
        </w:rPr>
        <w:t>A virtual machine like Java (JVM = Java Virtual Machine) or .Net executes “on demand” an intermediate form (look earlier for IR), named “</w:t>
      </w:r>
      <w:proofErr w:type="spellStart"/>
      <w:r>
        <w:rPr>
          <w:sz w:val="20"/>
          <w:szCs w:val="20"/>
        </w:rPr>
        <w:t>bytecode</w:t>
      </w:r>
      <w:proofErr w:type="spellEnd"/>
      <w:r>
        <w:rPr>
          <w:sz w:val="20"/>
          <w:szCs w:val="20"/>
        </w:rPr>
        <w:t xml:space="preserve">”. This </w:t>
      </w:r>
      <w:proofErr w:type="spellStart"/>
      <w:r>
        <w:rPr>
          <w:sz w:val="20"/>
          <w:szCs w:val="20"/>
        </w:rPr>
        <w:t>bytecode</w:t>
      </w:r>
      <w:proofErr w:type="spellEnd"/>
      <w:r>
        <w:rPr>
          <w:sz w:val="20"/>
          <w:szCs w:val="20"/>
        </w:rPr>
        <w:t xml:space="preserve"> describes the original semantic of the original Java written language (in Java world) or C# (Vb.Net, Boo, F#, etc. in .Net technologies). </w:t>
      </w:r>
    </w:p>
    <w:p w:rsidR="00761D01" w:rsidRDefault="00C665FB">
      <w:pPr>
        <w:ind w:firstLine="705"/>
        <w:jc w:val="both"/>
        <w:rPr>
          <w:sz w:val="20"/>
          <w:szCs w:val="20"/>
        </w:rPr>
      </w:pPr>
      <w:r>
        <w:rPr>
          <w:sz w:val="20"/>
          <w:szCs w:val="20"/>
        </w:rPr>
        <w:t>If any user wants to get a better performing application, would likely want to get an efficient compiler to evaluate its program. Historically there are many approaches in literature:</w:t>
      </w:r>
    </w:p>
    <w:p w:rsidR="00761D01" w:rsidRDefault="00C665FB">
      <w:pPr>
        <w:ind w:firstLine="705"/>
        <w:jc w:val="both"/>
        <w:rPr>
          <w:sz w:val="20"/>
          <w:szCs w:val="20"/>
        </w:rPr>
      </w:pPr>
      <w:r>
        <w:rPr>
          <w:sz w:val="20"/>
          <w:szCs w:val="20"/>
        </w:rPr>
        <w:t xml:space="preserve">- Java’s </w:t>
      </w:r>
      <w:proofErr w:type="spellStart"/>
      <w:r>
        <w:rPr>
          <w:sz w:val="20"/>
          <w:szCs w:val="20"/>
        </w:rPr>
        <w:t>HotSpot</w:t>
      </w:r>
      <w:proofErr w:type="spellEnd"/>
      <w:r>
        <w:rPr>
          <w:sz w:val="20"/>
          <w:szCs w:val="20"/>
        </w:rPr>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Default="00C665FB">
      <w:pPr>
        <w:ind w:firstLine="705"/>
        <w:jc w:val="both"/>
        <w:rPr>
          <w:sz w:val="20"/>
          <w:szCs w:val="20"/>
        </w:rPr>
      </w:pPr>
      <w:r>
        <w:rPr>
          <w:sz w:val="20"/>
          <w:szCs w:val="20"/>
        </w:rPr>
        <w:t>- another approach is done by Excelsior Jet</w:t>
      </w:r>
      <w:r>
        <w:rPr>
          <w:rStyle w:val="FootnoteAnchor"/>
          <w:sz w:val="20"/>
          <w:szCs w:val="20"/>
        </w:rPr>
        <w:footnoteReference w:id="1"/>
      </w:r>
      <w:r>
        <w:rPr>
          <w:sz w:val="20"/>
          <w:szCs w:val="20"/>
        </w:rPr>
        <w:t xml:space="preserve">, which (even is not fully documented how it works, being a proprietary product), but it looks that it compiles every </w:t>
      </w:r>
      <w:proofErr w:type="spellStart"/>
      <w:r>
        <w:rPr>
          <w:sz w:val="20"/>
          <w:szCs w:val="20"/>
        </w:rPr>
        <w:t>bytecodes</w:t>
      </w:r>
      <w:proofErr w:type="spellEnd"/>
      <w:r>
        <w:rPr>
          <w:sz w:val="20"/>
          <w:szCs w:val="20"/>
        </w:rPr>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Default="00C665FB">
      <w:pPr>
        <w:ind w:firstLine="705"/>
        <w:jc w:val="both"/>
        <w:rPr>
          <w:sz w:val="20"/>
          <w:szCs w:val="20"/>
        </w:rPr>
      </w:pPr>
      <w:r>
        <w:rPr>
          <w:sz w:val="20"/>
          <w:szCs w:val="20"/>
        </w:rPr>
        <w:lastRenderedPageBreak/>
        <w:t xml:space="preserve">- </w:t>
      </w:r>
      <w:proofErr w:type="spellStart"/>
      <w:r>
        <w:rPr>
          <w:sz w:val="20"/>
          <w:szCs w:val="20"/>
        </w:rPr>
        <w:t>RoboVM</w:t>
      </w:r>
      <w:proofErr w:type="spellEnd"/>
      <w:r>
        <w:rPr>
          <w:rStyle w:val="FootnoteAnchor"/>
          <w:sz w:val="20"/>
          <w:szCs w:val="20"/>
        </w:rPr>
        <w:footnoteReference w:id="2"/>
      </w:r>
      <w:r>
        <w:rPr>
          <w:sz w:val="20"/>
          <w:szCs w:val="20"/>
        </w:rPr>
        <w:t xml:space="preserve"> and GCJ</w:t>
      </w:r>
      <w:r>
        <w:rPr>
          <w:rStyle w:val="FootnoteAnchor"/>
          <w:sz w:val="20"/>
          <w:szCs w:val="20"/>
        </w:rPr>
        <w:footnoteReference w:id="3"/>
      </w:r>
      <w:r>
        <w:rPr>
          <w:sz w:val="20"/>
          <w:szCs w:val="20"/>
        </w:rPr>
        <w:t xml:space="preserve"> both read the Java </w:t>
      </w:r>
      <w:proofErr w:type="spellStart"/>
      <w:r>
        <w:rPr>
          <w:sz w:val="20"/>
          <w:szCs w:val="20"/>
        </w:rPr>
        <w:t>bytecodes</w:t>
      </w:r>
      <w:proofErr w:type="spellEnd"/>
      <w:r>
        <w:rPr>
          <w:sz w:val="20"/>
          <w:szCs w:val="20"/>
        </w:rPr>
        <w:t xml:space="preserve"> and rewrite it directly into an optimizing compiler backend (</w:t>
      </w:r>
      <w:proofErr w:type="spellStart"/>
      <w:r>
        <w:rPr>
          <w:sz w:val="20"/>
          <w:szCs w:val="20"/>
        </w:rPr>
        <w:t>RoboVM</w:t>
      </w:r>
      <w:proofErr w:type="spellEnd"/>
      <w:r>
        <w:rPr>
          <w:sz w:val="20"/>
          <w:szCs w:val="20"/>
        </w:rPr>
        <w:t xml:space="preserve"> into LLVM </w:t>
      </w:r>
      <w:proofErr w:type="spellStart"/>
      <w:r>
        <w:rPr>
          <w:sz w:val="20"/>
          <w:szCs w:val="20"/>
        </w:rPr>
        <w:t>bytecodes</w:t>
      </w:r>
      <w:proofErr w:type="spellEnd"/>
      <w:r>
        <w:rPr>
          <w:sz w:val="20"/>
          <w:szCs w:val="20"/>
        </w:rPr>
        <w:t xml:space="preserve">, GCJ into GCC's GIMPLE </w:t>
      </w:r>
      <w:proofErr w:type="spellStart"/>
      <w:r>
        <w:rPr>
          <w:sz w:val="20"/>
          <w:szCs w:val="20"/>
        </w:rPr>
        <w:t>bytecodes</w:t>
      </w:r>
      <w:proofErr w:type="spellEnd"/>
      <w:r>
        <w:rPr>
          <w:sz w:val="20"/>
          <w:szCs w:val="20"/>
        </w:rPr>
        <w:t>)</w:t>
      </w:r>
    </w:p>
    <w:p w:rsidR="00761D01" w:rsidRDefault="00C665FB">
      <w:pPr>
        <w:ind w:firstLine="705"/>
        <w:jc w:val="both"/>
        <w:rPr>
          <w:sz w:val="20"/>
          <w:szCs w:val="20"/>
        </w:rPr>
      </w:pPr>
      <w:r>
        <w:rPr>
          <w:sz w:val="20"/>
          <w:szCs w:val="20"/>
        </w:rPr>
        <w:t>- Mono</w:t>
      </w:r>
      <w:r>
        <w:rPr>
          <w:rStyle w:val="FootnoteAnchor"/>
          <w:sz w:val="20"/>
          <w:szCs w:val="20"/>
        </w:rPr>
        <w:footnoteReference w:id="4"/>
      </w:r>
      <w:r>
        <w:rPr>
          <w:sz w:val="20"/>
          <w:szCs w:val="20"/>
        </w:rPr>
        <w:t xml:space="preserve"> has two Ahead-of-time compilers, one is their made </w:t>
      </w:r>
      <w:proofErr w:type="spellStart"/>
      <w:r>
        <w:rPr>
          <w:sz w:val="20"/>
          <w:szCs w:val="20"/>
        </w:rPr>
        <w:t>LinearIR</w:t>
      </w:r>
      <w:proofErr w:type="spellEnd"/>
      <w:r>
        <w:rPr>
          <w:rStyle w:val="FootnoteAnchor"/>
          <w:sz w:val="20"/>
          <w:szCs w:val="20"/>
        </w:rPr>
        <w:footnoteReference w:id="5"/>
      </w:r>
      <w:r>
        <w:rPr>
          <w:sz w:val="20"/>
          <w:szCs w:val="20"/>
        </w:rPr>
        <w:t xml:space="preserve"> (their “optimizing framework”) which is fast, and another one slow, which writes into LLVM </w:t>
      </w:r>
      <w:proofErr w:type="spellStart"/>
      <w:r>
        <w:rPr>
          <w:sz w:val="20"/>
          <w:szCs w:val="20"/>
        </w:rPr>
        <w:t>bytecodes</w:t>
      </w:r>
      <w:proofErr w:type="spellEnd"/>
    </w:p>
    <w:p w:rsidR="00761D01" w:rsidRDefault="00C665FB">
      <w:pPr>
        <w:ind w:firstLine="705"/>
        <w:jc w:val="both"/>
        <w:rPr>
          <w:sz w:val="20"/>
          <w:szCs w:val="20"/>
        </w:rPr>
      </w:pPr>
      <w:r>
        <w:rPr>
          <w:sz w:val="20"/>
          <w:szCs w:val="20"/>
        </w:rPr>
        <w:t xml:space="preserve">For practical reasons, if a person wants to implement a full virtual machine specification, will have to implement tens to hundreds of </w:t>
      </w:r>
      <w:proofErr w:type="spellStart"/>
      <w:r>
        <w:rPr>
          <w:sz w:val="20"/>
          <w:szCs w:val="20"/>
        </w:rPr>
        <w:t>bytecode</w:t>
      </w:r>
      <w:proofErr w:type="spellEnd"/>
      <w:r>
        <w:rPr>
          <w:sz w:val="20"/>
          <w:szCs w:val="20"/>
        </w:rPr>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Default="00C665FB">
      <w:pPr>
        <w:ind w:firstLine="705"/>
        <w:jc w:val="both"/>
        <w:rPr>
          <w:sz w:val="20"/>
          <w:szCs w:val="20"/>
        </w:rPr>
      </w:pPr>
      <w:r>
        <w:rPr>
          <w:sz w:val="20"/>
          <w:szCs w:val="20"/>
        </w:rPr>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9" w:name="__RefHeading__1132_285222755"/>
      <w:bookmarkStart w:id="20" w:name="_Toc365391376"/>
      <w:bookmarkStart w:id="21" w:name="_Toc366181765"/>
      <w:bookmarkEnd w:id="19"/>
      <w:bookmarkEnd w:id="20"/>
      <w:r>
        <w:rPr>
          <w:rFonts w:ascii="Times New Roman" w:hAnsi="Times New Roman"/>
        </w:rPr>
        <w:lastRenderedPageBreak/>
        <w:t>1. AOT description and evaluation</w:t>
      </w:r>
      <w:bookmarkEnd w:id="21"/>
    </w:p>
    <w:p w:rsidR="00761D01" w:rsidRDefault="00761D01">
      <w:pPr>
        <w:ind w:firstLine="750"/>
        <w:jc w:val="both"/>
      </w:pPr>
    </w:p>
    <w:p w:rsidR="00761D01" w:rsidRDefault="00C665FB">
      <w:pPr>
        <w:ind w:firstLine="750"/>
        <w:jc w:val="both"/>
        <w:rPr>
          <w:sz w:val="20"/>
          <w:szCs w:val="20"/>
        </w:rPr>
      </w:pPr>
      <w:r>
        <w:rPr>
          <w:sz w:val="20"/>
          <w:szCs w:val="20"/>
        </w:rPr>
        <w:t xml:space="preserve">There are many parts in implementing a virtual machine, but before starting this, is better to describe what a virtual machine does in between the </w:t>
      </w:r>
      <w:proofErr w:type="spellStart"/>
      <w:r>
        <w:rPr>
          <w:sz w:val="20"/>
          <w:szCs w:val="20"/>
        </w:rPr>
        <w:t>bytecode</w:t>
      </w:r>
      <w:proofErr w:type="spellEnd"/>
      <w:r>
        <w:rPr>
          <w:sz w:val="20"/>
          <w:szCs w:val="20"/>
        </w:rPr>
        <w:t xml:space="preserve"> and the final executing code.</w:t>
      </w:r>
    </w:p>
    <w:p w:rsidR="00761D01" w:rsidRDefault="00761D01">
      <w:pPr>
        <w:ind w:firstLine="750"/>
        <w:jc w:val="both"/>
      </w:pPr>
    </w:p>
    <w:p w:rsidR="00761D01" w:rsidRDefault="00C665FB">
      <w:pPr>
        <w:pStyle w:val="Heading2"/>
        <w:ind w:firstLine="750"/>
        <w:jc w:val="both"/>
        <w:rPr>
          <w:rFonts w:ascii="Times New Roman" w:hAnsi="Times New Roman"/>
        </w:rPr>
      </w:pPr>
      <w:bookmarkStart w:id="22" w:name="__RefHeading__1134_285222755"/>
      <w:bookmarkStart w:id="23" w:name="_Toc365391377"/>
      <w:bookmarkStart w:id="24" w:name="_Toc366181766"/>
      <w:bookmarkEnd w:id="22"/>
      <w:bookmarkEnd w:id="23"/>
      <w:r>
        <w:rPr>
          <w:rFonts w:ascii="Times New Roman" w:hAnsi="Times New Roman"/>
        </w:rPr>
        <w:t>1.1. Stack based Virtual Machines Overview</w:t>
      </w:r>
      <w:bookmarkEnd w:id="24"/>
    </w:p>
    <w:p w:rsidR="00761D01" w:rsidRDefault="00C665FB">
      <w:pPr>
        <w:pStyle w:val="Heading3"/>
        <w:ind w:firstLine="750"/>
        <w:jc w:val="both"/>
        <w:rPr>
          <w:rFonts w:ascii="Times New Roman" w:hAnsi="Times New Roman"/>
        </w:rPr>
      </w:pPr>
      <w:bookmarkStart w:id="25" w:name="__RefHeading__1136_285222755"/>
      <w:bookmarkStart w:id="26" w:name="_Toc365391378"/>
      <w:bookmarkStart w:id="27" w:name="_Toc366181767"/>
      <w:bookmarkEnd w:id="25"/>
      <w:bookmarkEnd w:id="26"/>
      <w:r>
        <w:rPr>
          <w:rFonts w:ascii="Times New Roman" w:hAnsi="Times New Roman"/>
        </w:rPr>
        <w:t>1.1.1. Execution model</w:t>
      </w:r>
      <w:bookmarkEnd w:id="27"/>
    </w:p>
    <w:p w:rsidR="00761D01" w:rsidRDefault="00C665FB">
      <w:pPr>
        <w:ind w:firstLine="750"/>
        <w:jc w:val="both"/>
        <w:rPr>
          <w:sz w:val="20"/>
          <w:szCs w:val="20"/>
        </w:rPr>
      </w:pPr>
      <w:r>
        <w:rPr>
          <w:sz w:val="20"/>
          <w:szCs w:val="20"/>
        </w:rPr>
        <w:t>A Java and .Net VMs would do the following:</w:t>
      </w:r>
    </w:p>
    <w:p w:rsidR="00761D01" w:rsidRDefault="00C665FB">
      <w:pPr>
        <w:ind w:firstLine="750"/>
        <w:jc w:val="both"/>
        <w:rPr>
          <w:sz w:val="20"/>
          <w:szCs w:val="20"/>
        </w:rPr>
      </w:pPr>
      <w:r>
        <w:rPr>
          <w:sz w:val="20"/>
          <w:szCs w:val="20"/>
        </w:rPr>
        <w:t>- would start reading your entry method;</w:t>
      </w:r>
    </w:p>
    <w:p w:rsidR="00761D01" w:rsidRDefault="00C665FB">
      <w:pPr>
        <w:ind w:firstLine="750"/>
        <w:jc w:val="both"/>
        <w:rPr>
          <w:sz w:val="20"/>
          <w:szCs w:val="20"/>
        </w:rPr>
      </w:pPr>
      <w:r>
        <w:rPr>
          <w:sz w:val="20"/>
          <w:szCs w:val="20"/>
        </w:rPr>
        <w:t xml:space="preserve">- </w:t>
      </w:r>
      <w:proofErr w:type="gramStart"/>
      <w:r>
        <w:rPr>
          <w:sz w:val="20"/>
          <w:szCs w:val="20"/>
        </w:rPr>
        <w:t>right</w:t>
      </w:r>
      <w:proofErr w:type="gramEnd"/>
      <w:r>
        <w:rPr>
          <w:sz w:val="20"/>
          <w:szCs w:val="20"/>
        </w:rPr>
        <w:t xml:space="preserve"> after that will read the </w:t>
      </w:r>
      <w:proofErr w:type="spellStart"/>
      <w:r>
        <w:rPr>
          <w:sz w:val="20"/>
          <w:szCs w:val="20"/>
        </w:rPr>
        <w:t>bytecode</w:t>
      </w:r>
      <w:proofErr w:type="spellEnd"/>
      <w:r>
        <w:rPr>
          <w:sz w:val="20"/>
          <w:szCs w:val="20"/>
        </w:rPr>
        <w:t xml:space="preserve"> as operations;</w:t>
      </w:r>
    </w:p>
    <w:p w:rsidR="00761D01" w:rsidRDefault="00C665FB">
      <w:pPr>
        <w:ind w:firstLine="750"/>
        <w:jc w:val="both"/>
        <w:rPr>
          <w:sz w:val="20"/>
          <w:szCs w:val="20"/>
        </w:rPr>
      </w:pPr>
      <w:r>
        <w:rPr>
          <w:sz w:val="20"/>
          <w:szCs w:val="20"/>
        </w:rPr>
        <w:t xml:space="preserve">- </w:t>
      </w:r>
      <w:proofErr w:type="gramStart"/>
      <w:r>
        <w:rPr>
          <w:sz w:val="20"/>
          <w:szCs w:val="20"/>
        </w:rPr>
        <w:t>depending</w:t>
      </w:r>
      <w:proofErr w:type="gramEnd"/>
      <w:r>
        <w:rPr>
          <w:sz w:val="20"/>
          <w:szCs w:val="20"/>
        </w:rPr>
        <w:t xml:space="preserve"> of the design, will start executing that method up-to when will hit another method,</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this method was never compiled before, this method will be read too and executed recursively</w:t>
      </w:r>
    </w:p>
    <w:p w:rsidR="00761D01" w:rsidRDefault="00C665FB">
      <w:pPr>
        <w:ind w:firstLine="750"/>
        <w:jc w:val="both"/>
        <w:rPr>
          <w:sz w:val="20"/>
          <w:szCs w:val="20"/>
        </w:rPr>
      </w:pPr>
      <w:r>
        <w:rPr>
          <w:sz w:val="20"/>
          <w:szCs w:val="20"/>
        </w:rPr>
        <w:t xml:space="preserve">- </w:t>
      </w:r>
      <w:proofErr w:type="gramStart"/>
      <w:r>
        <w:rPr>
          <w:sz w:val="20"/>
          <w:szCs w:val="20"/>
        </w:rPr>
        <w:t>if</w:t>
      </w:r>
      <w:proofErr w:type="gramEnd"/>
      <w:r>
        <w:rPr>
          <w:sz w:val="20"/>
          <w:szCs w:val="20"/>
        </w:rPr>
        <w:t xml:space="preserve"> the method is compiled before, the method is executed normally, and the virtual machine will put guards around areas that can give exceptions or execute another method (named trampolines)</w:t>
      </w:r>
    </w:p>
    <w:p w:rsidR="00761D01" w:rsidRDefault="00761D01">
      <w:pPr>
        <w:ind w:firstLine="750"/>
        <w:jc w:val="both"/>
      </w:pPr>
    </w:p>
    <w:p w:rsidR="00761D01" w:rsidRDefault="00C665FB">
      <w:pPr>
        <w:pStyle w:val="Heading3"/>
        <w:ind w:firstLine="750"/>
        <w:jc w:val="both"/>
        <w:rPr>
          <w:rFonts w:ascii="Times New Roman" w:hAnsi="Times New Roman"/>
        </w:rPr>
      </w:pPr>
      <w:bookmarkStart w:id="28" w:name="__RefHeading__1138_285222755"/>
      <w:bookmarkStart w:id="29" w:name="_Toc365391379"/>
      <w:bookmarkStart w:id="30" w:name="_Toc366181768"/>
      <w:bookmarkEnd w:id="28"/>
      <w:bookmarkEnd w:id="29"/>
      <w:r>
        <w:rPr>
          <w:rFonts w:ascii="Times New Roman" w:hAnsi="Times New Roman"/>
        </w:rPr>
        <w:t>1.1.2. Memory model</w:t>
      </w:r>
      <w:bookmarkEnd w:id="30"/>
    </w:p>
    <w:p w:rsidR="00761D01" w:rsidRDefault="00C665FB">
      <w:pPr>
        <w:ind w:firstLine="750"/>
        <w:jc w:val="both"/>
        <w:rPr>
          <w:sz w:val="20"/>
          <w:szCs w:val="20"/>
        </w:rPr>
      </w:pPr>
      <w:r>
        <w:rPr>
          <w:sz w:val="20"/>
          <w:szCs w:val="20"/>
        </w:rPr>
        <w:t xml:space="preserve">Virtual machines do implement a garbage collector, which means, through other things that memory is cleared (collected) periodically if is not reachable from other pointers. </w:t>
      </w:r>
    </w:p>
    <w:p w:rsidR="00761D01" w:rsidRDefault="00761D01">
      <w:pPr>
        <w:ind w:firstLine="750"/>
        <w:jc w:val="both"/>
      </w:pPr>
    </w:p>
    <w:p w:rsidR="00761D01" w:rsidRDefault="00C665FB">
      <w:pPr>
        <w:pStyle w:val="Heading3"/>
        <w:ind w:firstLine="750"/>
        <w:jc w:val="both"/>
        <w:rPr>
          <w:rFonts w:ascii="Times New Roman" w:hAnsi="Times New Roman"/>
        </w:rPr>
      </w:pPr>
      <w:bookmarkStart w:id="31" w:name="__RefHeading__1140_285222755"/>
      <w:bookmarkStart w:id="32" w:name="_Toc365391380"/>
      <w:bookmarkStart w:id="33" w:name="_Toc366181769"/>
      <w:bookmarkEnd w:id="31"/>
      <w:bookmarkEnd w:id="32"/>
      <w:r>
        <w:rPr>
          <w:rFonts w:ascii="Times New Roman" w:hAnsi="Times New Roman"/>
        </w:rPr>
        <w:t>1.1.3. Compilation model</w:t>
      </w:r>
      <w:bookmarkEnd w:id="33"/>
    </w:p>
    <w:p w:rsidR="00761D01" w:rsidRDefault="00C665FB">
      <w:pPr>
        <w:ind w:firstLine="750"/>
        <w:jc w:val="both"/>
        <w:rPr>
          <w:sz w:val="20"/>
          <w:szCs w:val="20"/>
        </w:rPr>
      </w:pPr>
      <w:r>
        <w:rPr>
          <w:sz w:val="20"/>
          <w:szCs w:val="20"/>
        </w:rPr>
        <w:t xml:space="preserve">All stack based virtual machines, if they compile the method, they will compile not the </w:t>
      </w:r>
      <w:proofErr w:type="spellStart"/>
      <w:r>
        <w:rPr>
          <w:sz w:val="20"/>
          <w:szCs w:val="20"/>
        </w:rPr>
        <w:t>bytecode</w:t>
      </w:r>
      <w:proofErr w:type="spellEnd"/>
      <w:r>
        <w:rPr>
          <w:sz w:val="20"/>
          <w:szCs w:val="20"/>
        </w:rPr>
        <w:t xml:space="preserve"> directly, but they will make more optimizations on the intermediate </w:t>
      </w:r>
      <w:proofErr w:type="spellStart"/>
      <w:r>
        <w:rPr>
          <w:sz w:val="20"/>
          <w:szCs w:val="20"/>
        </w:rPr>
        <w:t>reprezentation</w:t>
      </w:r>
      <w:proofErr w:type="spellEnd"/>
      <w:r>
        <w:rPr>
          <w:sz w:val="20"/>
          <w:szCs w:val="20"/>
        </w:rPr>
        <w:t xml:space="preserve"> (IR). Also this form is later converted into binary object code, and this code is executed. These optimizations are limited in scope because the compilation happens interactively with running application. This mostly means, that the Register Allocation step is not optimal (for example in </w:t>
      </w:r>
      <w:proofErr w:type="spellStart"/>
      <w:r>
        <w:rPr>
          <w:sz w:val="20"/>
          <w:szCs w:val="20"/>
        </w:rPr>
        <w:t>HotSpt</w:t>
      </w:r>
      <w:proofErr w:type="spellEnd"/>
      <w:r>
        <w:rPr>
          <w:sz w:val="20"/>
          <w:szCs w:val="20"/>
        </w:rPr>
        <w:t xml:space="preserve"> Client version is using Linear Scan Allocator)</w:t>
      </w:r>
    </w:p>
    <w:p w:rsidR="00761D01" w:rsidRDefault="00761D01">
      <w:pPr>
        <w:ind w:firstLine="750"/>
        <w:jc w:val="both"/>
      </w:pPr>
    </w:p>
    <w:p w:rsidR="00761D01" w:rsidRDefault="00C665FB">
      <w:pPr>
        <w:pStyle w:val="Heading3"/>
        <w:ind w:firstLine="750"/>
        <w:jc w:val="both"/>
        <w:rPr>
          <w:rFonts w:ascii="Times New Roman" w:hAnsi="Times New Roman"/>
        </w:rPr>
      </w:pPr>
      <w:bookmarkStart w:id="34" w:name="__RefHeading__1142_285222755"/>
      <w:bookmarkStart w:id="35" w:name="_Toc365391381"/>
      <w:bookmarkStart w:id="36" w:name="_Toc366181770"/>
      <w:bookmarkEnd w:id="34"/>
      <w:bookmarkEnd w:id="35"/>
      <w:r>
        <w:rPr>
          <w:rFonts w:ascii="Times New Roman" w:hAnsi="Times New Roman"/>
        </w:rPr>
        <w:t>1.1.4. “Stack Based” versus “Register based” instruction set</w:t>
      </w:r>
      <w:bookmarkEnd w:id="36"/>
    </w:p>
    <w:p w:rsidR="00761D01" w:rsidRDefault="00C665FB">
      <w:pPr>
        <w:ind w:firstLine="750"/>
        <w:jc w:val="both"/>
        <w:rPr>
          <w:sz w:val="20"/>
          <w:szCs w:val="20"/>
        </w:rPr>
      </w:pPr>
      <w:r>
        <w:rPr>
          <w:sz w:val="20"/>
          <w:szCs w:val="20"/>
        </w:rPr>
        <w:t xml:space="preserve">This means that operations between various entities are defined using an “evaluator stack” which means that instructions to be executed, they have to </w:t>
      </w:r>
      <w:proofErr w:type="spellStart"/>
      <w:r>
        <w:rPr>
          <w:sz w:val="20"/>
          <w:szCs w:val="20"/>
        </w:rPr>
        <w:t>to</w:t>
      </w:r>
      <w:proofErr w:type="spellEnd"/>
      <w:r>
        <w:rPr>
          <w:sz w:val="20"/>
          <w:szCs w:val="20"/>
        </w:rPr>
        <w:t xml:space="preserve"> read the last states (or to write them) before being able to define them.</w:t>
      </w:r>
    </w:p>
    <w:p w:rsidR="00761D01" w:rsidRDefault="00C665FB">
      <w:pPr>
        <w:ind w:firstLine="750"/>
        <w:jc w:val="both"/>
        <w:rPr>
          <w:sz w:val="20"/>
          <w:szCs w:val="20"/>
        </w:rPr>
      </w:pPr>
      <w:r>
        <w:rPr>
          <w:sz w:val="20"/>
          <w:szCs w:val="20"/>
        </w:rPr>
        <w:t>In a stack based code, even for simplest operations like:</w:t>
      </w:r>
    </w:p>
    <w:p w:rsidR="00761D01" w:rsidRDefault="00C665FB">
      <w:pPr>
        <w:ind w:firstLine="750"/>
        <w:jc w:val="both"/>
        <w:rPr>
          <w:sz w:val="20"/>
          <w:szCs w:val="20"/>
        </w:rPr>
      </w:pPr>
      <w:r>
        <w:rPr>
          <w:sz w:val="20"/>
          <w:szCs w:val="20"/>
        </w:rPr>
        <w:t xml:space="preserve">The code at the </w:t>
      </w:r>
      <w:proofErr w:type="spellStart"/>
      <w:r>
        <w:rPr>
          <w:sz w:val="20"/>
          <w:szCs w:val="20"/>
        </w:rPr>
        <w:t>bytecode</w:t>
      </w:r>
      <w:proofErr w:type="spellEnd"/>
      <w:r>
        <w:rPr>
          <w:sz w:val="20"/>
          <w:szCs w:val="20"/>
        </w:rPr>
        <w:t xml:space="preserve"> level is:</w:t>
      </w:r>
    </w:p>
    <w:p w:rsidR="00761D01" w:rsidRDefault="00761D01">
      <w:pPr>
        <w:ind w:firstLine="750"/>
        <w:jc w:val="both"/>
        <w:rPr>
          <w:sz w:val="20"/>
          <w:szCs w:val="20"/>
        </w:rPr>
      </w:pPr>
    </w:p>
    <w:tbl>
      <w:tblPr>
        <w:tblStyle w:val="LightList-Accent1"/>
        <w:tblW w:w="0" w:type="auto"/>
        <w:tblLook w:val="04A0" w:firstRow="1" w:lastRow="0" w:firstColumn="1" w:lastColumn="0" w:noHBand="0" w:noVBand="1"/>
      </w:tblPr>
      <w:tblGrid>
        <w:gridCol w:w="3888"/>
        <w:gridCol w:w="6300"/>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tc>
      </w:tr>
    </w:tbl>
    <w:p w:rsidR="0020169D" w:rsidRDefault="0020169D">
      <w:pPr>
        <w:ind w:firstLine="750"/>
        <w:jc w:val="both"/>
        <w:rPr>
          <w:sz w:val="20"/>
          <w:szCs w:val="20"/>
        </w:rPr>
      </w:pPr>
    </w:p>
    <w:p w:rsidR="00761D01" w:rsidRDefault="00C665FB">
      <w:pPr>
        <w:ind w:firstLine="750"/>
        <w:jc w:val="both"/>
        <w:rPr>
          <w:sz w:val="20"/>
          <w:szCs w:val="20"/>
        </w:rPr>
      </w:pPr>
      <w:r>
        <w:rPr>
          <w:sz w:val="20"/>
          <w:szCs w:val="20"/>
        </w:rPr>
        <w:t xml:space="preserve">8. </w:t>
      </w:r>
      <w:proofErr w:type="gramStart"/>
      <w:r>
        <w:rPr>
          <w:sz w:val="20"/>
          <w:szCs w:val="20"/>
        </w:rPr>
        <w:t>pop</w:t>
      </w:r>
      <w:proofErr w:type="gramEnd"/>
      <w:r>
        <w:rPr>
          <w:sz w:val="20"/>
          <w:szCs w:val="20"/>
        </w:rPr>
        <w:t xml:space="preserve"> value from stack into “c”</w:t>
      </w:r>
    </w:p>
    <w:p w:rsidR="00761D01" w:rsidRDefault="00761D01">
      <w:pPr>
        <w:ind w:firstLine="750"/>
        <w:jc w:val="both"/>
        <w:rPr>
          <w:sz w:val="20"/>
          <w:szCs w:val="20"/>
        </w:rPr>
      </w:pPr>
    </w:p>
    <w:p w:rsidR="00761D01" w:rsidRDefault="00761D01">
      <w:pPr>
        <w:ind w:firstLine="750"/>
        <w:jc w:val="both"/>
        <w:rPr>
          <w:sz w:val="20"/>
          <w:szCs w:val="20"/>
        </w:rPr>
      </w:pPr>
    </w:p>
    <w:p w:rsidR="00761D01" w:rsidRDefault="00C665FB">
      <w:pPr>
        <w:ind w:firstLine="750"/>
        <w:jc w:val="both"/>
        <w:rPr>
          <w:sz w:val="20"/>
          <w:szCs w:val="20"/>
        </w:rPr>
      </w:pPr>
      <w:r>
        <w:rPr>
          <w:sz w:val="20"/>
          <w:szCs w:val="20"/>
        </w:rPr>
        <w:t xml:space="preserve">A register based virtual machine has </w:t>
      </w:r>
      <w:proofErr w:type="spellStart"/>
      <w:proofErr w:type="gramStart"/>
      <w:r>
        <w:rPr>
          <w:sz w:val="20"/>
          <w:szCs w:val="20"/>
        </w:rPr>
        <w:t>a</w:t>
      </w:r>
      <w:proofErr w:type="spellEnd"/>
      <w:proofErr w:type="gramEnd"/>
      <w:r>
        <w:rPr>
          <w:sz w:val="20"/>
          <w:szCs w:val="20"/>
        </w:rPr>
        <w:t xml:space="preserve"> already allocated number or local variables, named “registers” and the assignments of the operations, will not use stack as evaluator state, but the instructions will use the register index as source of data. </w:t>
      </w:r>
    </w:p>
    <w:p w:rsidR="0020169D" w:rsidRDefault="0020169D" w:rsidP="0020169D">
      <w:pPr>
        <w:ind w:firstLine="750"/>
        <w:jc w:val="both"/>
        <w:rPr>
          <w:sz w:val="20"/>
          <w:szCs w:val="20"/>
        </w:rPr>
      </w:pPr>
    </w:p>
    <w:p w:rsidR="0020169D" w:rsidRPr="00C665FB" w:rsidRDefault="0020169D" w:rsidP="0020169D">
      <w:pPr>
        <w:ind w:firstLine="750"/>
        <w:jc w:val="both"/>
        <w:rPr>
          <w:sz w:val="20"/>
          <w:szCs w:val="20"/>
        </w:rPr>
      </w:pPr>
      <w:r>
        <w:rPr>
          <w:sz w:val="20"/>
          <w:szCs w:val="20"/>
        </w:rPr>
        <w:t xml:space="preserve">Even the number of instructions is the same in this simple </w:t>
      </w:r>
      <w:r>
        <w:rPr>
          <w:sz w:val="20"/>
          <w:szCs w:val="20"/>
        </w:rPr>
        <w:t>sample code</w:t>
      </w:r>
      <w:r>
        <w:rPr>
          <w:sz w:val="20"/>
          <w:szCs w:val="20"/>
        </w:rPr>
        <w:t xml:space="preserve">, a </w:t>
      </w:r>
      <w:proofErr w:type="spellStart"/>
      <w:r>
        <w:rPr>
          <w:sz w:val="20"/>
          <w:szCs w:val="20"/>
        </w:rPr>
        <w:t>precompiler</w:t>
      </w:r>
      <w:proofErr w:type="spellEnd"/>
      <w:r>
        <w:rPr>
          <w:sz w:val="20"/>
          <w:szCs w:val="20"/>
        </w:rPr>
        <w:t xml:space="preserve"> can optimize the register </w:t>
      </w:r>
      <w:r>
        <w:rPr>
          <w:sz w:val="20"/>
          <w:szCs w:val="20"/>
        </w:rPr>
        <w:t>output and may rewrite as the following (column 3) in the following graph</w:t>
      </w:r>
    </w:p>
    <w:p w:rsidR="0020169D" w:rsidRDefault="0020169D">
      <w:pPr>
        <w:ind w:firstLine="750"/>
        <w:jc w:val="both"/>
        <w:rPr>
          <w:sz w:val="20"/>
          <w:szCs w:val="20"/>
        </w:rPr>
      </w:pPr>
    </w:p>
    <w:p w:rsidR="00761D01" w:rsidRDefault="00C665FB">
      <w:pPr>
        <w:ind w:firstLine="750"/>
        <w:jc w:val="both"/>
        <w:rPr>
          <w:sz w:val="20"/>
          <w:szCs w:val="20"/>
        </w:rPr>
      </w:pPr>
      <w:r>
        <w:rPr>
          <w:sz w:val="20"/>
          <w:szCs w:val="20"/>
        </w:rPr>
        <w:t>In a “register based” VM t</w:t>
      </w:r>
      <w:r w:rsidR="0020169D">
        <w:rPr>
          <w:sz w:val="20"/>
          <w:szCs w:val="20"/>
        </w:rPr>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D956C1">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w:t>
            </w:r>
            <w:r>
              <w:rPr>
                <w:sz w:val="20"/>
                <w:szCs w:val="20"/>
              </w:rPr>
              <w:t>Register</w:t>
            </w:r>
            <w:r>
              <w:rPr>
                <w:sz w:val="20"/>
                <w:szCs w:val="20"/>
              </w:rPr>
              <w:t xml:space="preserve">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D956C1">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20169D" w:rsidRDefault="0020169D">
      <w:pPr>
        <w:ind w:firstLine="750"/>
        <w:jc w:val="both"/>
        <w:rPr>
          <w:sz w:val="20"/>
          <w:szCs w:val="20"/>
        </w:rPr>
      </w:pPr>
    </w:p>
    <w:p w:rsidR="00761D01" w:rsidRDefault="00C665FB">
      <w:pPr>
        <w:ind w:firstLine="750"/>
        <w:jc w:val="both"/>
        <w:rPr>
          <w:sz w:val="20"/>
          <w:szCs w:val="20"/>
        </w:rPr>
      </w:pPr>
      <w:proofErr w:type="gramStart"/>
      <w:r>
        <w:rPr>
          <w:sz w:val="20"/>
          <w:szCs w:val="20"/>
        </w:rPr>
        <w:t>which</w:t>
      </w:r>
      <w:proofErr w:type="gramEnd"/>
      <w:r>
        <w:rPr>
          <w:sz w:val="20"/>
          <w:szCs w:val="20"/>
        </w:rPr>
        <w:t xml:space="preserve"> will remove the usages of “a” and “b” as not being necessary, and even instruction 3 can be removed (and evaluate reg_2 as value 8).</w:t>
      </w:r>
    </w:p>
    <w:p w:rsidR="00761D01" w:rsidRDefault="00761D01">
      <w:pPr>
        <w:ind w:firstLine="750"/>
        <w:jc w:val="both"/>
        <w:rPr>
          <w:sz w:val="20"/>
          <w:szCs w:val="20"/>
        </w:rPr>
      </w:pPr>
    </w:p>
    <w:p w:rsidR="00761D01" w:rsidRDefault="00C665FB">
      <w:pPr>
        <w:ind w:firstLine="750"/>
        <w:jc w:val="both"/>
      </w:pPr>
      <w:r>
        <w:rPr>
          <w:sz w:val="20"/>
          <w:szCs w:val="20"/>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t xml:space="preserve"> </w:t>
      </w:r>
    </w:p>
    <w:p w:rsidR="00761D01" w:rsidRPr="00C665FB" w:rsidRDefault="00C665FB">
      <w:pPr>
        <w:pStyle w:val="Heading3"/>
        <w:ind w:firstLine="750"/>
        <w:jc w:val="both"/>
        <w:rPr>
          <w:rFonts w:ascii="Times New Roman" w:hAnsi="Times New Roman"/>
        </w:rPr>
      </w:pPr>
      <w:bookmarkStart w:id="37" w:name="__RefHeading__1144_285222755"/>
      <w:bookmarkStart w:id="38" w:name="_Toc365391382"/>
      <w:bookmarkStart w:id="39" w:name="_Toc366181771"/>
      <w:bookmarkEnd w:id="37"/>
      <w:bookmarkEnd w:id="38"/>
      <w:r w:rsidRPr="00C665FB">
        <w:rPr>
          <w:rFonts w:ascii="Times New Roman" w:hAnsi="Times New Roman"/>
        </w:rPr>
        <w:t>1.1.5. Specified instruction set</w:t>
      </w:r>
      <w:bookmarkEnd w:id="39"/>
    </w:p>
    <w:p w:rsidR="00761D01" w:rsidRDefault="00C665FB">
      <w:pPr>
        <w:ind w:firstLine="750"/>
        <w:jc w:val="both"/>
        <w:rPr>
          <w:sz w:val="20"/>
          <w:szCs w:val="20"/>
        </w:rPr>
      </w:pPr>
      <w:r>
        <w:rPr>
          <w:sz w:val="20"/>
          <w:szCs w:val="20"/>
        </w:rPr>
        <w:t>Both Java and .Net (CIL) have publicly defined instruction set. They can be understood from public made documentation. This is great for implementers and makes a case of making easier to test virtual machine compatibility</w:t>
      </w:r>
      <w:r>
        <w:rPr>
          <w:rStyle w:val="FootnoteAnchor"/>
          <w:sz w:val="20"/>
          <w:szCs w:val="20"/>
        </w:rPr>
        <w:footnoteReference w:id="6"/>
      </w:r>
      <w:r>
        <w:rPr>
          <w:sz w:val="20"/>
          <w:szCs w:val="20"/>
        </w:rPr>
        <w:t xml:space="preserve">. This also can simplifies the testing of virtual machine’s semantics as writing a C#/Java program that gives the asked </w:t>
      </w:r>
      <w:proofErr w:type="spellStart"/>
      <w:r>
        <w:rPr>
          <w:sz w:val="20"/>
          <w:szCs w:val="20"/>
        </w:rPr>
        <w:t>bytecode</w:t>
      </w:r>
      <w:proofErr w:type="spellEnd"/>
      <w:r>
        <w:rPr>
          <w:sz w:val="20"/>
          <w:szCs w:val="20"/>
        </w:rPr>
        <w:t xml:space="preserve"> means at the end, if a bug arise, it is easier to check if the semantics of the </w:t>
      </w:r>
      <w:proofErr w:type="spellStart"/>
      <w:r>
        <w:rPr>
          <w:sz w:val="20"/>
          <w:szCs w:val="20"/>
        </w:rPr>
        <w:t>bytecode</w:t>
      </w:r>
      <w:proofErr w:type="spellEnd"/>
      <w:r>
        <w:rPr>
          <w:sz w:val="20"/>
          <w:szCs w:val="20"/>
        </w:rPr>
        <w:t xml:space="preserve"> reflect correctly the program (so it can be a language compiler bug).</w:t>
      </w:r>
    </w:p>
    <w:p w:rsidR="00761D01" w:rsidRDefault="00C665FB">
      <w:pPr>
        <w:ind w:firstLine="750"/>
        <w:jc w:val="both"/>
        <w:rPr>
          <w:sz w:val="20"/>
          <w:szCs w:val="20"/>
        </w:rPr>
      </w:pPr>
      <w:r>
        <w:rPr>
          <w:sz w:val="20"/>
          <w:szCs w:val="20"/>
        </w:rPr>
        <w:t xml:space="preserve">Also, it is good to know that both JVM and CIL try to fit (in most cases) in one byte, so many operations are compact. So writing a virtual machine is easier starting from given high level source programs that use any specific instructions, as it is easier to write human readable code than binary </w:t>
      </w:r>
      <w:proofErr w:type="spellStart"/>
      <w:r>
        <w:rPr>
          <w:sz w:val="20"/>
          <w:szCs w:val="20"/>
        </w:rPr>
        <w:t>bytecode</w:t>
      </w:r>
      <w:proofErr w:type="spellEnd"/>
      <w:r>
        <w:rPr>
          <w:sz w:val="20"/>
          <w:szCs w:val="20"/>
        </w:rPr>
        <w:t xml:space="preserve">. </w:t>
      </w:r>
    </w:p>
    <w:p w:rsidR="00761D01" w:rsidRDefault="00761D01">
      <w:pPr>
        <w:ind w:firstLine="750"/>
        <w:jc w:val="both"/>
      </w:pPr>
    </w:p>
    <w:p w:rsidR="00761D01" w:rsidRDefault="00761D01">
      <w:pPr>
        <w:pStyle w:val="Heading2"/>
        <w:ind w:firstLine="750"/>
        <w:jc w:val="both"/>
        <w:rPr>
          <w:rFonts w:ascii="Times New Roman" w:hAnsi="Times New Roman"/>
        </w:rPr>
      </w:pPr>
    </w:p>
    <w:p w:rsidR="00761D01" w:rsidRDefault="00C665FB">
      <w:pPr>
        <w:pStyle w:val="Heading2"/>
        <w:pageBreakBefore/>
        <w:ind w:firstLine="750"/>
        <w:jc w:val="both"/>
        <w:rPr>
          <w:rFonts w:ascii="Times New Roman" w:hAnsi="Times New Roman"/>
        </w:rPr>
      </w:pPr>
      <w:bookmarkStart w:id="40" w:name="__RefHeading__1146_285222755"/>
      <w:bookmarkStart w:id="41" w:name="_Toc365391383"/>
      <w:bookmarkStart w:id="42" w:name="_Toc366181772"/>
      <w:bookmarkEnd w:id="40"/>
      <w:r>
        <w:rPr>
          <w:rFonts w:ascii="Times New Roman" w:hAnsi="Times New Roman"/>
        </w:rPr>
        <w:lastRenderedPageBreak/>
        <w:t>1.2. Evaluation and implementation directions</w:t>
      </w:r>
      <w:bookmarkEnd w:id="41"/>
      <w:bookmarkEnd w:id="42"/>
      <w:r>
        <w:rPr>
          <w:rFonts w:ascii="Times New Roman" w:hAnsi="Times New Roman"/>
        </w:rPr>
        <w:t xml:space="preserve"> </w:t>
      </w:r>
    </w:p>
    <w:p w:rsidR="00761D01" w:rsidRDefault="00C665FB">
      <w:pPr>
        <w:pStyle w:val="Heading3"/>
        <w:ind w:firstLine="750"/>
        <w:jc w:val="both"/>
        <w:rPr>
          <w:rFonts w:ascii="Times New Roman" w:hAnsi="Times New Roman"/>
        </w:rPr>
      </w:pPr>
      <w:bookmarkStart w:id="43" w:name="__RefHeading__1148_285222755"/>
      <w:bookmarkStart w:id="44" w:name="_Toc365391384"/>
      <w:bookmarkStart w:id="45" w:name="_Toc366181773"/>
      <w:bookmarkEnd w:id="43"/>
      <w:bookmarkEnd w:id="44"/>
      <w:r>
        <w:rPr>
          <w:rFonts w:ascii="Times New Roman" w:hAnsi="Times New Roman"/>
        </w:rPr>
        <w:t>1.2.1. Evaluating the execution model</w:t>
      </w:r>
      <w:bookmarkEnd w:id="45"/>
    </w:p>
    <w:p w:rsidR="00761D01" w:rsidRDefault="00761D01">
      <w:pPr>
        <w:ind w:firstLine="750"/>
        <w:jc w:val="both"/>
      </w:pPr>
    </w:p>
    <w:p w:rsidR="00761D01" w:rsidRDefault="00C665FB">
      <w:pPr>
        <w:ind w:firstLine="750"/>
        <w:jc w:val="both"/>
        <w:rPr>
          <w:sz w:val="20"/>
          <w:szCs w:val="20"/>
        </w:rPr>
      </w:pPr>
      <w:r>
        <w:rPr>
          <w:sz w:val="20"/>
          <w:szCs w:val="20"/>
        </w:rPr>
        <w:t xml:space="preserve">Both Java and Net create a method graph of Callers and </w:t>
      </w:r>
      <w:proofErr w:type="spellStart"/>
      <w:r>
        <w:rPr>
          <w:sz w:val="20"/>
          <w:szCs w:val="20"/>
        </w:rPr>
        <w:t>Callees</w:t>
      </w:r>
      <w:proofErr w:type="spellEnd"/>
      <w:r>
        <w:rPr>
          <w:sz w:val="20"/>
          <w:szCs w:val="20"/>
        </w:rPr>
        <w:t xml:space="preserve">, and all the logic can be extracted with reflection (a Java or .Net API to scan the runtime information) or with </w:t>
      </w:r>
      <w:proofErr w:type="spellStart"/>
      <w:r>
        <w:rPr>
          <w:sz w:val="20"/>
          <w:szCs w:val="20"/>
        </w:rPr>
        <w:t>bytecode</w:t>
      </w:r>
      <w:proofErr w:type="spellEnd"/>
      <w:r>
        <w:rPr>
          <w:sz w:val="20"/>
          <w:szCs w:val="20"/>
        </w:rPr>
        <w:t xml:space="preserve"> manipulation libraries. </w:t>
      </w:r>
    </w:p>
    <w:p w:rsidR="00761D01" w:rsidRDefault="00761D01">
      <w:pPr>
        <w:ind w:firstLine="750"/>
        <w:jc w:val="both"/>
        <w:rPr>
          <w:sz w:val="20"/>
          <w:szCs w:val="20"/>
        </w:rPr>
      </w:pPr>
    </w:p>
    <w:p w:rsidR="00761D01" w:rsidRDefault="00C665FB">
      <w:pPr>
        <w:ind w:firstLine="750"/>
        <w:jc w:val="both"/>
        <w:rPr>
          <w:sz w:val="20"/>
          <w:szCs w:val="20"/>
        </w:rPr>
      </w:pPr>
      <w:r>
        <w:rPr>
          <w:sz w:val="20"/>
          <w:szCs w:val="20"/>
        </w:rPr>
        <w:t xml:space="preserve">So the Code Refractor as first compile step, will get the assembly file which needs to be scanned, and will read the </w:t>
      </w:r>
      <w:proofErr w:type="spellStart"/>
      <w:r>
        <w:rPr>
          <w:sz w:val="20"/>
          <w:szCs w:val="20"/>
        </w:rPr>
        <w:t>bytecodes</w:t>
      </w:r>
      <w:proofErr w:type="spellEnd"/>
      <w:r>
        <w:rPr>
          <w:sz w:val="20"/>
          <w:szCs w:val="20"/>
        </w:rPr>
        <w:t xml:space="preserve"> especially the calls ones. This “linker” will scan </w:t>
      </w:r>
      <w:proofErr w:type="spellStart"/>
      <w:r>
        <w:rPr>
          <w:sz w:val="20"/>
          <w:szCs w:val="20"/>
        </w:rPr>
        <w:t>bytecodes</w:t>
      </w:r>
      <w:proofErr w:type="spellEnd"/>
      <w:r>
        <w:rPr>
          <w:sz w:val="20"/>
          <w:szCs w:val="20"/>
        </w:rPr>
        <w:t xml:space="preserve">, and every time will find a new call instruction, will track and if finds a new function, will scan it too, up-to the moment will create the closure of all functions. </w:t>
      </w:r>
    </w:p>
    <w:p w:rsidR="00761D01" w:rsidRDefault="00C665FB">
      <w:pPr>
        <w:ind w:firstLine="750"/>
        <w:jc w:val="both"/>
        <w:rPr>
          <w:sz w:val="20"/>
          <w:szCs w:val="20"/>
        </w:rPr>
      </w:pPr>
      <w:r>
        <w:rPr>
          <w:sz w:val="20"/>
          <w:szCs w:val="20"/>
        </w:rPr>
        <w:t>A note-worthy implementation detail is that the “new object” instruction includes an (implicit) constructor call (if this constructor is with no parameters), and this code is also scanned.</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6" w:name="__RefHeading__1150_285222755"/>
      <w:bookmarkStart w:id="47" w:name="_Toc365391385"/>
      <w:bookmarkStart w:id="48" w:name="_Toc366181774"/>
      <w:bookmarkEnd w:id="46"/>
      <w:r>
        <w:rPr>
          <w:rFonts w:ascii="Times New Roman" w:hAnsi="Times New Roman"/>
        </w:rPr>
        <w:t>1.2.2. Evaluating the memory model</w:t>
      </w:r>
      <w:bookmarkEnd w:id="47"/>
      <w:bookmarkEnd w:id="48"/>
      <w:r>
        <w:rPr>
          <w:rFonts w:ascii="Times New Roman" w:hAnsi="Times New Roman"/>
        </w:rPr>
        <w:t xml:space="preserve"> </w:t>
      </w:r>
    </w:p>
    <w:p w:rsidR="00761D01" w:rsidRDefault="00C665FB">
      <w:pPr>
        <w:spacing w:before="240" w:after="120"/>
        <w:ind w:firstLine="750"/>
        <w:jc w:val="both"/>
        <w:rPr>
          <w:sz w:val="20"/>
          <w:szCs w:val="20"/>
        </w:rPr>
      </w:pPr>
      <w:bookmarkStart w:id="49" w:name="__RefHeading__1152_285222755"/>
      <w:bookmarkEnd w:id="49"/>
      <w:r>
        <w:rPr>
          <w:sz w:val="20"/>
          <w:szCs w:val="20"/>
        </w:rPr>
        <w:t xml:space="preserve">An advanced (and fast final code) compilation and memory model is a very hard problem, garbage collectors are as of today improved. Similarly, just a good register allocation, as the Register Allocation (RA) is an NP-hard problem, is not solvable and can be redefined as a coloring problem (which is again NP-hard). </w:t>
      </w:r>
    </w:p>
    <w:p w:rsidR="00761D01" w:rsidRDefault="00C665FB">
      <w:pPr>
        <w:ind w:firstLine="750"/>
        <w:jc w:val="both"/>
        <w:rPr>
          <w:sz w:val="20"/>
          <w:szCs w:val="20"/>
        </w:rPr>
      </w:pPr>
      <w:r>
        <w:rPr>
          <w:sz w:val="20"/>
          <w:szCs w:val="20"/>
        </w:rPr>
        <w:t>The garbage collector can be implemented with C++'s “smart-pointer” class. This class defines a number to count all references to an instance of an object. When the references are zero, the object instance is automatically deleted.</w:t>
      </w:r>
    </w:p>
    <w:p w:rsidR="00761D01" w:rsidRDefault="00C665FB">
      <w:pPr>
        <w:pStyle w:val="Heading3"/>
        <w:ind w:firstLine="690"/>
        <w:rPr>
          <w:rFonts w:ascii="Times New Roman" w:hAnsi="Times New Roman"/>
        </w:rPr>
      </w:pPr>
      <w:bookmarkStart w:id="50" w:name="__RefHeading__1154_285222755"/>
      <w:bookmarkStart w:id="51" w:name="_Toc365391386"/>
      <w:bookmarkStart w:id="52" w:name="_Toc366181775"/>
      <w:bookmarkEnd w:id="50"/>
      <w:bookmarkEnd w:id="51"/>
      <w:r>
        <w:rPr>
          <w:rFonts w:ascii="Times New Roman" w:hAnsi="Times New Roman"/>
        </w:rPr>
        <w:t>1.2.3 Evaluating the compilation model</w:t>
      </w:r>
      <w:bookmarkEnd w:id="52"/>
    </w:p>
    <w:p w:rsidR="00761D01" w:rsidRDefault="00C665FB">
      <w:pPr>
        <w:ind w:firstLine="750"/>
        <w:jc w:val="both"/>
        <w:rPr>
          <w:sz w:val="20"/>
          <w:szCs w:val="20"/>
        </w:rPr>
      </w:pPr>
      <w:r>
        <w:t>I</w:t>
      </w:r>
      <w:r>
        <w:rPr>
          <w:sz w:val="20"/>
          <w:szCs w:val="20"/>
        </w:rPr>
        <w:t>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Default="00C665FB">
      <w:pPr>
        <w:ind w:firstLine="750"/>
        <w:jc w:val="both"/>
        <w:rPr>
          <w:sz w:val="20"/>
          <w:szCs w:val="20"/>
        </w:rPr>
      </w:pPr>
      <w:r>
        <w:rPr>
          <w:sz w:val="20"/>
          <w:szCs w:val="20"/>
        </w:rPr>
        <w:t xml:space="preserve">As a solution to approximate the original virtual source, a C++ compiler can reflect fairly well the original </w:t>
      </w:r>
      <w:proofErr w:type="spellStart"/>
      <w:r>
        <w:rPr>
          <w:sz w:val="20"/>
          <w:szCs w:val="20"/>
        </w:rPr>
        <w:t>bytecode</w:t>
      </w:r>
      <w:proofErr w:type="spellEnd"/>
      <w:r>
        <w:rPr>
          <w:sz w:val="20"/>
          <w:szCs w:val="20"/>
        </w:rPr>
        <w:t xml:space="preserve"> (look to a later chapter where is defined how the C++ language reflects some of the semantics of the virtual machine, without introducing a memory or performance overhead. C++ has also another good side effect, C++ is supported in all GCC and major LLVM platforms, or even in platforms like Windows RT, so it is possible (given enough changes and platform support) to get access to all platforms which offer a C++ compiler, which includes embedded platforms, cars, etc.</w:t>
      </w:r>
    </w:p>
    <w:p w:rsidR="00761D01" w:rsidRDefault="00C665FB">
      <w:pPr>
        <w:pStyle w:val="Heading3"/>
        <w:ind w:firstLine="690"/>
        <w:rPr>
          <w:rFonts w:ascii="Times New Roman" w:hAnsi="Times New Roman"/>
        </w:rPr>
      </w:pPr>
      <w:bookmarkStart w:id="53" w:name="__RefHeading__1156_285222755"/>
      <w:bookmarkStart w:id="54" w:name="_Toc365391387"/>
      <w:bookmarkStart w:id="55" w:name="_Toc366181776"/>
      <w:bookmarkEnd w:id="53"/>
      <w:bookmarkEnd w:id="54"/>
      <w:r>
        <w:rPr>
          <w:rFonts w:ascii="Times New Roman" w:hAnsi="Times New Roman"/>
        </w:rPr>
        <w:t>1.2.4 Evaluating the Stack Based VM model</w:t>
      </w:r>
      <w:bookmarkEnd w:id="55"/>
    </w:p>
    <w:p w:rsidR="00761D01" w:rsidRDefault="00C665FB">
      <w:pPr>
        <w:ind w:firstLine="750"/>
        <w:jc w:val="both"/>
        <w:rPr>
          <w:sz w:val="20"/>
          <w:szCs w:val="20"/>
        </w:rPr>
      </w:pPr>
      <w:r>
        <w:rPr>
          <w:sz w:val="20"/>
          <w:szCs w:val="20"/>
        </w:rPr>
        <w:t xml:space="preserve">All operations in the .Net machine as they work against a stack which stores the states, it has to be implemented with main stack operations: </w:t>
      </w:r>
    </w:p>
    <w:p w:rsidR="00761D01" w:rsidRDefault="00C665FB">
      <w:pPr>
        <w:ind w:firstLine="750"/>
        <w:jc w:val="both"/>
        <w:rPr>
          <w:sz w:val="20"/>
          <w:szCs w:val="20"/>
        </w:rPr>
      </w:pPr>
      <w:r>
        <w:rPr>
          <w:sz w:val="20"/>
          <w:szCs w:val="20"/>
        </w:rPr>
        <w:t>Push</w:t>
      </w:r>
    </w:p>
    <w:p w:rsidR="00761D01" w:rsidRDefault="00C665FB">
      <w:pPr>
        <w:ind w:firstLine="750"/>
        <w:jc w:val="both"/>
        <w:rPr>
          <w:sz w:val="20"/>
          <w:szCs w:val="20"/>
        </w:rPr>
      </w:pPr>
      <w:r>
        <w:rPr>
          <w:sz w:val="20"/>
          <w:szCs w:val="20"/>
        </w:rPr>
        <w:t>Pop</w:t>
      </w:r>
    </w:p>
    <w:p w:rsidR="00761D01" w:rsidRDefault="00C665FB">
      <w:pPr>
        <w:ind w:firstLine="750"/>
        <w:jc w:val="both"/>
        <w:rPr>
          <w:sz w:val="20"/>
          <w:szCs w:val="20"/>
        </w:rPr>
      </w:pPr>
      <w:r>
        <w:rPr>
          <w:sz w:val="20"/>
          <w:szCs w:val="20"/>
        </w:rPr>
        <w:t>Top / Peek</w:t>
      </w:r>
    </w:p>
    <w:p w:rsidR="00761D01" w:rsidRDefault="00761D01">
      <w:pPr>
        <w:ind w:firstLine="750"/>
        <w:jc w:val="both"/>
        <w:rPr>
          <w:sz w:val="20"/>
          <w:szCs w:val="20"/>
        </w:rPr>
      </w:pPr>
    </w:p>
    <w:p w:rsidR="00761D01" w:rsidRDefault="00C665FB">
      <w:pPr>
        <w:ind w:firstLine="750"/>
        <w:jc w:val="both"/>
        <w:rPr>
          <w:sz w:val="20"/>
          <w:szCs w:val="20"/>
        </w:rPr>
      </w:pPr>
      <w:r>
        <w:rPr>
          <w:sz w:val="20"/>
          <w:szCs w:val="20"/>
        </w:rPr>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p>
    <w:p w:rsidR="00761D01" w:rsidRDefault="00C665FB">
      <w:pPr>
        <w:ind w:firstLine="750"/>
        <w:jc w:val="both"/>
        <w:rPr>
          <w:sz w:val="20"/>
          <w:szCs w:val="20"/>
        </w:rPr>
      </w:pPr>
      <w:r>
        <w:rPr>
          <w:sz w:val="20"/>
          <w:szCs w:val="20"/>
        </w:rPr>
        <w:t xml:space="preserve">The another advantage with this implementation that it will change the virtual machine to be a Register-based VM, which at the end gives a lot of optimization opportunities. </w:t>
      </w:r>
    </w:p>
    <w:p w:rsidR="00761D01" w:rsidRDefault="00761D01">
      <w:pPr>
        <w:ind w:firstLine="750"/>
        <w:jc w:val="both"/>
      </w:pPr>
    </w:p>
    <w:p w:rsidR="00761D01" w:rsidRDefault="00C665FB">
      <w:pPr>
        <w:pStyle w:val="Heading3"/>
        <w:rPr>
          <w:rFonts w:ascii="Times New Roman" w:hAnsi="Times New Roman"/>
        </w:rPr>
      </w:pPr>
      <w:bookmarkStart w:id="56" w:name="__RefHeading__1158_285222755"/>
      <w:bookmarkStart w:id="57" w:name="_Toc365391388"/>
      <w:bookmarkStart w:id="58" w:name="_Toc366181777"/>
      <w:bookmarkEnd w:id="56"/>
      <w:r>
        <w:rPr>
          <w:rFonts w:ascii="Times New Roman" w:hAnsi="Times New Roman"/>
        </w:rPr>
        <w:lastRenderedPageBreak/>
        <w:t>1.2.5. Optimization overview</w:t>
      </w:r>
      <w:bookmarkEnd w:id="57"/>
      <w:bookmarkEnd w:id="58"/>
      <w:r>
        <w:rPr>
          <w:rFonts w:ascii="Times New Roman" w:hAnsi="Times New Roman"/>
        </w:rPr>
        <w:t xml:space="preserve"> </w:t>
      </w:r>
    </w:p>
    <w:p w:rsidR="00761D01" w:rsidRDefault="00C665FB">
      <w:pPr>
        <w:pStyle w:val="TextBody"/>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pPr>
        <w:pStyle w:val="TextBody"/>
        <w:rPr>
          <w:sz w:val="20"/>
          <w:szCs w:val="20"/>
        </w:rPr>
      </w:pPr>
      <w:r>
        <w:rPr>
          <w:sz w:val="20"/>
          <w:szCs w:val="20"/>
        </w:rPr>
        <w:t xml:space="preserve">- </w:t>
      </w:r>
      <w:proofErr w:type="gramStart"/>
      <w:r>
        <w:rPr>
          <w:sz w:val="20"/>
          <w:szCs w:val="20"/>
        </w:rPr>
        <w:t>optimum</w:t>
      </w:r>
      <w:proofErr w:type="gramEnd"/>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algorithm in the first place, that is defined in the user's code may be optimal, and the compiler has to guarantee that will create the code with the same result</w:t>
      </w:r>
    </w:p>
    <w:p w:rsidR="00761D01" w:rsidRDefault="00C665FB">
      <w:pPr>
        <w:pStyle w:val="TextBody"/>
        <w:rPr>
          <w:sz w:val="20"/>
          <w:szCs w:val="20"/>
        </w:rPr>
      </w:pPr>
      <w:r>
        <w:rPr>
          <w:sz w:val="20"/>
          <w:szCs w:val="20"/>
        </w:rPr>
        <w:t xml:space="preserve">- </w:t>
      </w:r>
      <w:proofErr w:type="gramStart"/>
      <w:r>
        <w:rPr>
          <w:sz w:val="20"/>
          <w:szCs w:val="20"/>
        </w:rPr>
        <w:t>other</w:t>
      </w:r>
      <w:proofErr w:type="gramEnd"/>
      <w:r>
        <w:rPr>
          <w:sz w:val="20"/>
          <w:szCs w:val="20"/>
        </w:rPr>
        <w:t xml:space="preserve"> factors, like but not limited to: some optimization passes in literature are not implemented as they are too complex to be made</w:t>
      </w:r>
    </w:p>
    <w:p w:rsidR="00761D01" w:rsidRDefault="00C665FB">
      <w:pPr>
        <w:pStyle w:val="TextBody"/>
        <w:rPr>
          <w:sz w:val="20"/>
          <w:szCs w:val="20"/>
        </w:rPr>
      </w:pPr>
      <w:r>
        <w:rPr>
          <w:sz w:val="20"/>
          <w:szCs w:val="20"/>
        </w:rPr>
        <w:t xml:space="preserve">Based on this, I would define an </w:t>
      </w:r>
    </w:p>
    <w:p w:rsidR="00761D01" w:rsidRDefault="00C665FB">
      <w:pPr>
        <w:pStyle w:val="TextBody"/>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pPr>
        <w:pStyle w:val="TextBody"/>
        <w:rPr>
          <w:sz w:val="20"/>
          <w:szCs w:val="20"/>
        </w:rPr>
      </w:pPr>
      <w:r>
        <w:rPr>
          <w:sz w:val="20"/>
          <w:szCs w:val="20"/>
        </w:rPr>
        <w:t xml:space="preserve">Definition: </w:t>
      </w:r>
      <w:proofErr w:type="gramStart"/>
      <w:r>
        <w:rPr>
          <w:sz w:val="20"/>
          <w:szCs w:val="20"/>
        </w:rPr>
        <w:t xml:space="preserve">the </w:t>
      </w:r>
      <w:r>
        <w:rPr>
          <w:b/>
          <w:bCs/>
          <w:sz w:val="20"/>
          <w:szCs w:val="20"/>
        </w:rPr>
        <w:t>compiler optimizations</w:t>
      </w:r>
      <w:r>
        <w:rPr>
          <w:sz w:val="20"/>
          <w:szCs w:val="20"/>
        </w:rPr>
        <w:t xml:space="preserve"> is</w:t>
      </w:r>
      <w:proofErr w:type="gramEnd"/>
      <w:r>
        <w:rPr>
          <w:sz w:val="20"/>
          <w:szCs w:val="20"/>
        </w:rPr>
        <w:t xml:space="preserve"> the application of all optimization steps until no optimization step is possible to an IR.</w:t>
      </w:r>
    </w:p>
    <w:p w:rsidR="00761D01" w:rsidRDefault="00C665FB">
      <w:pPr>
        <w:pStyle w:val="TextBody"/>
        <w:rPr>
          <w:sz w:val="20"/>
          <w:szCs w:val="20"/>
        </w:rPr>
      </w:pPr>
      <w:r>
        <w:rPr>
          <w:sz w:val="20"/>
          <w:szCs w:val="20"/>
        </w:rPr>
        <w:t>Optimizations can be thought in some categories:</w:t>
      </w:r>
    </w:p>
    <w:p w:rsidR="00761D01" w:rsidRPr="00C665FB" w:rsidRDefault="00C665FB">
      <w:pPr>
        <w:pStyle w:val="TextBody"/>
        <w:rPr>
          <w:sz w:val="20"/>
          <w:szCs w:val="20"/>
        </w:rPr>
      </w:pPr>
      <w:r w:rsidRPr="00C665FB">
        <w:rPr>
          <w:sz w:val="20"/>
          <w:szCs w:val="20"/>
        </w:rPr>
        <w:t xml:space="preserve">- </w:t>
      </w:r>
      <w:proofErr w:type="gramStart"/>
      <w:r w:rsidRPr="00C665FB">
        <w:rPr>
          <w:sz w:val="20"/>
          <w:szCs w:val="20"/>
        </w:rPr>
        <w:t>simplifications</w:t>
      </w:r>
      <w:proofErr w:type="gramEnd"/>
      <w:r w:rsidRPr="00C665FB">
        <w:rPr>
          <w:sz w:val="20"/>
          <w:szCs w:val="20"/>
        </w:rPr>
        <w:t xml:space="preserve"> (like math simplifications)</w:t>
      </w:r>
    </w:p>
    <w:p w:rsidR="00761D01" w:rsidRDefault="00C665FB">
      <w:pPr>
        <w:pStyle w:val="TextBody"/>
        <w:rPr>
          <w:sz w:val="20"/>
          <w:szCs w:val="20"/>
        </w:rPr>
      </w:pPr>
      <w:r>
        <w:rPr>
          <w:sz w:val="20"/>
          <w:szCs w:val="20"/>
        </w:rPr>
        <w:t xml:space="preserve">- </w:t>
      </w:r>
      <w:proofErr w:type="gramStart"/>
      <w:r>
        <w:rPr>
          <w:sz w:val="20"/>
          <w:szCs w:val="20"/>
        </w:rPr>
        <w:t>propagation</w:t>
      </w:r>
      <w:proofErr w:type="gramEnd"/>
      <w:r>
        <w:rPr>
          <w:sz w:val="20"/>
          <w:szCs w:val="20"/>
        </w:rPr>
        <w:t xml:space="preserve"> (like transitivity properties)</w:t>
      </w:r>
    </w:p>
    <w:p w:rsidR="00761D01" w:rsidRDefault="00C665FB">
      <w:pPr>
        <w:pStyle w:val="TextBody"/>
        <w:rPr>
          <w:sz w:val="20"/>
          <w:szCs w:val="20"/>
        </w:rPr>
      </w:pPr>
      <w:r>
        <w:rPr>
          <w:sz w:val="20"/>
          <w:szCs w:val="20"/>
        </w:rPr>
        <w:t xml:space="preserve">- </w:t>
      </w:r>
      <w:proofErr w:type="gramStart"/>
      <w:r>
        <w:rPr>
          <w:sz w:val="20"/>
          <w:szCs w:val="20"/>
        </w:rPr>
        <w:t>analysis</w:t>
      </w:r>
      <w:proofErr w:type="gramEnd"/>
      <w:r>
        <w:rPr>
          <w:sz w:val="20"/>
          <w:szCs w:val="20"/>
        </w:rPr>
        <w:t xml:space="preserve"> steps (which would try to prove that some properties keep hold). If so, they do make possible that another optimization step to use these properties.</w:t>
      </w:r>
    </w:p>
    <w:p w:rsidR="00761D01" w:rsidRDefault="00C665FB">
      <w:pPr>
        <w:pStyle w:val="TextBody"/>
        <w:rPr>
          <w:sz w:val="20"/>
          <w:szCs w:val="20"/>
        </w:rPr>
      </w:pPr>
      <w:r>
        <w:rPr>
          <w:sz w:val="20"/>
          <w:szCs w:val="20"/>
        </w:rPr>
        <w:t xml:space="preserve">- </w:t>
      </w:r>
      <w:proofErr w:type="gramStart"/>
      <w:r>
        <w:rPr>
          <w:sz w:val="20"/>
          <w:szCs w:val="20"/>
        </w:rPr>
        <w:t>data</w:t>
      </w:r>
      <w:proofErr w:type="gramEnd"/>
      <w:r>
        <w:rPr>
          <w:sz w:val="20"/>
          <w:szCs w:val="20"/>
        </w:rPr>
        <w:t xml:space="preserve"> flow optimizations (this will be a large section of the optimizations)</w:t>
      </w:r>
    </w:p>
    <w:p w:rsidR="00761D01" w:rsidRDefault="00C665FB">
      <w:pPr>
        <w:pStyle w:val="TextBody"/>
        <w:rPr>
          <w:sz w:val="20"/>
          <w:szCs w:val="20"/>
        </w:rPr>
      </w:pPr>
      <w:r>
        <w:rPr>
          <w:sz w:val="20"/>
          <w:szCs w:val="20"/>
        </w:rPr>
        <w:t xml:space="preserve">- </w:t>
      </w:r>
      <w:proofErr w:type="gramStart"/>
      <w:r>
        <w:rPr>
          <w:sz w:val="20"/>
          <w:szCs w:val="20"/>
        </w:rPr>
        <w:t>etc</w:t>
      </w:r>
      <w:proofErr w:type="gramEnd"/>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6181778"/>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6181779"/>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Default="00C665FB">
      <w:pPr>
        <w:pStyle w:val="TextBody"/>
        <w:rPr>
          <w:sz w:val="20"/>
          <w:szCs w:val="20"/>
        </w:rPr>
      </w:pPr>
      <w:proofErr w:type="spellStart"/>
      <w:r>
        <w:rPr>
          <w:sz w:val="20"/>
          <w:szCs w:val="20"/>
        </w:rPr>
        <w:t>CodeRefractor</w:t>
      </w:r>
      <w:proofErr w:type="spellEnd"/>
      <w:r>
        <w:rPr>
          <w:sz w:val="20"/>
          <w:szCs w:val="20"/>
        </w:rPr>
        <w:t xml:space="preserve"> does the following:</w:t>
      </w:r>
    </w:p>
    <w:p w:rsidR="00761D01" w:rsidRDefault="00C665FB">
      <w:pPr>
        <w:pStyle w:val="TextBody"/>
        <w:rPr>
          <w:sz w:val="20"/>
          <w:szCs w:val="20"/>
        </w:rPr>
      </w:pPr>
      <w:r>
        <w:rPr>
          <w:sz w:val="20"/>
          <w:szCs w:val="20"/>
        </w:rPr>
        <w:t>- reads the entry point of an assembly</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pre-scan of the method call tree is created</w:t>
      </w:r>
    </w:p>
    <w:p w:rsidR="00761D01" w:rsidRDefault="00C665FB">
      <w:pPr>
        <w:pStyle w:val="TextBody"/>
        <w:rPr>
          <w:sz w:val="20"/>
          <w:szCs w:val="20"/>
        </w:rPr>
      </w:pPr>
      <w:r>
        <w:rPr>
          <w:sz w:val="20"/>
          <w:szCs w:val="20"/>
        </w:rPr>
        <w:t xml:space="preserve">- </w:t>
      </w:r>
      <w:proofErr w:type="gramStart"/>
      <w:r>
        <w:rPr>
          <w:sz w:val="20"/>
          <w:szCs w:val="20"/>
        </w:rPr>
        <w:t>a</w:t>
      </w:r>
      <w:proofErr w:type="gramEnd"/>
      <w:r>
        <w:rPr>
          <w:sz w:val="20"/>
          <w:szCs w:val="20"/>
        </w:rPr>
        <w:t xml:space="preserve"> second scan will take all methods and will transform their CIL </w:t>
      </w:r>
      <w:proofErr w:type="spellStart"/>
      <w:r>
        <w:rPr>
          <w:sz w:val="20"/>
          <w:szCs w:val="20"/>
        </w:rPr>
        <w:t>bytecodes</w:t>
      </w:r>
      <w:proofErr w:type="spellEnd"/>
      <w:r>
        <w:rPr>
          <w:sz w:val="20"/>
          <w:szCs w:val="20"/>
        </w:rPr>
        <w:t xml:space="preserve"> into intermediate representation</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compiler optimizations are performed for every method</w:t>
      </w:r>
    </w:p>
    <w:p w:rsidR="00761D01" w:rsidRDefault="00C665FB">
      <w:pPr>
        <w:pStyle w:val="TextBody"/>
        <w:rPr>
          <w:sz w:val="20"/>
          <w:szCs w:val="20"/>
        </w:rPr>
      </w:pPr>
      <w:r>
        <w:rPr>
          <w:sz w:val="20"/>
          <w:szCs w:val="20"/>
        </w:rPr>
        <w:t xml:space="preserve">- </w:t>
      </w:r>
      <w:proofErr w:type="gramStart"/>
      <w:r>
        <w:rPr>
          <w:sz w:val="20"/>
          <w:szCs w:val="20"/>
        </w:rPr>
        <w:t>the</w:t>
      </w:r>
      <w:proofErr w:type="gramEnd"/>
      <w:r>
        <w:rPr>
          <w:sz w:val="20"/>
          <w:szCs w:val="20"/>
        </w:rPr>
        <w:t xml:space="preserve"> intermediate representation is written into C++</w:t>
      </w:r>
    </w:p>
    <w:p w:rsidR="00761D01" w:rsidRDefault="00761D01">
      <w:pPr>
        <w:pStyle w:val="TextBody"/>
      </w:pPr>
    </w:p>
    <w:p w:rsidR="00761D01" w:rsidRDefault="00C665FB">
      <w:pPr>
        <w:pStyle w:val="Heading2"/>
        <w:rPr>
          <w:rFonts w:ascii="Times New Roman" w:hAnsi="Times New Roman"/>
        </w:rPr>
      </w:pPr>
      <w:bookmarkStart w:id="65" w:name="__RefHeading__1164_285222755"/>
      <w:bookmarkStart w:id="66" w:name="_Toc365391391"/>
      <w:bookmarkStart w:id="67" w:name="_Toc366181780"/>
      <w:bookmarkEnd w:id="65"/>
      <w:bookmarkEnd w:id="66"/>
      <w:r>
        <w:rPr>
          <w:rFonts w:ascii="Times New Roman" w:hAnsi="Times New Roman"/>
        </w:rPr>
        <w:t>2.2. Intermediary representation of Code Refractor</w:t>
      </w:r>
      <w:bookmarkEnd w:id="67"/>
    </w:p>
    <w:p w:rsidR="00761D01" w:rsidRDefault="00C665FB">
      <w:pPr>
        <w:pStyle w:val="TextBody"/>
        <w:rPr>
          <w:sz w:val="20"/>
          <w:szCs w:val="20"/>
        </w:rPr>
      </w:pPr>
      <w:r>
        <w:rPr>
          <w:sz w:val="20"/>
          <w:szCs w:val="20"/>
        </w:rPr>
        <w:t>As the logic of most code is method based, CR does store the intermediate representation per every method as two parts:</w:t>
      </w:r>
    </w:p>
    <w:p w:rsidR="00761D01" w:rsidRDefault="00C665FB" w:rsidP="0078186E">
      <w:pPr>
        <w:pStyle w:val="TextBody"/>
        <w:numPr>
          <w:ilvl w:val="0"/>
          <w:numId w:val="9"/>
        </w:numPr>
        <w:rPr>
          <w:sz w:val="20"/>
          <w:szCs w:val="20"/>
        </w:rPr>
      </w:pPr>
      <w:r>
        <w:rPr>
          <w:sz w:val="20"/>
          <w:szCs w:val="20"/>
        </w:rPr>
        <w:t>variable parts which are themselves split into:</w:t>
      </w:r>
    </w:p>
    <w:p w:rsidR="00761D01" w:rsidRDefault="00C665FB" w:rsidP="0078186E">
      <w:pPr>
        <w:pStyle w:val="TextBody"/>
        <w:numPr>
          <w:ilvl w:val="1"/>
          <w:numId w:val="10"/>
        </w:numPr>
        <w:rPr>
          <w:sz w:val="20"/>
          <w:szCs w:val="20"/>
        </w:rPr>
      </w:pPr>
      <w:r>
        <w:rPr>
          <w:sz w:val="20"/>
          <w:szCs w:val="20"/>
        </w:rPr>
        <w:t>local variables</w:t>
      </w:r>
    </w:p>
    <w:p w:rsidR="00761D01" w:rsidRDefault="00C665FB" w:rsidP="0078186E">
      <w:pPr>
        <w:pStyle w:val="TextBody"/>
        <w:numPr>
          <w:ilvl w:val="1"/>
          <w:numId w:val="10"/>
        </w:numPr>
        <w:rPr>
          <w:sz w:val="20"/>
          <w:szCs w:val="20"/>
        </w:rPr>
      </w:pPr>
      <w:r>
        <w:rPr>
          <w:sz w:val="20"/>
          <w:szCs w:val="20"/>
        </w:rPr>
        <w:t>virtual registers</w:t>
      </w:r>
    </w:p>
    <w:p w:rsidR="00761D01" w:rsidRDefault="00C665FB" w:rsidP="0078186E">
      <w:pPr>
        <w:pStyle w:val="TextBody"/>
        <w:numPr>
          <w:ilvl w:val="1"/>
          <w:numId w:val="10"/>
        </w:numPr>
        <w:rPr>
          <w:sz w:val="20"/>
          <w:szCs w:val="20"/>
        </w:rPr>
      </w:pPr>
      <w:r>
        <w:rPr>
          <w:sz w:val="20"/>
          <w:szCs w:val="20"/>
        </w:rPr>
        <w:t>arguments (method's parameters)</w:t>
      </w:r>
    </w:p>
    <w:p w:rsidR="00761D01" w:rsidRPr="0078186E" w:rsidRDefault="00C665FB" w:rsidP="0078186E">
      <w:pPr>
        <w:pStyle w:val="TextBody"/>
        <w:numPr>
          <w:ilvl w:val="0"/>
          <w:numId w:val="10"/>
        </w:numPr>
        <w:rPr>
          <w:sz w:val="20"/>
          <w:szCs w:val="20"/>
        </w:rPr>
      </w:pPr>
      <w:proofErr w:type="gramStart"/>
      <w:r w:rsidRPr="0078186E">
        <w:rPr>
          <w:sz w:val="20"/>
          <w:szCs w:val="20"/>
        </w:rPr>
        <w:t>local</w:t>
      </w:r>
      <w:proofErr w:type="gramEnd"/>
      <w:r w:rsidRPr="0078186E">
        <w:rPr>
          <w:sz w:val="20"/>
          <w:szCs w:val="20"/>
        </w:rPr>
        <w:t xml:space="preserve"> operations which will use either the local variables or will call another methods</w:t>
      </w:r>
      <w:r w:rsidR="0078186E">
        <w:rPr>
          <w:sz w:val="20"/>
          <w:szCs w:val="20"/>
        </w:rPr>
        <w:t xml:space="preserve">. </w:t>
      </w:r>
      <w:r w:rsidRPr="0078186E">
        <w:rPr>
          <w:sz w:val="20"/>
          <w:szCs w:val="20"/>
        </w:rPr>
        <w:t>The</w:t>
      </w:r>
      <w:r w:rsidR="0078186E">
        <w:rPr>
          <w:sz w:val="20"/>
          <w:szCs w:val="20"/>
        </w:rPr>
        <w:t>se</w:t>
      </w:r>
      <w:r w:rsidRPr="0078186E">
        <w:rPr>
          <w:sz w:val="20"/>
          <w:szCs w:val="20"/>
        </w:rPr>
        <w:t xml:space="preserve"> local operations, are themselves split into:</w:t>
      </w:r>
    </w:p>
    <w:p w:rsidR="00761D01" w:rsidRDefault="00C665FB" w:rsidP="0078186E">
      <w:pPr>
        <w:pStyle w:val="TextBody"/>
        <w:numPr>
          <w:ilvl w:val="1"/>
          <w:numId w:val="11"/>
        </w:numPr>
        <w:rPr>
          <w:sz w:val="20"/>
          <w:szCs w:val="20"/>
        </w:rPr>
      </w:pPr>
      <w:r>
        <w:rPr>
          <w:sz w:val="20"/>
          <w:szCs w:val="20"/>
        </w:rPr>
        <w:t>assignments</w:t>
      </w:r>
    </w:p>
    <w:p w:rsidR="00761D01" w:rsidRDefault="00C665FB" w:rsidP="0078186E">
      <w:pPr>
        <w:pStyle w:val="TextBody"/>
        <w:numPr>
          <w:ilvl w:val="1"/>
          <w:numId w:val="11"/>
        </w:numPr>
        <w:rPr>
          <w:sz w:val="20"/>
          <w:szCs w:val="20"/>
        </w:rPr>
      </w:pPr>
      <w:r>
        <w:rPr>
          <w:sz w:val="20"/>
          <w:szCs w:val="20"/>
        </w:rPr>
        <w:t>operators:</w:t>
      </w:r>
    </w:p>
    <w:p w:rsidR="00761D01" w:rsidRDefault="00C665FB" w:rsidP="0078186E">
      <w:pPr>
        <w:pStyle w:val="TextBody"/>
        <w:numPr>
          <w:ilvl w:val="2"/>
          <w:numId w:val="12"/>
        </w:numPr>
        <w:rPr>
          <w:sz w:val="20"/>
          <w:szCs w:val="20"/>
        </w:rPr>
      </w:pPr>
      <w:r>
        <w:rPr>
          <w:sz w:val="20"/>
          <w:szCs w:val="20"/>
        </w:rPr>
        <w:t>binary operators</w:t>
      </w:r>
    </w:p>
    <w:p w:rsidR="00761D01" w:rsidRDefault="00C665FB" w:rsidP="0078186E">
      <w:pPr>
        <w:pStyle w:val="TextBody"/>
        <w:numPr>
          <w:ilvl w:val="2"/>
          <w:numId w:val="12"/>
        </w:numPr>
        <w:rPr>
          <w:sz w:val="20"/>
          <w:szCs w:val="20"/>
        </w:rPr>
      </w:pPr>
      <w:r>
        <w:rPr>
          <w:sz w:val="20"/>
          <w:szCs w:val="20"/>
        </w:rPr>
        <w:t>unary operators</w:t>
      </w:r>
    </w:p>
    <w:p w:rsidR="00761D01" w:rsidRDefault="00C665FB" w:rsidP="0078186E">
      <w:pPr>
        <w:pStyle w:val="TextBody"/>
        <w:numPr>
          <w:ilvl w:val="2"/>
          <w:numId w:val="12"/>
        </w:numPr>
        <w:rPr>
          <w:sz w:val="20"/>
          <w:szCs w:val="20"/>
        </w:rPr>
      </w:pPr>
      <w:r>
        <w:rPr>
          <w:sz w:val="20"/>
          <w:szCs w:val="20"/>
        </w:rPr>
        <w:t>conditional operators</w:t>
      </w:r>
    </w:p>
    <w:p w:rsidR="00761D01" w:rsidRDefault="00C665FB" w:rsidP="0078186E">
      <w:pPr>
        <w:pStyle w:val="TextBody"/>
        <w:numPr>
          <w:ilvl w:val="1"/>
          <w:numId w:val="12"/>
        </w:numPr>
        <w:rPr>
          <w:sz w:val="20"/>
          <w:szCs w:val="20"/>
        </w:rPr>
      </w:pPr>
      <w:r>
        <w:rPr>
          <w:sz w:val="20"/>
          <w:szCs w:val="20"/>
        </w:rPr>
        <w:t>creation of arrays and objects</w:t>
      </w:r>
    </w:p>
    <w:p w:rsidR="00761D01" w:rsidRPr="00C665FB" w:rsidRDefault="00C665FB" w:rsidP="0078186E">
      <w:pPr>
        <w:pStyle w:val="TextBody"/>
        <w:numPr>
          <w:ilvl w:val="1"/>
          <w:numId w:val="12"/>
        </w:numPr>
        <w:rPr>
          <w:sz w:val="20"/>
          <w:szCs w:val="20"/>
        </w:rPr>
      </w:pPr>
      <w:r w:rsidRPr="00C665FB">
        <w:rPr>
          <w:sz w:val="20"/>
          <w:szCs w:val="20"/>
        </w:rPr>
        <w:t>accessing array elements or fields</w:t>
      </w:r>
    </w:p>
    <w:p w:rsidR="00761D01" w:rsidRDefault="00C665FB" w:rsidP="0078186E">
      <w:pPr>
        <w:pStyle w:val="TextBody"/>
        <w:numPr>
          <w:ilvl w:val="1"/>
          <w:numId w:val="12"/>
        </w:numPr>
        <w:rPr>
          <w:sz w:val="20"/>
          <w:szCs w:val="20"/>
        </w:rPr>
      </w:pPr>
      <w:r>
        <w:rPr>
          <w:sz w:val="20"/>
          <w:szCs w:val="20"/>
        </w:rPr>
        <w:t>call of a separate methods</w:t>
      </w:r>
    </w:p>
    <w:p w:rsidR="00761D01" w:rsidRDefault="00C665FB" w:rsidP="0078186E">
      <w:pPr>
        <w:pStyle w:val="TextBody"/>
        <w:numPr>
          <w:ilvl w:val="1"/>
          <w:numId w:val="12"/>
        </w:numPr>
        <w:rPr>
          <w:sz w:val="20"/>
          <w:szCs w:val="20"/>
        </w:rPr>
      </w:pPr>
      <w:r>
        <w:rPr>
          <w:sz w:val="20"/>
          <w:szCs w:val="20"/>
        </w:rPr>
        <w:t>branch operations</w:t>
      </w:r>
    </w:p>
    <w:p w:rsidR="00761D01" w:rsidRDefault="00C665FB" w:rsidP="0078186E">
      <w:pPr>
        <w:pStyle w:val="TextBody"/>
        <w:numPr>
          <w:ilvl w:val="1"/>
          <w:numId w:val="12"/>
        </w:numPr>
        <w:rPr>
          <w:sz w:val="20"/>
          <w:szCs w:val="20"/>
        </w:rPr>
      </w:pPr>
      <w:r>
        <w:rPr>
          <w:sz w:val="20"/>
          <w:szCs w:val="20"/>
        </w:rPr>
        <w:t>labels</w:t>
      </w:r>
    </w:p>
    <w:p w:rsidR="00761D01" w:rsidRDefault="00761D01">
      <w:pPr>
        <w:pStyle w:val="TextBody"/>
        <w:rPr>
          <w:sz w:val="20"/>
          <w:szCs w:val="20"/>
        </w:rPr>
      </w:pPr>
    </w:p>
    <w:p w:rsidR="00761D01" w:rsidRDefault="00C665FB">
      <w:pPr>
        <w:pStyle w:val="TextBody"/>
        <w:ind w:firstLine="705"/>
        <w:rPr>
          <w:sz w:val="20"/>
          <w:szCs w:val="20"/>
        </w:rPr>
      </w:pPr>
      <w:r>
        <w:rPr>
          <w:sz w:val="20"/>
          <w:szCs w:val="20"/>
        </w:rPr>
        <w:t xml:space="preserve">These operations are in fact a more compact form of the original CIL operations, and as a difference, the IR operation will keep unify the </w:t>
      </w:r>
      <w:proofErr w:type="spellStart"/>
      <w:r>
        <w:rPr>
          <w:sz w:val="20"/>
          <w:szCs w:val="20"/>
        </w:rPr>
        <w:t>bytecodes</w:t>
      </w:r>
      <w:proofErr w:type="spellEnd"/>
      <w:r>
        <w:rPr>
          <w:sz w:val="20"/>
          <w:szCs w:val="20"/>
        </w:rPr>
        <w:t xml:space="preserve"> that do a common semantic as a single operation kind, instead of having an individual </w:t>
      </w:r>
      <w:proofErr w:type="spellStart"/>
      <w:r>
        <w:rPr>
          <w:sz w:val="20"/>
          <w:szCs w:val="20"/>
        </w:rPr>
        <w:t>bytecode</w:t>
      </w:r>
      <w:proofErr w:type="spellEnd"/>
      <w:r>
        <w:rPr>
          <w:sz w:val="20"/>
          <w:szCs w:val="20"/>
        </w:rPr>
        <w:t xml:space="preserve"> for every operation.</w:t>
      </w:r>
    </w:p>
    <w:p w:rsidR="00761D01" w:rsidRDefault="0078186E">
      <w:pPr>
        <w:pStyle w:val="TextBody"/>
        <w:ind w:firstLine="705"/>
        <w:rPr>
          <w:sz w:val="20"/>
          <w:szCs w:val="20"/>
        </w:rPr>
      </w:pPr>
      <w:r>
        <w:rPr>
          <w:sz w:val="20"/>
          <w:szCs w:val="20"/>
        </w:rPr>
        <w:t xml:space="preserve">Every </w:t>
      </w:r>
      <w:proofErr w:type="spellStart"/>
      <w:r w:rsidR="00CF4A31">
        <w:rPr>
          <w:sz w:val="20"/>
          <w:szCs w:val="20"/>
        </w:rPr>
        <w:t>LocalOperation</w:t>
      </w:r>
      <w:proofErr w:type="spellEnd"/>
      <w:r w:rsidR="00CF4A31">
        <w:rPr>
          <w:sz w:val="20"/>
          <w:szCs w:val="20"/>
        </w:rPr>
        <w:t xml:space="preserve"> is in fact a pair of an </w:t>
      </w:r>
      <w:proofErr w:type="spellStart"/>
      <w:r w:rsidR="00CF4A31">
        <w:rPr>
          <w:sz w:val="20"/>
          <w:szCs w:val="20"/>
        </w:rPr>
        <w:t>enum</w:t>
      </w:r>
      <w:proofErr w:type="spellEnd"/>
      <w:r w:rsidR="00CF4A31">
        <w:rPr>
          <w:sz w:val="20"/>
          <w:szCs w:val="20"/>
        </w:rPr>
        <w:t xml:space="preserve"> of:</w:t>
      </w:r>
    </w:p>
    <w:tbl>
      <w:tblPr>
        <w:tblStyle w:val="LightList-Accent1"/>
        <w:tblW w:w="0" w:type="auto"/>
        <w:tblLook w:val="04A0" w:firstRow="1" w:lastRow="0" w:firstColumn="1" w:lastColumn="0" w:noHBand="0" w:noVBand="1"/>
      </w:tblPr>
      <w:tblGrid>
        <w:gridCol w:w="5094"/>
        <w:gridCol w:w="5094"/>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lastRenderedPageBreak/>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608"/>
        <w:gridCol w:w="5580"/>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D956C1">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145429">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1454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1454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1454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CF4A31" w:rsidRDefault="00CF4A31" w:rsidP="00CF4A31">
      <w:pPr>
        <w:pStyle w:val="TextBody"/>
        <w:rPr>
          <w:sz w:val="20"/>
          <w:szCs w:val="20"/>
        </w:rPr>
      </w:pPr>
    </w:p>
    <w:p w:rsidR="0078186E" w:rsidRDefault="0078186E">
      <w:pPr>
        <w:pStyle w:val="TextBody"/>
        <w:ind w:firstLine="705"/>
        <w:rPr>
          <w:sz w:val="20"/>
          <w:szCs w:val="20"/>
        </w:rPr>
      </w:pPr>
    </w:p>
    <w:p w:rsidR="00761D01" w:rsidRDefault="00C665FB">
      <w:pPr>
        <w:pStyle w:val="TextBody"/>
        <w:ind w:firstLine="705"/>
        <w:rPr>
          <w:sz w:val="20"/>
          <w:szCs w:val="20"/>
        </w:rPr>
      </w:pPr>
      <w:r>
        <w:rPr>
          <w:sz w:val="20"/>
          <w:szCs w:val="20"/>
        </w:rPr>
        <w:t xml:space="preserve">This means that if you make an </w:t>
      </w:r>
      <w:r>
        <w:rPr>
          <w:b/>
          <w:bCs/>
          <w:sz w:val="20"/>
          <w:szCs w:val="20"/>
        </w:rPr>
        <w:t>optimization step</w:t>
      </w:r>
      <w:r>
        <w:rPr>
          <w:sz w:val="20"/>
          <w:szCs w:val="20"/>
        </w:rPr>
        <w:t xml:space="preserve"> that works against operators, it is easier to specify first a group of operations to target, and after that, the operations are inspected to see the specific operator you want to target.</w:t>
      </w:r>
    </w:p>
    <w:p w:rsidR="00761D01" w:rsidRDefault="00C665FB">
      <w:pPr>
        <w:pStyle w:val="TextBody"/>
        <w:ind w:firstLine="705"/>
        <w:rPr>
          <w:sz w:val="20"/>
          <w:szCs w:val="20"/>
        </w:rPr>
      </w:pPr>
      <w:r>
        <w:rPr>
          <w:sz w:val="20"/>
          <w:szCs w:val="20"/>
        </w:rPr>
        <w:t>Describing a simple optimization step with a code sample:</w:t>
      </w:r>
    </w:p>
    <w:p w:rsidR="00040017" w:rsidRDefault="00040017">
      <w:pPr>
        <w:pStyle w:val="TextBody"/>
        <w:ind w:firstLine="705"/>
        <w:rPr>
          <w:sz w:val="20"/>
          <w:szCs w:val="20"/>
        </w:rPr>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lastRenderedPageBreak/>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D956C1">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D956C1">
            <w:pPr>
              <w:rPr>
                <w:b w:val="0"/>
                <w:color w:val="000000"/>
                <w:sz w:val="20"/>
                <w:szCs w:val="20"/>
              </w:rPr>
            </w:pPr>
            <w:r w:rsidRPr="00040017">
              <w:rPr>
                <w:b w:val="0"/>
                <w:color w:val="000000"/>
                <w:sz w:val="20"/>
                <w:szCs w:val="20"/>
              </w:rPr>
              <w:t xml:space="preserve">    {</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D956C1">
            <w:pPr>
              <w:rPr>
                <w:b w:val="0"/>
                <w:color w:val="000000"/>
                <w:sz w:val="20"/>
                <w:szCs w:val="20"/>
              </w:rPr>
            </w:pP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D956C1">
            <w:pPr>
              <w:rPr>
                <w:b w:val="0"/>
                <w:color w:val="000000"/>
                <w:sz w:val="20"/>
                <w:szCs w:val="20"/>
              </w:rPr>
            </w:pPr>
            <w:r w:rsidRPr="00040017">
              <w:rPr>
                <w:b w:val="0"/>
                <w:color w:val="000000"/>
                <w:sz w:val="20"/>
                <w:szCs w:val="20"/>
              </w:rPr>
              <w:t xml:space="preserve">            {</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D956C1">
            <w:pPr>
              <w:rPr>
                <w:b w:val="0"/>
                <w:color w:val="000000"/>
                <w:sz w:val="20"/>
                <w:szCs w:val="20"/>
              </w:rPr>
            </w:pP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D956C1">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D956C1">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D956C1">
            <w:pPr>
              <w:rPr>
                <w:b w:val="0"/>
                <w:color w:val="000000"/>
                <w:sz w:val="20"/>
                <w:szCs w:val="20"/>
              </w:rPr>
            </w:pPr>
            <w:r w:rsidRPr="00040017">
              <w:rPr>
                <w:b w:val="0"/>
                <w:color w:val="000000"/>
                <w:sz w:val="20"/>
                <w:szCs w:val="20"/>
              </w:rPr>
              <w:t xml:space="preserve">            }</w:t>
            </w:r>
          </w:p>
          <w:p w:rsidR="00040017" w:rsidRPr="00040017" w:rsidRDefault="00040017" w:rsidP="00D956C1">
            <w:pPr>
              <w:rPr>
                <w:b w:val="0"/>
                <w:color w:val="000000"/>
                <w:sz w:val="20"/>
                <w:szCs w:val="20"/>
              </w:rPr>
            </w:pPr>
            <w:r w:rsidRPr="00040017">
              <w:rPr>
                <w:b w:val="0"/>
                <w:color w:val="000000"/>
                <w:sz w:val="20"/>
                <w:szCs w:val="20"/>
              </w:rPr>
              <w:t xml:space="preserve">        }</w:t>
            </w:r>
          </w:p>
          <w:p w:rsidR="00040017" w:rsidRDefault="00040017" w:rsidP="00D956C1">
            <w:pPr>
              <w:spacing w:after="120"/>
              <w:rPr>
                <w:sz w:val="20"/>
                <w:szCs w:val="20"/>
              </w:rPr>
            </w:pPr>
          </w:p>
        </w:tc>
        <w:tc>
          <w:tcPr>
            <w:tcW w:w="5094" w:type="dxa"/>
          </w:tcPr>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D956C1">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D956C1">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Default="00761D01">
      <w:pPr>
        <w:spacing w:after="120"/>
        <w:rPr>
          <w:sz w:val="20"/>
          <w:szCs w:val="20"/>
        </w:rPr>
      </w:pPr>
    </w:p>
    <w:p w:rsidR="00761D01" w:rsidRPr="00C665FB" w:rsidRDefault="00761D01">
      <w:pPr>
        <w:rPr>
          <w:color w:val="000000"/>
          <w:sz w:val="20"/>
          <w:szCs w:val="20"/>
        </w:rPr>
      </w:pPr>
    </w:p>
    <w:p w:rsidR="00761D01" w:rsidRDefault="00C665FB">
      <w:pPr>
        <w:pStyle w:val="TextBody"/>
        <w:ind w:firstLine="720"/>
        <w:rPr>
          <w:sz w:val="20"/>
          <w:szCs w:val="20"/>
        </w:rPr>
      </w:pPr>
      <w:r>
        <w:rPr>
          <w:sz w:val="20"/>
          <w:szCs w:val="20"/>
        </w:rPr>
        <w:t xml:space="preserve">This </w:t>
      </w:r>
      <w:r>
        <w:rPr>
          <w:i/>
          <w:iCs/>
          <w:sz w:val="20"/>
          <w:szCs w:val="20"/>
        </w:rPr>
        <w:t>optimization step</w:t>
      </w:r>
      <w:r>
        <w:rPr>
          <w:sz w:val="20"/>
          <w:szCs w:val="20"/>
        </w:rPr>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t>Before starting optimizations, it is really great to know which optimization steps do make sense, as not all optimizations do have the same effect, but in short some rules can be easily discovered:</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a program executes less instructions, is more likely it will run faster</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the code that is not accessible in any execution path and is removed, this is also powerful as it possibly enable another optimizations</w:t>
      </w:r>
    </w:p>
    <w:p w:rsidR="00761D01" w:rsidRDefault="00C665FB">
      <w:pPr>
        <w:pStyle w:val="TextBody"/>
        <w:ind w:firstLine="720"/>
        <w:rPr>
          <w:sz w:val="20"/>
          <w:szCs w:val="20"/>
        </w:rPr>
      </w:pPr>
      <w:r>
        <w:rPr>
          <w:sz w:val="20"/>
          <w:szCs w:val="20"/>
        </w:rPr>
        <w:t xml:space="preserve">- </w:t>
      </w:r>
      <w:proofErr w:type="gramStart"/>
      <w:r>
        <w:rPr>
          <w:sz w:val="20"/>
          <w:szCs w:val="20"/>
        </w:rPr>
        <w:t>when</w:t>
      </w:r>
      <w:proofErr w:type="gramEnd"/>
      <w:r>
        <w:rPr>
          <w:sz w:val="20"/>
          <w:szCs w:val="20"/>
        </w:rPr>
        <w:t xml:space="preserve"> you replace a variable with a constant value (when possible) is faster as execution time</w:t>
      </w:r>
    </w:p>
    <w:p w:rsidR="00761D01" w:rsidRDefault="00C665FB">
      <w:pPr>
        <w:pStyle w:val="TextBody"/>
        <w:ind w:firstLine="720"/>
        <w:rPr>
          <w:sz w:val="20"/>
          <w:szCs w:val="20"/>
        </w:rPr>
      </w:pPr>
      <w:r>
        <w:rPr>
          <w:sz w:val="20"/>
          <w:szCs w:val="20"/>
        </w:rPr>
        <w:t xml:space="preserve">- removing </w:t>
      </w:r>
      <w:proofErr w:type="gramStart"/>
      <w:r>
        <w:rPr>
          <w:sz w:val="20"/>
          <w:szCs w:val="20"/>
        </w:rPr>
        <w:t>calls,</w:t>
      </w:r>
      <w:proofErr w:type="gramEnd"/>
      <w:r>
        <w:rPr>
          <w:sz w:val="20"/>
          <w:szCs w:val="20"/>
        </w:rPr>
        <w:t xml:space="preserve"> and replacing it with the equivalent code will save at least the performance of the final code</w:t>
      </w:r>
    </w:p>
    <w:p w:rsidR="00761D01" w:rsidRDefault="00C665FB">
      <w:pPr>
        <w:pStyle w:val="TextBody"/>
        <w:ind w:firstLine="720"/>
        <w:rPr>
          <w:sz w:val="20"/>
          <w:szCs w:val="20"/>
        </w:rPr>
      </w:pPr>
      <w:r>
        <w:rPr>
          <w:sz w:val="20"/>
          <w:szCs w:val="20"/>
        </w:rPr>
        <w:t xml:space="preserve">- removing pointer assignments, this is crucial as an assignment requires </w:t>
      </w:r>
      <w:proofErr w:type="gramStart"/>
      <w:r>
        <w:rPr>
          <w:sz w:val="20"/>
          <w:szCs w:val="20"/>
        </w:rPr>
        <w:t>more smart</w:t>
      </w:r>
      <w:proofErr w:type="gramEnd"/>
      <w:r>
        <w:rPr>
          <w:sz w:val="20"/>
          <w:szCs w:val="20"/>
        </w:rPr>
        <w:t xml:space="preserve"> pointer updating which is expensive</w:t>
      </w:r>
    </w:p>
    <w:p w:rsidR="00761D01" w:rsidRDefault="00761D01">
      <w:pPr>
        <w:pStyle w:val="TextBody"/>
        <w:ind w:firstLine="720"/>
        <w:rPr>
          <w:sz w:val="20"/>
          <w:szCs w:val="20"/>
        </w:rPr>
      </w:pPr>
    </w:p>
    <w:p w:rsidR="00761D01" w:rsidRDefault="00C665FB">
      <w:pPr>
        <w:pStyle w:val="TextBody"/>
        <w:ind w:firstLine="720"/>
        <w:rPr>
          <w:sz w:val="20"/>
          <w:szCs w:val="20"/>
        </w:rPr>
      </w:pPr>
      <w:r>
        <w:rPr>
          <w:sz w:val="20"/>
          <w:szCs w:val="20"/>
        </w:rPr>
        <w:lastRenderedPageBreak/>
        <w:t>Some performance improvements (yet they are not optimization steps, as they don't work against the IR) can be done without any semantic analysis of the final code:</w:t>
      </w:r>
    </w:p>
    <w:p w:rsidR="00761D01" w:rsidRDefault="00C665FB">
      <w:pPr>
        <w:pStyle w:val="TextBody"/>
        <w:ind w:firstLine="720"/>
        <w:rPr>
          <w:sz w:val="20"/>
          <w:szCs w:val="20"/>
        </w:rPr>
      </w:pPr>
      <w:r>
        <w:rPr>
          <w:sz w:val="20"/>
          <w:szCs w:val="20"/>
        </w:rPr>
        <w:t xml:space="preserve">- </w:t>
      </w:r>
      <w:proofErr w:type="gramStart"/>
      <w:r>
        <w:rPr>
          <w:sz w:val="20"/>
          <w:szCs w:val="20"/>
        </w:rPr>
        <w:t>platform</w:t>
      </w:r>
      <w:proofErr w:type="gramEnd"/>
      <w:r>
        <w:rPr>
          <w:sz w:val="20"/>
          <w:szCs w:val="20"/>
        </w:rPr>
        <w:t xml:space="preserve"> native libraries which are imported, can be merged as data structures as a compilation step. This will reduce the impact of reloading every pointer to function and reloading/searching for a DLL if is loaded already</w:t>
      </w:r>
    </w:p>
    <w:p w:rsidR="00761D01" w:rsidRDefault="00C665FB">
      <w:pPr>
        <w:pStyle w:val="TextBody"/>
        <w:ind w:firstLine="720"/>
        <w:rPr>
          <w:sz w:val="20"/>
          <w:szCs w:val="20"/>
        </w:rPr>
      </w:pPr>
      <w:r>
        <w:rPr>
          <w:sz w:val="20"/>
          <w:szCs w:val="20"/>
        </w:rPr>
        <w:t xml:space="preserve">- </w:t>
      </w:r>
      <w:proofErr w:type="gramStart"/>
      <w:r>
        <w:rPr>
          <w:sz w:val="20"/>
          <w:szCs w:val="20"/>
        </w:rPr>
        <w:t>duplicate</w:t>
      </w:r>
      <w:proofErr w:type="gramEnd"/>
      <w:r>
        <w:rPr>
          <w:sz w:val="20"/>
          <w:szCs w:val="20"/>
        </w:rPr>
        <w:t xml:space="preserve"> array data initialization (that sometimes is initialized only with zeroes) can be merged, and the same can be done in all strings over the application</w:t>
      </w:r>
    </w:p>
    <w:p w:rsidR="00761D01" w:rsidRDefault="00C665FB">
      <w:pPr>
        <w:pStyle w:val="TextBody"/>
        <w:ind w:firstLine="720"/>
        <w:rPr>
          <w:sz w:val="20"/>
          <w:szCs w:val="20"/>
        </w:rPr>
      </w:pPr>
      <w:r>
        <w:rPr>
          <w:sz w:val="20"/>
          <w:szCs w:val="20"/>
        </w:rPr>
        <w:t xml:space="preserve">- </w:t>
      </w:r>
      <w:proofErr w:type="gramStart"/>
      <w:r>
        <w:rPr>
          <w:sz w:val="20"/>
          <w:szCs w:val="20"/>
        </w:rPr>
        <w:t>string</w:t>
      </w:r>
      <w:proofErr w:type="gramEnd"/>
      <w:r>
        <w:rPr>
          <w:sz w:val="20"/>
          <w:szCs w:val="20"/>
        </w:rPr>
        <w:t xml:space="preserve"> type can contain in a linear data set the length and the string data. This improves the memory accessing pattern, as there is no required L1/L2 cache misses if the string length is separated from the data</w:t>
      </w:r>
    </w:p>
    <w:p w:rsidR="009526B5" w:rsidRDefault="00CF4A31" w:rsidP="00CF4A31">
      <w:pPr>
        <w:pStyle w:val="TextBody"/>
        <w:ind w:firstLine="720"/>
      </w:pPr>
      <w:r>
        <w:t xml:space="preserve">- </w:t>
      </w:r>
      <w:proofErr w:type="spellStart"/>
      <w:r>
        <w:t>make_shared</w:t>
      </w:r>
      <w:proofErr w:type="spellEnd"/>
      <w:r>
        <w:t xml:space="preserve">: shared pointers do have cost of using and initializing. A smart way to improve shared-pointers in C++ 11 is to use </w:t>
      </w:r>
      <w:proofErr w:type="spellStart"/>
      <w:r>
        <w:t>make_shared</w:t>
      </w:r>
      <w:proofErr w:type="spellEnd"/>
      <w:r>
        <w:t xml:space="preserve"> function call, which will reduce the number of allocations</w:t>
      </w:r>
    </w:p>
    <w:p w:rsidR="00761D01" w:rsidRDefault="009526B5" w:rsidP="00CF4A31">
      <w:pPr>
        <w:pStyle w:val="TextBody"/>
        <w:ind w:firstLine="720"/>
      </w:pPr>
      <w:r>
        <w:t xml:space="preserve">- </w:t>
      </w:r>
      <w:proofErr w:type="gramStart"/>
      <w:r>
        <w:t>this</w:t>
      </w:r>
      <w:proofErr w:type="gramEnd"/>
      <w:r>
        <w:t xml:space="preserve"> pointer is using: </w:t>
      </w:r>
      <w:proofErr w:type="spellStart"/>
      <w:r>
        <w:t>const</w:t>
      </w:r>
      <w:proofErr w:type="spellEnd"/>
      <w:r>
        <w:t xml:space="preserve"> &amp; for smart pointers, which in case that this is not assigned, and is just used (like for accessing fields) will have no overhead at call</w:t>
      </w:r>
      <w:r w:rsidR="00C665FB">
        <w:t xml:space="preserve"> </w:t>
      </w:r>
    </w:p>
    <w:p w:rsidR="00761D01" w:rsidRDefault="00C665FB">
      <w:pPr>
        <w:pStyle w:val="Heading1"/>
        <w:pageBreakBefore/>
      </w:pPr>
      <w:bookmarkStart w:id="68" w:name="__RefHeading__1035_546443025"/>
      <w:bookmarkStart w:id="69" w:name="_Toc365391392"/>
      <w:bookmarkStart w:id="70" w:name="_Toc366181781"/>
      <w:bookmarkEnd w:id="68"/>
      <w:bookmarkEnd w:id="69"/>
      <w:r>
        <w:lastRenderedPageBreak/>
        <w:t>3. Optimization and optimization steps in the CR</w:t>
      </w:r>
      <w:bookmarkEnd w:id="70"/>
    </w:p>
    <w:p w:rsidR="00761D01" w:rsidRDefault="00C665FB">
      <w:pPr>
        <w:pStyle w:val="Heading2"/>
        <w:rPr>
          <w:lang w:val="ro-RO"/>
        </w:rPr>
      </w:pPr>
      <w:bookmarkStart w:id="71" w:name="__RefHeading__1037_546443025"/>
      <w:bookmarkStart w:id="72" w:name="_Toc366181782"/>
      <w:bookmarkEnd w:id="71"/>
      <w:r>
        <w:rPr>
          <w:lang w:val="ro-RO"/>
        </w:rPr>
        <w:t>3.1 Optimization short overview</w:t>
      </w:r>
      <w:bookmarkEnd w:id="72"/>
    </w:p>
    <w:p w:rsidR="00761D01" w:rsidRDefault="00C665FB">
      <w:r>
        <w:t>Optimization passes are logically split in between:</w:t>
      </w:r>
    </w:p>
    <w:p w:rsidR="00761D01" w:rsidRDefault="00C665FB">
      <w:r>
        <w:t xml:space="preserve">- </w:t>
      </w:r>
      <w:proofErr w:type="gramStart"/>
      <w:r>
        <w:t>local</w:t>
      </w:r>
      <w:proofErr w:type="gramEnd"/>
      <w:r>
        <w:t xml:space="preserve"> optimizations (the ones that go just over a basic block)</w:t>
      </w:r>
    </w:p>
    <w:p w:rsidR="00761D01" w:rsidRDefault="00C665FB">
      <w:r>
        <w:t xml:space="preserve">- </w:t>
      </w:r>
      <w:proofErr w:type="gramStart"/>
      <w:r>
        <w:t>global</w:t>
      </w:r>
      <w:proofErr w:type="gramEnd"/>
      <w:r>
        <w:t xml:space="preserve"> optimizations (optimization passes that go over more than a basic block)</w:t>
      </w:r>
    </w:p>
    <w:p w:rsidR="00761D01" w:rsidRDefault="00C665FB">
      <w:r>
        <w:t xml:space="preserve">- </w:t>
      </w:r>
      <w:proofErr w:type="gramStart"/>
      <w:r>
        <w:t>program-wide</w:t>
      </w:r>
      <w:proofErr w:type="gramEnd"/>
      <w:r>
        <w:t xml:space="preserve"> optimizations (optimizations that do work over functions)</w:t>
      </w:r>
    </w:p>
    <w:p w:rsidR="00761D01" w:rsidRDefault="00C665FB">
      <w:r>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761D01" w:rsidRDefault="00C665FB">
      <w:pPr>
        <w:jc w:val="both"/>
      </w:pPr>
      <w:r>
        <w:t>Let’s take a typical code which computes a sequence of prime numbers:</w:t>
      </w:r>
    </w:p>
    <w:p w:rsidR="00761D01" w:rsidRDefault="00C665FB">
      <w:pPr>
        <w:jc w:val="both"/>
      </w:pPr>
      <w:r>
        <w:t xml:space="preserve"> &lt;</w:t>
      </w:r>
      <w:proofErr w:type="gramStart"/>
      <w:r>
        <w:t>code</w:t>
      </w:r>
      <w:proofErr w:type="gramEnd"/>
      <w:r>
        <w:t xml:space="preserve"> of prime numbers&gt;</w:t>
      </w:r>
    </w:p>
    <w:p w:rsidR="00761D01" w:rsidRDefault="00761D01">
      <w:pPr>
        <w:pStyle w:val="Heading2"/>
        <w:rPr>
          <w:lang w:val="ro-RO"/>
        </w:rPr>
      </w:pPr>
    </w:p>
    <w:p w:rsidR="00761D01" w:rsidRDefault="00C665FB">
      <w:pPr>
        <w:pStyle w:val="Heading2"/>
        <w:rPr>
          <w:lang w:val="ro-RO"/>
        </w:rPr>
      </w:pPr>
      <w:bookmarkStart w:id="73" w:name="__RefHeading__1039_546443025"/>
      <w:bookmarkStart w:id="74" w:name="_Toc366181783"/>
      <w:bookmarkEnd w:id="73"/>
      <w:r>
        <w:rPr>
          <w:lang w:val="ro-RO"/>
        </w:rPr>
        <w:t>3.2.Local optimizations (block based optimizations)</w:t>
      </w:r>
      <w:bookmarkEnd w:id="74"/>
    </w:p>
    <w:p w:rsidR="00761D01" w:rsidRDefault="00761D01">
      <w:pPr>
        <w:pStyle w:val="Heading2"/>
        <w:rPr>
          <w:lang w:val="ro-RO"/>
        </w:rPr>
      </w:pPr>
    </w:p>
    <w:p w:rsidR="00761D01" w:rsidRDefault="00D60C52">
      <w:pPr>
        <w:pStyle w:val="Heading2"/>
        <w:rPr>
          <w:lang w:val="ro-RO"/>
        </w:rPr>
      </w:pPr>
      <w:bookmarkStart w:id="75" w:name="_Toc366181784"/>
      <w:r>
        <w:rPr>
          <w:lang w:val="ro-RO"/>
        </w:rPr>
        <w:t xml:space="preserve">3.2.1. </w:t>
      </w:r>
      <w:r w:rsidR="00C665FB">
        <w:rPr>
          <w:lang w:val="ro-RO"/>
        </w:rPr>
        <w:t>Constant folding optimizations</w:t>
      </w:r>
      <w:bookmarkEnd w:id="75"/>
    </w:p>
    <w:p w:rsidR="00761D01" w:rsidRDefault="00C665FB">
      <w:pPr>
        <w:pStyle w:val="Heading2"/>
        <w:rPr>
          <w:b/>
          <w:bCs/>
          <w:lang w:val="ro-RO"/>
        </w:rPr>
      </w:pPr>
      <w:bookmarkStart w:id="76" w:name="_Toc366181785"/>
      <w:r>
        <w:rPr>
          <w:b/>
          <w:bCs/>
          <w:lang w:val="ro-RO"/>
        </w:rPr>
        <w:t>Simple usecase:</w:t>
      </w:r>
      <w:bookmarkEnd w:id="76"/>
    </w:p>
    <w:tbl>
      <w:tblPr>
        <w:tblStyle w:val="LightList-Accent1"/>
        <w:tblW w:w="0" w:type="auto"/>
        <w:tblLook w:val="04A0" w:firstRow="1" w:lastRow="0" w:firstColumn="1" w:lastColumn="0" w:noHBand="0" w:noVBand="1"/>
      </w:tblPr>
      <w:tblGrid>
        <w:gridCol w:w="10188"/>
      </w:tblGrid>
      <w:tr w:rsidR="00C665FB"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pPr>
              <w:pStyle w:val="Heading2"/>
              <w:outlineLvl w:val="1"/>
              <w:rPr>
                <w:b w:val="0"/>
                <w:bCs w:val="0"/>
                <w:lang w:val="ro-RO"/>
              </w:rPr>
            </w:pPr>
            <w:bookmarkStart w:id="77" w:name="_Toc366181786"/>
            <w:r>
              <w:rPr>
                <w:b w:val="0"/>
                <w:bCs w:val="0"/>
                <w:lang w:val="ro-RO"/>
              </w:rPr>
              <w:t>C# original code</w:t>
            </w:r>
            <w:bookmarkEnd w:id="77"/>
          </w:p>
        </w:tc>
      </w:tr>
      <w:tr w:rsidR="00C665FB"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C665FB">
            <w:pPr>
              <w:spacing w:line="115" w:lineRule="atLeast"/>
              <w:rPr>
                <w:rFonts w:ascii="Consolas" w:hAnsi="Consolas" w:hint="eastAsia"/>
                <w:color w:val="000000"/>
                <w:sz w:val="19"/>
                <w:lang w:val="ro-RO"/>
              </w:rPr>
            </w:pPr>
            <w:r>
              <w:rPr>
                <w:rFonts w:ascii="Consolas" w:hAnsi="Consolas"/>
                <w:b w:val="0"/>
                <w:bCs w:val="0"/>
                <w:sz w:val="19"/>
                <w:lang w:val="ro-RO"/>
              </w:rPr>
              <w:t xml:space="preserve">    </w:t>
            </w:r>
            <w:r>
              <w:rPr>
                <w:rFonts w:ascii="Consolas" w:hAnsi="Consolas"/>
                <w:b w:val="0"/>
                <w:bCs w:val="0"/>
                <w:color w:val="0000FF"/>
                <w:sz w:val="19"/>
                <w:lang w:val="ro-RO"/>
              </w:rPr>
              <w:t>public</w:t>
            </w:r>
            <w:r>
              <w:rPr>
                <w:rFonts w:ascii="Consolas" w:hAnsi="Consolas"/>
                <w:b w:val="0"/>
                <w:bCs w:val="0"/>
                <w:color w:val="000000"/>
                <w:sz w:val="19"/>
                <w:lang w:val="ro-RO"/>
              </w:rPr>
              <w:t xml:space="preserve"> </w:t>
            </w:r>
            <w:r>
              <w:rPr>
                <w:rFonts w:ascii="Consolas" w:hAnsi="Consolas"/>
                <w:b w:val="0"/>
                <w:bCs w:val="0"/>
                <w:color w:val="0000FF"/>
                <w:sz w:val="19"/>
                <w:lang w:val="ro-RO"/>
              </w:rPr>
              <w:t>static</w:t>
            </w:r>
            <w:r>
              <w:rPr>
                <w:rFonts w:ascii="Consolas" w:hAnsi="Consolas"/>
                <w:b w:val="0"/>
                <w:bCs w:val="0"/>
                <w:color w:val="000000"/>
                <w:sz w:val="19"/>
                <w:lang w:val="ro-RO"/>
              </w:rPr>
              <w:t xml:space="preserve"> </w:t>
            </w:r>
            <w:r>
              <w:rPr>
                <w:rFonts w:ascii="Consolas" w:hAnsi="Consolas"/>
                <w:b w:val="0"/>
                <w:bCs w:val="0"/>
                <w:color w:val="0000FF"/>
                <w:sz w:val="19"/>
                <w:lang w:val="ro-RO"/>
              </w:rPr>
              <w:t>void</w:t>
            </w:r>
            <w:r>
              <w:rPr>
                <w:rFonts w:ascii="Consolas" w:hAnsi="Consolas"/>
                <w:b w:val="0"/>
                <w:bCs w:val="0"/>
                <w:color w:val="000000"/>
                <w:sz w:val="19"/>
                <w:lang w:val="ro-RO"/>
              </w:rPr>
              <w:t xml:space="preserve"> Main()</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0000FF"/>
                <w:sz w:val="19"/>
              </w:rPr>
              <w:t>var</w:t>
            </w:r>
            <w:proofErr w:type="spellEnd"/>
            <w:r w:rsidRPr="00C665FB">
              <w:rPr>
                <w:rFonts w:ascii="Consolas" w:hAnsi="Consolas"/>
                <w:color w:val="000000"/>
                <w:sz w:val="19"/>
              </w:rPr>
              <w:t xml:space="preserve"> s = </w:t>
            </w:r>
            <w:r w:rsidRPr="00C665FB">
              <w:rPr>
                <w:rFonts w:ascii="Consolas" w:hAnsi="Consolas"/>
                <w:color w:val="A31515"/>
                <w:sz w:val="19"/>
              </w:rPr>
              <w:t>""</w:t>
            </w:r>
            <w:r w:rsidRPr="00C665FB">
              <w:rPr>
                <w:rFonts w:ascii="Consolas" w:hAnsi="Consolas"/>
                <w:color w:val="000000"/>
                <w:sz w:val="19"/>
              </w:rPr>
              <w:t>;</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0000FF"/>
                <w:sz w:val="19"/>
              </w:rPr>
              <w:t>int</w:t>
            </w:r>
            <w:proofErr w:type="spellEnd"/>
            <w:r w:rsidRPr="00C665FB">
              <w:rPr>
                <w:rFonts w:ascii="Consolas" w:hAnsi="Consolas"/>
                <w:color w:val="000000"/>
                <w:sz w:val="19"/>
              </w:rPr>
              <w:t xml:space="preserve"> a = 30;</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0000FF"/>
                <w:sz w:val="19"/>
              </w:rPr>
              <w:t>int</w:t>
            </w:r>
            <w:proofErr w:type="spellEnd"/>
            <w:r w:rsidRPr="00C665FB">
              <w:rPr>
                <w:rFonts w:ascii="Consolas" w:hAnsi="Consolas"/>
                <w:color w:val="000000"/>
                <w:sz w:val="19"/>
              </w:rPr>
              <w:t xml:space="preserve"> b = 9 - (a / 5);</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0000FF"/>
                <w:sz w:val="19"/>
              </w:rPr>
              <w:t>int</w:t>
            </w:r>
            <w:proofErr w:type="spellEnd"/>
            <w:r w:rsidRPr="00C665FB">
              <w:rPr>
                <w:rFonts w:ascii="Consolas" w:hAnsi="Consolas"/>
                <w:color w:val="000000"/>
                <w:sz w:val="19"/>
              </w:rPr>
              <w:t xml:space="preserve"> c;</w:t>
            </w:r>
          </w:p>
          <w:p w:rsidR="00C665FB" w:rsidRPr="00C665FB" w:rsidRDefault="00C665FB" w:rsidP="00C665FB">
            <w:pPr>
              <w:spacing w:line="115" w:lineRule="atLeast"/>
              <w:rPr>
                <w:rFonts w:ascii="Consolas" w:hAnsi="Consolas" w:hint="eastAsia"/>
                <w:color w:val="000000"/>
                <w:sz w:val="19"/>
              </w:rPr>
            </w:pP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c = b * 4;</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r w:rsidRPr="00C665FB">
              <w:rPr>
                <w:rFonts w:ascii="Consolas" w:hAnsi="Consolas"/>
                <w:color w:val="0000FF"/>
                <w:sz w:val="19"/>
              </w:rPr>
              <w:t>if</w:t>
            </w:r>
            <w:r w:rsidRPr="00C665FB">
              <w:rPr>
                <w:rFonts w:ascii="Consolas" w:hAnsi="Consolas"/>
                <w:color w:val="000000"/>
                <w:sz w:val="19"/>
              </w:rPr>
              <w:t xml:space="preserve"> (c &gt; 10)</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c = c - 10;</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0000FF"/>
                <w:sz w:val="19"/>
              </w:rPr>
              <w:t>var</w:t>
            </w:r>
            <w:proofErr w:type="spellEnd"/>
            <w:r w:rsidRPr="00C665FB">
              <w:rPr>
                <w:rFonts w:ascii="Consolas" w:hAnsi="Consolas"/>
                <w:color w:val="000000"/>
                <w:sz w:val="19"/>
              </w:rPr>
              <w:t xml:space="preserve"> d = c * (60 / a);</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2B91AF"/>
                <w:sz w:val="19"/>
              </w:rPr>
              <w:t>Console</w:t>
            </w:r>
            <w:r w:rsidRPr="00C665FB">
              <w:rPr>
                <w:rFonts w:ascii="Consolas" w:hAnsi="Consolas"/>
                <w:color w:val="000000"/>
                <w:sz w:val="19"/>
              </w:rPr>
              <w:t>.WriteLine</w:t>
            </w:r>
            <w:proofErr w:type="spellEnd"/>
            <w:r w:rsidRPr="00C665FB">
              <w:rPr>
                <w:rFonts w:ascii="Consolas" w:hAnsi="Consolas"/>
                <w:color w:val="000000"/>
                <w:sz w:val="19"/>
              </w:rPr>
              <w:t>(d);</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roofErr w:type="spellStart"/>
            <w:r w:rsidRPr="00C665FB">
              <w:rPr>
                <w:rFonts w:ascii="Consolas" w:hAnsi="Consolas"/>
                <w:color w:val="2B91AF"/>
                <w:sz w:val="19"/>
              </w:rPr>
              <w:t>Console</w:t>
            </w:r>
            <w:r w:rsidRPr="00C665FB">
              <w:rPr>
                <w:rFonts w:ascii="Consolas" w:hAnsi="Consolas"/>
                <w:color w:val="000000"/>
                <w:sz w:val="19"/>
              </w:rPr>
              <w:t>.WriteLine</w:t>
            </w:r>
            <w:proofErr w:type="spellEnd"/>
            <w:r w:rsidRPr="00C665FB">
              <w:rPr>
                <w:rFonts w:ascii="Consolas" w:hAnsi="Consolas"/>
                <w:color w:val="000000"/>
                <w:sz w:val="19"/>
              </w:rPr>
              <w:t>(s);</w:t>
            </w:r>
          </w:p>
          <w:p w:rsidR="00C665FB" w:rsidRPr="00C665FB" w:rsidRDefault="00C665FB" w:rsidP="00C665FB">
            <w:pPr>
              <w:spacing w:line="115" w:lineRule="atLeast"/>
              <w:rPr>
                <w:rFonts w:ascii="Consolas" w:hAnsi="Consolas" w:hint="eastAsia"/>
                <w:color w:val="000000"/>
                <w:sz w:val="19"/>
              </w:rPr>
            </w:pPr>
            <w:r w:rsidRPr="00C665FB">
              <w:rPr>
                <w:rFonts w:ascii="Consolas" w:hAnsi="Consolas"/>
                <w:color w:val="000000"/>
                <w:sz w:val="19"/>
              </w:rPr>
              <w:t xml:space="preserve">    }</w:t>
            </w:r>
          </w:p>
          <w:p w:rsidR="00C665FB" w:rsidRDefault="00C665FB">
            <w:pPr>
              <w:pStyle w:val="Heading2"/>
              <w:outlineLvl w:val="1"/>
              <w:rPr>
                <w:b w:val="0"/>
                <w:bCs w:val="0"/>
                <w:lang w:val="ro-RO"/>
              </w:rPr>
            </w:pPr>
          </w:p>
        </w:tc>
      </w:tr>
    </w:tbl>
    <w:p w:rsidR="00C665FB" w:rsidRDefault="00C665FB">
      <w:pPr>
        <w:pStyle w:val="Heading2"/>
        <w:rPr>
          <w:b/>
          <w:bCs/>
          <w:lang w:val="ro-RO"/>
        </w:rPr>
      </w:pPr>
    </w:p>
    <w:p w:rsidR="00761D01" w:rsidRDefault="00C665FB" w:rsidP="00D60C52">
      <w:pPr>
        <w:rPr>
          <w:lang w:val="ro-RO"/>
        </w:rPr>
      </w:pPr>
      <w:r>
        <w:rPr>
          <w:lang w:val="ro-RO"/>
        </w:rPr>
        <w:t xml:space="preserve"> (based on Wikipedia's page of Constant folding)</w:t>
      </w:r>
    </w:p>
    <w:p w:rsidR="00761D01" w:rsidRDefault="00761D01">
      <w:pPr>
        <w:pStyle w:val="Heading2"/>
        <w:rPr>
          <w:b/>
          <w:bCs/>
          <w:lang w:val="ro-RO"/>
        </w:rPr>
      </w:pPr>
    </w:p>
    <w:p w:rsidR="00C665FB" w:rsidRDefault="00C665FB" w:rsidP="00C665FB">
      <w:pPr>
        <w:pStyle w:val="Heading2"/>
        <w:rPr>
          <w:b/>
          <w:bCs/>
          <w:lang w:val="ro-RO"/>
        </w:rPr>
      </w:pPr>
    </w:p>
    <w:tbl>
      <w:tblPr>
        <w:tblStyle w:val="LightList-Accent1"/>
        <w:tblW w:w="0" w:type="auto"/>
        <w:tblLook w:val="04A0" w:firstRow="1" w:lastRow="0" w:firstColumn="1" w:lastColumn="0" w:noHBand="0" w:noVBand="1"/>
      </w:tblPr>
      <w:tblGrid>
        <w:gridCol w:w="5094"/>
        <w:gridCol w:w="5094"/>
      </w:tblGrid>
      <w:tr w:rsidR="00C665FB"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C665FB">
            <w:pPr>
              <w:pStyle w:val="Heading2"/>
              <w:outlineLvl w:val="1"/>
              <w:rPr>
                <w:b w:val="0"/>
                <w:bCs w:val="0"/>
                <w:lang w:val="ro-RO"/>
              </w:rPr>
            </w:pPr>
            <w:r>
              <w:rPr>
                <w:b w:val="0"/>
                <w:bCs w:val="0"/>
                <w:lang w:val="ro-RO"/>
              </w:rPr>
              <w:t xml:space="preserve"> </w:t>
            </w:r>
            <w:bookmarkStart w:id="78" w:name="_Toc366181787"/>
            <w:r>
              <w:rPr>
                <w:lang w:val="ro-RO"/>
              </w:rPr>
              <w:t>Resulting C++ code (with no optimizations)</w:t>
            </w:r>
            <w:bookmarkEnd w:id="78"/>
          </w:p>
        </w:tc>
        <w:tc>
          <w:tcPr>
            <w:tcW w:w="5094" w:type="dxa"/>
          </w:tcPr>
          <w:p w:rsidR="00C665FB" w:rsidRDefault="00C665FB" w:rsidP="00C665FB">
            <w:pPr>
              <w:pStyle w:val="Heading2"/>
              <w:outlineLvl w:val="1"/>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D91F84">
            <w:pPr>
              <w:rPr>
                <w:b w:val="0"/>
                <w:bCs w:val="0"/>
                <w:lang w:val="ro-RO"/>
              </w:rPr>
            </w:pPr>
            <w:r w:rsidRPr="00D91F84">
              <w:rPr>
                <w:b w:val="0"/>
                <w:lang w:val="ro-RO"/>
              </w:rPr>
              <w:t>System::Void _NBody__Main()</w:t>
            </w:r>
          </w:p>
          <w:p w:rsidR="00C665FB" w:rsidRPr="00D91F84" w:rsidRDefault="00C665FB" w:rsidP="00D91F84">
            <w:pPr>
              <w:rPr>
                <w:b w:val="0"/>
                <w:bCs w:val="0"/>
                <w:lang w:val="ro-RO"/>
              </w:rPr>
            </w:pPr>
            <w:r w:rsidRPr="00D91F84">
              <w:rPr>
                <w:b w:val="0"/>
                <w:lang w:val="ro-RO"/>
              </w:rPr>
              <w:t>{</w:t>
            </w:r>
          </w:p>
          <w:p w:rsidR="00C665FB" w:rsidRPr="00D91F84" w:rsidRDefault="00C665FB" w:rsidP="00D91F84">
            <w:pPr>
              <w:rPr>
                <w:b w:val="0"/>
                <w:bCs w:val="0"/>
                <w:lang w:val="ro-RO"/>
              </w:rPr>
            </w:pPr>
            <w:r w:rsidRPr="00D91F84">
              <w:rPr>
                <w:b w:val="0"/>
                <w:lang w:val="ro-RO"/>
              </w:rPr>
              <w:t>/*...*/</w:t>
            </w:r>
          </w:p>
          <w:p w:rsidR="00C665FB" w:rsidRPr="00D91F84" w:rsidRDefault="00C665FB" w:rsidP="00D91F84">
            <w:pPr>
              <w:rPr>
                <w:b w:val="0"/>
                <w:bCs w:val="0"/>
                <w:lang w:val="ro-RO"/>
              </w:rPr>
            </w:pPr>
            <w:r w:rsidRPr="00D91F84">
              <w:rPr>
                <w:b w:val="0"/>
                <w:lang w:val="ro-RO"/>
              </w:rPr>
              <w:t>std::shared_ptr&lt;System::String&gt; vreg_26;</w:t>
            </w:r>
          </w:p>
          <w:p w:rsidR="00C665FB" w:rsidRPr="00D91F84" w:rsidRDefault="00C665FB" w:rsidP="00D91F84">
            <w:pPr>
              <w:rPr>
                <w:b w:val="0"/>
                <w:bCs w:val="0"/>
                <w:lang w:val="ro-RO"/>
              </w:rPr>
            </w:pPr>
          </w:p>
          <w:p w:rsidR="00C665FB" w:rsidRPr="00D91F84" w:rsidRDefault="00C665FB" w:rsidP="00D91F84">
            <w:pPr>
              <w:rPr>
                <w:b w:val="0"/>
                <w:bCs w:val="0"/>
                <w:lang w:val="ro-RO"/>
              </w:rPr>
            </w:pPr>
            <w:r w:rsidRPr="00D91F84">
              <w:rPr>
                <w:b w:val="0"/>
                <w:lang w:val="ro-RO"/>
              </w:rPr>
              <w:t>vreg_1 = _str(0);</w:t>
            </w:r>
          </w:p>
          <w:p w:rsidR="00C665FB" w:rsidRPr="00D91F84" w:rsidRDefault="00C665FB" w:rsidP="00D91F84">
            <w:pPr>
              <w:rPr>
                <w:b w:val="0"/>
                <w:bCs w:val="0"/>
                <w:lang w:val="ro-RO"/>
              </w:rPr>
            </w:pPr>
            <w:r w:rsidRPr="00D91F84">
              <w:rPr>
                <w:b w:val="0"/>
                <w:lang w:val="ro-RO"/>
              </w:rPr>
              <w:t>local_0 = vreg_1;</w:t>
            </w:r>
          </w:p>
          <w:p w:rsidR="00C665FB" w:rsidRPr="00D91F84" w:rsidRDefault="00C665FB" w:rsidP="00D91F84">
            <w:pPr>
              <w:rPr>
                <w:b w:val="0"/>
                <w:bCs w:val="0"/>
                <w:lang w:val="ro-RO"/>
              </w:rPr>
            </w:pPr>
            <w:r w:rsidRPr="00D91F84">
              <w:rPr>
                <w:b w:val="0"/>
                <w:lang w:val="ro-RO"/>
              </w:rPr>
              <w:t>vreg_2 = 30;</w:t>
            </w:r>
          </w:p>
          <w:p w:rsidR="00C665FB" w:rsidRPr="00D91F84" w:rsidRDefault="00C665FB" w:rsidP="00D91F84">
            <w:pPr>
              <w:rPr>
                <w:b w:val="0"/>
                <w:bCs w:val="0"/>
                <w:lang w:val="ro-RO"/>
              </w:rPr>
            </w:pPr>
            <w:r w:rsidRPr="00D91F84">
              <w:rPr>
                <w:b w:val="0"/>
                <w:lang w:val="ro-RO"/>
              </w:rPr>
              <w:t>local_1 = vreg_2;</w:t>
            </w:r>
          </w:p>
          <w:p w:rsidR="00C665FB" w:rsidRPr="00D91F84" w:rsidRDefault="00C665FB" w:rsidP="00D91F84">
            <w:pPr>
              <w:rPr>
                <w:b w:val="0"/>
                <w:bCs w:val="0"/>
                <w:lang w:val="ro-RO"/>
              </w:rPr>
            </w:pPr>
            <w:r w:rsidRPr="00D91F84">
              <w:rPr>
                <w:b w:val="0"/>
                <w:lang w:val="ro-RO"/>
              </w:rPr>
              <w:t>vreg_3 = 9;</w:t>
            </w:r>
          </w:p>
          <w:p w:rsidR="00C665FB" w:rsidRPr="00D91F84" w:rsidRDefault="00C665FB" w:rsidP="00D91F84">
            <w:pPr>
              <w:rPr>
                <w:b w:val="0"/>
                <w:bCs w:val="0"/>
                <w:lang w:val="ro-RO"/>
              </w:rPr>
            </w:pPr>
            <w:r w:rsidRPr="00D91F84">
              <w:rPr>
                <w:b w:val="0"/>
                <w:lang w:val="ro-RO"/>
              </w:rPr>
              <w:t>vreg_4 = local_1;</w:t>
            </w:r>
          </w:p>
          <w:p w:rsidR="00C665FB" w:rsidRPr="00D91F84" w:rsidRDefault="00C665FB" w:rsidP="00D91F84">
            <w:pPr>
              <w:rPr>
                <w:b w:val="0"/>
                <w:bCs w:val="0"/>
                <w:lang w:val="ro-RO"/>
              </w:rPr>
            </w:pPr>
            <w:r w:rsidRPr="00D91F84">
              <w:rPr>
                <w:b w:val="0"/>
                <w:lang w:val="ro-RO"/>
              </w:rPr>
              <w:t>vreg_5 = 5;</w:t>
            </w:r>
          </w:p>
          <w:p w:rsidR="00C665FB" w:rsidRPr="00D91F84" w:rsidRDefault="00C665FB" w:rsidP="00D91F84">
            <w:pPr>
              <w:rPr>
                <w:b w:val="0"/>
                <w:bCs w:val="0"/>
                <w:lang w:val="ro-RO"/>
              </w:rPr>
            </w:pPr>
            <w:r w:rsidRPr="00D91F84">
              <w:rPr>
                <w:b w:val="0"/>
                <w:lang w:val="ro-RO"/>
              </w:rPr>
              <w:t>vreg_6 = vreg_4/vreg_5;</w:t>
            </w:r>
          </w:p>
          <w:p w:rsidR="00C665FB" w:rsidRPr="00D91F84" w:rsidRDefault="00C665FB" w:rsidP="00D91F84">
            <w:pPr>
              <w:rPr>
                <w:b w:val="0"/>
                <w:bCs w:val="0"/>
                <w:lang w:val="ro-RO"/>
              </w:rPr>
            </w:pPr>
            <w:r w:rsidRPr="00D91F84">
              <w:rPr>
                <w:b w:val="0"/>
                <w:lang w:val="ro-RO"/>
              </w:rPr>
              <w:t>vreg_7 = vreg_3-vreg_6;</w:t>
            </w:r>
          </w:p>
          <w:p w:rsidR="00C665FB" w:rsidRPr="00D91F84" w:rsidRDefault="00C665FB" w:rsidP="00D91F84">
            <w:pPr>
              <w:rPr>
                <w:b w:val="0"/>
                <w:bCs w:val="0"/>
                <w:lang w:val="ro-RO"/>
              </w:rPr>
            </w:pPr>
            <w:r w:rsidRPr="00D91F84">
              <w:rPr>
                <w:b w:val="0"/>
                <w:lang w:val="ro-RO"/>
              </w:rPr>
              <w:t>local_2 = vreg_7;</w:t>
            </w:r>
          </w:p>
          <w:p w:rsidR="00C665FB" w:rsidRPr="00D91F84" w:rsidRDefault="00C665FB" w:rsidP="00D91F84">
            <w:pPr>
              <w:rPr>
                <w:b w:val="0"/>
                <w:bCs w:val="0"/>
                <w:lang w:val="ro-RO"/>
              </w:rPr>
            </w:pPr>
            <w:r w:rsidRPr="00D91F84">
              <w:rPr>
                <w:b w:val="0"/>
                <w:lang w:val="ro-RO"/>
              </w:rPr>
              <w:t>vreg_8 = local_2;</w:t>
            </w:r>
          </w:p>
          <w:p w:rsidR="00C665FB" w:rsidRPr="00D91F84" w:rsidRDefault="00C665FB" w:rsidP="00D91F84">
            <w:pPr>
              <w:rPr>
                <w:b w:val="0"/>
                <w:bCs w:val="0"/>
                <w:lang w:val="ro-RO"/>
              </w:rPr>
            </w:pPr>
            <w:r w:rsidRPr="00D91F84">
              <w:rPr>
                <w:b w:val="0"/>
                <w:lang w:val="ro-RO"/>
              </w:rPr>
              <w:t>vreg_9 = 4;</w:t>
            </w:r>
          </w:p>
          <w:p w:rsidR="00C665FB" w:rsidRPr="00D91F84" w:rsidRDefault="00C665FB" w:rsidP="00D91F84">
            <w:pPr>
              <w:rPr>
                <w:b w:val="0"/>
                <w:bCs w:val="0"/>
                <w:lang w:val="ro-RO"/>
              </w:rPr>
            </w:pPr>
            <w:r w:rsidRPr="00D91F84">
              <w:rPr>
                <w:b w:val="0"/>
                <w:lang w:val="ro-RO"/>
              </w:rPr>
              <w:t>vreg_10 = vreg_8*vreg_9;</w:t>
            </w:r>
          </w:p>
          <w:p w:rsidR="00C665FB" w:rsidRPr="00D91F84" w:rsidRDefault="00C665FB" w:rsidP="00D91F84">
            <w:pPr>
              <w:rPr>
                <w:b w:val="0"/>
                <w:bCs w:val="0"/>
                <w:lang w:val="ro-RO"/>
              </w:rPr>
            </w:pPr>
            <w:r w:rsidRPr="00D91F84">
              <w:rPr>
                <w:b w:val="0"/>
                <w:lang w:val="ro-RO"/>
              </w:rPr>
              <w:t>local_3 = vreg_10;</w:t>
            </w:r>
          </w:p>
          <w:p w:rsidR="00C665FB" w:rsidRPr="00D91F84" w:rsidRDefault="00C665FB" w:rsidP="00D91F84">
            <w:pPr>
              <w:rPr>
                <w:b w:val="0"/>
                <w:bCs w:val="0"/>
                <w:lang w:val="ro-RO"/>
              </w:rPr>
            </w:pPr>
            <w:r w:rsidRPr="00D91F84">
              <w:rPr>
                <w:b w:val="0"/>
                <w:lang w:val="ro-RO"/>
              </w:rPr>
              <w:t>vreg_11 = local_3;</w:t>
            </w:r>
          </w:p>
          <w:p w:rsidR="00C665FB" w:rsidRPr="00D91F84" w:rsidRDefault="00C665FB" w:rsidP="00D91F84">
            <w:pPr>
              <w:rPr>
                <w:b w:val="0"/>
                <w:bCs w:val="0"/>
                <w:lang w:val="ro-RO"/>
              </w:rPr>
            </w:pPr>
            <w:r w:rsidRPr="00D91F84">
              <w:rPr>
                <w:b w:val="0"/>
                <w:lang w:val="ro-RO"/>
              </w:rPr>
              <w:t>vreg_12 = 10;</w:t>
            </w:r>
          </w:p>
          <w:p w:rsidR="00C665FB" w:rsidRPr="00D91F84" w:rsidRDefault="00C665FB" w:rsidP="00D91F84">
            <w:pPr>
              <w:rPr>
                <w:b w:val="0"/>
                <w:bCs w:val="0"/>
                <w:lang w:val="ro-RO"/>
              </w:rPr>
            </w:pPr>
            <w:r w:rsidRPr="00D91F84">
              <w:rPr>
                <w:b w:val="0"/>
                <w:lang w:val="ro-RO"/>
              </w:rPr>
              <w:t>vreg_13 = (vreg_11 &gt; vreg_12)?1:0;</w:t>
            </w:r>
          </w:p>
          <w:p w:rsidR="00C665FB" w:rsidRDefault="00C665FB" w:rsidP="00D91F84">
            <w:pPr>
              <w:rPr>
                <w:b w:val="0"/>
                <w:bCs w:val="0"/>
                <w:lang w:val="ro-RO"/>
              </w:rPr>
            </w:pPr>
            <w:r w:rsidRPr="00D91F84">
              <w:rPr>
                <w:b w:val="0"/>
                <w:lang w:val="ro-RO"/>
              </w:rPr>
              <w:t>vreg_14 = 0;</w:t>
            </w:r>
          </w:p>
        </w:tc>
        <w:tc>
          <w:tcPr>
            <w:tcW w:w="5094" w:type="dxa"/>
          </w:tcPr>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vreg_26 = local_0;</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System_Console__WriteLine(vreg_26);</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D91F84">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C665FB">
      <w:pPr>
        <w:pStyle w:val="Heading2"/>
        <w:rPr>
          <w:b/>
          <w:bCs/>
          <w:lang w:val="ro-RO"/>
        </w:rPr>
      </w:pPr>
    </w:p>
    <w:p w:rsidR="00C665FB" w:rsidRDefault="00C665FB">
      <w:pPr>
        <w:pStyle w:val="Heading2"/>
        <w:rPr>
          <w:b/>
          <w:bCs/>
          <w:lang w:val="ro-RO"/>
        </w:rPr>
      </w:pPr>
    </w:p>
    <w:tbl>
      <w:tblPr>
        <w:tblStyle w:val="LightList-Accent1"/>
        <w:tblW w:w="0" w:type="auto"/>
        <w:tblLook w:val="04A0" w:firstRow="1" w:lastRow="0" w:firstColumn="1" w:lastColumn="0" w:noHBand="0" w:noVBand="1"/>
      </w:tblPr>
      <w:tblGrid>
        <w:gridCol w:w="5094"/>
        <w:gridCol w:w="5094"/>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60C52">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System_Console__WriteLine(_str(0));</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Pr="00D60C52" w:rsidRDefault="00C665FB" w:rsidP="00D60C52">
      <w:pPr>
        <w:rPr>
          <w:lang w:val="ro-RO"/>
        </w:rPr>
      </w:pPr>
    </w:p>
    <w:p w:rsidR="00761D01" w:rsidRPr="00D60C52" w:rsidRDefault="00C665FB" w:rsidP="00D60C52">
      <w:pPr>
        <w:rPr>
          <w:lang w:val="ro-RO"/>
        </w:rPr>
      </w:pPr>
      <w:r w:rsidRPr="00D60C52">
        <w:rPr>
          <w:lang w:val="ro-RO"/>
        </w:rPr>
        <w:t>To get this result,  the following cases are found by the compiler as optimizable:</w:t>
      </w:r>
    </w:p>
    <w:p w:rsidR="00761D01" w:rsidRPr="00D60C52" w:rsidRDefault="00C665FB" w:rsidP="00D60C52">
      <w:pPr>
        <w:rPr>
          <w:lang w:val="ro-RO"/>
        </w:rPr>
      </w:pPr>
      <w:r w:rsidRPr="00D60C52">
        <w:rPr>
          <w:lang w:val="ro-RO"/>
        </w:rPr>
        <w:t>assignment used next line:</w:t>
      </w:r>
    </w:p>
    <w:p w:rsidR="00761D01" w:rsidRPr="00D60C52" w:rsidRDefault="00C665FB" w:rsidP="00D60C52">
      <w:pPr>
        <w:rPr>
          <w:lang w:val="ro-RO"/>
        </w:rPr>
      </w:pPr>
      <w:r w:rsidRPr="00D60C52">
        <w:rPr>
          <w:lang w:val="ro-RO"/>
        </w:rPr>
        <w:t>var1 = &lt;value&gt;</w:t>
      </w:r>
    </w:p>
    <w:p w:rsidR="00761D01" w:rsidRPr="00D60C52" w:rsidRDefault="00C665FB" w:rsidP="00D60C52">
      <w:pPr>
        <w:rPr>
          <w:lang w:val="ro-RO"/>
        </w:rPr>
      </w:pPr>
      <w:r w:rsidRPr="00D60C52">
        <w:rPr>
          <w:lang w:val="ro-RO"/>
        </w:rPr>
        <w:t>var2 = var1</w:t>
      </w:r>
    </w:p>
    <w:p w:rsidR="00761D01" w:rsidRPr="00D60C52" w:rsidRDefault="00C665FB" w:rsidP="00D60C52">
      <w:pPr>
        <w:rPr>
          <w:lang w:val="ro-RO"/>
        </w:rPr>
      </w:pPr>
      <w:r w:rsidRPr="00D60C52">
        <w:rPr>
          <w:lang w:val="ro-RO"/>
        </w:rPr>
        <w:t>-------------</w:t>
      </w:r>
    </w:p>
    <w:p w:rsidR="00761D01" w:rsidRPr="00D60C52" w:rsidRDefault="00C665FB" w:rsidP="00D60C52">
      <w:pPr>
        <w:rPr>
          <w:lang w:val="ro-RO"/>
        </w:rPr>
      </w:pPr>
      <w:r w:rsidRPr="00D60C52">
        <w:rPr>
          <w:lang w:val="ro-RO"/>
        </w:rPr>
        <w:t>var1 = &lt;value&gt;</w:t>
      </w:r>
    </w:p>
    <w:p w:rsidR="00761D01" w:rsidRPr="00D60C52" w:rsidRDefault="00C665FB" w:rsidP="00D60C52">
      <w:pPr>
        <w:rPr>
          <w:lang w:val="ro-RO"/>
        </w:rPr>
      </w:pPr>
      <w:r w:rsidRPr="00D60C52">
        <w:rPr>
          <w:lang w:val="ro-RO"/>
        </w:rPr>
        <w:t>var2 = &lt;value&gt;</w:t>
      </w:r>
    </w:p>
    <w:p w:rsidR="00761D01" w:rsidRPr="00D60C52" w:rsidRDefault="00C665FB" w:rsidP="00D60C52">
      <w:pPr>
        <w:rPr>
          <w:lang w:val="ro-RO"/>
        </w:rPr>
      </w:pPr>
      <w:r w:rsidRPr="00D60C52">
        <w:rPr>
          <w:lang w:val="ro-RO"/>
        </w:rPr>
        <w:t>vreg defined aș expression and later is assigned to local variable:</w:t>
      </w:r>
    </w:p>
    <w:p w:rsidR="00761D01" w:rsidRPr="00D60C52" w:rsidRDefault="00C665FB" w:rsidP="00D60C52">
      <w:pPr>
        <w:rPr>
          <w:lang w:val="ro-RO"/>
        </w:rPr>
      </w:pPr>
      <w:r w:rsidRPr="00D60C52">
        <w:rPr>
          <w:lang w:val="ro-RO"/>
        </w:rPr>
        <w:lastRenderedPageBreak/>
        <w:t>vreg1 = &lt;expression&gt;</w:t>
      </w:r>
    </w:p>
    <w:p w:rsidR="00761D01" w:rsidRPr="00D60C52" w:rsidRDefault="00C665FB" w:rsidP="00D60C52">
      <w:pPr>
        <w:rPr>
          <w:lang w:val="ro-RO"/>
        </w:rPr>
      </w:pPr>
      <w:r w:rsidRPr="00D60C52">
        <w:rPr>
          <w:lang w:val="ro-RO"/>
        </w:rPr>
        <w:t>var2 = vreg1</w:t>
      </w:r>
    </w:p>
    <w:p w:rsidR="00761D01" w:rsidRPr="00D60C52" w:rsidRDefault="00C665FB" w:rsidP="00D60C52">
      <w:pPr>
        <w:rPr>
          <w:lang w:val="ro-RO"/>
        </w:rPr>
      </w:pPr>
      <w:r w:rsidRPr="00D60C52">
        <w:rPr>
          <w:lang w:val="ro-RO"/>
        </w:rPr>
        <w:t>----------</w:t>
      </w:r>
    </w:p>
    <w:p w:rsidR="00761D01" w:rsidRPr="00D60C52" w:rsidRDefault="00C665FB" w:rsidP="00D60C52">
      <w:pPr>
        <w:rPr>
          <w:lang w:val="ro-RO"/>
        </w:rPr>
      </w:pPr>
      <w:r w:rsidRPr="00D60C52">
        <w:rPr>
          <w:lang w:val="ro-RO"/>
        </w:rPr>
        <w:t>var2 = &lt;expression&gt;</w:t>
      </w:r>
    </w:p>
    <w:p w:rsidR="00761D01" w:rsidRPr="00D60C52" w:rsidRDefault="00C665FB" w:rsidP="00D60C52">
      <w:pPr>
        <w:rPr>
          <w:lang w:val="ro-RO"/>
        </w:rPr>
      </w:pPr>
      <w:r w:rsidRPr="00D60C52">
        <w:rPr>
          <w:lang w:val="ro-RO"/>
        </w:rPr>
        <w:t>(so we can delete the vreg1 = ..., because vregs represent stack operations and they are used just once all over the code)</w:t>
      </w:r>
    </w:p>
    <w:p w:rsidR="00761D01" w:rsidRPr="00D60C52" w:rsidRDefault="00C665FB" w:rsidP="00D60C52">
      <w:pPr>
        <w:rPr>
          <w:lang w:val="ro-RO"/>
        </w:rPr>
      </w:pPr>
      <w:r w:rsidRPr="00D60C52">
        <w:rPr>
          <w:lang w:val="ro-RO"/>
        </w:rPr>
        <w:t>var = constant1 (operator) constant2</w:t>
      </w:r>
    </w:p>
    <w:p w:rsidR="00761D01" w:rsidRPr="00D60C52" w:rsidRDefault="00C665FB" w:rsidP="00D60C52">
      <w:pPr>
        <w:rPr>
          <w:lang w:val="ro-RO"/>
        </w:rPr>
      </w:pPr>
      <w:r w:rsidRPr="00D60C52">
        <w:rPr>
          <w:lang w:val="ro-RO"/>
        </w:rPr>
        <w:t xml:space="preserve">------ </w:t>
      </w:r>
    </w:p>
    <w:p w:rsidR="00761D01" w:rsidRPr="00D60C52" w:rsidRDefault="00C665FB" w:rsidP="00D60C52">
      <w:pPr>
        <w:rPr>
          <w:lang w:val="ro-RO"/>
        </w:rPr>
      </w:pPr>
      <w:r w:rsidRPr="00D60C52">
        <w:rPr>
          <w:lang w:val="ro-RO"/>
        </w:rPr>
        <w:t>var = result of the constant1 (operator) constant2</w:t>
      </w:r>
    </w:p>
    <w:p w:rsidR="00761D01" w:rsidRPr="00D60C52" w:rsidRDefault="00C665FB" w:rsidP="00D60C52">
      <w:pPr>
        <w:rPr>
          <w:lang w:val="ro-RO"/>
        </w:rPr>
      </w:pPr>
      <w:r w:rsidRPr="00D60C52">
        <w:rPr>
          <w:lang w:val="ro-RO"/>
        </w:rPr>
        <w:t>-----</w:t>
      </w:r>
    </w:p>
    <w:p w:rsidR="00761D01" w:rsidRPr="00D60C52" w:rsidRDefault="00C665FB" w:rsidP="00D60C52">
      <w:pPr>
        <w:rPr>
          <w:lang w:val="ro-RO"/>
        </w:rPr>
      </w:pPr>
      <w:r w:rsidRPr="00D60C52">
        <w:rPr>
          <w:lang w:val="ro-RO"/>
        </w:rPr>
        <w:t>propagation of constants în conditionals</w:t>
      </w:r>
    </w:p>
    <w:p w:rsidR="00761D01" w:rsidRPr="00D60C52" w:rsidRDefault="00C665FB" w:rsidP="00D60C52">
      <w:pPr>
        <w:rPr>
          <w:lang w:val="ro-RO"/>
        </w:rPr>
      </w:pPr>
      <w:bookmarkStart w:id="79" w:name="__DdeLink__803_393585862"/>
      <w:bookmarkEnd w:id="79"/>
      <w:r w:rsidRPr="00D60C52">
        <w:rPr>
          <w:lang w:val="ro-RO"/>
        </w:rPr>
        <w:t>var1 = constant</w:t>
      </w:r>
    </w:p>
    <w:p w:rsidR="00761D01" w:rsidRPr="00D60C52" w:rsidRDefault="00C665FB" w:rsidP="00D60C52">
      <w:pPr>
        <w:rPr>
          <w:lang w:val="ro-RO"/>
        </w:rPr>
      </w:pPr>
      <w:r w:rsidRPr="00D60C52">
        <w:rPr>
          <w:lang w:val="ro-RO"/>
        </w:rPr>
        <w:t>if(var1) goto addr</w:t>
      </w:r>
    </w:p>
    <w:p w:rsidR="00761D01" w:rsidRPr="00D60C52" w:rsidRDefault="00C665FB" w:rsidP="00D60C52">
      <w:pPr>
        <w:rPr>
          <w:lang w:val="ro-RO"/>
        </w:rPr>
      </w:pPr>
      <w:r w:rsidRPr="00D60C52">
        <w:rPr>
          <w:lang w:val="ro-RO"/>
        </w:rPr>
        <w:t>-----</w:t>
      </w:r>
    </w:p>
    <w:p w:rsidR="00761D01" w:rsidRPr="00D60C52" w:rsidRDefault="00C665FB" w:rsidP="00D60C52">
      <w:pPr>
        <w:rPr>
          <w:lang w:val="ro-RO"/>
        </w:rPr>
      </w:pPr>
      <w:r w:rsidRPr="00D60C52">
        <w:rPr>
          <w:lang w:val="ro-RO"/>
        </w:rPr>
        <w:t>becomes:</w:t>
      </w:r>
    </w:p>
    <w:p w:rsidR="00761D01" w:rsidRPr="00D60C52" w:rsidRDefault="00C665FB" w:rsidP="00D60C52">
      <w:pPr>
        <w:rPr>
          <w:lang w:val="ro-RO"/>
        </w:rPr>
      </w:pPr>
      <w:r w:rsidRPr="00D60C52">
        <w:rPr>
          <w:lang w:val="ro-RO"/>
        </w:rPr>
        <w:t>var1 = constant</w:t>
      </w:r>
    </w:p>
    <w:p w:rsidR="00761D01" w:rsidRPr="00D60C52" w:rsidRDefault="00C665FB" w:rsidP="00D60C52">
      <w:pPr>
        <w:rPr>
          <w:lang w:val="ro-RO"/>
        </w:rPr>
      </w:pPr>
      <w:r w:rsidRPr="00D60C52">
        <w:rPr>
          <w:lang w:val="ro-RO"/>
        </w:rPr>
        <w:t>if(constant) goto addr</w:t>
      </w:r>
    </w:p>
    <w:p w:rsidR="00761D01" w:rsidRPr="00D60C52" w:rsidRDefault="00C665FB" w:rsidP="00D60C52">
      <w:pPr>
        <w:rPr>
          <w:lang w:val="ro-RO"/>
        </w:rPr>
      </w:pPr>
      <w:r w:rsidRPr="00D60C52">
        <w:rPr>
          <w:lang w:val="ro-RO"/>
        </w:rPr>
        <w:t>Evaluate conditional with constant</w:t>
      </w:r>
    </w:p>
    <w:p w:rsidR="00761D01" w:rsidRPr="00D60C52" w:rsidRDefault="00C665FB" w:rsidP="00D60C52">
      <w:pPr>
        <w:rPr>
          <w:lang w:val="ro-RO"/>
        </w:rPr>
      </w:pPr>
      <w:r w:rsidRPr="00D60C52">
        <w:rPr>
          <w:lang w:val="ro-RO"/>
        </w:rPr>
        <w:t>if(true) goto addr =&gt; goto addr</w:t>
      </w:r>
    </w:p>
    <w:p w:rsidR="00761D01" w:rsidRPr="00D60C52" w:rsidRDefault="00C665FB" w:rsidP="00D60C52">
      <w:pPr>
        <w:rPr>
          <w:lang w:val="ro-RO"/>
        </w:rPr>
      </w:pPr>
      <w:r w:rsidRPr="00D60C52">
        <w:rPr>
          <w:lang w:val="ro-RO"/>
        </w:rPr>
        <w:t>if(false) goto addr =&gt; (empty)</w:t>
      </w:r>
    </w:p>
    <w:p w:rsidR="00761D01" w:rsidRPr="00D60C52" w:rsidRDefault="00C665FB" w:rsidP="00D60C52">
      <w:pPr>
        <w:rPr>
          <w:lang w:val="ro-RO"/>
        </w:rPr>
      </w:pPr>
      <w:r w:rsidRPr="00D60C52">
        <w:rPr>
          <w:lang w:val="ro-RO"/>
        </w:rPr>
        <w:t>usages-definitions optimizations:</w:t>
      </w:r>
    </w:p>
    <w:p w:rsidR="00761D01" w:rsidRPr="00D60C52" w:rsidRDefault="00C665FB" w:rsidP="00D60C52">
      <w:pPr>
        <w:rPr>
          <w:lang w:val="ro-RO"/>
        </w:rPr>
      </w:pPr>
      <w:r w:rsidRPr="00D60C52">
        <w:rPr>
          <w:lang w:val="ro-RO"/>
        </w:rPr>
        <w:t>any variable that is declared once, and written once, can be propagated if:</w:t>
      </w:r>
    </w:p>
    <w:p w:rsidR="00761D01" w:rsidRPr="00D60C52" w:rsidRDefault="00C665FB" w:rsidP="00D60C52">
      <w:pPr>
        <w:rPr>
          <w:lang w:val="ro-RO"/>
        </w:rPr>
      </w:pPr>
      <w:r w:rsidRPr="00D60C52">
        <w:rPr>
          <w:lang w:val="ro-RO"/>
        </w:rPr>
        <w:t>- it is assigned with just with a constant;</w:t>
      </w:r>
    </w:p>
    <w:p w:rsidR="00761D01" w:rsidRPr="00D60C52" w:rsidRDefault="00C665FB" w:rsidP="00D60C52">
      <w:pPr>
        <w:rPr>
          <w:lang w:val="ro-RO"/>
        </w:rPr>
      </w:pPr>
      <w:r w:rsidRPr="00D60C52">
        <w:rPr>
          <w:lang w:val="ro-RO"/>
        </w:rPr>
        <w:t>- it is vreg.</w:t>
      </w:r>
    </w:p>
    <w:p w:rsidR="00761D01" w:rsidRPr="00D60C52" w:rsidRDefault="00C665FB" w:rsidP="00D60C52">
      <w:pPr>
        <w:rPr>
          <w:lang w:val="ro-RO"/>
        </w:rPr>
      </w:pPr>
      <w:r w:rsidRPr="00D60C52">
        <w:rPr>
          <w:lang w:val="ro-RO"/>
        </w:rPr>
        <w:t>VII. Variables that are assigned but not used can be deleted and the entire expression</w:t>
      </w:r>
    </w:p>
    <w:p w:rsidR="00761D01" w:rsidRPr="00D60C52" w:rsidRDefault="00C665FB" w:rsidP="00D60C52">
      <w:pPr>
        <w:rPr>
          <w:lang w:val="ro-RO"/>
        </w:rPr>
      </w:pPr>
      <w:r w:rsidRPr="00D60C52">
        <w:rPr>
          <w:lang w:val="ro-RO"/>
        </w:rPr>
        <w:t>VIII. labels that are declared but not refenced by any goto jump, can be safely deleted)</w:t>
      </w:r>
    </w:p>
    <w:p w:rsidR="00761D01" w:rsidRPr="00D60C52" w:rsidRDefault="00C665FB" w:rsidP="00D60C52">
      <w:pPr>
        <w:rPr>
          <w:lang w:val="ro-RO"/>
        </w:rPr>
      </w:pPr>
      <w:r w:rsidRPr="00D60C52">
        <w:rPr>
          <w:lang w:val="ro-RO"/>
        </w:rPr>
        <w:t>IX. labels that are consecutive, they can be merged</w:t>
      </w:r>
    </w:p>
    <w:p w:rsidR="00761D01" w:rsidRPr="00D60C52" w:rsidRDefault="00C665FB" w:rsidP="00D60C52">
      <w:pPr>
        <w:rPr>
          <w:lang w:val="ro-RO"/>
        </w:rPr>
      </w:pPr>
      <w:r w:rsidRPr="00D60C52">
        <w:rPr>
          <w:lang w:val="ro-RO"/>
        </w:rPr>
        <w:t>X. goto to a label that is the next instruction can be removed</w:t>
      </w:r>
    </w:p>
    <w:p w:rsidR="00761D01" w:rsidRPr="00D60C52" w:rsidRDefault="00C665FB" w:rsidP="00D60C52">
      <w:pPr>
        <w:rPr>
          <w:lang w:val="ro-RO"/>
        </w:rPr>
      </w:pPr>
      <w:r w:rsidRPr="00D60C52">
        <w:rPr>
          <w:lang w:val="ro-RO"/>
        </w:rPr>
        <w:t>XI. vregs/local variables that are never read or written, can be removed from the declaration block</w:t>
      </w:r>
    </w:p>
    <w:p w:rsidR="00761D01" w:rsidRPr="00D60C52" w:rsidRDefault="00761D01" w:rsidP="00D60C52">
      <w:pPr>
        <w:rPr>
          <w:lang w:val="ro-RO"/>
        </w:rPr>
      </w:pPr>
    </w:p>
    <w:p w:rsidR="00761D01" w:rsidRPr="00D60C52" w:rsidRDefault="00761D01" w:rsidP="00D60C52"/>
    <w:p w:rsidR="00761D01" w:rsidRPr="00C665FB" w:rsidRDefault="00D60C52">
      <w:pPr>
        <w:pStyle w:val="Heading2"/>
        <w:pageBreakBefore/>
      </w:pPr>
      <w:bookmarkStart w:id="80" w:name="_Toc366181788"/>
      <w:r>
        <w:lastRenderedPageBreak/>
        <w:t xml:space="preserve">3.3. </w:t>
      </w:r>
      <w:r w:rsidR="00C665FB" w:rsidRPr="00C665FB">
        <w:t>Some inter</w:t>
      </w:r>
      <w:r w:rsidR="00C665FB">
        <w:t>-</w:t>
      </w:r>
      <w:r w:rsidR="00C665FB" w:rsidRPr="00C665FB">
        <w:t>procedural optimizations</w:t>
      </w:r>
      <w:bookmarkEnd w:id="80"/>
    </w:p>
    <w:p w:rsidR="00761D01" w:rsidRPr="00C665FB" w:rsidRDefault="00D60C52">
      <w:pPr>
        <w:pStyle w:val="Heading2"/>
      </w:pPr>
      <w:bookmarkStart w:id="81" w:name="_Toc366181789"/>
      <w:r>
        <w:t xml:space="preserve">3.3.1. </w:t>
      </w:r>
      <w:r w:rsidR="00C665FB" w:rsidRPr="00C665FB">
        <w:t>Purity annotation and evaluation</w:t>
      </w:r>
      <w:bookmarkEnd w:id="81"/>
    </w:p>
    <w:p w:rsidR="00761D01" w:rsidRDefault="00C665FB">
      <w:pPr>
        <w:pStyle w:val="TextBody"/>
      </w:pPr>
      <w:r>
        <w:t>Pure functions are functions which respect the following properties:</w:t>
      </w:r>
    </w:p>
    <w:p w:rsidR="00761D01" w:rsidRDefault="00C665FB">
      <w:pPr>
        <w:pStyle w:val="TextBody"/>
      </w:pPr>
      <w:r>
        <w:t xml:space="preserve">- </w:t>
      </w:r>
      <w:proofErr w:type="gramStart"/>
      <w:r>
        <w:t>they</w:t>
      </w:r>
      <w:proofErr w:type="gramEnd"/>
      <w:r>
        <w:t xml:space="preserve"> are functions that they depend on the parameter's input to give the result (so are non-void functions)</w:t>
      </w:r>
    </w:p>
    <w:p w:rsidR="00761D01" w:rsidRDefault="00C665FB">
      <w:pPr>
        <w:pStyle w:val="TextBody"/>
      </w:pPr>
      <w:r>
        <w:t xml:space="preserve">- </w:t>
      </w:r>
      <w:proofErr w:type="gramStart"/>
      <w:r>
        <w:t>they</w:t>
      </w:r>
      <w:proofErr w:type="gramEnd"/>
      <w:r>
        <w:t xml:space="preserve"> don't have any visible side effects</w:t>
      </w:r>
    </w:p>
    <w:p w:rsidR="00761D01" w:rsidRDefault="00C665FB">
      <w:pPr>
        <w:pStyle w:val="TextBody"/>
      </w:pPr>
      <w:r>
        <w:t xml:space="preserve">- </w:t>
      </w:r>
      <w:proofErr w:type="gramStart"/>
      <w:r>
        <w:t>they</w:t>
      </w:r>
      <w:proofErr w:type="gramEnd"/>
      <w:r>
        <w:t xml:space="preserve"> give the same answer for the same set of constants</w:t>
      </w:r>
    </w:p>
    <w:p w:rsidR="00761D01" w:rsidRDefault="00C665FB">
      <w:pPr>
        <w:pStyle w:val="TextBody"/>
      </w:pPr>
      <w:r>
        <w:t xml:space="preserve">Some mathematical functions </w:t>
      </w:r>
      <w:proofErr w:type="gramStart"/>
      <w:r>
        <w:t>does</w:t>
      </w:r>
      <w:proofErr w:type="gramEnd"/>
      <w:r>
        <w:t xml:space="preserve"> offer purity, and most functions from the class </w:t>
      </w:r>
      <w:proofErr w:type="spellStart"/>
      <w:r>
        <w:t>System.Math</w:t>
      </w:r>
      <w:proofErr w:type="spellEnd"/>
      <w:r>
        <w:t xml:space="preserve"> in the .Net framework guarantees purity.</w:t>
      </w:r>
    </w:p>
    <w:p w:rsidR="00761D01" w:rsidRDefault="00C665FB">
      <w:pPr>
        <w:pStyle w:val="TextBody"/>
      </w:pPr>
      <w:r>
        <w:t xml:space="preserve">Code Refractor's </w:t>
      </w:r>
      <w:proofErr w:type="spellStart"/>
      <w:r>
        <w:t>OpenRuntime</w:t>
      </w:r>
      <w:proofErr w:type="spellEnd"/>
      <w:r>
        <w:t xml:space="preserve"> implementation of Math's class does annotate all math functions as [Pure] and based on this, it can guarantee that all simple functions which:</w:t>
      </w:r>
    </w:p>
    <w:p w:rsidR="00761D01" w:rsidRDefault="00C665FB">
      <w:pPr>
        <w:pStyle w:val="TextBody"/>
      </w:pPr>
      <w:r>
        <w:t>- do not call unknown functions (by the CR's evaluation)</w:t>
      </w:r>
    </w:p>
    <w:p w:rsidR="00761D01" w:rsidRDefault="00C665FB">
      <w:pPr>
        <w:pStyle w:val="TextBody"/>
      </w:pPr>
      <w:r>
        <w:t>- does not change/read static or not static fields</w:t>
      </w:r>
    </w:p>
    <w:p w:rsidR="00761D01" w:rsidRDefault="00C665FB">
      <w:pPr>
        <w:pStyle w:val="TextBody"/>
      </w:pPr>
      <w:r>
        <w:t>- does just simple math and assignments and/or jumps</w:t>
      </w:r>
    </w:p>
    <w:p w:rsidR="00761D01" w:rsidRDefault="00C665FB">
      <w:pPr>
        <w:pStyle w:val="TextBody"/>
      </w:pPr>
      <w:proofErr w:type="gramStart"/>
      <w:r>
        <w:t>are</w:t>
      </w:r>
      <w:proofErr w:type="gramEnd"/>
      <w:r>
        <w:t xml:space="preserve"> pure.</w:t>
      </w:r>
    </w:p>
    <w:p w:rsidR="00761D01" w:rsidRDefault="00C665FB">
      <w:pPr>
        <w:pStyle w:val="TextBody"/>
      </w:pPr>
      <w:r>
        <w:t xml:space="preserve">Based on this purity evaluation, any function that is pure, if is called with constants, the CR compiler will replace the call of the function with the </w:t>
      </w:r>
      <w:proofErr w:type="spellStart"/>
      <w:r>
        <w:t>.Net's</w:t>
      </w:r>
      <w:proofErr w:type="spellEnd"/>
      <w:r>
        <w:t xml:space="preserve"> evaluation of the entire function, avoiding the function call all-together.</w:t>
      </w:r>
    </w:p>
    <w:p w:rsidR="00761D01" w:rsidRDefault="00761D01">
      <w:pPr>
        <w:pStyle w:val="TextBody"/>
      </w:pPr>
    </w:p>
    <w:p w:rsidR="00761D01" w:rsidRPr="00C665FB" w:rsidRDefault="00D60C52">
      <w:pPr>
        <w:pStyle w:val="Heading2"/>
      </w:pPr>
      <w:bookmarkStart w:id="82" w:name="_Toc366181790"/>
      <w:r>
        <w:t>3.3.2</w:t>
      </w:r>
      <w:r>
        <w:t xml:space="preserve">. </w:t>
      </w:r>
      <w:proofErr w:type="spellStart"/>
      <w:r w:rsidR="00C665FB" w:rsidRPr="00C665FB">
        <w:t>Inlining</w:t>
      </w:r>
      <w:bookmarkEnd w:id="82"/>
      <w:proofErr w:type="spellEnd"/>
    </w:p>
    <w:p w:rsidR="00761D01" w:rsidRDefault="00C665FB">
      <w:pPr>
        <w:pStyle w:val="TextBody"/>
      </w:pPr>
      <w:proofErr w:type="spellStart"/>
      <w:r>
        <w:t>Inlining</w:t>
      </w:r>
      <w:proofErr w:type="spellEnd"/>
      <w:r>
        <w:t xml:space="preserve"> is almost always advantageous to be called, because it guarantees that the body of the function that is </w:t>
      </w:r>
      <w:proofErr w:type="spellStart"/>
      <w:r>
        <w:t>inlined</w:t>
      </w:r>
      <w:proofErr w:type="spellEnd"/>
      <w:r>
        <w:t xml:space="preserve"> can benefit from other optimizations, local for the host function in which the child function is </w:t>
      </w:r>
      <w:proofErr w:type="spellStart"/>
      <w:r>
        <w:t>inlined</w:t>
      </w:r>
      <w:proofErr w:type="spellEnd"/>
      <w:r>
        <w:t>.</w:t>
      </w:r>
    </w:p>
    <w:p w:rsidR="00761D01" w:rsidRDefault="00C665FB">
      <w:pPr>
        <w:pStyle w:val="TextBody"/>
      </w:pPr>
      <w:r>
        <w:t xml:space="preserve">Anyway, </w:t>
      </w:r>
      <w:proofErr w:type="spellStart"/>
      <w:r>
        <w:t>inlining</w:t>
      </w:r>
      <w:proofErr w:type="spellEnd"/>
      <w:r>
        <w:t xml:space="preserve"> sometimes doesn't work (like in case of a recursive call), and sometimes it gives code-bloat, which the advantage of </w:t>
      </w:r>
      <w:proofErr w:type="spellStart"/>
      <w:r>
        <w:t>inlining</w:t>
      </w:r>
      <w:proofErr w:type="spellEnd"/>
      <w:r>
        <w:t xml:space="preserve"> (as performance), may get eventually a slower code because the code of the function combined with all </w:t>
      </w:r>
      <w:proofErr w:type="spellStart"/>
      <w:r>
        <w:t>inlined</w:t>
      </w:r>
      <w:proofErr w:type="spellEnd"/>
      <w:r>
        <w:t xml:space="preserve"> children would not fit in the CPU's cache.</w:t>
      </w:r>
    </w:p>
    <w:p w:rsidR="00761D01" w:rsidRDefault="00C665FB">
      <w:pPr>
        <w:pStyle w:val="TextBody"/>
      </w:pPr>
      <w:r>
        <w:t xml:space="preserve">So CR detects some cases when a function can be </w:t>
      </w:r>
      <w:proofErr w:type="spellStart"/>
      <w:r>
        <w:t>inlined</w:t>
      </w:r>
      <w:proofErr w:type="spellEnd"/>
      <w:r>
        <w:t xml:space="preserve"> and will always give a smaller overhead than calling the method and it knows it can do it safely:</w:t>
      </w:r>
    </w:p>
    <w:p w:rsidR="00761D01" w:rsidRDefault="00C665FB">
      <w:pPr>
        <w:pStyle w:val="TextBody"/>
      </w:pPr>
      <w:r>
        <w:t xml:space="preserve">- </w:t>
      </w:r>
      <w:proofErr w:type="gramStart"/>
      <w:r>
        <w:t>empty</w:t>
      </w:r>
      <w:proofErr w:type="gramEnd"/>
      <w:r>
        <w:t xml:space="preserve"> functions</w:t>
      </w:r>
    </w:p>
    <w:p w:rsidR="00761D01" w:rsidRDefault="00C665FB">
      <w:pPr>
        <w:pStyle w:val="TextBody"/>
      </w:pPr>
      <w:r>
        <w:t xml:space="preserve">- </w:t>
      </w:r>
      <w:proofErr w:type="gramStart"/>
      <w:r>
        <w:t>getter</w:t>
      </w:r>
      <w:proofErr w:type="gramEnd"/>
      <w:r>
        <w:t xml:space="preserve"> functions</w:t>
      </w:r>
    </w:p>
    <w:p w:rsidR="00761D01" w:rsidRDefault="00C665FB">
      <w:pPr>
        <w:pStyle w:val="TextBody"/>
      </w:pPr>
      <w:r>
        <w:t>-setter functions</w:t>
      </w:r>
    </w:p>
    <w:p w:rsidR="00761D01" w:rsidRDefault="00C665FB">
      <w:pPr>
        <w:pStyle w:val="TextBody"/>
      </w:pPr>
      <w:proofErr w:type="gramStart"/>
      <w:r>
        <w:t>If a function does these operations (like in case of simple properties), CR will inline them.</w:t>
      </w:r>
      <w:proofErr w:type="gramEnd"/>
    </w:p>
    <w:p w:rsidR="00761D01" w:rsidRDefault="00761D01">
      <w:pPr>
        <w:pStyle w:val="TextBody"/>
      </w:pPr>
    </w:p>
    <w:p w:rsidR="00761D01" w:rsidRPr="00C665FB" w:rsidRDefault="007229EE">
      <w:pPr>
        <w:pStyle w:val="Heading2"/>
      </w:pPr>
      <w:bookmarkStart w:id="83" w:name="_Toc366181791"/>
      <w:r>
        <w:t>3.3.</w:t>
      </w:r>
      <w:r>
        <w:t>3</w:t>
      </w:r>
      <w:r>
        <w:t xml:space="preserve">. </w:t>
      </w:r>
      <w:r w:rsidR="00C665FB" w:rsidRPr="00C665FB">
        <w:t>Class Hierarchy Analysis</w:t>
      </w:r>
      <w:bookmarkEnd w:id="83"/>
    </w:p>
    <w:p w:rsidR="00761D01" w:rsidRDefault="00C665FB">
      <w:pPr>
        <w:pStyle w:val="TextBody"/>
      </w:pPr>
      <w:r>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Default="00761D01">
      <w:pPr>
        <w:pStyle w:val="TextBody"/>
      </w:pP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78186E">
            <w:pPr>
              <w:pStyle w:val="TextBody"/>
            </w:pPr>
            <w:r>
              <w:lastRenderedPageBreak/>
              <w:t>Original</w:t>
            </w:r>
            <w:r w:rsidR="00040017">
              <w:t xml:space="preserve"> code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using</w:t>
            </w:r>
            <w:r w:rsidRPr="00D91F84">
              <w:rPr>
                <w:b w:val="0"/>
              </w:rPr>
              <w:t> System;</w:t>
            </w:r>
            <w:r w:rsidRPr="00D91F84">
              <w:rPr>
                <w:b w:val="0"/>
              </w:rPr>
              <w:br/>
            </w:r>
            <w:r w:rsidRPr="00D91F84">
              <w:rPr>
                <w:b w:val="0"/>
              </w:rPr>
              <w:br/>
            </w:r>
            <w:r w:rsidRPr="00D91F84">
              <w:rPr>
                <w:b w:val="0"/>
                <w:bCs w:val="0"/>
                <w:color w:val="008000"/>
              </w:rPr>
              <w:t>namespace</w:t>
            </w:r>
            <w:r w:rsidRPr="00D91F84">
              <w:rPr>
                <w:b w:val="0"/>
              </w:rPr>
              <w:t> Figures</w:t>
            </w:r>
            <w:r w:rsidRPr="00D91F84">
              <w:rPr>
                <w:b w:val="0"/>
              </w:rPr>
              <w:br/>
              <w:t>{</w:t>
            </w:r>
            <w:r w:rsidRPr="00D91F84">
              <w:rPr>
                <w:b w:val="0"/>
              </w:rPr>
              <w:br/>
              <w:t>    </w:t>
            </w:r>
            <w:r w:rsidRPr="00D91F84">
              <w:rPr>
                <w:b w:val="0"/>
                <w:color w:val="FF0000"/>
              </w:rPr>
              <w:t>class</w:t>
            </w:r>
            <w:r w:rsidRPr="00D91F84">
              <w:rPr>
                <w:b w:val="0"/>
              </w:rPr>
              <w:t> Figure{</w:t>
            </w:r>
            <w:r w:rsidRPr="00D91F84">
              <w:rPr>
                <w:b w:val="0"/>
              </w:rPr>
              <w:br/>
              <w:t>        </w:t>
            </w:r>
            <w:r w:rsidRPr="00D91F84">
              <w:rPr>
                <w:b w:val="0"/>
                <w:bCs w:val="0"/>
                <w:color w:val="0000FF"/>
              </w:rPr>
              <w:t>public</w:t>
            </w:r>
            <w:r w:rsidRPr="00D91F84">
              <w:rPr>
                <w:b w:val="0"/>
              </w:rPr>
              <w:t> </w:t>
            </w:r>
            <w:r w:rsidRPr="00D91F84">
              <w:rPr>
                <w:b w:val="0"/>
                <w:color w:val="A52A2A"/>
              </w:rPr>
              <w:t>virtual</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color w:val="000080"/>
              </w:rPr>
              <w:t>return</w:t>
            </w:r>
            <w:r w:rsidRPr="00D91F84">
              <w:rPr>
                <w:b w:val="0"/>
              </w:rPr>
              <w:t> </w:t>
            </w:r>
            <w:r w:rsidRPr="00D91F84">
              <w:rPr>
                <w:b w:val="0"/>
                <w:color w:val="00008B"/>
              </w:rPr>
              <w:t>0</w:t>
            </w:r>
            <w:r w:rsidRPr="00D91F84">
              <w:rPr>
                <w:b w:val="0"/>
              </w:rPr>
              <w:t>;</w:t>
            </w:r>
            <w:r w:rsidRPr="00D91F84">
              <w:rPr>
                <w:b w:val="0"/>
              </w:rPr>
              <w:br/>
              <w:t>        }</w:t>
            </w:r>
            <w:r w:rsidRPr="00D91F84">
              <w:rPr>
                <w:b w:val="0"/>
              </w:rPr>
              <w:br/>
              <w:t>    }</w:t>
            </w:r>
            <w:r w:rsidRPr="00D91F84">
              <w:rPr>
                <w:b w:val="0"/>
              </w:rPr>
              <w:br/>
              <w:t>    </w:t>
            </w:r>
            <w:r w:rsidRPr="00D91F84">
              <w:rPr>
                <w:b w:val="0"/>
                <w:color w:val="FF0000"/>
              </w:rPr>
              <w:t>class</w:t>
            </w:r>
            <w:r w:rsidRPr="00D91F84">
              <w:rPr>
                <w:b w:val="0"/>
              </w:rPr>
              <w:t> Circle : Figure{</w:t>
            </w:r>
            <w:r w:rsidRPr="00D91F84">
              <w:rPr>
                <w:b w:val="0"/>
              </w:rPr>
              <w:br/>
              <w:t>        </w:t>
            </w:r>
            <w:r w:rsidRPr="00D91F84">
              <w:rPr>
                <w:b w:val="0"/>
                <w:bCs w:val="0"/>
                <w:color w:val="0000FF"/>
              </w:rPr>
              <w:t>public</w:t>
            </w:r>
            <w:r w:rsidRPr="00D91F84">
              <w:rPr>
                <w:b w:val="0"/>
              </w:rPr>
              <w:t> </w:t>
            </w:r>
            <w:r w:rsidRPr="00D91F84">
              <w:rPr>
                <w:b w:val="0"/>
                <w:color w:val="A52A2A"/>
              </w:rPr>
              <w:t>override</w:t>
            </w:r>
            <w:r w:rsidRPr="00D91F84">
              <w:rPr>
                <w:b w:val="0"/>
              </w:rPr>
              <w:t> </w:t>
            </w:r>
            <w:r w:rsidRPr="00D91F84">
              <w:rPr>
                <w:b w:val="0"/>
                <w:color w:val="FF0000"/>
              </w:rPr>
              <w:t>double</w:t>
            </w:r>
            <w:r w:rsidRPr="00D91F84">
              <w:rPr>
                <w:b w:val="0"/>
              </w:rPr>
              <w:t> </w:t>
            </w:r>
            <w:r w:rsidRPr="00D91F84">
              <w:rPr>
                <w:b w:val="0"/>
                <w:color w:val="191970"/>
              </w:rPr>
              <w:t>Area</w:t>
            </w:r>
            <w:r w:rsidRPr="00D91F84">
              <w:rPr>
                <w:b w:val="0"/>
              </w:rPr>
              <w:t>()</w:t>
            </w:r>
            <w:r w:rsidRPr="00D91F84">
              <w:rPr>
                <w:b w:val="0"/>
              </w:rPr>
              <w:br/>
              <w:t>        {</w:t>
            </w:r>
            <w:r w:rsidRPr="00D91F84">
              <w:rPr>
                <w:b w:val="0"/>
              </w:rPr>
              <w:br/>
              <w:t>            </w:t>
            </w:r>
            <w:r w:rsidRPr="00D91F84">
              <w:rPr>
                <w:b w:val="0"/>
                <w:color w:val="000080"/>
              </w:rPr>
              <w:t>return</w:t>
            </w:r>
            <w:r w:rsidRPr="00D91F84">
              <w:rPr>
                <w:b w:val="0"/>
              </w:rPr>
              <w:t> </w:t>
            </w:r>
            <w:proofErr w:type="spellStart"/>
            <w:r w:rsidRPr="00D91F84">
              <w:rPr>
                <w:b w:val="0"/>
              </w:rPr>
              <w:t>base.</w:t>
            </w:r>
            <w:r w:rsidRPr="00D91F84">
              <w:rPr>
                <w:b w:val="0"/>
                <w:color w:val="191970"/>
              </w:rPr>
              <w:t>Area</w:t>
            </w:r>
            <w:proofErr w:type="spellEnd"/>
            <w:r w:rsidRPr="00D91F84">
              <w:rPr>
                <w:b w:val="0"/>
              </w:rPr>
              <w:t>();</w:t>
            </w:r>
            <w:r w:rsidRPr="00D91F84">
              <w:rPr>
                <w:b w:val="0"/>
              </w:rPr>
              <w:br/>
              <w:t>        }</w:t>
            </w:r>
            <w:r w:rsidRPr="00D91F84">
              <w:rPr>
                <w:b w:val="0"/>
              </w:rPr>
              <w:br/>
              <w:t>    }</w:t>
            </w:r>
            <w:r w:rsidRPr="00D91F84">
              <w:rPr>
                <w:b w:val="0"/>
              </w:rPr>
              <w:br/>
              <w:t>    </w:t>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w:t>
            </w:r>
            <w:r w:rsidRPr="00D91F84">
              <w:rPr>
                <w:color w:val="FF0000"/>
              </w:rPr>
              <w:t>class</w:t>
            </w:r>
            <w:r w:rsidRPr="00D91F84">
              <w:t> Program</w:t>
            </w:r>
            <w:r w:rsidRPr="00D91F84">
              <w:br/>
              <w:t>    {</w:t>
            </w:r>
            <w:r w:rsidRPr="00D91F84">
              <w:br/>
              <w:t>        </w:t>
            </w:r>
            <w:r w:rsidRPr="00D91F84">
              <w:rPr>
                <w:color w:val="0000FF"/>
              </w:rPr>
              <w:t>public</w:t>
            </w:r>
            <w:r w:rsidRPr="00D91F84">
              <w:t> </w:t>
            </w:r>
            <w:r w:rsidRPr="00D91F84">
              <w:rPr>
                <w:color w:val="A52A2A"/>
              </w:rPr>
              <w:t>static</w:t>
            </w:r>
            <w:r w:rsidRPr="00D91F84">
              <w:t> </w:t>
            </w:r>
            <w:r w:rsidRPr="00D91F84">
              <w:rPr>
                <w:color w:val="FF0000"/>
              </w:rPr>
              <w:t>void</w:t>
            </w:r>
            <w:r w:rsidRPr="00D91F84">
              <w:t> </w:t>
            </w:r>
            <w:r w:rsidRPr="00D91F84">
              <w:rPr>
                <w:color w:val="191970"/>
              </w:rPr>
              <w:t>Main</w:t>
            </w:r>
            <w:r w:rsidRPr="00D91F84">
              <w:t>(</w:t>
            </w:r>
            <w:r w:rsidRPr="00D91F84">
              <w:rPr>
                <w:color w:val="FF0000"/>
              </w:rPr>
              <w:t>string</w:t>
            </w:r>
            <w:r w:rsidRPr="00D91F84">
              <w:t>[] </w:t>
            </w:r>
            <w:proofErr w:type="spellStart"/>
            <w:r w:rsidRPr="00D91F84">
              <w:t>args</w:t>
            </w:r>
            <w:proofErr w:type="spellEnd"/>
            <w:r w:rsidRPr="00D91F84">
              <w:t>)</w:t>
            </w:r>
            <w:r w:rsidRPr="00D91F84">
              <w:br/>
              <w:t>        {</w:t>
            </w:r>
            <w:r w:rsidRPr="00D91F84">
              <w:br/>
              <w:t>            </w:t>
            </w:r>
            <w:proofErr w:type="spellStart"/>
            <w:r w:rsidRPr="00D91F84">
              <w:rPr>
                <w:color w:val="000080"/>
              </w:rPr>
              <w:t>var</w:t>
            </w:r>
            <w:proofErr w:type="spellEnd"/>
            <w:r w:rsidRPr="00D91F84">
              <w:t> c = </w:t>
            </w:r>
            <w:r w:rsidRPr="00D91F84">
              <w:rPr>
                <w:color w:val="008B8B"/>
              </w:rPr>
              <w:t>new</w:t>
            </w:r>
            <w:r w:rsidRPr="00D91F84">
              <w:t> </w:t>
            </w:r>
            <w:r w:rsidRPr="00D91F84">
              <w:rPr>
                <w:color w:val="191970"/>
              </w:rPr>
              <w:t>Circle</w:t>
            </w:r>
            <w:r w:rsidRPr="00D91F84">
              <w:t>();</w:t>
            </w:r>
            <w:r w:rsidRPr="00D91F84">
              <w:br/>
              <w:t>            </w:t>
            </w:r>
            <w:proofErr w:type="spellStart"/>
            <w:r w:rsidRPr="00D91F84">
              <w:t>Console.</w:t>
            </w:r>
            <w:r w:rsidRPr="00D91F84">
              <w:rPr>
                <w:color w:val="191970"/>
              </w:rPr>
              <w:t>WriteLine</w:t>
            </w:r>
            <w:proofErr w:type="spellEnd"/>
            <w:r w:rsidRPr="00D91F84">
              <w:t>(</w:t>
            </w:r>
            <w:proofErr w:type="spellStart"/>
            <w:r w:rsidRPr="00D91F84">
              <w:t>c.</w:t>
            </w:r>
            <w:r w:rsidRPr="00D91F84">
              <w:rPr>
                <w:color w:val="191970"/>
              </w:rPr>
              <w:t>Area</w:t>
            </w:r>
            <w:proofErr w:type="spellEnd"/>
            <w:r w:rsidRPr="00D91F84">
              <w:t>());</w:t>
            </w:r>
            <w:r w:rsidRPr="00D91F84">
              <w:br/>
              <w:t>        }</w:t>
            </w:r>
            <w:r w:rsidRPr="00D91F84">
              <w:br/>
              <w:t>    }</w:t>
            </w:r>
            <w:r w:rsidRPr="00D91F84">
              <w:br/>
              <w:t>}</w:t>
            </w:r>
          </w:p>
        </w:tc>
      </w:tr>
    </w:tbl>
    <w:p w:rsidR="00040017" w:rsidRDefault="00040017">
      <w:pPr>
        <w:pStyle w:val="TextBody"/>
      </w:pPr>
    </w:p>
    <w:p w:rsidR="00040017" w:rsidRDefault="00040017">
      <w:pPr>
        <w:pStyle w:val="TextBody"/>
      </w:pPr>
      <w:r>
        <w:t>The CIL code is the following:</w:t>
      </w:r>
    </w:p>
    <w:tbl>
      <w:tblPr>
        <w:tblStyle w:val="LightList-Accent1"/>
        <w:tblW w:w="0" w:type="auto"/>
        <w:tblLook w:val="04A0" w:firstRow="1" w:lastRow="0" w:firstColumn="1" w:lastColumn="0" w:noHBand="0" w:noVBand="1"/>
      </w:tblPr>
      <w:tblGrid>
        <w:gridCol w:w="4104"/>
        <w:gridCol w:w="6084"/>
      </w:tblGrid>
      <w:tr w:rsidR="00040017" w:rsidTr="00D956C1">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rsidP="00D956C1">
            <w:pPr>
              <w:pStyle w:val="TextBody"/>
            </w:pPr>
            <w:r>
              <w:t>CIL intermediate code</w:t>
            </w:r>
          </w:p>
        </w:tc>
      </w:tr>
      <w:tr w:rsidR="00040017" w:rsidTr="00D9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D91F84" w:rsidRDefault="00040017" w:rsidP="00D91F84">
            <w:pPr>
              <w:rPr>
                <w:b w:val="0"/>
              </w:rPr>
            </w:pPr>
            <w:r w:rsidRPr="00D91F84">
              <w:rPr>
                <w:b w:val="0"/>
                <w:bCs w:val="0"/>
                <w:color w:val="008000"/>
              </w:rPr>
              <w:t>.method</w:t>
            </w:r>
            <w:r w:rsidRPr="00D91F84">
              <w:rPr>
                <w:b w:val="0"/>
              </w:rPr>
              <w:t> </w:t>
            </w:r>
            <w:r w:rsidRPr="00D91F84">
              <w:rPr>
                <w:b w:val="0"/>
                <w:bCs w:val="0"/>
                <w:color w:val="0000FF"/>
              </w:rPr>
              <w:t>public</w:t>
            </w:r>
            <w:r w:rsidRPr="00D91F84">
              <w:rPr>
                <w:b w:val="0"/>
              </w:rPr>
              <w:t> </w:t>
            </w:r>
            <w:proofErr w:type="spellStart"/>
            <w:r w:rsidRPr="00D91F84">
              <w:rPr>
                <w:b w:val="0"/>
                <w:bCs w:val="0"/>
                <w:color w:val="0000FF"/>
              </w:rPr>
              <w:t>hidebysig</w:t>
            </w:r>
            <w:proofErr w:type="spellEnd"/>
            <w:r w:rsidRPr="00D91F84">
              <w:rPr>
                <w:b w:val="0"/>
              </w:rPr>
              <w:t> </w:t>
            </w:r>
            <w:r w:rsidRPr="00D91F84">
              <w:rPr>
                <w:b w:val="0"/>
                <w:bCs w:val="0"/>
                <w:color w:val="0000FF"/>
              </w:rPr>
              <w:t>static</w:t>
            </w:r>
            <w:r w:rsidRPr="00D91F84">
              <w:rPr>
                <w:b w:val="0"/>
              </w:rPr>
              <w:t> </w:t>
            </w:r>
            <w:r w:rsidRPr="00D91F84">
              <w:rPr>
                <w:b w:val="0"/>
              </w:rPr>
              <w:br/>
              <w:t>    </w:t>
            </w:r>
            <w:r w:rsidRPr="00D91F84">
              <w:rPr>
                <w:b w:val="0"/>
                <w:bCs w:val="0"/>
                <w:color w:val="0000FF"/>
              </w:rPr>
              <w:t>void</w:t>
            </w:r>
            <w:r w:rsidRPr="00D91F84">
              <w:rPr>
                <w:b w:val="0"/>
              </w:rPr>
              <w:t> Main (</w:t>
            </w:r>
            <w:r w:rsidRPr="00D91F84">
              <w:rPr>
                <w:b w:val="0"/>
              </w:rPr>
              <w:br/>
              <w:t>        </w:t>
            </w:r>
            <w:r w:rsidRPr="00D91F84">
              <w:rPr>
                <w:b w:val="0"/>
                <w:bCs w:val="0"/>
                <w:color w:val="0000FF"/>
              </w:rPr>
              <w:t>string</w:t>
            </w:r>
            <w:r w:rsidRPr="00D91F84">
              <w:rPr>
                <w:b w:val="0"/>
              </w:rPr>
              <w:t xml:space="preserve">[] </w:t>
            </w:r>
            <w:proofErr w:type="spellStart"/>
            <w:r w:rsidRPr="00D91F84">
              <w:rPr>
                <w:b w:val="0"/>
              </w:rPr>
              <w:t>args</w:t>
            </w:r>
            <w:proofErr w:type="spellEnd"/>
            <w:r w:rsidRPr="00D91F84">
              <w:rPr>
                <w:b w:val="0"/>
              </w:rPr>
              <w:br/>
              <w:t>    ) </w:t>
            </w:r>
            <w:proofErr w:type="spellStart"/>
            <w:r w:rsidRPr="00D91F84">
              <w:rPr>
                <w:b w:val="0"/>
                <w:bCs w:val="0"/>
                <w:color w:val="0000FF"/>
              </w:rPr>
              <w:t>cil</w:t>
            </w:r>
            <w:proofErr w:type="spellEnd"/>
            <w:r w:rsidRPr="00D91F84">
              <w:rPr>
                <w:b w:val="0"/>
              </w:rPr>
              <w:t> </w:t>
            </w:r>
            <w:r w:rsidRPr="00D91F84">
              <w:rPr>
                <w:b w:val="0"/>
                <w:bCs w:val="0"/>
                <w:color w:val="0000FF"/>
              </w:rPr>
              <w:t>managed</w:t>
            </w:r>
            <w:r w:rsidRPr="00D91F84">
              <w:rPr>
                <w:b w:val="0"/>
              </w:rPr>
              <w:t> </w:t>
            </w:r>
            <w:r w:rsidRPr="00D91F84">
              <w:rPr>
                <w:b w:val="0"/>
              </w:rPr>
              <w:br/>
              <w:t>{</w:t>
            </w:r>
            <w:r w:rsidRPr="00D91F84">
              <w:rPr>
                <w:b w:val="0"/>
              </w:rPr>
              <w:br/>
              <w:t>    </w:t>
            </w:r>
            <w:r w:rsidRPr="00D91F84">
              <w:rPr>
                <w:b w:val="0"/>
                <w:color w:val="008000"/>
              </w:rPr>
              <w:t>// Method begins at RVA 0x2094</w:t>
            </w:r>
            <w:r w:rsidRPr="00D91F84">
              <w:rPr>
                <w:b w:val="0"/>
              </w:rPr>
              <w:br/>
              <w:t>    </w:t>
            </w:r>
            <w:r w:rsidRPr="00D91F84">
              <w:rPr>
                <w:b w:val="0"/>
                <w:color w:val="008000"/>
              </w:rPr>
              <w:t>// Code size 20 (0x14)</w:t>
            </w:r>
            <w:r w:rsidRPr="00D91F84">
              <w:rPr>
                <w:b w:val="0"/>
              </w:rPr>
              <w:br/>
              <w:t>    </w:t>
            </w:r>
            <w:r w:rsidRPr="00D91F84">
              <w:rPr>
                <w:b w:val="0"/>
                <w:bCs w:val="0"/>
                <w:color w:val="008000"/>
              </w:rPr>
              <w:t>.</w:t>
            </w:r>
            <w:proofErr w:type="spellStart"/>
            <w:r w:rsidRPr="00D91F84">
              <w:rPr>
                <w:b w:val="0"/>
                <w:bCs w:val="0"/>
                <w:color w:val="008000"/>
              </w:rPr>
              <w:t>maxstack</w:t>
            </w:r>
            <w:proofErr w:type="spellEnd"/>
            <w:r w:rsidRPr="00D91F84">
              <w:rPr>
                <w:b w:val="0"/>
              </w:rPr>
              <w:t> 1</w:t>
            </w:r>
            <w:r w:rsidRPr="00D91F84">
              <w:rPr>
                <w:b w:val="0"/>
              </w:rPr>
              <w:br/>
              <w:t>    </w:t>
            </w:r>
            <w:r w:rsidRPr="00D91F84">
              <w:rPr>
                <w:b w:val="0"/>
                <w:bCs w:val="0"/>
                <w:color w:val="008000"/>
              </w:rPr>
              <w:t>.</w:t>
            </w:r>
            <w:proofErr w:type="spellStart"/>
            <w:r w:rsidRPr="00D91F84">
              <w:rPr>
                <w:b w:val="0"/>
                <w:bCs w:val="0"/>
                <w:color w:val="008000"/>
              </w:rPr>
              <w:t>entrypoint</w:t>
            </w:r>
            <w:proofErr w:type="spellEnd"/>
            <w:r w:rsidRPr="00D91F84">
              <w:rPr>
                <w:b w:val="0"/>
              </w:rPr>
              <w:br/>
              <w:t>    </w:t>
            </w:r>
            <w:r w:rsidRPr="00D91F84">
              <w:rPr>
                <w:b w:val="0"/>
                <w:bCs w:val="0"/>
                <w:color w:val="008000"/>
              </w:rPr>
              <w:t>.locals</w:t>
            </w:r>
            <w:r w:rsidRPr="00D91F84">
              <w:rPr>
                <w:b w:val="0"/>
              </w:rPr>
              <w:t> </w:t>
            </w:r>
            <w:proofErr w:type="spellStart"/>
            <w:r w:rsidRPr="00D91F84">
              <w:rPr>
                <w:b w:val="0"/>
                <w:bCs w:val="0"/>
                <w:color w:val="008000"/>
              </w:rPr>
              <w:t>init</w:t>
            </w:r>
            <w:proofErr w:type="spellEnd"/>
            <w:r w:rsidRPr="00D91F84">
              <w:rPr>
                <w:b w:val="0"/>
              </w:rPr>
              <w:t> (</w:t>
            </w:r>
            <w:r w:rsidRPr="00D91F84">
              <w:rPr>
                <w:b w:val="0"/>
              </w:rPr>
              <w:br/>
              <w:t>        [0] </w:t>
            </w:r>
            <w:r w:rsidRPr="00D91F84">
              <w:rPr>
                <w:b w:val="0"/>
                <w:bCs w:val="0"/>
                <w:color w:val="0000FF"/>
              </w:rPr>
              <w:t>class</w:t>
            </w:r>
            <w:r w:rsidRPr="00D91F84">
              <w:rPr>
                <w:b w:val="0"/>
              </w:rPr>
              <w:t> </w:t>
            </w:r>
            <w:proofErr w:type="spellStart"/>
            <w:r w:rsidRPr="00D91F84">
              <w:rPr>
                <w:b w:val="0"/>
              </w:rPr>
              <w:t>Figures.Circle</w:t>
            </w:r>
            <w:proofErr w:type="spellEnd"/>
            <w:r w:rsidRPr="00D91F84">
              <w:rPr>
                <w:b w:val="0"/>
              </w:rPr>
              <w:t xml:space="preserve"> c</w:t>
            </w:r>
            <w:r w:rsidRPr="00D91F84">
              <w:rPr>
                <w:b w:val="0"/>
              </w:rPr>
              <w:br/>
              <w:t>    )</w:t>
            </w:r>
            <w:r w:rsidRPr="00D91F84">
              <w:rPr>
                <w:b w:val="0"/>
              </w:rPr>
              <w:br/>
            </w:r>
          </w:p>
        </w:tc>
        <w:tc>
          <w:tcPr>
            <w:tcW w:w="5094" w:type="dxa"/>
          </w:tcPr>
          <w:p w:rsidR="00040017" w:rsidRPr="00D91F84" w:rsidRDefault="00040017" w:rsidP="00D91F84">
            <w:pPr>
              <w:cnfStyle w:val="000000100000" w:firstRow="0" w:lastRow="0" w:firstColumn="0" w:lastColumn="0" w:oddVBand="0" w:evenVBand="0" w:oddHBand="1" w:evenHBand="0" w:firstRowFirstColumn="0" w:firstRowLastColumn="0" w:lastRowFirstColumn="0" w:lastRowLastColumn="0"/>
            </w:pPr>
            <w:r w:rsidRPr="00D91F84">
              <w:br/>
              <w:t>    IL_0000: </w:t>
            </w:r>
            <w:proofErr w:type="spellStart"/>
            <w:r w:rsidRPr="00D91F84">
              <w:rPr>
                <w:color w:val="0000FF"/>
              </w:rPr>
              <w:t>nop</w:t>
            </w:r>
            <w:proofErr w:type="spellEnd"/>
            <w:r w:rsidRPr="00D91F84">
              <w:br/>
              <w:t>    IL_0001: </w:t>
            </w:r>
            <w:proofErr w:type="spellStart"/>
            <w:r w:rsidRPr="00D91F84">
              <w:rPr>
                <w:color w:val="0000FF"/>
              </w:rPr>
              <w:t>newobj</w:t>
            </w:r>
            <w:proofErr w:type="spellEnd"/>
            <w:r w:rsidRPr="00D91F84">
              <w:t> </w:t>
            </w:r>
            <w:r w:rsidRPr="00D91F84">
              <w:rPr>
                <w:color w:val="0000FF"/>
              </w:rPr>
              <w:t>instance</w:t>
            </w:r>
            <w:r w:rsidRPr="00D91F84">
              <w:t> </w:t>
            </w:r>
            <w:r w:rsidRPr="00D91F84">
              <w:rPr>
                <w:color w:val="0000FF"/>
              </w:rPr>
              <w:t>void</w:t>
            </w:r>
            <w:r w:rsidRPr="00D91F84">
              <w:t> </w:t>
            </w:r>
            <w:proofErr w:type="spellStart"/>
            <w:r w:rsidRPr="00D91F84">
              <w:t>Figures.Circle</w:t>
            </w:r>
            <w:proofErr w:type="spellEnd"/>
            <w:r w:rsidRPr="00D91F84">
              <w:t>::</w:t>
            </w:r>
            <w:r w:rsidRPr="00D91F84">
              <w:rPr>
                <w:color w:val="0000FF"/>
              </w:rPr>
              <w:t>.</w:t>
            </w:r>
            <w:proofErr w:type="spellStart"/>
            <w:r w:rsidRPr="00D91F84">
              <w:rPr>
                <w:color w:val="0000FF"/>
              </w:rPr>
              <w:t>ctor</w:t>
            </w:r>
            <w:proofErr w:type="spellEnd"/>
            <w:r w:rsidRPr="00D91F84">
              <w:t>()</w:t>
            </w:r>
            <w:r w:rsidRPr="00D91F84">
              <w:br/>
              <w:t>    IL_0006: </w:t>
            </w:r>
            <w:r w:rsidRPr="00D91F84">
              <w:rPr>
                <w:color w:val="0000FF"/>
              </w:rPr>
              <w:t>stloc.0</w:t>
            </w:r>
            <w:r w:rsidRPr="00D91F84">
              <w:br/>
              <w:t>    IL_0007: </w:t>
            </w:r>
            <w:r w:rsidRPr="00D91F84">
              <w:rPr>
                <w:color w:val="0000FF"/>
              </w:rPr>
              <w:t>ldloc.0</w:t>
            </w:r>
            <w:r w:rsidRPr="00D91F84">
              <w:br/>
              <w:t>    IL_0008: </w:t>
            </w:r>
            <w:proofErr w:type="spellStart"/>
            <w:r w:rsidRPr="00D91F84">
              <w:rPr>
                <w:color w:val="0000FF"/>
              </w:rPr>
              <w:t>callvirt</w:t>
            </w:r>
            <w:proofErr w:type="spellEnd"/>
            <w:r w:rsidRPr="00D91F84">
              <w:t> </w:t>
            </w:r>
            <w:r w:rsidRPr="00D91F84">
              <w:rPr>
                <w:color w:val="0000FF"/>
              </w:rPr>
              <w:t>instance</w:t>
            </w:r>
            <w:r w:rsidRPr="00D91F84">
              <w:t> </w:t>
            </w:r>
            <w:r w:rsidRPr="00D91F84">
              <w:rPr>
                <w:color w:val="0000FF"/>
              </w:rPr>
              <w:t>float64</w:t>
            </w:r>
            <w:r w:rsidRPr="00D91F84">
              <w:t> </w:t>
            </w:r>
            <w:proofErr w:type="spellStart"/>
            <w:r w:rsidRPr="00D91F84">
              <w:t>Figures.Figure</w:t>
            </w:r>
            <w:proofErr w:type="spellEnd"/>
            <w:r w:rsidRPr="00D91F84">
              <w:t>::Area()</w:t>
            </w:r>
            <w:r w:rsidRPr="00D91F84">
              <w:br/>
              <w:t>    IL_000d: </w:t>
            </w:r>
            <w:r w:rsidRPr="00D91F84">
              <w:rPr>
                <w:color w:val="0000FF"/>
              </w:rPr>
              <w:t>call</w:t>
            </w:r>
            <w:r w:rsidRPr="00D91F84">
              <w:t> </w:t>
            </w:r>
            <w:r w:rsidRPr="00D91F84">
              <w:rPr>
                <w:color w:val="0000FF"/>
              </w:rPr>
              <w:t>void</w:t>
            </w:r>
            <w:r w:rsidRPr="00D91F84">
              <w:t> [mscorlib]System.Console::WriteLine(</w:t>
            </w:r>
            <w:r w:rsidRPr="00D91F84">
              <w:rPr>
                <w:color w:val="0000FF"/>
              </w:rPr>
              <w:t>float64</w:t>
            </w:r>
            <w:r w:rsidRPr="00D91F84">
              <w:t>)</w:t>
            </w:r>
            <w:r w:rsidRPr="00D91F84">
              <w:br/>
              <w:t>    IL_0012: </w:t>
            </w:r>
            <w:proofErr w:type="spellStart"/>
            <w:r w:rsidRPr="00D91F84">
              <w:rPr>
                <w:color w:val="0000FF"/>
              </w:rPr>
              <w:t>nop</w:t>
            </w:r>
            <w:proofErr w:type="spellEnd"/>
            <w:r w:rsidRPr="00D91F84">
              <w:br/>
              <w:t>    IL_0013: </w:t>
            </w:r>
            <w:r w:rsidRPr="00D91F84">
              <w:rPr>
                <w:color w:val="0000FF"/>
              </w:rPr>
              <w:t>ret</w:t>
            </w:r>
            <w:r w:rsidRPr="00D91F84">
              <w:br/>
              <w:t>} </w:t>
            </w:r>
            <w:r w:rsidRPr="00D91F84">
              <w:rPr>
                <w:color w:val="008000"/>
              </w:rPr>
              <w:t>// end of method Program::Main</w:t>
            </w:r>
            <w:r w:rsidRPr="00D91F84">
              <w:br/>
              <w:t>    </w:t>
            </w:r>
          </w:p>
        </w:tc>
      </w:tr>
    </w:tbl>
    <w:p w:rsidR="00040017" w:rsidRDefault="00040017">
      <w:pPr>
        <w:pStyle w:val="TextBody"/>
      </w:pPr>
    </w:p>
    <w:p w:rsidR="00040017" w:rsidRDefault="00040017">
      <w:pPr>
        <w:pStyle w:val="TextBody"/>
      </w:pPr>
      <w:r>
        <w:t>Notice the line:</w:t>
      </w:r>
    </w:p>
    <w:p w:rsidR="00761D01" w:rsidRDefault="00040017" w:rsidP="00040017">
      <w:pPr>
        <w:pStyle w:val="TextBody"/>
      </w:pPr>
      <w:r w:rsidRPr="00040017">
        <w:t>    IL_0008: </w:t>
      </w:r>
      <w:proofErr w:type="spellStart"/>
      <w:r w:rsidRPr="00040017">
        <w:rPr>
          <w:color w:val="0000FF"/>
        </w:rPr>
        <w:t>callvirt</w:t>
      </w:r>
      <w:proofErr w:type="spellEnd"/>
      <w:r w:rsidRPr="00040017">
        <w:t> </w:t>
      </w:r>
      <w:r w:rsidRPr="00040017">
        <w:rPr>
          <w:bCs/>
          <w:color w:val="0000FF"/>
        </w:rPr>
        <w:t>instance</w:t>
      </w:r>
      <w:r w:rsidRPr="00040017">
        <w:t> </w:t>
      </w:r>
      <w:r w:rsidRPr="00040017">
        <w:rPr>
          <w:bCs/>
          <w:color w:val="0000FF"/>
        </w:rPr>
        <w:t>float64</w:t>
      </w:r>
      <w:r w:rsidRPr="00040017">
        <w:t> </w:t>
      </w:r>
      <w:proofErr w:type="spellStart"/>
      <w:r w:rsidRPr="00040017">
        <w:t>Figures.Figure</w:t>
      </w:r>
      <w:proofErr w:type="spellEnd"/>
      <w:r w:rsidRPr="00040017">
        <w:t>:</w:t>
      </w:r>
      <w:proofErr w:type="gramStart"/>
      <w:r w:rsidRPr="00040017">
        <w:t>:Area</w:t>
      </w:r>
      <w:proofErr w:type="gramEnd"/>
      <w:r w:rsidRPr="00040017">
        <w:t>()</w:t>
      </w:r>
      <w:r w:rsidRPr="00040017">
        <w:br/>
      </w:r>
      <w:r>
        <w:t>This line shows that there is a virtual call</w:t>
      </w:r>
      <w:r w:rsidR="0020169D">
        <w:t xml:space="preserve"> to the base method</w:t>
      </w:r>
    </w:p>
    <w:p w:rsidR="0020169D" w:rsidRDefault="0020169D" w:rsidP="00040017">
      <w:pPr>
        <w:pStyle w:val="TextBody"/>
      </w:pPr>
      <w:r>
        <w:t>But the final C++ code (for the not optimized method is:</w:t>
      </w:r>
    </w:p>
    <w:tbl>
      <w:tblPr>
        <w:tblStyle w:val="LightList-Accent1"/>
        <w:tblW w:w="0" w:type="auto"/>
        <w:tblLook w:val="04A0" w:firstRow="1" w:lastRow="0" w:firstColumn="1" w:lastColumn="0" w:noHBand="0" w:noVBand="1"/>
      </w:tblPr>
      <w:tblGrid>
        <w:gridCol w:w="5094"/>
        <w:gridCol w:w="5094"/>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20169D" w:rsidRDefault="0020169D" w:rsidP="00040017">
            <w:pPr>
              <w:pStyle w:val="TextBody"/>
              <w:rPr>
                <w:b w:val="0"/>
              </w:rPr>
            </w:pPr>
            <w:r>
              <w:rPr>
                <w:b w:val="0"/>
              </w:rPr>
              <w:t>Use the closest method in hierarchy based on type</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D91F84" w:rsidRDefault="0020169D" w:rsidP="00D91F84">
            <w:pPr>
              <w:rPr>
                <w:b w:val="0"/>
              </w:rPr>
            </w:pPr>
            <w:r w:rsidRPr="00D91F84">
              <w:rPr>
                <w:b w:val="0"/>
              </w:rPr>
              <w:t xml:space="preserve">System::Void </w:t>
            </w:r>
            <w:proofErr w:type="spellStart"/>
            <w:r w:rsidRPr="00D91F84">
              <w:rPr>
                <w:b w:val="0"/>
              </w:rPr>
              <w:t>Figures_Program__Main</w:t>
            </w:r>
            <w:proofErr w:type="spellEnd"/>
            <w:r w:rsidRPr="00D91F84">
              <w:rPr>
                <w:b w:val="0"/>
              </w:rPr>
              <w:t>(</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 Array &lt; </w:t>
            </w: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 xml:space="preserve">&lt;System::String&gt; &gt; &gt; </w:t>
            </w:r>
            <w:proofErr w:type="spellStart"/>
            <w:r w:rsidRPr="00D91F84">
              <w:rPr>
                <w:b w:val="0"/>
              </w:rPr>
              <w:t>args</w:t>
            </w:r>
            <w:proofErr w:type="spellEnd"/>
            <w:r w:rsidRPr="00D91F84">
              <w:rPr>
                <w:b w:val="0"/>
              </w:rPr>
              <w:t>)</w:t>
            </w:r>
          </w:p>
          <w:p w:rsidR="0020169D" w:rsidRPr="00D91F84" w:rsidRDefault="0020169D" w:rsidP="00D91F84">
            <w:pPr>
              <w:rPr>
                <w:b w:val="0"/>
              </w:rPr>
            </w:pPr>
            <w:r w:rsidRPr="00D91F84">
              <w:rPr>
                <w:b w:val="0"/>
              </w:rPr>
              <w:t>{</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local_0;</w:t>
            </w:r>
          </w:p>
          <w:p w:rsidR="0020169D" w:rsidRPr="00D91F84" w:rsidRDefault="0020169D" w:rsidP="00D91F84">
            <w:pPr>
              <w:rPr>
                <w:b w:val="0"/>
              </w:rPr>
            </w:pPr>
            <w:r w:rsidRPr="00D91F84">
              <w:rPr>
                <w:b w:val="0"/>
              </w:rPr>
              <w:t>System::Double local_1;</w:t>
            </w:r>
          </w:p>
          <w:p w:rsidR="0020169D" w:rsidRPr="00D91F84" w:rsidRDefault="0020169D" w:rsidP="00D91F84">
            <w:pPr>
              <w:rPr>
                <w:b w:val="0"/>
              </w:rPr>
            </w:pPr>
            <w:proofErr w:type="spellStart"/>
            <w:r w:rsidRPr="00D91F84">
              <w:rPr>
                <w:b w:val="0"/>
              </w:rPr>
              <w:lastRenderedPageBreak/>
              <w:t>std</w:t>
            </w:r>
            <w:proofErr w:type="spellEnd"/>
            <w:r w:rsidRPr="00D91F84">
              <w:rPr>
                <w:b w:val="0"/>
              </w:rPr>
              <w:t>::</w:t>
            </w:r>
            <w:proofErr w:type="spellStart"/>
            <w:r w:rsidRPr="00D91F84">
              <w:rPr>
                <w:b w:val="0"/>
              </w:rPr>
              <w:t>shared_ptr</w:t>
            </w:r>
            <w:proofErr w:type="spellEnd"/>
            <w:r w:rsidRPr="00D91F84">
              <w:rPr>
                <w:b w:val="0"/>
              </w:rPr>
              <w:t>&lt;Figures::Circle&gt; vreg_1;</w:t>
            </w:r>
          </w:p>
          <w:p w:rsidR="0020169D" w:rsidRPr="00D91F84" w:rsidRDefault="0020169D" w:rsidP="00D91F84">
            <w:pPr>
              <w:rPr>
                <w:b w:val="0"/>
              </w:rPr>
            </w:pPr>
            <w:proofErr w:type="spellStart"/>
            <w:r w:rsidRPr="00D91F84">
              <w:rPr>
                <w:b w:val="0"/>
              </w:rPr>
              <w:t>std</w:t>
            </w:r>
            <w:proofErr w:type="spellEnd"/>
            <w:r w:rsidRPr="00D91F84">
              <w:rPr>
                <w:b w:val="0"/>
              </w:rPr>
              <w:t>::</w:t>
            </w:r>
            <w:proofErr w:type="spellStart"/>
            <w:r w:rsidRPr="00D91F84">
              <w:rPr>
                <w:b w:val="0"/>
              </w:rPr>
              <w:t>shared_ptr</w:t>
            </w:r>
            <w:proofErr w:type="spellEnd"/>
            <w:r w:rsidRPr="00D91F84">
              <w:rPr>
                <w:b w:val="0"/>
              </w:rPr>
              <w:t>&lt;Figures::Circle&gt; vreg_2;</w:t>
            </w:r>
          </w:p>
          <w:p w:rsidR="0020169D" w:rsidRPr="00D91F84" w:rsidRDefault="0020169D" w:rsidP="00D91F84">
            <w:pPr>
              <w:rPr>
                <w:b w:val="0"/>
              </w:rPr>
            </w:pPr>
            <w:r w:rsidRPr="00D91F84">
              <w:rPr>
                <w:b w:val="0"/>
              </w:rPr>
              <w:t>System::Double vreg_3;</w:t>
            </w:r>
          </w:p>
          <w:p w:rsidR="0020169D" w:rsidRPr="00D91F84" w:rsidRDefault="0020169D" w:rsidP="00D91F84">
            <w:pPr>
              <w:rPr>
                <w:b w:val="0"/>
              </w:rPr>
            </w:pPr>
            <w:r w:rsidRPr="00D91F84">
              <w:rPr>
                <w:b w:val="0"/>
              </w:rPr>
              <w:t>}</w:t>
            </w:r>
          </w:p>
        </w:tc>
        <w:tc>
          <w:tcPr>
            <w:tcW w:w="5094" w:type="dxa"/>
          </w:tcPr>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vreg_1 = </w:t>
            </w:r>
            <w:proofErr w:type="spellStart"/>
            <w:r w:rsidRPr="00D91F84">
              <w:t>std</w:t>
            </w:r>
            <w:proofErr w:type="spellEnd"/>
            <w:r w:rsidRPr="00D91F84">
              <w:t>::</w:t>
            </w:r>
            <w:proofErr w:type="spellStart"/>
            <w:r w:rsidRPr="00D91F84">
              <w:t>make_shared</w:t>
            </w:r>
            <w:proofErr w:type="spellEnd"/>
            <w:r w:rsidRPr="00D91F84">
              <w:t>&lt;Figures::Circle&gt;();</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Figures_Circle__</w:t>
            </w:r>
            <w:proofErr w:type="spellStart"/>
            <w:r w:rsidRPr="00D91F84">
              <w:t>Circle_ctor</w:t>
            </w:r>
            <w:proofErr w:type="spellEnd"/>
            <w:r w:rsidRPr="00D91F84">
              <w:t>(vreg_1);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local_0 = vreg_1;</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vreg_2 = local_0;</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 xml:space="preserve">vreg_3 = </w:t>
            </w:r>
            <w:proofErr w:type="spellStart"/>
            <w:r w:rsidRPr="00D91F84">
              <w:t>Figures_Circle__Area</w:t>
            </w:r>
            <w:proofErr w:type="spellEnd"/>
            <w:r w:rsidRPr="00D91F84">
              <w:t>(vreg_2);</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lastRenderedPageBreak/>
              <w:t>local_1 = vreg_3;</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r w:rsidRPr="00D91F84">
              <w:t>return;</w:t>
            </w:r>
          </w:p>
          <w:p w:rsidR="0020169D" w:rsidRPr="00D91F84"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Default="0020169D" w:rsidP="00040017">
      <w:pPr>
        <w:pStyle w:val="TextBody"/>
      </w:pPr>
      <w:r>
        <w:lastRenderedPageBreak/>
        <w:t>Notice the call:</w:t>
      </w:r>
    </w:p>
    <w:p w:rsidR="0020169D" w:rsidRDefault="0020169D" w:rsidP="00040017">
      <w:pPr>
        <w:pStyle w:val="TextBody"/>
      </w:pPr>
      <w:r>
        <w:t xml:space="preserve">Vreg3 = </w:t>
      </w:r>
      <w:proofErr w:type="spellStart"/>
      <w:r>
        <w:t>Figures_Circle__</w:t>
      </w:r>
      <w:proofErr w:type="gramStart"/>
      <w:r>
        <w:t>Area</w:t>
      </w:r>
      <w:proofErr w:type="spellEnd"/>
      <w:r>
        <w:t>(</w:t>
      </w:r>
      <w:proofErr w:type="gramEnd"/>
      <w:r>
        <w:t xml:space="preserve">vreg2); </w:t>
      </w:r>
    </w:p>
    <w:p w:rsidR="0020169D" w:rsidRDefault="0020169D" w:rsidP="00040017">
      <w:pPr>
        <w:pStyle w:val="TextBody"/>
      </w:pPr>
      <w:r>
        <w:t xml:space="preserve">Which is a mapping to </w:t>
      </w:r>
      <w:proofErr w:type="spellStart"/>
      <w:proofErr w:type="gramStart"/>
      <w:r>
        <w:t>Figure.Circle.Area</w:t>
      </w:r>
      <w:proofErr w:type="spellEnd"/>
      <w:r>
        <w:t>(</w:t>
      </w:r>
      <w:proofErr w:type="gramEnd"/>
      <w:r>
        <w:t>Circle c) method)</w:t>
      </w:r>
    </w:p>
    <w:p w:rsidR="00040017" w:rsidRPr="00C665FB" w:rsidRDefault="00040017" w:rsidP="00040017">
      <w:pPr>
        <w:pStyle w:val="TextBody"/>
      </w:pPr>
    </w:p>
    <w:p w:rsidR="00761D01" w:rsidRPr="00C665FB" w:rsidRDefault="00C665FB">
      <w:pPr>
        <w:pStyle w:val="Heading2"/>
      </w:pPr>
      <w:r w:rsidRPr="00C665FB">
        <w:t xml:space="preserve"> </w:t>
      </w:r>
    </w:p>
    <w:p w:rsidR="00761D01" w:rsidRDefault="00761D01">
      <w:pPr>
        <w:pStyle w:val="Heading2"/>
        <w:rPr>
          <w:b/>
          <w:bCs/>
          <w:lang w:val="ro-RO"/>
        </w:rPr>
      </w:pPr>
    </w:p>
    <w:p w:rsidR="00761D01" w:rsidRDefault="00C665FB">
      <w:pPr>
        <w:pStyle w:val="TextBody"/>
        <w:pageBreakBefore/>
        <w:ind w:firstLine="720"/>
        <w:rPr>
          <w:lang w:val="ro-RO"/>
        </w:rPr>
      </w:pPr>
      <w:r>
        <w:rPr>
          <w:lang w:val="ro-RO"/>
        </w:rPr>
        <w:lastRenderedPageBreak/>
        <w:t>References</w:t>
      </w:r>
    </w:p>
    <w:p w:rsidR="00761D01" w:rsidRDefault="00C665FB">
      <w:pPr>
        <w:pStyle w:val="TextBody"/>
        <w:numPr>
          <w:ilvl w:val="0"/>
          <w:numId w:val="1"/>
        </w:numPr>
        <w:rPr>
          <w:rStyle w:val="InternetLink"/>
          <w:lang w:val="ro-RO"/>
        </w:rPr>
      </w:pPr>
      <w:r>
        <w:rPr>
          <w:lang w:val="ro-RO"/>
        </w:rPr>
        <w:t xml:space="preserve">CIL infrastructure, ECMA standard - </w:t>
      </w:r>
      <w:hyperlink r:id="rId9">
        <w:r>
          <w:rPr>
            <w:rStyle w:val="InternetLink"/>
            <w:lang w:val="ro-RO"/>
          </w:rPr>
          <w:t>http://www.ecma-international.org/publications/standards/Ecma-335.htm</w:t>
        </w:r>
      </w:hyperlink>
    </w:p>
    <w:p w:rsidR="00761D01" w:rsidRDefault="00C665FB">
      <w:pPr>
        <w:pStyle w:val="TextBody"/>
        <w:numPr>
          <w:ilvl w:val="0"/>
          <w:numId w:val="1"/>
        </w:numPr>
        <w:rPr>
          <w:rStyle w:val="InternetLink"/>
          <w:lang w:val="ro-RO"/>
        </w:rPr>
      </w:pPr>
      <w:r>
        <w:rPr>
          <w:lang w:val="ro-RO"/>
        </w:rPr>
        <w:t xml:space="preserve">Alex Aiken’s page: </w:t>
      </w:r>
      <w:hyperlink r:id="rId10">
        <w:r>
          <w:rPr>
            <w:rStyle w:val="InternetLink"/>
            <w:lang w:val="ro-RO"/>
          </w:rPr>
          <w:t>http://theory.stanford.edu/~aiken/</w:t>
        </w:r>
      </w:hyperlink>
    </w:p>
    <w:p w:rsidR="00761D01" w:rsidRDefault="00C665FB">
      <w:pPr>
        <w:pStyle w:val="TextBody"/>
        <w:numPr>
          <w:ilvl w:val="0"/>
          <w:numId w:val="1"/>
        </w:numPr>
        <w:rPr>
          <w:lang w:val="ro-RO"/>
        </w:rPr>
      </w:pPr>
      <w:r>
        <w:rPr>
          <w:lang w:val="ro-RO"/>
        </w:rPr>
        <w:t xml:space="preserve">Alex Aiken’s Compiler Course on Coursera (2012): </w:t>
      </w:r>
      <w:hyperlink r:id="rId11">
        <w:r>
          <w:rPr>
            <w:rStyle w:val="InternetLink"/>
            <w:lang w:val="ro-RO"/>
          </w:rPr>
          <w:t>https://class.coursera.org/compilers-2012-002</w:t>
        </w:r>
      </w:hyperlink>
      <w:r>
        <w:rPr>
          <w:lang w:val="ro-RO"/>
        </w:rPr>
        <w:t xml:space="preserve"> </w:t>
      </w:r>
    </w:p>
    <w:p w:rsidR="00761D01" w:rsidRDefault="00C665FB">
      <w:pPr>
        <w:pStyle w:val="TextBody"/>
        <w:numPr>
          <w:ilvl w:val="0"/>
          <w:numId w:val="1"/>
        </w:numPr>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761D01" w:rsidRDefault="00C665FB">
      <w:pPr>
        <w:pStyle w:val="TextBody"/>
        <w:numPr>
          <w:ilvl w:val="0"/>
          <w:numId w:val="1"/>
        </w:numPr>
        <w:rPr>
          <w:lang w:val="ro-RO"/>
        </w:rPr>
      </w:pPr>
      <w:r>
        <w:rPr>
          <w:lang w:val="ro-RO"/>
        </w:rPr>
        <w:t xml:space="preserve">Paul Biggar – „Compiling and Optimizing Scripting Languages” - </w:t>
      </w:r>
      <w:hyperlink r:id="rId12">
        <w:r>
          <w:rPr>
            <w:rStyle w:val="InternetLink"/>
            <w:lang w:val="ro-RO"/>
          </w:rPr>
          <w:t>http://youtube.com/watch?v=kKySEUrP7LA</w:t>
        </w:r>
      </w:hyperlink>
      <w:r>
        <w:rPr>
          <w:lang w:val="ro-RO"/>
        </w:rPr>
        <w:t xml:space="preserve"> </w:t>
      </w:r>
    </w:p>
    <w:p w:rsidR="00761D01" w:rsidRDefault="00C665FB">
      <w:pPr>
        <w:pStyle w:val="TextBody"/>
        <w:ind w:left="1680"/>
        <w:rPr>
          <w:lang w:val="ro-RO"/>
        </w:rPr>
      </w:pPr>
      <w:r>
        <w:rPr>
          <w:lang w:val="ro-RO"/>
        </w:rPr>
        <w:t xml:space="preserve">Slides: </w:t>
      </w:r>
      <w:hyperlink r:id="rId13">
        <w:r>
          <w:rPr>
            <w:rStyle w:val="InternetLink"/>
            <w:lang w:val="ro-RO"/>
          </w:rPr>
          <w:t>http://www.slideshare.net/LittleBIGRuby/compiling-and-optimizing-scripting-languages</w:t>
        </w:r>
      </w:hyperlink>
      <w:r>
        <w:rPr>
          <w:lang w:val="ro-RO"/>
        </w:rPr>
        <w:t xml:space="preserve"> </w:t>
      </w:r>
    </w:p>
    <w:p w:rsidR="00761D01" w:rsidRDefault="00C665FB">
      <w:pPr>
        <w:pStyle w:val="TextBody"/>
        <w:numPr>
          <w:ilvl w:val="0"/>
          <w:numId w:val="1"/>
        </w:numPr>
        <w:rPr>
          <w:lang w:val="ro-RO"/>
        </w:rPr>
      </w:pPr>
      <w:r>
        <w:rPr>
          <w:lang w:val="ro-RO"/>
        </w:rPr>
        <w:t xml:space="preserve">Wikipedia’s listing of JVM bytecodes: </w:t>
      </w:r>
      <w:hyperlink r:id="rId14">
        <w:r>
          <w:rPr>
            <w:rStyle w:val="InternetLink"/>
            <w:lang w:val="ro-RO"/>
          </w:rPr>
          <w:t>http://en.wikipedia.org/wiki/Java_bytecode_instruction_listings</w:t>
        </w:r>
      </w:hyperlink>
      <w:r>
        <w:rPr>
          <w:lang w:val="ro-RO"/>
        </w:rPr>
        <w:t xml:space="preserve"> </w:t>
      </w:r>
    </w:p>
    <w:p w:rsidR="00761D01" w:rsidRDefault="00C665FB">
      <w:pPr>
        <w:pStyle w:val="TextBody"/>
        <w:numPr>
          <w:ilvl w:val="0"/>
          <w:numId w:val="1"/>
        </w:numPr>
        <w:rPr>
          <w:lang w:val="ro-RO"/>
        </w:rPr>
      </w:pPr>
      <w:r>
        <w:rPr>
          <w:lang w:val="ro-RO"/>
        </w:rPr>
        <w:t xml:space="preserve">Eric Brumer – Native Code Performance and Memory: The Elephant in the CPU </w:t>
      </w:r>
      <w:hyperlink r:id="rId15">
        <w:r>
          <w:rPr>
            <w:rStyle w:val="InternetLink"/>
            <w:lang w:val="ro-RO"/>
          </w:rPr>
          <w:t>http://channel9.msdn.com/Events/Build/2013/4-329</w:t>
        </w:r>
      </w:hyperlink>
      <w:r>
        <w:rPr>
          <w:lang w:val="ro-RO"/>
        </w:rPr>
        <w:t xml:space="preserve"> </w:t>
      </w:r>
    </w:p>
    <w:p w:rsidR="00761D01" w:rsidRPr="00C665FB" w:rsidRDefault="00761D01"/>
    <w:p w:rsidR="00761D01" w:rsidRPr="00C665FB" w:rsidRDefault="00761D01">
      <w:pPr>
        <w:pStyle w:val="Contents1"/>
      </w:pPr>
    </w:p>
    <w:p w:rsidR="00761D01" w:rsidRPr="00C665FB" w:rsidRDefault="00761D01">
      <w:pPr>
        <w:pStyle w:val="Contents1"/>
      </w:pPr>
    </w:p>
    <w:p w:rsidR="00761D01" w:rsidRPr="00C665FB" w:rsidRDefault="00761D01"/>
    <w:p w:rsidR="00761D01" w:rsidRPr="00C665FB" w:rsidRDefault="00761D01"/>
    <w:p w:rsidR="00761D01" w:rsidRPr="00C665FB" w:rsidRDefault="00761D01"/>
    <w:p w:rsidR="00761D01" w:rsidRPr="00C665FB" w:rsidRDefault="00761D01">
      <w:pPr>
        <w:sectPr w:rsidR="00761D01" w:rsidRPr="00C665FB">
          <w:type w:val="continuous"/>
          <w:pgSz w:w="12240" w:h="15840"/>
          <w:pgMar w:top="1134" w:right="1134" w:bottom="1134" w:left="1134" w:header="0" w:footer="0" w:gutter="0"/>
          <w:cols w:space="720"/>
          <w:formProt w:val="0"/>
          <w:docGrid w:linePitch="320" w:charSpace="20480"/>
        </w:sectPr>
      </w:pPr>
    </w:p>
    <w:p w:rsidR="00761D01" w:rsidRPr="00C665FB" w:rsidRDefault="00761D01"/>
    <w:sectPr w:rsidR="00761D01" w:rsidRPr="00C665FB">
      <w:type w:val="continuous"/>
      <w:pgSz w:w="12240" w:h="15840"/>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78A" w:rsidRDefault="0065278A">
      <w:pPr>
        <w:spacing w:after="0"/>
      </w:pPr>
      <w:r>
        <w:separator/>
      </w:r>
    </w:p>
  </w:endnote>
  <w:endnote w:type="continuationSeparator" w:id="0">
    <w:p w:rsidR="0065278A" w:rsidRDefault="00652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78A" w:rsidRDefault="0065278A">
      <w:r>
        <w:separator/>
      </w:r>
    </w:p>
  </w:footnote>
  <w:footnote w:type="continuationSeparator" w:id="0">
    <w:p w:rsidR="0065278A" w:rsidRDefault="0065278A">
      <w:r>
        <w:continuationSeparator/>
      </w:r>
    </w:p>
  </w:footnote>
  <w:footnote w:id="1">
    <w:p w:rsidR="00C665FB" w:rsidRDefault="00C665FB" w:rsidP="00C665FB">
      <w:pPr>
        <w:pStyle w:val="FootnoteText"/>
      </w:pPr>
      <w:r>
        <w:rPr>
          <w:rStyle w:val="FootnoteReference"/>
        </w:rPr>
        <w:footnoteRef/>
      </w:r>
      <w:r w:rsidR="00152A4E">
        <w:rPr>
          <w:rStyle w:val="FootnoteReference"/>
        </w:rPr>
        <w:t xml:space="preserve"> </w:t>
      </w:r>
      <w:hyperlink r:id="rId1">
        <w:r>
          <w:rPr>
            <w:rStyle w:val="InternetLink"/>
          </w:rPr>
          <w:t>http://www.excelsior-usa.com/jet.html</w:t>
        </w:r>
      </w:hyperlink>
      <w:r>
        <w:t xml:space="preserve"> </w:t>
      </w:r>
    </w:p>
  </w:footnote>
  <w:footnote w:id="2">
    <w:p w:rsidR="00C665FB" w:rsidRDefault="00C665FB" w:rsidP="00C665FB">
      <w:pPr>
        <w:pStyle w:val="FootnoteText"/>
      </w:pPr>
      <w:r>
        <w:rPr>
          <w:rStyle w:val="FootnoteReference"/>
        </w:rPr>
        <w:footnoteRef/>
      </w:r>
      <w:r w:rsidR="00152A4E">
        <w:t xml:space="preserve"> </w:t>
      </w:r>
      <w:hyperlink r:id="rId2">
        <w:r>
          <w:rPr>
            <w:rStyle w:val="InternetLink"/>
          </w:rPr>
          <w:t>http://www.robovm.org/</w:t>
        </w:r>
      </w:hyperlink>
    </w:p>
  </w:footnote>
  <w:footnote w:id="3">
    <w:p w:rsidR="00C665FB" w:rsidRDefault="00C665FB" w:rsidP="00C665FB">
      <w:pPr>
        <w:pStyle w:val="FootnoteText"/>
      </w:pPr>
      <w:r>
        <w:rPr>
          <w:rStyle w:val="FootnoteReference"/>
        </w:rPr>
        <w:footnoteRef/>
      </w:r>
      <w:r w:rsidR="0020169D" w:rsidRPr="0020169D">
        <w:rPr>
          <w:lang w:val="ru-RU"/>
        </w:rPr>
        <w:t xml:space="preserve"> </w:t>
      </w:r>
      <w:hyperlink r:id="rId3">
        <w:r>
          <w:rPr>
            <w:rStyle w:val="InternetLink"/>
          </w:rPr>
          <w:t>http://gcc.gnu.org/java/</w:t>
        </w:r>
      </w:hyperlink>
      <w:r>
        <w:t xml:space="preserve"> </w:t>
      </w:r>
    </w:p>
  </w:footnote>
  <w:footnote w:id="4">
    <w:p w:rsidR="00C665FB" w:rsidRDefault="00C665FB"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C665FB" w:rsidRDefault="00C665FB" w:rsidP="00C665FB">
      <w:pPr>
        <w:pStyle w:val="FootnoteText"/>
      </w:pPr>
      <w:r>
        <w:rPr>
          <w:rStyle w:val="FootnoteReference"/>
        </w:rPr>
        <w:footnoteRef/>
      </w:r>
      <w:r w:rsidR="0020169D" w:rsidRPr="00152A4E">
        <w:rPr>
          <w:rStyle w:val="FootnoteReference"/>
          <w:lang w:val="ru-RU"/>
        </w:rPr>
        <w:t xml:space="preserve"> </w:t>
      </w:r>
      <w:hyperlink r:id="rId5">
        <w:r>
          <w:rPr>
            <w:rStyle w:val="InternetLink"/>
          </w:rPr>
          <w:t>http://mono-project.com/Linear_IR</w:t>
        </w:r>
      </w:hyperlink>
      <w:r>
        <w:t xml:space="preserve"> </w:t>
      </w:r>
    </w:p>
  </w:footnote>
  <w:footnote w:id="6">
    <w:p w:rsidR="00C665FB" w:rsidRDefault="00C665FB">
      <w:pPr>
        <w:pStyle w:val="FootnoteText"/>
      </w:pPr>
      <w:r>
        <w:rPr>
          <w:rStyle w:val="FootnoteReference"/>
        </w:rPr>
        <w:footnoteRef/>
      </w:r>
      <w:r>
        <w:t xml:space="preserve"> Look to references 1 and 6</w:t>
      </w:r>
      <w:r>
        <w:br w:type="page"/>
      </w:r>
      <w:r>
        <w:br w:type="page"/>
      </w:r>
      <w:r>
        <w:br w:type="page"/>
      </w:r>
      <w:r>
        <w:br w:type="page"/>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2">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0"/>
  </w:num>
  <w:num w:numId="3">
    <w:abstractNumId w:val="8"/>
  </w:num>
  <w:num w:numId="4">
    <w:abstractNumId w:val="7"/>
  </w:num>
  <w:num w:numId="5">
    <w:abstractNumId w:val="2"/>
  </w:num>
  <w:num w:numId="6">
    <w:abstractNumId w:val="3"/>
  </w:num>
  <w:num w:numId="7">
    <w:abstractNumId w:val="5"/>
  </w:num>
  <w:num w:numId="8">
    <w:abstractNumId w:val="10"/>
  </w:num>
  <w:num w:numId="9">
    <w:abstractNumId w:val="1"/>
  </w:num>
  <w:num w:numId="10">
    <w:abstractNumId w:val="9"/>
  </w:num>
  <w:num w:numId="11">
    <w:abstractNumId w:val="6"/>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61D01"/>
    <w:rsid w:val="00040017"/>
    <w:rsid w:val="00152A4E"/>
    <w:rsid w:val="0020169D"/>
    <w:rsid w:val="00541720"/>
    <w:rsid w:val="0065278A"/>
    <w:rsid w:val="007229EE"/>
    <w:rsid w:val="00761D01"/>
    <w:rsid w:val="0078186E"/>
    <w:rsid w:val="009526B5"/>
    <w:rsid w:val="00C665FB"/>
    <w:rsid w:val="00CF4A31"/>
    <w:rsid w:val="00D60C52"/>
    <w:rsid w:val="00D9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152A4E"/>
    <w:pPr>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LittleBIGRuby/compiling-and-optimizing-scripting-languag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com/watch?v=kKySEUrP7L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coursera.org/compilers-2012-002" TargetMode="External"/><Relationship Id="rId5" Type="http://schemas.openxmlformats.org/officeDocument/2006/relationships/settings" Target="settings.xml"/><Relationship Id="rId15" Type="http://schemas.openxmlformats.org/officeDocument/2006/relationships/hyperlink" Target="http://channel9.msdn.com/Events/Build/2013/4-329" TargetMode="External"/><Relationship Id="rId10" Type="http://schemas.openxmlformats.org/officeDocument/2006/relationships/hyperlink" Target="http://theory.stanford.edu/~aiken/" TargetMode="External"/><Relationship Id="rId4" Type="http://schemas.microsoft.com/office/2007/relationships/stylesWithEffects" Target="stylesWithEffects.xml"/><Relationship Id="rId9" Type="http://schemas.openxmlformats.org/officeDocument/2006/relationships/hyperlink" Target="http://www.ecma-international.org/publications/standards/Ecma-335.htm" TargetMode="External"/><Relationship Id="rId14" Type="http://schemas.openxmlformats.org/officeDocument/2006/relationships/hyperlink" Target="http://en.wikipedia.org/wiki/Java_bytecode_instruction_lis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B8E"/>
    <w:rsid w:val="003A67EB"/>
    <w:rsid w:val="00D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4B73F17C74036834366413F57A489">
    <w:name w:val="B904B73F17C74036834366413F57A489"/>
    <w:rsid w:val="00DD6B8E"/>
  </w:style>
  <w:style w:type="paragraph" w:customStyle="1" w:styleId="00CCD27BED394E13BEE8FD7167586255">
    <w:name w:val="00CCD27BED394E13BEE8FD7167586255"/>
    <w:rsid w:val="00DD6B8E"/>
  </w:style>
  <w:style w:type="paragraph" w:customStyle="1" w:styleId="94A832A9EF484CA185D794C0EA2D5D28">
    <w:name w:val="94A832A9EF484CA185D794C0EA2D5D28"/>
    <w:rsid w:val="00DD6B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4B73F17C74036834366413F57A489">
    <w:name w:val="B904B73F17C74036834366413F57A489"/>
    <w:rsid w:val="00DD6B8E"/>
  </w:style>
  <w:style w:type="paragraph" w:customStyle="1" w:styleId="00CCD27BED394E13BEE8FD7167586255">
    <w:name w:val="00CCD27BED394E13BEE8FD7167586255"/>
    <w:rsid w:val="00DD6B8E"/>
  </w:style>
  <w:style w:type="paragraph" w:customStyle="1" w:styleId="94A832A9EF484CA185D794C0EA2D5D28">
    <w:name w:val="94A832A9EF484CA185D794C0EA2D5D28"/>
    <w:rsid w:val="00DD6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7BF16-FFB1-4F43-9A29-130092E5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12325</TotalTime>
  <Pages>1</Pages>
  <Words>5698</Words>
  <Characters>32480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Khlud</dc:creator>
  <cp:lastModifiedBy>BasicLaptop</cp:lastModifiedBy>
  <cp:revision>19</cp:revision>
  <dcterms:created xsi:type="dcterms:W3CDTF">2013-08-16T19:40:00Z</dcterms:created>
  <dcterms:modified xsi:type="dcterms:W3CDTF">2013-09-05T19:25:00Z</dcterms:modified>
</cp:coreProperties>
</file>