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A9" w:rsidRDefault="00495C38" w:rsidP="0049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5C38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folder contains the code to compute the </w:t>
      </w:r>
      <w:r w:rsidRPr="00495C38">
        <w:rPr>
          <w:rFonts w:ascii="Times New Roman" w:hAnsi="Times New Roman" w:cs="Times New Roman"/>
          <w:b/>
        </w:rPr>
        <w:t>DDM probability distribution function</w:t>
      </w:r>
      <w:r>
        <w:rPr>
          <w:rFonts w:ascii="Times New Roman" w:hAnsi="Times New Roman" w:cs="Times New Roman"/>
        </w:rPr>
        <w:t xml:space="preserve"> for </w:t>
      </w:r>
      <w:r w:rsidRPr="00495C38">
        <w:rPr>
          <w:rFonts w:ascii="Times New Roman" w:hAnsi="Times New Roman" w:cs="Times New Roman"/>
          <w:i/>
        </w:rPr>
        <w:t>any space- and time- varying drift (mu), noise (sigma), and bound</w:t>
      </w:r>
      <w:r w:rsidR="003418DA">
        <w:rPr>
          <w:rFonts w:ascii="Times New Roman" w:hAnsi="Times New Roman" w:cs="Times New Roman"/>
          <w:i/>
        </w:rPr>
        <w:t>s</w:t>
      </w:r>
      <w:r w:rsidRPr="00495C38">
        <w:rPr>
          <w:rFonts w:ascii="Times New Roman" w:hAnsi="Times New Roman" w:cs="Times New Roman"/>
          <w:i/>
        </w:rPr>
        <w:t xml:space="preserve"> (B)</w:t>
      </w:r>
      <w:r>
        <w:rPr>
          <w:rFonts w:ascii="Times New Roman" w:hAnsi="Times New Roman" w:cs="Times New Roman"/>
        </w:rPr>
        <w:t>.</w:t>
      </w:r>
    </w:p>
    <w:p w:rsidR="00495C38" w:rsidRDefault="00495C38" w:rsidP="0049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5C38">
        <w:rPr>
          <w:rFonts w:ascii="Times New Roman" w:hAnsi="Times New Roman" w:cs="Times New Roman"/>
          <w:b/>
        </w:rPr>
        <w:t>DDM_main.py</w:t>
      </w:r>
      <w:r>
        <w:rPr>
          <w:rFonts w:ascii="Times New Roman" w:hAnsi="Times New Roman" w:cs="Times New Roman"/>
        </w:rPr>
        <w:t xml:space="preserve"> is the actual code to run, loading </w:t>
      </w:r>
      <w:r w:rsidRPr="00495C38">
        <w:rPr>
          <w:rFonts w:ascii="Times New Roman" w:hAnsi="Times New Roman" w:cs="Times New Roman"/>
        </w:rPr>
        <w:t>DDM_parameters.py</w:t>
      </w:r>
      <w:r>
        <w:rPr>
          <w:rFonts w:ascii="Times New Roman" w:hAnsi="Times New Roman" w:cs="Times New Roman"/>
        </w:rPr>
        <w:t xml:space="preserve"> and </w:t>
      </w:r>
      <w:r w:rsidRPr="00495C38">
        <w:rPr>
          <w:rFonts w:ascii="Times New Roman" w:hAnsi="Times New Roman" w:cs="Times New Roman"/>
        </w:rPr>
        <w:t>DDM_functions.py</w:t>
      </w:r>
      <w:r>
        <w:rPr>
          <w:rFonts w:ascii="Times New Roman" w:hAnsi="Times New Roman" w:cs="Times New Roman"/>
        </w:rPr>
        <w:t>.</w:t>
      </w:r>
    </w:p>
    <w:p w:rsidR="003418DA" w:rsidRDefault="00495C38" w:rsidP="00495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41502">
        <w:rPr>
          <w:rFonts w:ascii="Times New Roman" w:hAnsi="Times New Roman" w:cs="Times New Roman"/>
          <w:b/>
        </w:rPr>
        <w:t>actual DDM model</w:t>
      </w:r>
      <w:r>
        <w:rPr>
          <w:rFonts w:ascii="Times New Roman" w:hAnsi="Times New Roman" w:cs="Times New Roman"/>
        </w:rPr>
        <w:t xml:space="preserve">, contained in </w:t>
      </w:r>
      <w:r w:rsidRPr="00495C38">
        <w:rPr>
          <w:rFonts w:ascii="Times New Roman" w:hAnsi="Times New Roman" w:cs="Times New Roman"/>
          <w:b/>
        </w:rPr>
        <w:t>DDM_functions.py</w:t>
      </w:r>
      <w:r>
        <w:rPr>
          <w:rFonts w:ascii="Times New Roman" w:hAnsi="Times New Roman" w:cs="Times New Roman"/>
        </w:rPr>
        <w:t xml:space="preserve">, </w:t>
      </w:r>
      <w:r w:rsidR="003418DA">
        <w:rPr>
          <w:rFonts w:ascii="Times New Roman" w:hAnsi="Times New Roman" w:cs="Times New Roman"/>
        </w:rPr>
        <w:t xml:space="preserve">solves for the </w:t>
      </w:r>
      <w:r w:rsidR="003418DA" w:rsidRPr="00841502">
        <w:rPr>
          <w:rFonts w:ascii="Times New Roman" w:hAnsi="Times New Roman" w:cs="Times New Roman"/>
          <w:i/>
        </w:rPr>
        <w:t>Fokker-Planck Equation</w:t>
      </w:r>
      <w:r w:rsidR="003418DA">
        <w:rPr>
          <w:rFonts w:ascii="Times New Roman" w:hAnsi="Times New Roman" w:cs="Times New Roman"/>
        </w:rPr>
        <w:t xml:space="preserve"> of the DDM model of interest, using the </w:t>
      </w:r>
      <w:r w:rsidR="003418DA" w:rsidRPr="00841502">
        <w:rPr>
          <w:rFonts w:ascii="Times New Roman" w:hAnsi="Times New Roman" w:cs="Times New Roman"/>
          <w:i/>
        </w:rPr>
        <w:t>implicit</w:t>
      </w:r>
      <w:r w:rsidR="003418DA">
        <w:rPr>
          <w:rFonts w:ascii="Times New Roman" w:hAnsi="Times New Roman" w:cs="Times New Roman"/>
        </w:rPr>
        <w:t xml:space="preserve"> numerical method </w:t>
      </w:r>
    </w:p>
    <w:p w:rsidR="00495C38" w:rsidRDefault="003418DA" w:rsidP="00341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(with </w:t>
      </w:r>
      <w:proofErr w:type="spellStart"/>
      <w:r>
        <w:rPr>
          <w:rFonts w:ascii="Times New Roman" w:hAnsi="Times New Roman" w:cs="Times New Roman"/>
        </w:rPr>
        <w:t>Dirchlet</w:t>
      </w:r>
      <w:proofErr w:type="spellEnd"/>
      <w:r>
        <w:rPr>
          <w:rFonts w:ascii="Times New Roman" w:hAnsi="Times New Roman" w:cs="Times New Roman"/>
        </w:rPr>
        <w:t xml:space="preserve"> boundary </w:t>
      </w:r>
      <w:r w:rsidR="00841502">
        <w:rPr>
          <w:rFonts w:ascii="Times New Roman" w:hAnsi="Times New Roman" w:cs="Times New Roman"/>
        </w:rPr>
        <w:t xml:space="preserve">conditions </w:t>
      </w:r>
      <w:r>
        <w:rPr>
          <w:rFonts w:ascii="Times New Roman" w:hAnsi="Times New Roman" w:cs="Times New Roman"/>
        </w:rPr>
        <w:t>and staggered-mesh grids)</w:t>
      </w:r>
    </w:p>
    <w:p w:rsidR="00841502" w:rsidRDefault="00841502" w:rsidP="00841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1502">
        <w:rPr>
          <w:rFonts w:ascii="Times New Roman" w:hAnsi="Times New Roman" w:cs="Times New Roman"/>
          <w:u w:val="single"/>
        </w:rPr>
        <w:t>DDM_main_load_fit.py</w:t>
      </w:r>
      <w:r>
        <w:rPr>
          <w:rFonts w:ascii="Times New Roman" w:hAnsi="Times New Roman" w:cs="Times New Roman"/>
        </w:rPr>
        <w:t xml:space="preserve"> is the same as DDM_main.py, but also contains, at the start, some sample codes to </w:t>
      </w:r>
      <w:r w:rsidRPr="00841502">
        <w:rPr>
          <w:rFonts w:ascii="Times New Roman" w:hAnsi="Times New Roman" w:cs="Times New Roman"/>
          <w:b/>
        </w:rPr>
        <w:t>load data for fitting</w:t>
      </w:r>
      <w:r>
        <w:rPr>
          <w:rFonts w:ascii="Times New Roman" w:hAnsi="Times New Roman" w:cs="Times New Roman"/>
        </w:rPr>
        <w:t>.</w:t>
      </w:r>
    </w:p>
    <w:p w:rsidR="00841502" w:rsidRDefault="00841502" w:rsidP="00841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1502">
        <w:rPr>
          <w:rFonts w:ascii="Times New Roman" w:hAnsi="Times New Roman" w:cs="Times New Roman"/>
          <w:u w:val="single"/>
        </w:rPr>
        <w:t>DDM_sim_compare_pdf.py</w:t>
      </w:r>
      <w:r>
        <w:rPr>
          <w:rFonts w:ascii="Times New Roman" w:hAnsi="Times New Roman" w:cs="Times New Roman"/>
          <w:b/>
        </w:rPr>
        <w:t xml:space="preserve"> </w:t>
      </w:r>
      <w:r w:rsidRPr="00841502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a simple code to </w:t>
      </w:r>
      <w:r w:rsidRPr="00841502">
        <w:rPr>
          <w:rFonts w:ascii="Times New Roman" w:hAnsi="Times New Roman" w:cs="Times New Roman"/>
          <w:b/>
        </w:rPr>
        <w:t>simulate</w:t>
      </w:r>
      <w:r>
        <w:rPr>
          <w:rFonts w:ascii="Times New Roman" w:hAnsi="Times New Roman" w:cs="Times New Roman"/>
        </w:rPr>
        <w:t xml:space="preserve"> a DDM </w:t>
      </w:r>
      <w:proofErr w:type="spellStart"/>
      <w:r>
        <w:rPr>
          <w:rFonts w:ascii="Times New Roman" w:hAnsi="Times New Roman" w:cs="Times New Roman"/>
        </w:rPr>
        <w:t>modelw</w:t>
      </w:r>
      <w:proofErr w:type="spellEnd"/>
      <w:r>
        <w:rPr>
          <w:rFonts w:ascii="Times New Roman" w:hAnsi="Times New Roman" w:cs="Times New Roman"/>
        </w:rPr>
        <w:t xml:space="preserve"> with </w:t>
      </w:r>
      <w:r w:rsidRPr="00495C38">
        <w:rPr>
          <w:rFonts w:ascii="Times New Roman" w:hAnsi="Times New Roman" w:cs="Times New Roman"/>
          <w:i/>
        </w:rPr>
        <w:t>space- and time- varying drift (mu), noise (sigma), and bound</w:t>
      </w:r>
      <w:r>
        <w:rPr>
          <w:rFonts w:ascii="Times New Roman" w:hAnsi="Times New Roman" w:cs="Times New Roman"/>
          <w:i/>
        </w:rPr>
        <w:t>s</w:t>
      </w:r>
      <w:r w:rsidRPr="00495C38">
        <w:rPr>
          <w:rFonts w:ascii="Times New Roman" w:hAnsi="Times New Roman" w:cs="Times New Roman"/>
          <w:i/>
        </w:rPr>
        <w:t xml:space="preserve"> (B)</w:t>
      </w:r>
      <w:r>
        <w:rPr>
          <w:rFonts w:ascii="Times New Roman" w:hAnsi="Times New Roman" w:cs="Times New Roman"/>
        </w:rPr>
        <w:t xml:space="preserve">, in order to </w:t>
      </w:r>
      <w:r w:rsidRPr="00841502">
        <w:rPr>
          <w:rFonts w:ascii="Times New Roman" w:hAnsi="Times New Roman" w:cs="Times New Roman"/>
          <w:b/>
        </w:rPr>
        <w:t>verify the code</w:t>
      </w:r>
    </w:p>
    <w:p w:rsidR="00841502" w:rsidRDefault="00841502" w:rsidP="00841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are shown in the folder </w:t>
      </w:r>
      <w:proofErr w:type="spellStart"/>
      <w:r w:rsidRPr="00841502">
        <w:rPr>
          <w:rFonts w:ascii="Times New Roman" w:hAnsi="Times New Roman" w:cs="Times New Roman"/>
          <w:b/>
        </w:rPr>
        <w:t>Compare_num_sim_varying_mu_sig_B</w:t>
      </w:r>
      <w:proofErr w:type="spellEnd"/>
      <w:r>
        <w:rPr>
          <w:rFonts w:ascii="Times New Roman" w:hAnsi="Times New Roman" w:cs="Times New Roman"/>
        </w:rPr>
        <w:t>.</w:t>
      </w:r>
    </w:p>
    <w:p w:rsidR="00841502" w:rsidRPr="00841502" w:rsidRDefault="00841502" w:rsidP="00841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1502">
        <w:rPr>
          <w:rFonts w:ascii="Times New Roman" w:hAnsi="Times New Roman" w:cs="Times New Roman"/>
          <w:b/>
        </w:rPr>
        <w:t>Few Final things to note:</w:t>
      </w:r>
    </w:p>
    <w:p w:rsidR="00841502" w:rsidRDefault="00841502" w:rsidP="00841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simulation code is </w:t>
      </w:r>
      <w:r w:rsidRPr="00841502">
        <w:rPr>
          <w:rFonts w:ascii="Times New Roman" w:hAnsi="Times New Roman" w:cs="Times New Roman"/>
          <w:b/>
        </w:rPr>
        <w:t>verified</w:t>
      </w:r>
      <w:r>
        <w:rPr>
          <w:rFonts w:ascii="Times New Roman" w:hAnsi="Times New Roman" w:cs="Times New Roman"/>
        </w:rPr>
        <w:t xml:space="preserve"> by comparing to analytical solutions (see code) for constant </w:t>
      </w:r>
      <w:proofErr w:type="spellStart"/>
      <w:r>
        <w:rPr>
          <w:rFonts w:ascii="Times New Roman" w:hAnsi="Times New Roman" w:cs="Times New Roman"/>
        </w:rPr>
        <w:t>mu</w:t>
      </w:r>
      <w:proofErr w:type="gramStart"/>
      <w:r>
        <w:rPr>
          <w:rFonts w:ascii="Times New Roman" w:hAnsi="Times New Roman" w:cs="Times New Roman"/>
        </w:rPr>
        <w:t>,sigma</w:t>
      </w:r>
      <w:proofErr w:type="spellEnd"/>
      <w:proofErr w:type="gramEnd"/>
      <w:r>
        <w:rPr>
          <w:rFonts w:ascii="Times New Roman" w:hAnsi="Times New Roman" w:cs="Times New Roman"/>
        </w:rPr>
        <w:t>, and constant or linearly collapsing bounds.</w:t>
      </w:r>
    </w:p>
    <w:p w:rsidR="00841502" w:rsidRDefault="00841502" w:rsidP="00841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also compared to space- and time- varying, linear and non-linear, mu/sig/B.</w:t>
      </w:r>
    </w:p>
    <w:p w:rsidR="00841502" w:rsidRDefault="00841502" w:rsidP="00841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are shown in the folder </w:t>
      </w:r>
      <w:proofErr w:type="spellStart"/>
      <w:r w:rsidRPr="00841502">
        <w:rPr>
          <w:rFonts w:ascii="Times New Roman" w:hAnsi="Times New Roman" w:cs="Times New Roman"/>
          <w:b/>
        </w:rPr>
        <w:t>Compare_num_sim_varying_mu_sig_B</w:t>
      </w:r>
      <w:proofErr w:type="spellEnd"/>
      <w:r>
        <w:rPr>
          <w:rFonts w:ascii="Times New Roman" w:hAnsi="Times New Roman" w:cs="Times New Roman"/>
        </w:rPr>
        <w:t>.</w:t>
      </w:r>
    </w:p>
    <w:p w:rsidR="00841502" w:rsidRDefault="00841502" w:rsidP="00841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end of the </w:t>
      </w:r>
      <w:r w:rsidRPr="00841502">
        <w:rPr>
          <w:rFonts w:ascii="Times New Roman" w:hAnsi="Times New Roman" w:cs="Times New Roman"/>
          <w:b/>
        </w:rPr>
        <w:t>main</w:t>
      </w:r>
      <w:r>
        <w:rPr>
          <w:rFonts w:ascii="Times New Roman" w:hAnsi="Times New Roman" w:cs="Times New Roman"/>
        </w:rPr>
        <w:t xml:space="preserve"> code involve</w:t>
      </w:r>
      <w:r w:rsidR="001E5A44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particular </w:t>
      </w:r>
      <w:r w:rsidRPr="00841502">
        <w:rPr>
          <w:rFonts w:ascii="Times New Roman" w:hAnsi="Times New Roman" w:cs="Times New Roman"/>
          <w:u w:val="single"/>
        </w:rPr>
        <w:t>“tasks”</w:t>
      </w:r>
      <w:r>
        <w:rPr>
          <w:rFonts w:ascii="Times New Roman" w:hAnsi="Times New Roman" w:cs="Times New Roman"/>
        </w:rPr>
        <w:t xml:space="preserve"> which perturb the systems in different ways. The codes for such tasks were structured in a way to allow maximal flexibility. </w:t>
      </w:r>
    </w:p>
    <w:p w:rsidR="00841502" w:rsidRDefault="00841502" w:rsidP="00841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sure if it is useful to you guys so I left it there. But feel free to delete it.</w:t>
      </w:r>
    </w:p>
    <w:p w:rsidR="00841502" w:rsidRDefault="00841502" w:rsidP="00841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the </w:t>
      </w:r>
      <w:r w:rsidRPr="00841502">
        <w:rPr>
          <w:rFonts w:ascii="Times New Roman" w:hAnsi="Times New Roman" w:cs="Times New Roman"/>
          <w:b/>
        </w:rPr>
        <w:t>functions</w:t>
      </w:r>
      <w:r>
        <w:rPr>
          <w:rFonts w:ascii="Times New Roman" w:hAnsi="Times New Roman" w:cs="Times New Roman"/>
        </w:rPr>
        <w:t xml:space="preserve"> code contain, at the end, functions that are no longer of use but might prove useful. Feel free to delete it.</w:t>
      </w:r>
    </w:p>
    <w:p w:rsidR="00841502" w:rsidRDefault="00841502" w:rsidP="008415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simulation code also contains at the end codes which can be deleted (median reaction time trajectories).</w:t>
      </w:r>
    </w:p>
    <w:p w:rsidR="007A6BC2" w:rsidRDefault="007A6BC2" w:rsidP="007A6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code is designed for </w:t>
      </w:r>
      <w:r w:rsidRPr="007A6BC2">
        <w:rPr>
          <w:rFonts w:ascii="Times New Roman" w:hAnsi="Times New Roman" w:cs="Times New Roman"/>
          <w:b/>
        </w:rPr>
        <w:t>Fixed Time task</w:t>
      </w:r>
      <w:r>
        <w:rPr>
          <w:rFonts w:ascii="Times New Roman" w:hAnsi="Times New Roman" w:cs="Times New Roman"/>
        </w:rPr>
        <w:t xml:space="preserve">, which can be easily, but still has to be, converted to </w:t>
      </w:r>
      <w:r w:rsidRPr="007A6BC2">
        <w:rPr>
          <w:rFonts w:ascii="Times New Roman" w:hAnsi="Times New Roman" w:cs="Times New Roman"/>
          <w:u w:val="single"/>
        </w:rPr>
        <w:t>reaction time tasks</w:t>
      </w:r>
    </w:p>
    <w:p w:rsidR="007A6BC2" w:rsidRDefault="007A6BC2" w:rsidP="007A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A6BC2">
        <w:rPr>
          <w:rFonts w:ascii="Times New Roman" w:hAnsi="Times New Roman" w:cs="Times New Roman"/>
          <w:b/>
        </w:rPr>
        <w:t>fitting</w:t>
      </w:r>
      <w:r>
        <w:rPr>
          <w:rFonts w:ascii="Times New Roman" w:hAnsi="Times New Roman" w:cs="Times New Roman"/>
        </w:rPr>
        <w:t xml:space="preserve"> is different too, we’re just fitting to </w:t>
      </w:r>
      <w:r w:rsidRPr="007A6BC2">
        <w:rPr>
          <w:rFonts w:ascii="Times New Roman" w:hAnsi="Times New Roman" w:cs="Times New Roman"/>
          <w:u w:val="single"/>
        </w:rPr>
        <w:t>win/lose/</w:t>
      </w:r>
      <w:proofErr w:type="spellStart"/>
      <w:r w:rsidRPr="007A6BC2">
        <w:rPr>
          <w:rFonts w:ascii="Times New Roman" w:hAnsi="Times New Roman" w:cs="Times New Roman"/>
          <w:u w:val="single"/>
        </w:rPr>
        <w:t>undec</w:t>
      </w:r>
      <w:proofErr w:type="spellEnd"/>
      <w:r>
        <w:rPr>
          <w:rFonts w:ascii="Times New Roman" w:hAnsi="Times New Roman" w:cs="Times New Roman"/>
        </w:rPr>
        <w:t>, while they should fit to correct and incorrect probability simultaneously.</w:t>
      </w:r>
    </w:p>
    <w:p w:rsidR="007A6BC2" w:rsidRPr="007A6BC2" w:rsidRDefault="007A6BC2" w:rsidP="007A6B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I’ve primarily set this up in the function </w:t>
      </w:r>
      <w:proofErr w:type="spellStart"/>
      <w:r w:rsidRPr="007A6BC2">
        <w:rPr>
          <w:rFonts w:ascii="Times New Roman" w:hAnsi="Times New Roman" w:cs="Times New Roman"/>
          <w:b/>
          <w:highlight w:val="yellow"/>
        </w:rPr>
        <w:t>MSE_model_fit_RT</w:t>
      </w:r>
      <w:proofErr w:type="spellEnd"/>
      <w:r>
        <w:rPr>
          <w:rFonts w:ascii="Times New Roman" w:hAnsi="Times New Roman" w:cs="Times New Roman"/>
        </w:rPr>
        <w:t xml:space="preserve">, but further work is needed to </w:t>
      </w:r>
      <w:r w:rsidR="00176537">
        <w:rPr>
          <w:rFonts w:ascii="Times New Roman" w:hAnsi="Times New Roman" w:cs="Times New Roman"/>
        </w:rPr>
        <w:t xml:space="preserve">make sure it works and to </w:t>
      </w:r>
      <w:r>
        <w:rPr>
          <w:rFonts w:ascii="Times New Roman" w:hAnsi="Times New Roman" w:cs="Times New Roman"/>
        </w:rPr>
        <w:t xml:space="preserve">optimize it, </w:t>
      </w:r>
      <w:proofErr w:type="spellStart"/>
      <w:r>
        <w:rPr>
          <w:rFonts w:ascii="Times New Roman" w:hAnsi="Times New Roman" w:cs="Times New Roman"/>
        </w:rPr>
        <w:t>ito</w:t>
      </w:r>
      <w:proofErr w:type="spellEnd"/>
      <w:r>
        <w:rPr>
          <w:rFonts w:ascii="Times New Roman" w:hAnsi="Times New Roman" w:cs="Times New Roman"/>
        </w:rPr>
        <w:t xml:space="preserve"> fitting metric &amp; data structure.</w:t>
      </w:r>
    </w:p>
    <w:p w:rsidR="007A6BC2" w:rsidRDefault="007A6BC2" w:rsidP="007A6B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code is not </w:t>
      </w:r>
      <w:r w:rsidRPr="007A6BC2">
        <w:rPr>
          <w:rFonts w:ascii="Times New Roman" w:hAnsi="Times New Roman" w:cs="Times New Roman"/>
          <w:b/>
        </w:rPr>
        <w:t>structured</w:t>
      </w:r>
      <w:r>
        <w:rPr>
          <w:rFonts w:ascii="Times New Roman" w:hAnsi="Times New Roman" w:cs="Times New Roman"/>
        </w:rPr>
        <w:t xml:space="preserve"> in the best possible way (summer school…so whatever was the fastest and easiest…)…</w:t>
      </w:r>
      <w:r w:rsidRPr="007A6BC2">
        <w:rPr>
          <w:rFonts w:ascii="Times New Roman" w:hAnsi="Times New Roman" w:cs="Times New Roman"/>
          <w:b/>
        </w:rPr>
        <w:t>perhaps you’d want to totally redo</w:t>
      </w:r>
      <w:r>
        <w:rPr>
          <w:rFonts w:ascii="Times New Roman" w:hAnsi="Times New Roman" w:cs="Times New Roman"/>
        </w:rPr>
        <w:t>.</w:t>
      </w:r>
    </w:p>
    <w:p w:rsidR="007A6BC2" w:rsidRPr="00841502" w:rsidRDefault="007A6BC2" w:rsidP="007A6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:rsidR="00495C38" w:rsidRDefault="00495C38" w:rsidP="00495C38">
      <w:pPr>
        <w:rPr>
          <w:rFonts w:ascii="Times New Roman" w:hAnsi="Times New Roman" w:cs="Times New Roman"/>
        </w:rPr>
      </w:pPr>
    </w:p>
    <w:p w:rsidR="00495C38" w:rsidRDefault="00495C38" w:rsidP="00495C38">
      <w:pPr>
        <w:rPr>
          <w:rFonts w:ascii="Times New Roman" w:hAnsi="Times New Roman" w:cs="Times New Roman"/>
        </w:rPr>
      </w:pPr>
    </w:p>
    <w:p w:rsidR="00495C38" w:rsidRPr="00495C38" w:rsidRDefault="00495C38" w:rsidP="00495C38">
      <w:pPr>
        <w:rPr>
          <w:rFonts w:ascii="Times New Roman" w:hAnsi="Times New Roman" w:cs="Times New Roman"/>
        </w:rPr>
      </w:pPr>
    </w:p>
    <w:sectPr w:rsidR="00495C38" w:rsidRPr="0049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D45B4"/>
    <w:multiLevelType w:val="hybridMultilevel"/>
    <w:tmpl w:val="B17A2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E47B08"/>
    <w:multiLevelType w:val="hybridMultilevel"/>
    <w:tmpl w:val="6F349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C7"/>
    <w:rsid w:val="001707A9"/>
    <w:rsid w:val="00176537"/>
    <w:rsid w:val="001E5A44"/>
    <w:rsid w:val="003418DA"/>
    <w:rsid w:val="003B69C7"/>
    <w:rsid w:val="00495C38"/>
    <w:rsid w:val="007A6BC2"/>
    <w:rsid w:val="00841502"/>
    <w:rsid w:val="00F4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25BF1-5E54-4513-A800-4F3E61F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Lam</dc:creator>
  <cp:keywords/>
  <dc:description/>
  <cp:lastModifiedBy>Norman Lam</cp:lastModifiedBy>
  <cp:revision>7</cp:revision>
  <dcterms:created xsi:type="dcterms:W3CDTF">2016-11-21T22:25:00Z</dcterms:created>
  <dcterms:modified xsi:type="dcterms:W3CDTF">2016-11-21T22:52:00Z</dcterms:modified>
</cp:coreProperties>
</file>