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315" w:firstLineChars="150"/>
        <w:rPr>
          <w:rFonts w:hint="default" w:ascii="Times New Roman" w:hAnsi="Times New Roman" w:cs="Times New Roman"/>
          <w:szCs w:val="21"/>
        </w:rPr>
      </w:pPr>
      <w:bookmarkStart w:id="0" w:name="_GoBack"/>
      <w:r>
        <w:rPr>
          <w:rFonts w:hint="default" w:ascii="Times New Roman" w:hAnsi="Times New Roman" w:cs="Times New Roman"/>
          <w:szCs w:val="21"/>
        </w:rPr>
        <w:t>One of the latest trend（趋势） in American Childcare is Chinese au pairs. Au Pair in Stamford, for example, has got increasing numbers of request for Chinese au pairs from aero to around 4,000 since 2004. And that</w:t>
      </w:r>
      <w:r>
        <w:rPr>
          <w:rFonts w:hint="default" w:ascii="Times New Roman" w:hAnsi="Times New Roman" w:cs="Times New Roman"/>
          <w:szCs w:val="21"/>
        </w:rPr>
        <w:t>’</w:t>
      </w:r>
      <w:r>
        <w:rPr>
          <w:rFonts w:hint="default" w:ascii="Times New Roman" w:hAnsi="Times New Roman" w:cs="Times New Roman"/>
          <w:szCs w:val="21"/>
        </w:rPr>
        <w:t>s true all across the country.</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w:t>
      </w:r>
      <w:r>
        <w:rPr>
          <w:rFonts w:hint="default" w:ascii="Times New Roman" w:hAnsi="Times New Roman" w:cs="Times New Roman"/>
          <w:szCs w:val="21"/>
        </w:rPr>
        <w:t>“</w:t>
      </w:r>
      <w:r>
        <w:rPr>
          <w:rFonts w:hint="default" w:ascii="Times New Roman" w:hAnsi="Times New Roman" w:cs="Times New Roman"/>
          <w:szCs w:val="21"/>
        </w:rPr>
        <w:t>I thought it would be useful for him to learn Chinese at an early age</w:t>
      </w:r>
      <w:r>
        <w:rPr>
          <w:rFonts w:hint="default" w:ascii="Times New Roman" w:hAnsi="Times New Roman" w:cs="Times New Roman"/>
          <w:szCs w:val="21"/>
        </w:rPr>
        <w:t>”</w:t>
      </w:r>
      <w:r>
        <w:rPr>
          <w:rFonts w:hint="default" w:ascii="Times New Roman" w:hAnsi="Times New Roman" w:cs="Times New Roman"/>
          <w:szCs w:val="21"/>
        </w:rPr>
        <w:t xml:space="preserve"> Joseph Stocke, the managing director of s company, says of his 2-year old son. </w:t>
      </w:r>
      <w:r>
        <w:rPr>
          <w:rFonts w:hint="default" w:ascii="Times New Roman" w:hAnsi="Times New Roman" w:cs="Times New Roman"/>
          <w:szCs w:val="21"/>
        </w:rPr>
        <w:t>“</w:t>
      </w:r>
      <w:r>
        <w:rPr>
          <w:rFonts w:hint="default" w:ascii="Times New Roman" w:hAnsi="Times New Roman" w:cs="Times New Roman"/>
          <w:szCs w:val="21"/>
        </w:rPr>
        <w:t>I would at least like to  give him the chance to use the language in the future,</w:t>
      </w:r>
      <w:r>
        <w:rPr>
          <w:rFonts w:hint="default" w:ascii="Times New Roman" w:hAnsi="Times New Roman" w:cs="Times New Roman"/>
          <w:szCs w:val="21"/>
        </w:rPr>
        <w:t>”</w:t>
      </w:r>
      <w:r>
        <w:rPr>
          <w:rFonts w:hint="default" w:ascii="Times New Roman" w:hAnsi="Times New Roman" w:cs="Times New Roman"/>
          <w:szCs w:val="21"/>
        </w:rPr>
        <w:t xml:space="preserve"> After only six months of being cared by 25-year-old woman from China, the boy can already understand basic Chinese daily expressions, his dad says.</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Li Drake, a Chinese native raising two children in Minnesota with an American husband, had another reason for looking for an au pair from China. She didn</w:t>
      </w:r>
      <w:r>
        <w:rPr>
          <w:rFonts w:hint="default" w:ascii="Times New Roman" w:hAnsi="Times New Roman" w:cs="Times New Roman"/>
          <w:szCs w:val="21"/>
        </w:rPr>
        <w:t>’</w:t>
      </w:r>
      <w:r>
        <w:rPr>
          <w:rFonts w:hint="default" w:ascii="Times New Roman" w:hAnsi="Times New Roman" w:cs="Times New Roman"/>
          <w:szCs w:val="21"/>
        </w:rPr>
        <w:t xml:space="preserve">t want her children to miss out on </w:t>
      </w:r>
      <w:r>
        <w:rPr>
          <w:rFonts w:hint="default" w:ascii="Times New Roman" w:hAnsi="Times New Roman" w:cs="Times New Roman"/>
          <w:szCs w:val="21"/>
        </w:rPr>
        <w:t>their</w:t>
      </w:r>
      <w:r>
        <w:rPr>
          <w:rFonts w:hint="default" w:ascii="Times New Roman" w:hAnsi="Times New Roman" w:cs="Times New Roman"/>
          <w:szCs w:val="21"/>
        </w:rPr>
        <w:t xml:space="preserve"> roots.</w:t>
      </w:r>
      <w:r>
        <w:rPr>
          <w:rFonts w:hint="default" w:ascii="Times New Roman" w:hAnsi="Times New Roman" w:cs="Times New Roman"/>
          <w:szCs w:val="21"/>
        </w:rPr>
        <w:t>”</w:t>
      </w:r>
      <w:r>
        <w:rPr>
          <w:rFonts w:hint="default" w:ascii="Times New Roman" w:hAnsi="Times New Roman" w:cs="Times New Roman"/>
          <w:szCs w:val="21"/>
        </w:rPr>
        <w:t xml:space="preserve"> Because I am Chinese, my husband and I wanted the children to keep exposed to(接触) the language and culture.</w:t>
      </w:r>
      <w:r>
        <w:rPr>
          <w:rFonts w:hint="default" w:ascii="Times New Roman" w:hAnsi="Times New Roman" w:cs="Times New Roman"/>
          <w:szCs w:val="21"/>
        </w:rPr>
        <w:t>”</w:t>
      </w:r>
      <w:r>
        <w:rPr>
          <w:rFonts w:hint="default" w:ascii="Times New Roman" w:hAnsi="Times New Roman" w:cs="Times New Roman"/>
          <w:szCs w:val="21"/>
        </w:rPr>
        <w:t xml:space="preserve"> she says.</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w:t>
      </w:r>
      <w:r>
        <w:rPr>
          <w:rFonts w:hint="default" w:ascii="Times New Roman" w:hAnsi="Times New Roman" w:cs="Times New Roman"/>
          <w:szCs w:val="21"/>
        </w:rPr>
        <w:t>“</w:t>
      </w:r>
      <w:r>
        <w:rPr>
          <w:rFonts w:hint="default" w:ascii="Times New Roman" w:hAnsi="Times New Roman" w:cs="Times New Roman"/>
          <w:szCs w:val="21"/>
        </w:rPr>
        <w:t>Staying with a native speaker is better for children than simply sitting in a classroom,</w:t>
      </w:r>
      <w:r>
        <w:rPr>
          <w:rFonts w:hint="default" w:ascii="Times New Roman" w:hAnsi="Times New Roman" w:cs="Times New Roman"/>
          <w:szCs w:val="21"/>
        </w:rPr>
        <w:t>”</w:t>
      </w:r>
      <w:r>
        <w:rPr>
          <w:rFonts w:hint="default" w:ascii="Times New Roman" w:hAnsi="Times New Roman" w:cs="Times New Roman"/>
          <w:szCs w:val="21"/>
        </w:rPr>
        <w:t xml:space="preserve"> says Suzanne Flynn, a professor in language education of Children.</w:t>
      </w:r>
      <w:r>
        <w:rPr>
          <w:rFonts w:hint="default" w:ascii="Times New Roman" w:hAnsi="Times New Roman" w:cs="Times New Roman"/>
          <w:szCs w:val="21"/>
        </w:rPr>
        <w:t>”</w:t>
      </w:r>
      <w:r>
        <w:rPr>
          <w:rFonts w:hint="default" w:ascii="Times New Roman" w:hAnsi="Times New Roman" w:cs="Times New Roman"/>
          <w:szCs w:val="21"/>
        </w:rPr>
        <w:t xml:space="preserve"> But parents must understand that just one year with au pair is unlikely to produce wonders.  Complete mastery demands continued learning until the age of 10 or 12.</w:t>
      </w:r>
      <w:r>
        <w:rPr>
          <w:rFonts w:hint="default" w:ascii="Times New Roman" w:hAnsi="Times New Roman" w:cs="Times New Roman"/>
          <w:szCs w:val="21"/>
        </w:rPr>
        <w:t>”</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The popularity if au pairs from  China has been strengthened by the increasing numbers of American parents who want their children who want their children to learn Chinese. It is expected that American demand for au pairs will continue to rise in the next few years.</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MS Mincho">
    <w:altName w:val="Hiragino Sans"/>
    <w:panose1 w:val="02020609040205080304"/>
    <w:charset w:val="00"/>
    <w:family w:val="modern"/>
    <w:pitch w:val="default"/>
    <w:sig w:usb0="00000000" w:usb1="00000000" w:usb2="00000010" w:usb3="00000000" w:csb0="0002009F" w:csb1="00000000"/>
  </w:font>
  <w:font w:name="Hiragino Sans">
    <w:panose1 w:val="020B0300000000000000"/>
    <w:charset w:val="80"/>
    <w:family w:val="auto"/>
    <w:pitch w:val="default"/>
    <w:sig w:usb0="E00002FF" w:usb1="7AE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DD7AF"/>
    <w:rsid w:val="223DD7AF"/>
    <w:rsid w:val="AF7F5602"/>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2019-09-16T23:52:00Z</dcterms:created>
  <dc:creator>kimmie</dc:creator>
  <cp:lastModifiedBy>kimmie</cp:lastModifiedBy>
  <dcterms:modified xsi:type="dcterms:W3CDTF">2019-09-17T09:54:17Z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