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420"/>
          <w:tab w:val="left" w:pos="3360"/>
          <w:tab w:val="left" w:pos="5460"/>
          <w:tab w:val="left" w:pos="766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do you go when you want to learn something? School? A friend? A tutor? These are all </w:t>
      </w:r>
      <w:r>
        <w:rPr>
          <w:rFonts w:ascii="Times New Roman" w:hAnsi="Times New Roman" w:cs="Times New Roman"/>
          <w:color w:val="FF0000"/>
        </w:rPr>
        <w:t xml:space="preserve"> traditional</w:t>
      </w:r>
      <w:r>
        <w:rPr>
          <w:rFonts w:ascii="Times New Roman" w:hAnsi="Times New Roman" w:cs="Times New Roman"/>
        </w:rPr>
        <w:t xml:space="preserve"> places of learning. But it may well be that the learning you really want </w:t>
      </w:r>
      <w:r>
        <w:rPr>
          <w:rFonts w:ascii="Times New Roman" w:hAnsi="Times New Roman" w:cs="Times New Roman"/>
          <w:color w:val="FF0000"/>
        </w:rPr>
        <w:t xml:space="preserve"> lies </w:t>
      </w:r>
      <w:r>
        <w:rPr>
          <w:rFonts w:ascii="Times New Roman" w:hAnsi="Times New Roman" w:cs="Times New Roman"/>
        </w:rPr>
        <w:t xml:space="preserve"> somewhere else instead. I had the </w:t>
      </w:r>
      <w:r>
        <w:rPr>
          <w:rFonts w:ascii="Times New Roman" w:hAnsi="Times New Roman" w:cs="Times New Roman"/>
          <w:color w:val="FF0000"/>
        </w:rPr>
        <w:t xml:space="preserve">chance </w:t>
      </w:r>
      <w:r>
        <w:rPr>
          <w:rFonts w:ascii="Times New Roman" w:hAnsi="Times New Roman" w:cs="Times New Roman"/>
        </w:rPr>
        <w:t xml:space="preserve">of seeing this first hand on a </w:t>
      </w:r>
      <w:r>
        <w:rPr>
          <w:rFonts w:ascii="Times New Roman" w:hAnsi="Times New Roman" w:cs="Times New Roman"/>
          <w:color w:val="FF0000"/>
        </w:rPr>
        <w:t>weekend</w:t>
      </w:r>
      <w:r>
        <w:rPr>
          <w:rFonts w:ascii="Times New Roman" w:hAnsi="Times New Roman" w:cs="Times New Roman"/>
        </w:rPr>
        <w:t>.</w:t>
      </w:r>
    </w:p>
    <w:p>
      <w:pPr>
        <w:pStyle w:val="2"/>
        <w:tabs>
          <w:tab w:val="left" w:pos="420"/>
          <w:tab w:val="left" w:pos="3360"/>
          <w:tab w:val="left" w:pos="4620"/>
          <w:tab w:val="left" w:pos="672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daughter plays on a recreational soccer team. They did well this season and so </w:t>
      </w:r>
      <w:r>
        <w:rPr>
          <w:rFonts w:ascii="Times New Roman" w:hAnsi="Times New Roman" w:cs="Times New Roman"/>
          <w:color w:val="FF0000"/>
        </w:rPr>
        <w:t xml:space="preserve"> entered  </w:t>
      </w:r>
      <w:r>
        <w:rPr>
          <w:rFonts w:ascii="Times New Roman" w:hAnsi="Times New Roman" w:cs="Times New Roman"/>
        </w:rPr>
        <w:t xml:space="preserve"> a tournament, which normally was only for more skilled club teams. This led to some </w:t>
      </w:r>
      <w:r>
        <w:rPr>
          <w:rFonts w:ascii="Times New Roman" w:hAnsi="Times New Roman" w:cs="Times New Roman"/>
          <w:color w:val="FF0000"/>
        </w:rPr>
        <w:t>painful</w:t>
      </w:r>
      <w:r>
        <w:rPr>
          <w:rFonts w:ascii="Times New Roman" w:hAnsi="Times New Roman" w:cs="Times New Roman"/>
        </w:rPr>
        <w:t xml:space="preserve"> experiences on Saturday as they played against teams </w:t>
      </w:r>
      <w:r>
        <w:rPr>
          <w:rFonts w:ascii="Times New Roman" w:hAnsi="Times New Roman" w:cs="Times New Roman"/>
          <w:color w:val="FF0000"/>
        </w:rPr>
        <w:t>better</w:t>
      </w:r>
      <w:r>
        <w:rPr>
          <w:rFonts w:ascii="Times New Roman" w:hAnsi="Times New Roman" w:cs="Times New Roman"/>
        </w:rPr>
        <w:t xml:space="preserve"> trained. Through the first two games, her </w:t>
      </w:r>
      <w:r>
        <w:rPr>
          <w:rFonts w:ascii="Times New Roman" w:hAnsi="Times New Roman" w:cs="Times New Roman"/>
          <w:color w:val="FF0000"/>
        </w:rPr>
        <w:t xml:space="preserve"> team</w:t>
      </w:r>
      <w:r>
        <w:rPr>
          <w:rFonts w:ascii="Times New Roman" w:hAnsi="Times New Roman" w:cs="Times New Roman"/>
        </w:rPr>
        <w:t xml:space="preserve"> did not get one serious shot on goal. As a parent, I </w:t>
      </w:r>
      <w:r>
        <w:rPr>
          <w:rFonts w:ascii="Times New Roman" w:hAnsi="Times New Roman" w:cs="Times New Roman"/>
          <w:color w:val="FF0000"/>
        </w:rPr>
        <w:t>hated</w:t>
      </w:r>
      <w:r>
        <w:rPr>
          <w:rFonts w:ascii="Times New Roman" w:hAnsi="Times New Roman" w:cs="Times New Roman"/>
        </w:rPr>
        <w:t xml:space="preserve"> seeing my daughter playing her best, </w:t>
      </w:r>
      <w:r>
        <w:rPr>
          <w:rFonts w:ascii="Times New Roman" w:hAnsi="Times New Roman" w:cs="Times New Roman"/>
          <w:color w:val="FF0000"/>
        </w:rPr>
        <w:t xml:space="preserve"> but</w:t>
      </w:r>
      <w:r>
        <w:rPr>
          <w:rFonts w:ascii="Times New Roman" w:hAnsi="Times New Roman" w:cs="Times New Roman"/>
        </w:rPr>
        <w:t xml:space="preserve"> still defeated.</w:t>
      </w:r>
    </w:p>
    <w:p>
      <w:pPr>
        <w:pStyle w:val="2"/>
        <w:tabs>
          <w:tab w:val="left" w:pos="420"/>
          <w:tab w:val="left" w:pos="2520"/>
          <w:tab w:val="left" w:pos="5460"/>
          <w:tab w:val="left" w:pos="766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seemed that something clicked with the </w:t>
      </w:r>
      <w:r>
        <w:rPr>
          <w:rFonts w:ascii="Times New Roman" w:hAnsi="Times New Roman" w:cs="Times New Roman"/>
          <w:color w:val="FF0000"/>
        </w:rPr>
        <w:t xml:space="preserve"> girls </w:t>
      </w:r>
      <w:r>
        <w:rPr>
          <w:rFonts w:ascii="Times New Roman" w:hAnsi="Times New Roman" w:cs="Times New Roman"/>
        </w:rPr>
        <w:t xml:space="preserve"> between Saturday and Sunday. When they </w:t>
      </w:r>
      <w:r>
        <w:rPr>
          <w:rFonts w:ascii="Times New Roman" w:hAnsi="Times New Roman" w:cs="Times New Roman"/>
          <w:color w:val="FF0000"/>
        </w:rPr>
        <w:t xml:space="preserve">showed up </w:t>
      </w:r>
      <w:r>
        <w:rPr>
          <w:rFonts w:ascii="Times New Roman" w:hAnsi="Times New Roman" w:cs="Times New Roman"/>
        </w:rPr>
        <w:t xml:space="preserve"> for their Sunday game, they were </w:t>
      </w:r>
      <w:r>
        <w:rPr>
          <w:rFonts w:ascii="Times New Roman" w:hAnsi="Times New Roman" w:cs="Times New Roman"/>
          <w:color w:val="FF0000"/>
        </w:rPr>
        <w:t>completely</w:t>
      </w:r>
      <w:r>
        <w:rPr>
          <w:rFonts w:ascii="Times New Roman" w:hAnsi="Times New Roman" w:cs="Times New Roman"/>
        </w:rPr>
        <w:t xml:space="preserve"> different. They had begun to integrate (</w:t>
      </w:r>
      <w:r>
        <w:rPr>
          <w:rFonts w:hint="eastAsia" w:ascii="Times New Roman" w:hAnsi="Times New Roman" w:cs="Times New Roman"/>
        </w:rPr>
        <w:t>融合</w:t>
      </w:r>
      <w:r>
        <w:rPr>
          <w:rFonts w:ascii="Times New Roman" w:hAnsi="Times New Roman" w:cs="Times New Roman"/>
        </w:rPr>
        <w:t xml:space="preserve">) the kinds of play and teamwork they had </w:t>
      </w:r>
      <w:r>
        <w:rPr>
          <w:rFonts w:ascii="Times New Roman" w:hAnsi="Times New Roman" w:cs="Times New Roman"/>
          <w:color w:val="FF0000"/>
        </w:rPr>
        <w:t xml:space="preserve">seen </w:t>
      </w:r>
      <w:r>
        <w:rPr>
          <w:rFonts w:ascii="Times New Roman" w:hAnsi="Times New Roman" w:cs="Times New Roman"/>
        </w:rPr>
        <w:t xml:space="preserve"> the day before into their </w:t>
      </w:r>
      <w:r>
        <w:rPr>
          <w:rFonts w:ascii="Times New Roman" w:hAnsi="Times New Roman" w:cs="Times New Roman"/>
          <w:color w:val="FF0000"/>
        </w:rPr>
        <w:t>game</w:t>
      </w:r>
      <w:r>
        <w:rPr>
          <w:rFonts w:ascii="Times New Roman" w:hAnsi="Times New Roman" w:cs="Times New Roman"/>
        </w:rPr>
        <w:t xml:space="preserve">. They played aggressively and </w:t>
      </w:r>
      <w:r>
        <w:rPr>
          <w:rFonts w:ascii="Times New Roman" w:hAnsi="Times New Roman" w:cs="Times New Roman"/>
          <w:color w:val="FF0000"/>
        </w:rPr>
        <w:t>even</w:t>
      </w:r>
      <w:r>
        <w:rPr>
          <w:rFonts w:ascii="Times New Roman" w:hAnsi="Times New Roman" w:cs="Times New Roman"/>
        </w:rPr>
        <w:t xml:space="preserve"> scored a goal.</w:t>
      </w:r>
    </w:p>
    <w:p>
      <w:pPr>
        <w:pStyle w:val="2"/>
        <w:tabs>
          <w:tab w:val="left" w:pos="420"/>
          <w:tab w:val="left" w:pos="2520"/>
          <w:tab w:val="left" w:pos="4620"/>
          <w:tab w:val="left" w:pos="6720"/>
        </w:tabs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  <w:color w:val="FF0000"/>
        </w:rPr>
        <w:t xml:space="preserve">struck </w:t>
      </w:r>
      <w:r>
        <w:rPr>
          <w:rFonts w:ascii="Times New Roman" w:hAnsi="Times New Roman" w:cs="Times New Roman"/>
        </w:rPr>
        <w:t xml:space="preserve"> me that playing against the other team was a great </w:t>
      </w:r>
      <w:r>
        <w:rPr>
          <w:rFonts w:ascii="Times New Roman" w:hAnsi="Times New Roman" w:cs="Times New Roman"/>
          <w:color w:val="FF0000"/>
        </w:rPr>
        <w:t xml:space="preserve"> learning</w:t>
      </w:r>
      <w:r>
        <w:rPr>
          <w:rFonts w:ascii="Times New Roman" w:hAnsi="Times New Roman" w:cs="Times New Roman"/>
        </w:rPr>
        <w:t xml:space="preserve"> moment for all the girls on the team. I think it is a general principle.</w:t>
      </w:r>
      <w:r>
        <w:rPr>
          <w:rFonts w:ascii="Times New Roman" w:hAnsi="Times New Roman" w:cs="Times New Roman"/>
          <w:color w:val="FF0000"/>
        </w:rPr>
        <w:t xml:space="preserve"> Experience</w:t>
      </w:r>
      <w:r>
        <w:rPr>
          <w:rFonts w:ascii="Times New Roman" w:hAnsi="Times New Roman" w:cs="Times New Roman"/>
        </w:rPr>
        <w:t xml:space="preserve">  is the best teacher. The lessons they learned may not be </w:t>
      </w:r>
      <w:r>
        <w:rPr>
          <w:rFonts w:ascii="Times New Roman" w:hAnsi="Times New Roman" w:cs="Times New Roman"/>
          <w:color w:val="FF0000"/>
        </w:rPr>
        <w:t xml:space="preserve">different from </w:t>
      </w:r>
      <w:r>
        <w:rPr>
          <w:rFonts w:ascii="Times New Roman" w:hAnsi="Times New Roman" w:cs="Times New Roman"/>
        </w:rPr>
        <w:t>what they would have gotten in school, but are certainly more personal and meaningful, because they had to work them out on their own.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C956"/>
    <w:rsid w:val="4FDFC956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2019-09-17T11:34:00Z</dcterms:created>
  <dc:creator>kimmie</dc:creator>
  <cp:lastModifiedBy>kimmie</cp:lastModifiedBy>
  <dcterms:modified xsi:type="dcterms:W3CDTF">2019-09-17T11:34:36Z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