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default" w:ascii="Times New Roman" w:hAnsi="Times New Roman" w:cs="Times New Roman"/>
          <w:szCs w:val="21"/>
        </w:rPr>
      </w:pPr>
      <w:bookmarkStart w:id="0" w:name="_GoBack"/>
      <w:r>
        <w:rPr>
          <w:rFonts w:hint="default" w:ascii="Times New Roman" w:hAnsi="Times New Roman" w:cs="Times New Roman"/>
          <w:szCs w:val="21"/>
        </w:rPr>
        <w:t>Terrafugia Inc.</w:t>
      </w:r>
      <w:r>
        <w:rPr>
          <w:rFonts w:hint="default" w:ascii="Times New Roman" w:hAnsi="Times New Roman" w:cs="Times New Roman"/>
          <w:szCs w:val="21"/>
        </w:rPr>
        <w:t xml:space="preserve"> </w:t>
      </w:r>
      <w:r>
        <w:rPr>
          <w:rFonts w:hint="default" w:ascii="Times New Roman" w:hAnsi="Times New Roman" w:cs="Times New Roman"/>
          <w:szCs w:val="21"/>
        </w:rPr>
        <w:t>said Monday that its new flying car has completed its first flight,</w:t>
      </w:r>
      <w:r>
        <w:rPr>
          <w:rFonts w:hint="default" w:ascii="Times New Roman" w:hAnsi="Times New Roman" w:cs="Times New Roman"/>
          <w:szCs w:val="21"/>
        </w:rPr>
        <w:t xml:space="preserve"> </w:t>
      </w:r>
      <w:r>
        <w:rPr>
          <w:rFonts w:hint="default" w:ascii="Times New Roman" w:hAnsi="Times New Roman" w:cs="Times New Roman"/>
          <w:szCs w:val="21"/>
        </w:rPr>
        <w:t>bringing the company closer to its goal of selling the flying car within the next year.</w:t>
      </w:r>
      <w:r>
        <w:rPr>
          <w:rFonts w:hint="default" w:ascii="Times New Roman" w:hAnsi="Times New Roman" w:cs="Times New Roman"/>
          <w:szCs w:val="21"/>
        </w:rPr>
        <w:t xml:space="preserve"> </w:t>
      </w:r>
      <w:r>
        <w:rPr>
          <w:rFonts w:hint="default" w:ascii="Times New Roman" w:hAnsi="Times New Roman" w:cs="Times New Roman"/>
          <w:szCs w:val="21"/>
        </w:rPr>
        <w:t xml:space="preserve">The </w:t>
      </w:r>
      <w:r>
        <w:rPr>
          <w:rFonts w:hint="default" w:ascii="Times New Roman" w:hAnsi="Times New Roman" w:cs="Times New Roman"/>
          <w:szCs w:val="21"/>
        </w:rPr>
        <w:t>v</w:t>
      </w:r>
      <w:r>
        <w:rPr>
          <w:rFonts w:hint="default" w:ascii="Times New Roman" w:hAnsi="Times New Roman" w:cs="Times New Roman"/>
          <w:szCs w:val="21"/>
        </w:rPr>
        <w:t>ehicle</w:t>
      </w:r>
      <w:r>
        <w:rPr>
          <w:rFonts w:hint="default" w:ascii="Times New Roman" w:hAnsi="Times New Roman" w:cs="Times New Roman"/>
          <w:szCs w:val="21"/>
        </w:rPr>
        <w:t xml:space="preserve"> —</w:t>
      </w:r>
      <w:r>
        <w:rPr>
          <w:rFonts w:hint="default" w:ascii="Times New Roman" w:hAnsi="Times New Roman" w:cs="Times New Roman"/>
          <w:szCs w:val="21"/>
        </w:rPr>
        <w:t>named the Transition – has two seats</w:t>
      </w:r>
      <w:r>
        <w:rPr>
          <w:rFonts w:hint="default" w:ascii="Times New Roman" w:hAnsi="Times New Roman" w:cs="Times New Roman"/>
          <w:szCs w:val="21"/>
        </w:rPr>
        <w:t>, four</w:t>
      </w:r>
      <w:r>
        <w:rPr>
          <w:rFonts w:hint="default" w:ascii="Times New Roman" w:hAnsi="Times New Roman" w:cs="Times New Roman"/>
          <w:szCs w:val="21"/>
        </w:rPr>
        <w:t xml:space="preserve"> wheels and wings that fold up so it can be driven like a car.</w:t>
      </w:r>
      <w:r>
        <w:rPr>
          <w:rFonts w:hint="default" w:ascii="Times New Roman" w:hAnsi="Times New Roman" w:cs="Times New Roman"/>
          <w:szCs w:val="21"/>
        </w:rPr>
        <w:t xml:space="preserve"> </w:t>
      </w:r>
      <w:r>
        <w:rPr>
          <w:rFonts w:hint="default" w:ascii="Times New Roman" w:hAnsi="Times New Roman" w:cs="Times New Roman"/>
          <w:szCs w:val="21"/>
        </w:rPr>
        <w:t>The Transition,</w:t>
      </w:r>
      <w:r>
        <w:rPr>
          <w:rFonts w:hint="default" w:ascii="Times New Roman" w:hAnsi="Times New Roman" w:cs="Times New Roman"/>
          <w:szCs w:val="21"/>
        </w:rPr>
        <w:t xml:space="preserve"> </w:t>
      </w:r>
      <w:r>
        <w:rPr>
          <w:rFonts w:hint="default" w:ascii="Times New Roman" w:hAnsi="Times New Roman" w:cs="Times New Roman"/>
          <w:szCs w:val="21"/>
        </w:rPr>
        <w:t>which flew at 1,400 feet for eight minutes last month, can reach around 70 miles per hour on the road and 115 in the</w:t>
      </w:r>
      <w:r>
        <w:rPr>
          <w:rFonts w:hint="default" w:ascii="Times New Roman" w:hAnsi="Times New Roman" w:cs="Times New Roman"/>
          <w:szCs w:val="21"/>
        </w:rPr>
        <w:t xml:space="preserve"> air. It</w:t>
      </w:r>
      <w:r>
        <w:rPr>
          <w:rFonts w:hint="default" w:ascii="Times New Roman" w:hAnsi="Times New Roman" w:cs="Times New Roman"/>
          <w:szCs w:val="21"/>
        </w:rPr>
        <w:t xml:space="preserve"> flies using a 23-gallon tank of gas and bu</w:t>
      </w:r>
      <w:r>
        <w:rPr>
          <w:rFonts w:hint="default" w:ascii="Times New Roman" w:hAnsi="Times New Roman" w:cs="Times New Roman"/>
          <w:szCs w:val="21"/>
        </w:rPr>
        <w:t>rn</w:t>
      </w:r>
      <w:r>
        <w:rPr>
          <w:rFonts w:hint="default" w:ascii="Times New Roman" w:hAnsi="Times New Roman" w:cs="Times New Roman"/>
          <w:szCs w:val="21"/>
        </w:rPr>
        <w:t>s 5 gallons per hour in the air. On the ground, it gets 35 miles per gallon.</w:t>
      </w:r>
    </w:p>
    <w:p>
      <w:pPr>
        <w:spacing w:line="360" w:lineRule="auto"/>
        <w:ind w:firstLine="570"/>
        <w:rPr>
          <w:rFonts w:hint="default" w:ascii="Times New Roman" w:hAnsi="Times New Roman" w:cs="Times New Roman"/>
          <w:szCs w:val="21"/>
        </w:rPr>
      </w:pPr>
      <w:r>
        <w:rPr>
          <w:rFonts w:hint="default" w:ascii="Times New Roman" w:hAnsi="Times New Roman" w:cs="Times New Roman"/>
          <w:szCs w:val="21"/>
        </w:rPr>
        <w:t>Around 100 people have already put down a $10,000 deposit to get a Transition when they go on sale, and those numbers will likely rise after Terrafugia introduces the Transition to the public later this week at the New York Auto Show. But don’t  expect it to show up in too many driveways. It’s expected to cost $279,000.And it won’t  help if you’re stuck in traffic. The car needs a runway.</w:t>
      </w:r>
    </w:p>
    <w:p>
      <w:pPr>
        <w:spacing w:line="360" w:lineRule="auto"/>
        <w:ind w:firstLine="210" w:firstLineChars="100"/>
        <w:rPr>
          <w:rFonts w:hint="default" w:ascii="Times New Roman" w:hAnsi="Times New Roman" w:cs="Times New Roman"/>
          <w:szCs w:val="21"/>
        </w:rPr>
      </w:pPr>
      <w:r>
        <w:rPr>
          <w:rFonts w:hint="default" w:ascii="Times New Roman" w:hAnsi="Times New Roman" w:cs="Times New Roman"/>
          <w:szCs w:val="21"/>
        </w:rPr>
        <w:t xml:space="preserve"> Inventors have been trying to make flying cars since the 1930s, according to Robert Mann, an airline industry expert. But Mann thinks Terrafugia has come closer than anyone to making the flying car a reality. The gove</w:t>
      </w:r>
      <w:r>
        <w:rPr>
          <w:rFonts w:hint="default" w:ascii="Times New Roman" w:hAnsi="Times New Roman" w:cs="Times New Roman"/>
          <w:szCs w:val="21"/>
        </w:rPr>
        <w:t>rn</w:t>
      </w:r>
      <w:r>
        <w:rPr>
          <w:rFonts w:hint="default" w:ascii="Times New Roman" w:hAnsi="Times New Roman" w:cs="Times New Roman"/>
          <w:szCs w:val="21"/>
        </w:rPr>
        <w:t>ment has already permitted the company to use special materials to make it easier for the vehicle to fly. The Transition  is now going through crash tests to make sure it meets federal safety s</w:t>
      </w:r>
      <w:r>
        <w:rPr>
          <w:rFonts w:hint="default" w:ascii="Times New Roman" w:hAnsi="Times New Roman" w:cs="Times New Roman"/>
          <w:szCs w:val="21"/>
        </w:rPr>
        <w:t>t</w:t>
      </w:r>
      <w:r>
        <w:rPr>
          <w:rFonts w:hint="default" w:ascii="Times New Roman" w:hAnsi="Times New Roman" w:cs="Times New Roman"/>
          <w:szCs w:val="21"/>
        </w:rPr>
        <w:t>andards.</w:t>
      </w:r>
    </w:p>
    <w:p>
      <w:pPr>
        <w:spacing w:line="360" w:lineRule="auto"/>
        <w:ind w:firstLine="420" w:firstLineChars="200"/>
        <w:rPr>
          <w:rFonts w:hint="default" w:ascii="Times New Roman" w:hAnsi="Times New Roman" w:cs="Times New Roman"/>
        </w:rPr>
      </w:pPr>
      <w:r>
        <w:rPr>
          <w:rFonts w:hint="default" w:ascii="Times New Roman" w:hAnsi="Times New Roman" w:cs="Times New Roman"/>
        </w:rPr>
        <w:t xml:space="preserve">Mann said Terrafugia was helped by the Federal Aviation Administration’s decision five years ago to create a separate set of standards for light sport aircraft, which are lower than those for pilots of larger planes. Terrafugia </w:t>
      </w:r>
    </w:p>
    <w:p>
      <w:pPr>
        <w:spacing w:line="360" w:lineRule="auto"/>
        <w:rPr>
          <w:rFonts w:hint="default" w:ascii="Times New Roman" w:hAnsi="Times New Roman" w:cs="Times New Roman"/>
          <w:szCs w:val="21"/>
        </w:rPr>
      </w:pPr>
      <w:r>
        <w:rPr>
          <w:rFonts w:hint="default" w:ascii="Times New Roman" w:hAnsi="Times New Roman" w:cs="Times New Roman"/>
          <w:szCs w:val="21"/>
        </w:rPr>
        <w:t>says an owner would need to pass a test and complete 20 hours of flying time to be able to fly the Transition,</w:t>
      </w:r>
      <w:r>
        <w:rPr>
          <w:rFonts w:hint="default" w:ascii="Times New Roman" w:hAnsi="Times New Roman" w:cs="Times New Roman"/>
          <w:szCs w:val="21"/>
        </w:rPr>
        <w:t xml:space="preserve"> </w:t>
      </w:r>
      <w:r>
        <w:rPr>
          <w:rFonts w:hint="default" w:ascii="Times New Roman" w:hAnsi="Times New Roman" w:cs="Times New Roman"/>
          <w:szCs w:val="21"/>
        </w:rPr>
        <w:t>a requirement pilots would find relatively easy to meet.</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Times New Romance">
    <w:altName w:val=""/>
    <w:panose1 w:val="00000000000000000000"/>
    <w:charset w:val="00"/>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D5A9FC"/>
    <w:rsid w:val="3D5BBD13"/>
    <w:rsid w:val="B6BFD18D"/>
    <w:rsid w:val="F2D5A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2019-09-17T00:15:00Z</dcterms:created>
  <dc:creator>kimmie</dc:creator>
  <cp:lastModifiedBy>kimmie</cp:lastModifiedBy>
  <dcterms:modified xsi:type="dcterms:W3CDTF">2019-09-17T09:59:03Z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