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LaTeX 矩阵示例</w:t>
      </w:r>
    </w:p>
    <w:p>
      <w:r>
        <w:t xml:space="preserve">User: 来个latex格式的矩阵
[2025/10/5 12:32:27]</w:t>
      </w:r>
    </w:p>
    <w:p>
      <w:r>
        <w:t xml:space="preserve">Assistant: 下面给你一个简单的 LaTeX 矩阵示例，你可以直接放在
</w:t>
      </w:r>
      <m:oMath xmlns:m="http://schemas.openxmlformats.org/officeDocument/2006/math" xmlns:w="http://schemas.openxmlformats.org/wordprocessingml/2006/main">
        <m:r>
          <w:rPr/>
          <m:rPr>
            <m:nor/>
            <m:sty m:val="undefined"/>
          </m:rPr>
          <m:t xml:space="preserve">...</m:t>
        </m:r>
      </m:oMath>
      <w:r>
        <w:t xml:space="preserve"> 或者
equation 环境中使用：</w:t>
      </w:r>
    </w:p>
    <w:p>
      <w:r>
        <w:t xml:space="preserve">latex
复制代码</w:t>
      </w:r>
    </w:p>
    <w:p>
      <m:oMath xmlns:m="http://schemas.openxmlformats.org/officeDocument/2006/math" xmlns:w="http://schemas.openxmlformats.org/wordprocessingml/2006/main">
        <m:r>
          <m:t xml:space="preserve">A=</m:t>
        </m:r>
        <m:r>
          <m:t xml:space="preserve">[</m:t>
        </m:r>
        <m:m>
          <m:mPr>
            <m:baseJc m:val="center"/>
            <m:plcHide m:val="on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1</m:t>
              </m:r>
            </m:e>
            <m:e>
              <m:argPr>
                <m:scrLvl m:val="0"/>
              </m:argPr>
              <m:r>
                <m:t xml:space="preserve">2</m:t>
              </m:r>
            </m:e>
            <m:e>
              <m:argPr>
                <m:scrLvl m:val="0"/>
              </m:argPr>
              <m:r>
                <m:t xml:space="preserve">3</m:t>
              </m:r>
            </m:e>
          </m:mr>
          <m:mr>
            <m:e>
              <m:argPr>
                <m:scrLvl m:val="0"/>
              </m:argPr>
              <m:r>
                <m:t xml:space="preserve">4</m:t>
              </m:r>
            </m:e>
            <m:e>
              <m:argPr>
                <m:scrLvl m:val="0"/>
              </m:argPr>
              <m:r>
                <m:t xml:space="preserve">5</m:t>
              </m:r>
            </m:e>
            <m:e>
              <m:argPr>
                <m:scrLvl m:val="0"/>
              </m:argPr>
              <m:r>
                <m:t xml:space="preserve">6</m:t>
              </m:r>
            </m:e>
          </m:mr>
          <m:mr>
            <m:e>
              <m:argPr>
                <m:scrLvl m:val="0"/>
              </m:argPr>
              <m:r>
                <m:t xml:space="preserve">7</m:t>
              </m:r>
            </m:e>
            <m:e>
              <m:argPr>
                <m:scrLvl m:val="0"/>
              </m:argPr>
              <m:r>
                <m:t xml:space="preserve">8</m:t>
              </m:r>
            </m:e>
            <m:e>
              <m:argPr>
                <m:scrLvl m:val="0"/>
              </m:argPr>
              <m:r>
                <m:t xml:space="preserve">9</m:t>
              </m:r>
            </m:e>
          </m:mr>
        </m:m>
        <m:r>
          <m:t xml:space="preserve">]</m:t>
        </m:r>
      </m:oMath>
    </w:p>
    <w:p>
      <w:r>
        <w:t xml:space="preserve">常见矩阵写法</w:t>
      </w:r>
    </w:p>
    <w:p>
      <w:r>
        <w:t xml:space="preserve">方括号矩阵：
bmatrix</w:t>
      </w:r>
    </w:p>
    <w:p>
      <w:r>
        <w:t xml:space="preserve">圆括号矩阵：
pmatrix</w:t>
      </w:r>
    </w:p>
    <w:p>
      <w:r>
        <w:t xml:space="preserve">竖线矩阵（行列式风格）：
vmatrix</w:t>
      </w:r>
    </w:p>
    <w:p>
      <w:r>
        <w:t xml:space="preserve">双竖线矩阵：
Vmatrix</w:t>
      </w:r>
    </w:p>
    <w:p>
      <w:r>
        <w:t xml:space="preserve">例子（圆括号）：</w:t>
      </w:r>
    </w:p>
    <w:p>
      <w:r>
        <w:t xml:space="preserve">latex
复制代码</w:t>
      </w:r>
    </w:p>
    <w:p>
      <m:oMath xmlns:m="http://schemas.openxmlformats.org/officeDocument/2006/math" xmlns:w="http://schemas.openxmlformats.org/wordprocessingml/2006/main">
        <m:r>
          <m:t xml:space="preserve">B=</m:t>
        </m:r>
        <m:r>
          <m:t xml:space="preserve">(</m:t>
        </m:r>
        <m:m>
          <m:m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a</m:t>
              </m:r>
            </m:e>
            <m:e>
              <m:argPr>
                <m:scrLvl m:val="0"/>
              </m:argPr>
              <m:r>
                <m:t xml:space="preserve">b</m:t>
              </m:r>
            </m:e>
          </m:mr>
          <m:mr>
            <m:e>
              <m:argPr>
                <m:scrLvl m:val="0"/>
              </m:argPr>
              <m:r>
                <m:t xml:space="preserve">c</m:t>
              </m:r>
            </m:e>
            <m:e>
              <m:argPr>
                <m:scrLvl m:val="0"/>
              </m:argPr>
              <m:r>
                <m:t xml:space="preserve">d</m:t>
              </m:r>
            </m:e>
          </m:mr>
        </m:m>
        <m:r>
          <m:t xml:space="preserve">)</m:t>
        </m:r>
      </m:oMath>
    </w:p>
    <w:p>
      <w:r>
        <w:t xml:space="preserve">要不要我帮你整理一份 矩阵写法速查表（包含各种括号形式和常见操作，比如转置、逆矩阵符号）？
[2025/10/5 12:32:27]</w:t>
      </w:r>
    </w:p>
    <w:p>
      <w:r>
        <w:t xml:space="preserve">User:</w:t>
      </w:r>
    </w:p>
    <w:p>
      <m:oMath xmlns:m="http://schemas.openxmlformats.org/officeDocument/2006/math" xmlns:w="http://schemas.openxmlformats.org/wordprocessingml/2006/main">
        <m:r>
          <m:t xml:space="preserve">A=</m:t>
        </m:r>
        <m:r>
          <m:t xml:space="preserve">[</m:t>
        </m:r>
        <m:m>
          <m:mPr>
            <m:baseJc m:val="center"/>
            <m:plcHide m:val="on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1</m:t>
              </m:r>
            </m:e>
            <m:e>
              <m:argPr>
                <m:scrLvl m:val="0"/>
              </m:argPr>
              <m:r>
                <m:t xml:space="preserve">2</m:t>
              </m:r>
            </m:e>
            <m:e>
              <m:argPr>
                <m:scrLvl m:val="0"/>
              </m:argPr>
              <m:r>
                <m:t xml:space="preserve">3</m:t>
              </m:r>
            </m:e>
          </m:mr>
          <m:mr>
            <m:e>
              <m:argPr>
                <m:scrLvl m:val="0"/>
              </m:argPr>
              <m:r>
                <m:t xml:space="preserve">4</m:t>
              </m:r>
            </m:e>
            <m:e>
              <m:argPr>
                <m:scrLvl m:val="0"/>
              </m:argPr>
              <m:r>
                <m:t xml:space="preserve">5</m:t>
              </m:r>
            </m:e>
            <m:e>
              <m:argPr>
                <m:scrLvl m:val="0"/>
              </m:argPr>
              <m:r>
                <m:t xml:space="preserve">6</m:t>
              </m:r>
            </m:e>
          </m:mr>
          <m:mr>
            <m:e>
              <m:argPr>
                <m:scrLvl m:val="0"/>
              </m:argPr>
              <m:r>
                <m:t xml:space="preserve">7</m:t>
              </m:r>
            </m:e>
            <m:e>
              <m:argPr>
                <m:scrLvl m:val="0"/>
              </m:argPr>
              <m:r>
                <m:t xml:space="preserve">8</m:t>
              </m:r>
            </m:e>
            <m:e>
              <m:argPr>
                <m:scrLvl m:val="0"/>
              </m:argPr>
              <m:r>
                <m:t xml:space="preserve">9</m:t>
              </m:r>
            </m:e>
          </m:mr>
        </m:m>
        <m:r>
          <m:t xml:space="preserve">]</m:t>
        </m:r>
      </m:oMath>
    </w:p>
    <w:p>
      <w:r>
        <w:t xml:space="preserve">[2025/10/5 12:32:27]</w:t>
      </w:r>
    </w:p>
    <w:p>
      <w:r>
        <w:t xml:space="preserve">Assistant: 你写的这段 LaTeX 代码是完全正确的 ✅，编译后会显示一个带方括号的 </w:t>
      </w:r>
      <m:oMath xmlns:m="http://schemas.openxmlformats.org/officeDocument/2006/math" xmlns:w="http://schemas.openxmlformats.org/wordprocessingml/2006/main">
        <m:r>
          <m:t xml:space="preserve">3×3</m:t>
        </m:r>
      </m:oMath>
      <w:r>
        <w:t xml:space="preserve"> 矩阵：</w:t>
      </w:r>
    </w:p>
    <w:p>
      <m:oMath xmlns:m="http://schemas.openxmlformats.org/officeDocument/2006/math" xmlns:w="http://schemas.openxmlformats.org/wordprocessingml/2006/main">
        <m:r>
          <m:t xml:space="preserve">A=</m:t>
        </m:r>
        <m:r>
          <m:t xml:space="preserve">[</m:t>
        </m:r>
        <m:m>
          <m:mPr>
            <m:baseJc m:val="center"/>
            <m:plcHide m:val="on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1</m:t>
              </m:r>
            </m:e>
            <m:e>
              <m:argPr>
                <m:scrLvl m:val="0"/>
              </m:argPr>
              <m:r>
                <m:t xml:space="preserve">2</m:t>
              </m:r>
            </m:e>
            <m:e>
              <m:argPr>
                <m:scrLvl m:val="0"/>
              </m:argPr>
              <m:r>
                <m:t xml:space="preserve">3</m:t>
              </m:r>
            </m:e>
          </m:mr>
          <m:mr>
            <m:e>
              <m:argPr>
                <m:scrLvl m:val="0"/>
              </m:argPr>
              <m:r>
                <m:t xml:space="preserve">4</m:t>
              </m:r>
            </m:e>
            <m:e>
              <m:argPr>
                <m:scrLvl m:val="0"/>
              </m:argPr>
              <m:r>
                <m:t xml:space="preserve">5</m:t>
              </m:r>
            </m:e>
            <m:e>
              <m:argPr>
                <m:scrLvl m:val="0"/>
              </m:argPr>
              <m:r>
                <m:t xml:space="preserve">6</m:t>
              </m:r>
            </m:e>
          </m:mr>
          <m:mr>
            <m:e>
              <m:argPr>
                <m:scrLvl m:val="0"/>
              </m:argPr>
              <m:r>
                <m:t xml:space="preserve">7</m:t>
              </m:r>
            </m:e>
            <m:e>
              <m:argPr>
                <m:scrLvl m:val="0"/>
              </m:argPr>
              <m:r>
                <m:t xml:space="preserve">8</m:t>
              </m:r>
            </m:e>
            <m:e>
              <m:argPr>
                <m:scrLvl m:val="0"/>
              </m:argPr>
              <m:r>
                <m:t xml:space="preserve">9</m:t>
              </m:r>
            </m:e>
          </m:mr>
        </m:m>
        <m:r>
          <m:t xml:space="preserve">]</m:t>
        </m:r>
      </m:oMath>
    </w:p>
    <w:p>
      <w:r>
        <w:t xml:space="preserve">如果你想换不同风格：</w:t>
      </w:r>
    </w:p>
    <w:p>
      <w:r>
        <w:t xml:space="preserve">圆括号矩阵：</w:t>
      </w:r>
    </w:p>
    <w:p>
      <w:r>
        <w:t xml:space="preserve">latex
复制代码</w:t>
      </w:r>
    </w:p>
    <w:p>
      <m:oMath xmlns:m="http://schemas.openxmlformats.org/officeDocument/2006/math" xmlns:w="http://schemas.openxmlformats.org/wordprocessingml/2006/main">
        <m:r>
          <m:t xml:space="preserve">A=</m:t>
        </m:r>
        <m:r>
          <m:t xml:space="preserve">(</m:t>
        </m:r>
        <m:m>
          <m:mPr>
            <m:baseJc m:val="center"/>
            <m:plcHide m:val="on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1</m:t>
              </m:r>
            </m:e>
            <m:e>
              <m:argPr>
                <m:scrLvl m:val="0"/>
              </m:argPr>
              <m:r>
                <m:t xml:space="preserve">2</m:t>
              </m:r>
            </m:e>
            <m:e>
              <m:argPr>
                <m:scrLvl m:val="0"/>
              </m:argPr>
              <m:r>
                <m:t xml:space="preserve">3</m:t>
              </m:r>
            </m:e>
          </m:mr>
          <m:mr>
            <m:e>
              <m:argPr>
                <m:scrLvl m:val="0"/>
              </m:argPr>
              <m:r>
                <m:t xml:space="preserve">4</m:t>
              </m:r>
            </m:e>
            <m:e>
              <m:argPr>
                <m:scrLvl m:val="0"/>
              </m:argPr>
              <m:r>
                <m:t xml:space="preserve">5</m:t>
              </m:r>
            </m:e>
            <m:e>
              <m:argPr>
                <m:scrLvl m:val="0"/>
              </m:argPr>
              <m:r>
                <m:t xml:space="preserve">6</m:t>
              </m:r>
            </m:e>
          </m:mr>
          <m:mr>
            <m:e>
              <m:argPr>
                <m:scrLvl m:val="0"/>
              </m:argPr>
              <m:r>
                <m:t xml:space="preserve">7</m:t>
              </m:r>
            </m:e>
            <m:e>
              <m:argPr>
                <m:scrLvl m:val="0"/>
              </m:argPr>
              <m:r>
                <m:t xml:space="preserve">8</m:t>
              </m:r>
            </m:e>
            <m:e>
              <m:argPr>
                <m:scrLvl m:val="0"/>
              </m:argPr>
              <m:r>
                <m:t xml:space="preserve">9</m:t>
              </m:r>
            </m:e>
          </m:mr>
        </m:m>
        <m:r>
          <m:t xml:space="preserve">)</m:t>
        </m:r>
      </m:oMath>
    </w:p>
    <w:p>
      <w:r>
        <w:t xml:space="preserve">竖线矩阵（类似行列式）：</w:t>
      </w:r>
    </w:p>
    <w:p>
      <w:r>
        <w:t xml:space="preserve">latex
复制代码</w:t>
      </w:r>
    </w:p>
    <w:p>
      <m:oMath xmlns:m="http://schemas.openxmlformats.org/officeDocument/2006/math" xmlns:w="http://schemas.openxmlformats.org/wordprocessingml/2006/main">
        <m:r>
          <m:t xml:space="preserve">det⁡(A)=</m:t>
        </m:r>
        <m:r>
          <m:t xml:space="preserve">∣</m:t>
        </m:r>
        <m:m>
          <m:mPr>
            <m:baseJc m:val="center"/>
            <m:plcHide m:val="on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1</m:t>
              </m:r>
            </m:e>
            <m:e>
              <m:argPr>
                <m:scrLvl m:val="0"/>
              </m:argPr>
              <m:r>
                <m:t xml:space="preserve">2</m:t>
              </m:r>
            </m:e>
            <m:e>
              <m:argPr>
                <m:scrLvl m:val="0"/>
              </m:argPr>
              <m:r>
                <m:t xml:space="preserve">3</m:t>
              </m:r>
            </m:e>
          </m:mr>
          <m:mr>
            <m:e>
              <m:argPr>
                <m:scrLvl m:val="0"/>
              </m:argPr>
              <m:r>
                <m:t xml:space="preserve">4</m:t>
              </m:r>
            </m:e>
            <m:e>
              <m:argPr>
                <m:scrLvl m:val="0"/>
              </m:argPr>
              <m:r>
                <m:t xml:space="preserve">5</m:t>
              </m:r>
            </m:e>
            <m:e>
              <m:argPr>
                <m:scrLvl m:val="0"/>
              </m:argPr>
              <m:r>
                <m:t xml:space="preserve">6</m:t>
              </m:r>
            </m:e>
          </m:mr>
          <m:mr>
            <m:e>
              <m:argPr>
                <m:scrLvl m:val="0"/>
              </m:argPr>
              <m:r>
                <m:t xml:space="preserve">7</m:t>
              </m:r>
            </m:e>
            <m:e>
              <m:argPr>
                <m:scrLvl m:val="0"/>
              </m:argPr>
              <m:r>
                <m:t xml:space="preserve">8</m:t>
              </m:r>
            </m:e>
            <m:e>
              <m:argPr>
                <m:scrLvl m:val="0"/>
              </m:argPr>
              <m:r>
                <m:t xml:space="preserve">9</m:t>
              </m:r>
            </m:e>
          </m:mr>
        </m:m>
        <m:r>
          <m:t xml:space="preserve">∣</m:t>
        </m:r>
      </m:oMath>
    </w:p>
    <w:p>
      <w:r>
        <w:t xml:space="preserve">要不要我给你整理一份 “矩阵写法速查表”，把各种括号样式、转置 </w:t>
      </w:r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A</m:t>
            </m:r>
          </m:e>
          <m:sup>
            <m:r>
              <m:t xml:space="preserve">T</m:t>
            </m:r>
          </m:sup>
        </m:sSup>
      </m:oMath>
      <w:r>
        <w:t xml:space="preserve">、逆矩阵 </w:t>
      </w:r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A</m:t>
            </m:r>
          </m:e>
          <m:sup>
            <m:r>
              <m:t xml:space="preserve">−1</m:t>
            </m:r>
          </m:sup>
        </m:sSup>
      </m:oMath>
      <w:r>
        <w:t xml:space="preserve"> 的 LaTeX 写法都放在一起？
[2025/10/5 12:32:27]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2025-10-05T12:21:44.418Z</dcterms:created>
  <dcterms:modified xsi:type="dcterms:W3CDTF">2025-10-05T12:21:44.421Z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