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6F1B" w14:textId="5D32BFEA" w:rsidR="007F47B1" w:rsidRPr="00084D5B" w:rsidRDefault="007F47B1" w:rsidP="00084D5B">
      <w:pPr>
        <w:shd w:val="clear" w:color="auto" w:fill="FFFFFF"/>
        <w:tabs>
          <w:tab w:val="num" w:pos="720"/>
        </w:tabs>
        <w:spacing w:before="100" w:beforeAutospacing="1" w:after="0" w:line="240" w:lineRule="auto"/>
        <w:ind w:left="720" w:hanging="360"/>
        <w:rPr>
          <w:b/>
          <w:bCs/>
        </w:rPr>
      </w:pPr>
      <w:r>
        <w:rPr>
          <w:b/>
          <w:bCs/>
        </w:rPr>
        <w:t>Frank McKenzie-Stripp</w:t>
      </w:r>
    </w:p>
    <w:p w14:paraId="57BC6AEC" w14:textId="07E853D9" w:rsidR="00C51AC0" w:rsidRPr="00E81DF7" w:rsidRDefault="00C51AC0" w:rsidP="00C51AC0">
      <w:pPr>
        <w:numPr>
          <w:ilvl w:val="0"/>
          <w:numId w:val="1"/>
        </w:numPr>
        <w:shd w:val="clear" w:color="auto" w:fill="FFFFFF"/>
        <w:spacing w:before="100" w:beforeAutospacing="1" w:after="0" w:line="240" w:lineRule="auto"/>
        <w:rPr>
          <w:rFonts w:ascii="Helvetica" w:eastAsia="Times New Roman" w:hAnsi="Helvetica" w:cs="Times New Roman"/>
          <w:b/>
          <w:bCs/>
          <w:color w:val="333333"/>
          <w:sz w:val="24"/>
          <w:szCs w:val="24"/>
          <w:lang w:eastAsia="en-AU"/>
        </w:rPr>
      </w:pPr>
      <w:r w:rsidRPr="00E81DF7">
        <w:rPr>
          <w:rFonts w:ascii="Helvetica" w:eastAsia="Times New Roman" w:hAnsi="Helvetica" w:cs="Times New Roman"/>
          <w:b/>
          <w:bCs/>
          <w:color w:val="333333"/>
          <w:sz w:val="24"/>
          <w:szCs w:val="24"/>
          <w:lang w:eastAsia="en-AU"/>
        </w:rPr>
        <w:t>Given the provided data, what are three conclusions we can draw about crowdfunding campaigns?</w:t>
      </w:r>
    </w:p>
    <w:p w14:paraId="76E54E5F" w14:textId="5EE8A5DE" w:rsidR="00C51AC0" w:rsidRDefault="00B65318" w:rsidP="00C51AC0">
      <w:pPr>
        <w:shd w:val="clear" w:color="auto" w:fill="FFFFFF"/>
        <w:spacing w:before="100" w:beforeAutospacing="1" w:after="0" w:line="240" w:lineRule="auto"/>
        <w:rPr>
          <w:rFonts w:ascii="Helvetica" w:eastAsia="Times New Roman" w:hAnsi="Helvetica" w:cs="Times New Roman"/>
          <w:color w:val="333333"/>
          <w:sz w:val="24"/>
          <w:szCs w:val="24"/>
          <w:lang w:eastAsia="en-AU"/>
        </w:rPr>
      </w:pPr>
      <w:r>
        <w:rPr>
          <w:rFonts w:ascii="Helvetica" w:eastAsia="Times New Roman" w:hAnsi="Helvetica" w:cs="Times New Roman"/>
          <w:color w:val="333333"/>
          <w:sz w:val="24"/>
          <w:szCs w:val="24"/>
          <w:lang w:eastAsia="en-AU"/>
        </w:rPr>
        <w:t>It is difficult to come up with any solid conclusions regarding the data without having performed statistical analys</w:t>
      </w:r>
      <w:r w:rsidR="002E40E0">
        <w:rPr>
          <w:rFonts w:ascii="Helvetica" w:eastAsia="Times New Roman" w:hAnsi="Helvetica" w:cs="Times New Roman"/>
          <w:color w:val="333333"/>
          <w:sz w:val="24"/>
          <w:szCs w:val="24"/>
          <w:lang w:eastAsia="en-AU"/>
        </w:rPr>
        <w:t>es</w:t>
      </w:r>
      <w:r>
        <w:rPr>
          <w:rFonts w:ascii="Helvetica" w:eastAsia="Times New Roman" w:hAnsi="Helvetica" w:cs="Times New Roman"/>
          <w:color w:val="333333"/>
          <w:sz w:val="24"/>
          <w:szCs w:val="24"/>
          <w:lang w:eastAsia="en-AU"/>
        </w:rPr>
        <w:t>, but it appears that:</w:t>
      </w:r>
    </w:p>
    <w:p w14:paraId="77AD720D" w14:textId="513C4D34" w:rsidR="00B65318" w:rsidRDefault="002E40E0" w:rsidP="00C91733">
      <w:pPr>
        <w:pStyle w:val="ListParagraph"/>
        <w:numPr>
          <w:ilvl w:val="0"/>
          <w:numId w:val="2"/>
        </w:numPr>
        <w:shd w:val="clear" w:color="auto" w:fill="FFFFFF"/>
        <w:spacing w:before="100" w:beforeAutospacing="1" w:after="0" w:line="240" w:lineRule="auto"/>
        <w:rPr>
          <w:rFonts w:ascii="Helvetica" w:eastAsia="Times New Roman" w:hAnsi="Helvetica" w:cs="Times New Roman"/>
          <w:color w:val="333333"/>
          <w:sz w:val="24"/>
          <w:szCs w:val="24"/>
          <w:lang w:eastAsia="en-AU"/>
        </w:rPr>
      </w:pPr>
      <w:r>
        <w:rPr>
          <w:rFonts w:ascii="Helvetica" w:eastAsia="Times New Roman" w:hAnsi="Helvetica" w:cs="Times New Roman"/>
          <w:color w:val="333333"/>
          <w:sz w:val="24"/>
          <w:szCs w:val="24"/>
          <w:lang w:eastAsia="en-AU"/>
        </w:rPr>
        <w:t xml:space="preserve">Theatre is the most popular primary category – as there are far more projects within this category than any other. </w:t>
      </w:r>
      <w:r w:rsidR="00E07D22">
        <w:rPr>
          <w:rFonts w:ascii="Helvetica" w:eastAsia="Times New Roman" w:hAnsi="Helvetica" w:cs="Times New Roman"/>
          <w:color w:val="333333"/>
          <w:sz w:val="24"/>
          <w:szCs w:val="24"/>
          <w:lang w:eastAsia="en-AU"/>
        </w:rPr>
        <w:t>(</w:t>
      </w:r>
      <w:r>
        <w:rPr>
          <w:rFonts w:ascii="Helvetica" w:eastAsia="Times New Roman" w:hAnsi="Helvetica" w:cs="Times New Roman"/>
          <w:color w:val="333333"/>
          <w:sz w:val="24"/>
          <w:szCs w:val="24"/>
          <w:lang w:eastAsia="en-AU"/>
        </w:rPr>
        <w:t>In general, it appears that entertainment (</w:t>
      </w:r>
      <w:r w:rsidR="00E07D22">
        <w:rPr>
          <w:rFonts w:ascii="Helvetica" w:eastAsia="Times New Roman" w:hAnsi="Helvetica" w:cs="Times New Roman"/>
          <w:color w:val="333333"/>
          <w:sz w:val="24"/>
          <w:szCs w:val="24"/>
          <w:lang w:eastAsia="en-AU"/>
        </w:rPr>
        <w:t xml:space="preserve">e.g. </w:t>
      </w:r>
      <w:r>
        <w:rPr>
          <w:rFonts w:ascii="Helvetica" w:eastAsia="Times New Roman" w:hAnsi="Helvetica" w:cs="Times New Roman"/>
          <w:color w:val="333333"/>
          <w:sz w:val="24"/>
          <w:szCs w:val="24"/>
          <w:lang w:eastAsia="en-AU"/>
        </w:rPr>
        <w:t>music, film &amp; video, theatre) crowdfunding projects are the most common.</w:t>
      </w:r>
      <w:r w:rsidR="00E07D22">
        <w:rPr>
          <w:rFonts w:ascii="Helvetica" w:eastAsia="Times New Roman" w:hAnsi="Helvetica" w:cs="Times New Roman"/>
          <w:color w:val="333333"/>
          <w:sz w:val="24"/>
          <w:szCs w:val="24"/>
          <w:lang w:eastAsia="en-AU"/>
        </w:rPr>
        <w:t>)</w:t>
      </w:r>
    </w:p>
    <w:p w14:paraId="01EF033A" w14:textId="1A21A029" w:rsidR="00E07D22" w:rsidRDefault="00E07D22" w:rsidP="00C91733">
      <w:pPr>
        <w:pStyle w:val="ListParagraph"/>
        <w:numPr>
          <w:ilvl w:val="0"/>
          <w:numId w:val="2"/>
        </w:numPr>
        <w:shd w:val="clear" w:color="auto" w:fill="FFFFFF"/>
        <w:spacing w:before="100" w:beforeAutospacing="1" w:after="0" w:line="240" w:lineRule="auto"/>
        <w:rPr>
          <w:rFonts w:ascii="Helvetica" w:eastAsia="Times New Roman" w:hAnsi="Helvetica" w:cs="Times New Roman"/>
          <w:color w:val="333333"/>
          <w:sz w:val="24"/>
          <w:szCs w:val="24"/>
          <w:lang w:eastAsia="en-AU"/>
        </w:rPr>
      </w:pPr>
      <w:r>
        <w:rPr>
          <w:rFonts w:ascii="Helvetica" w:eastAsia="Times New Roman" w:hAnsi="Helvetica" w:cs="Times New Roman"/>
          <w:color w:val="333333"/>
          <w:sz w:val="24"/>
          <w:szCs w:val="24"/>
          <w:lang w:eastAsia="en-AU"/>
        </w:rPr>
        <w:t>Plays are by far the most common sub-category for crowdfunding projects.</w:t>
      </w:r>
    </w:p>
    <w:p w14:paraId="7562E40D" w14:textId="3228DD71" w:rsidR="00C51AC0" w:rsidRPr="00817768" w:rsidRDefault="00E07D22" w:rsidP="00C51AC0">
      <w:pPr>
        <w:pStyle w:val="ListParagraph"/>
        <w:numPr>
          <w:ilvl w:val="0"/>
          <w:numId w:val="2"/>
        </w:numPr>
        <w:shd w:val="clear" w:color="auto" w:fill="FFFFFF"/>
        <w:spacing w:before="100" w:beforeAutospacing="1" w:after="0" w:line="240" w:lineRule="auto"/>
        <w:rPr>
          <w:rFonts w:ascii="Helvetica" w:eastAsia="Times New Roman" w:hAnsi="Helvetica" w:cs="Times New Roman"/>
          <w:color w:val="333333"/>
          <w:sz w:val="24"/>
          <w:szCs w:val="24"/>
          <w:lang w:eastAsia="en-AU"/>
        </w:rPr>
      </w:pPr>
      <w:r>
        <w:rPr>
          <w:rFonts w:ascii="Helvetica" w:eastAsia="Times New Roman" w:hAnsi="Helvetica" w:cs="Times New Roman"/>
          <w:color w:val="333333"/>
          <w:sz w:val="24"/>
          <w:szCs w:val="24"/>
          <w:lang w:eastAsia="en-AU"/>
        </w:rPr>
        <w:t xml:space="preserve">July is the month in which projects are most likely to be successful, followed by June. </w:t>
      </w:r>
      <w:r w:rsidR="009677ED">
        <w:rPr>
          <w:rFonts w:ascii="Helvetica" w:eastAsia="Times New Roman" w:hAnsi="Helvetica" w:cs="Times New Roman"/>
          <w:color w:val="333333"/>
          <w:sz w:val="24"/>
          <w:szCs w:val="24"/>
          <w:lang w:eastAsia="en-AU"/>
        </w:rPr>
        <w:t>(</w:t>
      </w:r>
      <w:r>
        <w:rPr>
          <w:rFonts w:ascii="Helvetica" w:eastAsia="Times New Roman" w:hAnsi="Helvetica" w:cs="Times New Roman"/>
          <w:color w:val="333333"/>
          <w:sz w:val="24"/>
          <w:szCs w:val="24"/>
          <w:lang w:eastAsia="en-AU"/>
        </w:rPr>
        <w:t>Perhaps this may be related to this period being summer in the northern hemisphere</w:t>
      </w:r>
      <w:r w:rsidR="00AF3D89">
        <w:rPr>
          <w:rFonts w:ascii="Helvetica" w:eastAsia="Times New Roman" w:hAnsi="Helvetica" w:cs="Times New Roman"/>
          <w:color w:val="333333"/>
          <w:sz w:val="24"/>
          <w:szCs w:val="24"/>
          <w:lang w:eastAsia="en-AU"/>
        </w:rPr>
        <w:t>?</w:t>
      </w:r>
      <w:r w:rsidR="009677ED">
        <w:rPr>
          <w:rFonts w:ascii="Helvetica" w:eastAsia="Times New Roman" w:hAnsi="Helvetica" w:cs="Times New Roman"/>
          <w:color w:val="333333"/>
          <w:sz w:val="24"/>
          <w:szCs w:val="24"/>
          <w:lang w:eastAsia="en-AU"/>
        </w:rPr>
        <w:t>)</w:t>
      </w:r>
    </w:p>
    <w:p w14:paraId="6E2A7EF2" w14:textId="77777777" w:rsidR="00C51AC0" w:rsidRPr="00C51AC0" w:rsidRDefault="00C51AC0" w:rsidP="00C51AC0">
      <w:pPr>
        <w:shd w:val="clear" w:color="auto" w:fill="FFFFFF"/>
        <w:spacing w:before="100" w:beforeAutospacing="1" w:after="0" w:line="240" w:lineRule="auto"/>
        <w:rPr>
          <w:rFonts w:ascii="Helvetica" w:eastAsia="Times New Roman" w:hAnsi="Helvetica" w:cs="Times New Roman"/>
          <w:color w:val="333333"/>
          <w:sz w:val="24"/>
          <w:szCs w:val="24"/>
          <w:lang w:eastAsia="en-AU"/>
        </w:rPr>
      </w:pPr>
    </w:p>
    <w:p w14:paraId="725EB97F" w14:textId="6F55029F" w:rsidR="00C51AC0" w:rsidRPr="00E81DF7" w:rsidRDefault="00C51AC0" w:rsidP="00C51AC0">
      <w:pPr>
        <w:numPr>
          <w:ilvl w:val="0"/>
          <w:numId w:val="1"/>
        </w:numPr>
        <w:shd w:val="clear" w:color="auto" w:fill="FFFFFF"/>
        <w:spacing w:before="100" w:beforeAutospacing="1" w:after="0" w:line="240" w:lineRule="auto"/>
        <w:rPr>
          <w:rFonts w:ascii="Helvetica" w:eastAsia="Times New Roman" w:hAnsi="Helvetica" w:cs="Times New Roman"/>
          <w:b/>
          <w:bCs/>
          <w:color w:val="333333"/>
          <w:sz w:val="24"/>
          <w:szCs w:val="24"/>
          <w:lang w:eastAsia="en-AU"/>
        </w:rPr>
      </w:pPr>
      <w:r w:rsidRPr="00E81DF7">
        <w:rPr>
          <w:rFonts w:ascii="Helvetica" w:eastAsia="Times New Roman" w:hAnsi="Helvetica" w:cs="Times New Roman"/>
          <w:b/>
          <w:bCs/>
          <w:color w:val="333333"/>
          <w:sz w:val="24"/>
          <w:szCs w:val="24"/>
          <w:lang w:eastAsia="en-AU"/>
        </w:rPr>
        <w:t>What are some limitations of this dataset?</w:t>
      </w:r>
    </w:p>
    <w:p w14:paraId="2B527F94" w14:textId="1B7D05A5" w:rsidR="00C51AC0" w:rsidRDefault="00796FF8" w:rsidP="00C51AC0">
      <w:pPr>
        <w:shd w:val="clear" w:color="auto" w:fill="FFFFFF"/>
        <w:spacing w:before="100" w:beforeAutospacing="1" w:after="0" w:line="240" w:lineRule="auto"/>
        <w:rPr>
          <w:rFonts w:ascii="Helvetica" w:eastAsia="Times New Roman" w:hAnsi="Helvetica" w:cs="Times New Roman"/>
          <w:color w:val="333333"/>
          <w:sz w:val="24"/>
          <w:szCs w:val="24"/>
          <w:lang w:eastAsia="en-AU"/>
        </w:rPr>
      </w:pPr>
      <w:r>
        <w:rPr>
          <w:rFonts w:ascii="Helvetica" w:eastAsia="Times New Roman" w:hAnsi="Helvetica" w:cs="Times New Roman"/>
          <w:color w:val="333333"/>
          <w:sz w:val="24"/>
          <w:szCs w:val="24"/>
          <w:lang w:eastAsia="en-AU"/>
        </w:rPr>
        <w:t>Not all successful crowdfunding campaigns actually go on to be successful products – perhaps including follow up data relating to this could be useful.</w:t>
      </w:r>
    </w:p>
    <w:p w14:paraId="264E3F8B" w14:textId="3AF1AFB3" w:rsidR="00CE3FA7" w:rsidRDefault="00CE3FA7" w:rsidP="00C51AC0">
      <w:pPr>
        <w:shd w:val="clear" w:color="auto" w:fill="FFFFFF"/>
        <w:spacing w:before="100" w:beforeAutospacing="1" w:after="0" w:line="240" w:lineRule="auto"/>
        <w:rPr>
          <w:rFonts w:ascii="Helvetica" w:eastAsia="Times New Roman" w:hAnsi="Helvetica" w:cs="Times New Roman"/>
          <w:color w:val="333333"/>
          <w:sz w:val="24"/>
          <w:szCs w:val="24"/>
          <w:lang w:eastAsia="en-AU"/>
        </w:rPr>
      </w:pPr>
      <w:r>
        <w:rPr>
          <w:rFonts w:ascii="Helvetica" w:eastAsia="Times New Roman" w:hAnsi="Helvetica" w:cs="Times New Roman"/>
          <w:color w:val="333333"/>
          <w:sz w:val="24"/>
          <w:szCs w:val="24"/>
          <w:lang w:eastAsia="en-AU"/>
        </w:rPr>
        <w:t xml:space="preserve">Calculating the average donation is good, but it is still definitely possible that for some of these projects, a few people funded the majority of it (a handful of very large donations) and the rest were many minor donations. </w:t>
      </w:r>
    </w:p>
    <w:p w14:paraId="55F1D3AB" w14:textId="50AC0F91" w:rsidR="00C51AC0" w:rsidRDefault="00915AFB" w:rsidP="00C51AC0">
      <w:pPr>
        <w:shd w:val="clear" w:color="auto" w:fill="FFFFFF"/>
        <w:spacing w:before="100" w:beforeAutospacing="1" w:after="0" w:line="240" w:lineRule="auto"/>
        <w:rPr>
          <w:rFonts w:ascii="Helvetica" w:eastAsia="Times New Roman" w:hAnsi="Helvetica" w:cs="Times New Roman"/>
          <w:color w:val="333333"/>
          <w:sz w:val="24"/>
          <w:szCs w:val="24"/>
          <w:lang w:eastAsia="en-AU"/>
        </w:rPr>
      </w:pPr>
      <w:r>
        <w:rPr>
          <w:rFonts w:ascii="Helvetica" w:eastAsia="Times New Roman" w:hAnsi="Helvetica" w:cs="Times New Roman"/>
          <w:color w:val="333333"/>
          <w:sz w:val="24"/>
          <w:szCs w:val="24"/>
          <w:lang w:eastAsia="en-AU"/>
        </w:rPr>
        <w:t>Including the specific site each of these projects was posted on (e.g. Kickstarter, Indiegogo) would be useful, as any potential differences in the success rate between these sites may help with deciding which site to post future projects on.</w:t>
      </w:r>
    </w:p>
    <w:p w14:paraId="1E00C882" w14:textId="77777777" w:rsidR="00C51AC0" w:rsidRPr="00C51AC0" w:rsidRDefault="00C51AC0" w:rsidP="00C51AC0">
      <w:pPr>
        <w:shd w:val="clear" w:color="auto" w:fill="FFFFFF"/>
        <w:spacing w:before="100" w:beforeAutospacing="1" w:after="0" w:line="240" w:lineRule="auto"/>
        <w:rPr>
          <w:rFonts w:ascii="Helvetica" w:eastAsia="Times New Roman" w:hAnsi="Helvetica" w:cs="Times New Roman"/>
          <w:color w:val="333333"/>
          <w:sz w:val="24"/>
          <w:szCs w:val="24"/>
          <w:lang w:eastAsia="en-AU"/>
        </w:rPr>
      </w:pPr>
    </w:p>
    <w:p w14:paraId="3560DC13" w14:textId="09C4E116" w:rsidR="00E65000" w:rsidRPr="00E81DF7" w:rsidRDefault="00C51AC0" w:rsidP="00817768">
      <w:pPr>
        <w:numPr>
          <w:ilvl w:val="0"/>
          <w:numId w:val="1"/>
        </w:numPr>
        <w:shd w:val="clear" w:color="auto" w:fill="FFFFFF"/>
        <w:spacing w:before="100" w:beforeAutospacing="1" w:after="0" w:line="240" w:lineRule="auto"/>
        <w:rPr>
          <w:rFonts w:ascii="Helvetica" w:eastAsia="Times New Roman" w:hAnsi="Helvetica" w:cs="Times New Roman"/>
          <w:b/>
          <w:bCs/>
          <w:color w:val="333333"/>
          <w:sz w:val="24"/>
          <w:szCs w:val="24"/>
          <w:lang w:eastAsia="en-AU"/>
        </w:rPr>
      </w:pPr>
      <w:r w:rsidRPr="00E81DF7">
        <w:rPr>
          <w:rFonts w:ascii="Helvetica" w:eastAsia="Times New Roman" w:hAnsi="Helvetica" w:cs="Times New Roman"/>
          <w:b/>
          <w:bCs/>
          <w:color w:val="333333"/>
          <w:sz w:val="24"/>
          <w:szCs w:val="24"/>
          <w:lang w:eastAsia="en-AU"/>
        </w:rPr>
        <w:t>What are some other possible tables and/or graphs that we could create, and what additional value would they provide?</w:t>
      </w:r>
    </w:p>
    <w:p w14:paraId="60FBBC77" w14:textId="754FD517" w:rsidR="00817768" w:rsidRDefault="0040161B" w:rsidP="00817768">
      <w:pPr>
        <w:shd w:val="clear" w:color="auto" w:fill="FFFFFF"/>
        <w:spacing w:before="100" w:beforeAutospacing="1" w:after="0" w:line="240" w:lineRule="auto"/>
        <w:rPr>
          <w:rFonts w:ascii="Helvetica" w:eastAsia="Times New Roman" w:hAnsi="Helvetica" w:cs="Times New Roman"/>
          <w:color w:val="333333"/>
          <w:sz w:val="24"/>
          <w:szCs w:val="24"/>
          <w:lang w:eastAsia="en-AU"/>
        </w:rPr>
      </w:pPr>
      <w:r>
        <w:rPr>
          <w:rFonts w:ascii="Helvetica" w:eastAsia="Times New Roman" w:hAnsi="Helvetica" w:cs="Times New Roman"/>
          <w:color w:val="333333"/>
          <w:sz w:val="24"/>
          <w:szCs w:val="24"/>
          <w:lang w:eastAsia="en-AU"/>
        </w:rPr>
        <w:t>Comparing the ratio of projects that were successful vs unsuccessful across different categories, countries and years would interesting. This may provide some insight into whether projects of a certain type, or in a certain country are more likely to be successful, as well as whether projects have become more or less likely to succeed over time.</w:t>
      </w:r>
    </w:p>
    <w:p w14:paraId="020E4872" w14:textId="44ACE04C" w:rsidR="007F5725" w:rsidRDefault="002458CA" w:rsidP="00817768">
      <w:pPr>
        <w:shd w:val="clear" w:color="auto" w:fill="FFFFFF"/>
        <w:spacing w:before="100" w:beforeAutospacing="1" w:after="0" w:line="240" w:lineRule="auto"/>
        <w:rPr>
          <w:rFonts w:ascii="Helvetica" w:eastAsia="Times New Roman" w:hAnsi="Helvetica" w:cs="Times New Roman"/>
          <w:color w:val="333333"/>
          <w:sz w:val="24"/>
          <w:szCs w:val="24"/>
          <w:lang w:eastAsia="en-AU"/>
        </w:rPr>
      </w:pPr>
      <w:r>
        <w:rPr>
          <w:rFonts w:ascii="Helvetica" w:eastAsia="Times New Roman" w:hAnsi="Helvetica" w:cs="Times New Roman"/>
          <w:color w:val="333333"/>
          <w:sz w:val="24"/>
          <w:szCs w:val="24"/>
          <w:lang w:eastAsia="en-AU"/>
        </w:rPr>
        <w:t>Also, visualising the amount of successful campaigns that were either staff picks and/or in the spotlight vs how many were successful that were neither of these would provide an idea of how much of an impact the staff picks and spotlight has on what does/doesn’t get funded.</w:t>
      </w:r>
    </w:p>
    <w:p w14:paraId="3725ADB5" w14:textId="3B85DA63" w:rsidR="0041358E" w:rsidRDefault="0041358E" w:rsidP="00817768">
      <w:pPr>
        <w:shd w:val="clear" w:color="auto" w:fill="FFFFFF"/>
        <w:spacing w:before="100" w:beforeAutospacing="1" w:after="0" w:line="240" w:lineRule="auto"/>
        <w:rPr>
          <w:rFonts w:ascii="Helvetica" w:eastAsia="Times New Roman" w:hAnsi="Helvetica" w:cs="Times New Roman"/>
          <w:color w:val="333333"/>
          <w:sz w:val="24"/>
          <w:szCs w:val="24"/>
          <w:lang w:eastAsia="en-AU"/>
        </w:rPr>
      </w:pPr>
    </w:p>
    <w:p w14:paraId="1699ADA9" w14:textId="529DBDD6" w:rsidR="0041358E" w:rsidRPr="0041358E" w:rsidRDefault="0041358E" w:rsidP="00817768">
      <w:pPr>
        <w:shd w:val="clear" w:color="auto" w:fill="FFFFFF"/>
        <w:spacing w:before="100" w:beforeAutospacing="1" w:after="0" w:line="240" w:lineRule="auto"/>
        <w:rPr>
          <w:rFonts w:ascii="Helvetica" w:eastAsia="Times New Roman" w:hAnsi="Helvetica" w:cs="Times New Roman"/>
          <w:b/>
          <w:bCs/>
          <w:color w:val="333333"/>
          <w:sz w:val="28"/>
          <w:szCs w:val="28"/>
          <w:u w:val="single"/>
          <w:lang w:eastAsia="en-AU"/>
        </w:rPr>
      </w:pPr>
      <w:r w:rsidRPr="0041358E">
        <w:rPr>
          <w:rFonts w:ascii="Helvetica" w:eastAsia="Times New Roman" w:hAnsi="Helvetica" w:cs="Times New Roman"/>
          <w:b/>
          <w:bCs/>
          <w:color w:val="333333"/>
          <w:sz w:val="28"/>
          <w:szCs w:val="28"/>
          <w:u w:val="single"/>
          <w:lang w:eastAsia="en-AU"/>
        </w:rPr>
        <w:lastRenderedPageBreak/>
        <w:t>Bonus statistical analysis –</w:t>
      </w:r>
    </w:p>
    <w:p w14:paraId="0F35A18F" w14:textId="1BF9744E" w:rsidR="0041358E" w:rsidRDefault="0041358E" w:rsidP="00817768">
      <w:pPr>
        <w:shd w:val="clear" w:color="auto" w:fill="FFFFFF"/>
        <w:spacing w:before="100" w:beforeAutospacing="1" w:after="0" w:line="240" w:lineRule="auto"/>
        <w:rPr>
          <w:rFonts w:ascii="Helvetica" w:eastAsia="Times New Roman" w:hAnsi="Helvetica" w:cs="Times New Roman"/>
          <w:b/>
          <w:bCs/>
          <w:color w:val="333333"/>
          <w:sz w:val="24"/>
          <w:szCs w:val="24"/>
          <w:lang w:eastAsia="en-AU"/>
        </w:rPr>
      </w:pPr>
      <w:r w:rsidRPr="0041358E">
        <w:rPr>
          <w:rFonts w:ascii="Helvetica" w:eastAsia="Times New Roman" w:hAnsi="Helvetica" w:cs="Times New Roman"/>
          <w:b/>
          <w:bCs/>
          <w:color w:val="333333"/>
          <w:sz w:val="24"/>
          <w:szCs w:val="24"/>
          <w:lang w:eastAsia="en-AU"/>
        </w:rPr>
        <w:t>Use your data to determine whether the mean or the median summarizes the data more meaningfully.</w:t>
      </w:r>
    </w:p>
    <w:p w14:paraId="4BEF9393" w14:textId="0D7B7773" w:rsidR="0041358E" w:rsidRPr="008A22EA" w:rsidRDefault="008A22EA" w:rsidP="00817768">
      <w:pPr>
        <w:shd w:val="clear" w:color="auto" w:fill="FFFFFF"/>
        <w:spacing w:before="100" w:beforeAutospacing="1" w:after="0" w:line="240" w:lineRule="auto"/>
        <w:rPr>
          <w:rFonts w:ascii="Helvetica" w:eastAsia="Times New Roman" w:hAnsi="Helvetica" w:cs="Times New Roman"/>
          <w:color w:val="333333"/>
          <w:sz w:val="24"/>
          <w:szCs w:val="24"/>
          <w:lang w:eastAsia="en-AU"/>
        </w:rPr>
      </w:pPr>
      <w:r w:rsidRPr="008A22EA">
        <w:rPr>
          <w:rFonts w:ascii="Helvetica" w:eastAsia="Times New Roman" w:hAnsi="Helvetica" w:cs="Times New Roman"/>
          <w:color w:val="333333"/>
          <w:sz w:val="24"/>
          <w:szCs w:val="24"/>
          <w:lang w:eastAsia="en-AU"/>
        </w:rPr>
        <w:t>In this case the median appears to more accurately represent the data, as this dataset is fairly skewed and the mean is being affected by the presence of some extremely high outliers. As the median is essentially the value at which 50% of the values are below it and 50% are above it, it is less susceptible to the presence of outliers and is better used to summarise the data in cases such as this, where it is skewed.</w:t>
      </w:r>
      <w:r w:rsidR="0084653F">
        <w:rPr>
          <w:rFonts w:ascii="Helvetica" w:eastAsia="Times New Roman" w:hAnsi="Helvetica" w:cs="Times New Roman"/>
          <w:color w:val="333333"/>
          <w:sz w:val="24"/>
          <w:szCs w:val="24"/>
          <w:lang w:eastAsia="en-AU"/>
        </w:rPr>
        <w:t xml:space="preserve"> We can tell that this dataset is skewed </w:t>
      </w:r>
      <w:r w:rsidR="00B637A0">
        <w:rPr>
          <w:rFonts w:ascii="Helvetica" w:eastAsia="Times New Roman" w:hAnsi="Helvetica" w:cs="Times New Roman"/>
          <w:color w:val="333333"/>
          <w:sz w:val="24"/>
          <w:szCs w:val="24"/>
          <w:lang w:eastAsia="en-AU"/>
        </w:rPr>
        <w:t xml:space="preserve">and that a few extremely large outliers are present </w:t>
      </w:r>
      <w:r w:rsidR="0084653F">
        <w:rPr>
          <w:rFonts w:ascii="Helvetica" w:eastAsia="Times New Roman" w:hAnsi="Helvetica" w:cs="Times New Roman"/>
          <w:color w:val="333333"/>
          <w:sz w:val="24"/>
          <w:szCs w:val="24"/>
          <w:lang w:eastAsia="en-AU"/>
        </w:rPr>
        <w:t>here based on the significant difference between the median and the mean</w:t>
      </w:r>
      <w:r w:rsidR="00B637A0">
        <w:rPr>
          <w:rFonts w:ascii="Helvetica" w:eastAsia="Times New Roman" w:hAnsi="Helvetica" w:cs="Times New Roman"/>
          <w:color w:val="333333"/>
          <w:sz w:val="24"/>
          <w:szCs w:val="24"/>
          <w:lang w:eastAsia="en-AU"/>
        </w:rPr>
        <w:t xml:space="preserve">, as well as </w:t>
      </w:r>
      <w:r w:rsidR="00F25C70">
        <w:rPr>
          <w:rFonts w:ascii="Helvetica" w:eastAsia="Times New Roman" w:hAnsi="Helvetica" w:cs="Times New Roman"/>
          <w:color w:val="333333"/>
          <w:sz w:val="24"/>
          <w:szCs w:val="24"/>
          <w:lang w:eastAsia="en-AU"/>
        </w:rPr>
        <w:t>the extremely high maximum values</w:t>
      </w:r>
      <w:r w:rsidR="00B637A0">
        <w:rPr>
          <w:rFonts w:ascii="Helvetica" w:eastAsia="Times New Roman" w:hAnsi="Helvetica" w:cs="Times New Roman"/>
          <w:color w:val="333333"/>
          <w:sz w:val="24"/>
          <w:szCs w:val="24"/>
          <w:lang w:eastAsia="en-AU"/>
        </w:rPr>
        <w:t xml:space="preserve">, </w:t>
      </w:r>
      <w:r w:rsidR="00F25C70">
        <w:rPr>
          <w:rFonts w:ascii="Helvetica" w:eastAsia="Times New Roman" w:hAnsi="Helvetica" w:cs="Times New Roman"/>
          <w:color w:val="333333"/>
          <w:sz w:val="24"/>
          <w:szCs w:val="24"/>
          <w:lang w:eastAsia="en-AU"/>
        </w:rPr>
        <w:t>which are nowhere near the median or mean</w:t>
      </w:r>
      <w:r w:rsidR="00B637A0">
        <w:rPr>
          <w:rFonts w:ascii="Helvetica" w:eastAsia="Times New Roman" w:hAnsi="Helvetica" w:cs="Times New Roman"/>
          <w:color w:val="333333"/>
          <w:sz w:val="24"/>
          <w:szCs w:val="24"/>
          <w:lang w:eastAsia="en-AU"/>
        </w:rPr>
        <w:t>.</w:t>
      </w:r>
    </w:p>
    <w:p w14:paraId="712AF471" w14:textId="17F078E2" w:rsidR="0041358E" w:rsidRDefault="0041358E" w:rsidP="00817768">
      <w:pPr>
        <w:shd w:val="clear" w:color="auto" w:fill="FFFFFF"/>
        <w:spacing w:before="100" w:beforeAutospacing="1" w:after="0" w:line="240" w:lineRule="auto"/>
        <w:rPr>
          <w:rFonts w:ascii="Helvetica" w:eastAsia="Times New Roman" w:hAnsi="Helvetica" w:cs="Times New Roman"/>
          <w:b/>
          <w:bCs/>
          <w:color w:val="333333"/>
          <w:sz w:val="24"/>
          <w:szCs w:val="24"/>
          <w:lang w:eastAsia="en-AU"/>
        </w:rPr>
      </w:pPr>
    </w:p>
    <w:p w14:paraId="7F5A23E1" w14:textId="55320B31" w:rsidR="0041358E" w:rsidRDefault="0041358E" w:rsidP="00817768">
      <w:pPr>
        <w:shd w:val="clear" w:color="auto" w:fill="FFFFFF"/>
        <w:spacing w:before="100" w:beforeAutospacing="1" w:after="0" w:line="240" w:lineRule="auto"/>
        <w:rPr>
          <w:rFonts w:ascii="Helvetica" w:eastAsia="Times New Roman" w:hAnsi="Helvetica" w:cs="Times New Roman"/>
          <w:b/>
          <w:bCs/>
          <w:color w:val="333333"/>
          <w:sz w:val="24"/>
          <w:szCs w:val="24"/>
          <w:lang w:eastAsia="en-AU"/>
        </w:rPr>
      </w:pPr>
      <w:r w:rsidRPr="0041358E">
        <w:rPr>
          <w:rFonts w:ascii="Helvetica" w:eastAsia="Times New Roman" w:hAnsi="Helvetica" w:cs="Times New Roman"/>
          <w:b/>
          <w:bCs/>
          <w:color w:val="333333"/>
          <w:sz w:val="24"/>
          <w:szCs w:val="24"/>
          <w:lang w:eastAsia="en-AU"/>
        </w:rPr>
        <w:t>Use your data to determine if there is more variability with successful or unsuccessful campaigns. Does this make sense? Why or why not?</w:t>
      </w:r>
    </w:p>
    <w:p w14:paraId="7BE436A1" w14:textId="30B97C6A" w:rsidR="00404543" w:rsidRPr="00404543" w:rsidRDefault="00FE0233" w:rsidP="00817768">
      <w:pPr>
        <w:shd w:val="clear" w:color="auto" w:fill="FFFFFF"/>
        <w:spacing w:before="100" w:beforeAutospacing="1" w:after="0" w:line="240" w:lineRule="auto"/>
        <w:rPr>
          <w:rFonts w:ascii="Helvetica" w:eastAsia="Times New Roman" w:hAnsi="Helvetica" w:cs="Times New Roman"/>
          <w:color w:val="333333"/>
          <w:sz w:val="24"/>
          <w:szCs w:val="24"/>
          <w:lang w:eastAsia="en-AU"/>
        </w:rPr>
      </w:pPr>
      <w:r>
        <w:rPr>
          <w:rFonts w:ascii="Helvetica" w:eastAsia="Times New Roman" w:hAnsi="Helvetica" w:cs="Times New Roman"/>
          <w:color w:val="333333"/>
          <w:sz w:val="24"/>
          <w:szCs w:val="24"/>
          <w:lang w:eastAsia="en-AU"/>
        </w:rPr>
        <w:t xml:space="preserve">Successful campaigns have </w:t>
      </w:r>
      <w:r w:rsidR="001B64EE">
        <w:rPr>
          <w:rFonts w:ascii="Helvetica" w:eastAsia="Times New Roman" w:hAnsi="Helvetica" w:cs="Times New Roman"/>
          <w:color w:val="333333"/>
          <w:sz w:val="24"/>
          <w:szCs w:val="24"/>
          <w:lang w:eastAsia="en-AU"/>
        </w:rPr>
        <w:t>greater</w:t>
      </w:r>
      <w:r>
        <w:rPr>
          <w:rFonts w:ascii="Helvetica" w:eastAsia="Times New Roman" w:hAnsi="Helvetica" w:cs="Times New Roman"/>
          <w:color w:val="333333"/>
          <w:sz w:val="24"/>
          <w:szCs w:val="24"/>
          <w:lang w:eastAsia="en-AU"/>
        </w:rPr>
        <w:t xml:space="preserve"> variability.</w:t>
      </w:r>
      <w:r w:rsidR="001C0D2E">
        <w:rPr>
          <w:rFonts w:ascii="Helvetica" w:eastAsia="Times New Roman" w:hAnsi="Helvetica" w:cs="Times New Roman"/>
          <w:color w:val="333333"/>
          <w:sz w:val="24"/>
          <w:szCs w:val="24"/>
          <w:lang w:eastAsia="en-AU"/>
        </w:rPr>
        <w:t xml:space="preserve"> </w:t>
      </w:r>
      <w:r w:rsidR="00D92003">
        <w:rPr>
          <w:rFonts w:ascii="Helvetica" w:eastAsia="Times New Roman" w:hAnsi="Helvetica" w:cs="Times New Roman"/>
          <w:color w:val="333333"/>
          <w:sz w:val="24"/>
          <w:szCs w:val="24"/>
          <w:lang w:eastAsia="en-AU"/>
        </w:rPr>
        <w:t>This makes sense logically, as we would expect successful campaigns to have on average received more backers, which we can see is the case in the mean and median. As a result, the range of the number of backers is likely going to be more variable for successful projects, as</w:t>
      </w:r>
      <w:r w:rsidR="007F434C">
        <w:rPr>
          <w:rFonts w:ascii="Helvetica" w:eastAsia="Times New Roman" w:hAnsi="Helvetica" w:cs="Times New Roman"/>
          <w:color w:val="333333"/>
          <w:sz w:val="24"/>
          <w:szCs w:val="24"/>
          <w:lang w:eastAsia="en-AU"/>
        </w:rPr>
        <w:t xml:space="preserve"> though</w:t>
      </w:r>
      <w:r w:rsidR="00D92003">
        <w:rPr>
          <w:rFonts w:ascii="Helvetica" w:eastAsia="Times New Roman" w:hAnsi="Helvetica" w:cs="Times New Roman"/>
          <w:color w:val="333333"/>
          <w:sz w:val="24"/>
          <w:szCs w:val="24"/>
          <w:lang w:eastAsia="en-AU"/>
        </w:rPr>
        <w:t xml:space="preserve"> we may see some projects with which only </w:t>
      </w:r>
      <w:r w:rsidR="007F434C">
        <w:rPr>
          <w:rFonts w:ascii="Helvetica" w:eastAsia="Times New Roman" w:hAnsi="Helvetica" w:cs="Times New Roman"/>
          <w:color w:val="333333"/>
          <w:sz w:val="24"/>
          <w:szCs w:val="24"/>
          <w:lang w:eastAsia="en-AU"/>
        </w:rPr>
        <w:t>a few backers were needed to reach the goal (whether that be because they each donated a lot, or the goal was just very low), we will see many more of the very popular projects included in this data, the ones to which an extremely large number of people donated to</w:t>
      </w:r>
      <w:r w:rsidR="00AC1E81">
        <w:rPr>
          <w:rFonts w:ascii="Helvetica" w:eastAsia="Times New Roman" w:hAnsi="Helvetica" w:cs="Times New Roman"/>
          <w:color w:val="333333"/>
          <w:sz w:val="24"/>
          <w:szCs w:val="24"/>
          <w:lang w:eastAsia="en-AU"/>
        </w:rPr>
        <w:t xml:space="preserve"> (this is seen in the higher max value, as well as the higher mean and median).</w:t>
      </w:r>
    </w:p>
    <w:sectPr w:rsidR="00404543" w:rsidRPr="00404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87787"/>
    <w:multiLevelType w:val="hybridMultilevel"/>
    <w:tmpl w:val="A504F6E0"/>
    <w:lvl w:ilvl="0" w:tplc="86CE17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F473B8"/>
    <w:multiLevelType w:val="multilevel"/>
    <w:tmpl w:val="3088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896160">
    <w:abstractNumId w:val="1"/>
  </w:num>
  <w:num w:numId="2" w16cid:durableId="136945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00"/>
    <w:rsid w:val="00083B6B"/>
    <w:rsid w:val="00084D5B"/>
    <w:rsid w:val="001B64EE"/>
    <w:rsid w:val="001C0D2E"/>
    <w:rsid w:val="002458CA"/>
    <w:rsid w:val="002E40E0"/>
    <w:rsid w:val="0040161B"/>
    <w:rsid w:val="00404543"/>
    <w:rsid w:val="0041358E"/>
    <w:rsid w:val="00796FF8"/>
    <w:rsid w:val="007F434C"/>
    <w:rsid w:val="007F47B1"/>
    <w:rsid w:val="007F5725"/>
    <w:rsid w:val="00817768"/>
    <w:rsid w:val="0084653F"/>
    <w:rsid w:val="008A22EA"/>
    <w:rsid w:val="00915AFB"/>
    <w:rsid w:val="009677ED"/>
    <w:rsid w:val="00AC1E81"/>
    <w:rsid w:val="00AF3D89"/>
    <w:rsid w:val="00B637A0"/>
    <w:rsid w:val="00B65318"/>
    <w:rsid w:val="00C51AC0"/>
    <w:rsid w:val="00C91733"/>
    <w:rsid w:val="00CC778A"/>
    <w:rsid w:val="00CE3FA7"/>
    <w:rsid w:val="00D1265A"/>
    <w:rsid w:val="00D92003"/>
    <w:rsid w:val="00E07D22"/>
    <w:rsid w:val="00E65000"/>
    <w:rsid w:val="00E81DF7"/>
    <w:rsid w:val="00F25C70"/>
    <w:rsid w:val="00FA1A1B"/>
    <w:rsid w:val="00FE02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5C91"/>
  <w15:chartTrackingRefBased/>
  <w15:docId w15:val="{596B5FE0-D700-47E0-91DD-22C5D9F3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2093">
      <w:bodyDiv w:val="1"/>
      <w:marLeft w:val="0"/>
      <w:marRight w:val="0"/>
      <w:marTop w:val="0"/>
      <w:marBottom w:val="0"/>
      <w:divBdr>
        <w:top w:val="none" w:sz="0" w:space="0" w:color="auto"/>
        <w:left w:val="none" w:sz="0" w:space="0" w:color="auto"/>
        <w:bottom w:val="none" w:sz="0" w:space="0" w:color="auto"/>
        <w:right w:val="none" w:sz="0" w:space="0" w:color="auto"/>
      </w:divBdr>
    </w:div>
    <w:div w:id="282426649">
      <w:bodyDiv w:val="1"/>
      <w:marLeft w:val="0"/>
      <w:marRight w:val="0"/>
      <w:marTop w:val="0"/>
      <w:marBottom w:val="0"/>
      <w:divBdr>
        <w:top w:val="none" w:sz="0" w:space="0" w:color="auto"/>
        <w:left w:val="none" w:sz="0" w:space="0" w:color="auto"/>
        <w:bottom w:val="none" w:sz="0" w:space="0" w:color="auto"/>
        <w:right w:val="none" w:sz="0" w:space="0" w:color="auto"/>
      </w:divBdr>
    </w:div>
    <w:div w:id="509639598">
      <w:bodyDiv w:val="1"/>
      <w:marLeft w:val="0"/>
      <w:marRight w:val="0"/>
      <w:marTop w:val="0"/>
      <w:marBottom w:val="0"/>
      <w:divBdr>
        <w:top w:val="none" w:sz="0" w:space="0" w:color="auto"/>
        <w:left w:val="none" w:sz="0" w:space="0" w:color="auto"/>
        <w:bottom w:val="none" w:sz="0" w:space="0" w:color="auto"/>
        <w:right w:val="none" w:sz="0" w:space="0" w:color="auto"/>
      </w:divBdr>
    </w:div>
    <w:div w:id="192649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Mckenzie-Stripp</dc:creator>
  <cp:keywords/>
  <dc:description/>
  <cp:lastModifiedBy>Frank Mckenzie-Stripp</cp:lastModifiedBy>
  <cp:revision>28</cp:revision>
  <dcterms:created xsi:type="dcterms:W3CDTF">2022-08-08T06:41:00Z</dcterms:created>
  <dcterms:modified xsi:type="dcterms:W3CDTF">2022-08-10T06:06:00Z</dcterms:modified>
</cp:coreProperties>
</file>