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E497" w14:textId="5E4F9005" w:rsidR="0021580B" w:rsidRPr="0033137E" w:rsidRDefault="00977AE6" w:rsidP="00977AE6">
      <w:pPr>
        <w:rPr>
          <w:sz w:val="28"/>
          <w:szCs w:val="28"/>
        </w:rPr>
      </w:pPr>
      <w:r w:rsidRPr="0033137E">
        <w:rPr>
          <w:sz w:val="24"/>
          <w:szCs w:val="24"/>
        </w:rPr>
        <w:t>I am a r</w:t>
      </w:r>
      <w:r w:rsidRPr="0033137E">
        <w:rPr>
          <w:sz w:val="24"/>
          <w:szCs w:val="24"/>
        </w:rPr>
        <w:t xml:space="preserve">esults-driven professional with a rich background in overseeing various aspects of </w:t>
      </w:r>
      <w:r w:rsidRPr="0033137E">
        <w:rPr>
          <w:sz w:val="24"/>
          <w:szCs w:val="24"/>
        </w:rPr>
        <w:t xml:space="preserve">information security </w:t>
      </w:r>
      <w:r w:rsidRPr="0033137E">
        <w:rPr>
          <w:sz w:val="24"/>
          <w:szCs w:val="24"/>
        </w:rPr>
        <w:t xml:space="preserve">controls </w:t>
      </w:r>
      <w:r w:rsidRPr="0033137E">
        <w:rPr>
          <w:sz w:val="24"/>
          <w:szCs w:val="24"/>
        </w:rPr>
        <w:t xml:space="preserve">designed to safeguard the confidentiality, integrity, and availability of organizational data. I am skilled at utilizing event management and data analysis toolkits to identify potential risks and </w:t>
      </w:r>
      <w:r w:rsidR="0033137E" w:rsidRPr="0033137E">
        <w:rPr>
          <w:sz w:val="24"/>
          <w:szCs w:val="24"/>
        </w:rPr>
        <w:t>find solutions that positively impact and organization and the people it serves.</w:t>
      </w:r>
    </w:p>
    <w:sectPr w:rsidR="0021580B" w:rsidRPr="0033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E6"/>
    <w:rsid w:val="001D5EBA"/>
    <w:rsid w:val="0021580B"/>
    <w:rsid w:val="0033137E"/>
    <w:rsid w:val="00593407"/>
    <w:rsid w:val="0097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C578"/>
  <w15:chartTrackingRefBased/>
  <w15:docId w15:val="{5D2465D1-D5EC-4107-A1CB-799E925A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Frank-Maurel Asonganyi</dc:creator>
  <cp:keywords/>
  <dc:description/>
  <cp:lastModifiedBy>Frank-Maurel Asonganyi</cp:lastModifiedBy>
  <cp:revision>2</cp:revision>
  <dcterms:created xsi:type="dcterms:W3CDTF">2024-08-29T00:41:00Z</dcterms:created>
  <dcterms:modified xsi:type="dcterms:W3CDTF">2024-08-29T00:41:00Z</dcterms:modified>
</cp:coreProperties>
</file>