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18C8B6D" w14:textId="77777777" w:rsidR="00C525E5" w:rsidRPr="009F6BE2" w:rsidRDefault="00C525E5" w:rsidP="00D753F2">
      <w:pPr>
        <w:pStyle w:val="Ttulo1"/>
        <w:keepLines/>
        <w:widowControl/>
        <w:suppressAutoHyphens w:val="0"/>
        <w:spacing w:before="480" w:after="0"/>
        <w:jc w:val="center"/>
        <w:rPr>
          <w:color w:val="632423"/>
          <w:sz w:val="24"/>
          <w:szCs w:val="24"/>
        </w:rPr>
      </w:pPr>
      <w:bookmarkStart w:id="0" w:name="_Toc329594834"/>
      <w:r w:rsidRPr="009F6BE2">
        <w:rPr>
          <w:color w:val="632423"/>
          <w:sz w:val="24"/>
          <w:szCs w:val="24"/>
        </w:rPr>
        <w:t>Acta de Constitución de Proyecto</w:t>
      </w:r>
    </w:p>
    <w:p w14:paraId="17CDA539" w14:textId="77777777" w:rsidR="00C525E5" w:rsidRPr="009F6BE2" w:rsidRDefault="00C525E5" w:rsidP="00C525E5"/>
    <w:tbl>
      <w:tblPr>
        <w:tblpPr w:leftFromText="141" w:rightFromText="141" w:vertAnchor="text" w:horzAnchor="margin" w:tblpY="90"/>
        <w:tblW w:w="92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803"/>
        <w:gridCol w:w="6445"/>
      </w:tblGrid>
      <w:tr w:rsidR="00127E33" w:rsidRPr="009F6BE2" w14:paraId="6E1E9AD8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bookmarkEnd w:id="0"/>
          <w:p w14:paraId="47484044" w14:textId="3059280A" w:rsidR="00127E33" w:rsidRPr="002D5B20" w:rsidRDefault="002D5B20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Empresa:</w:t>
            </w:r>
          </w:p>
        </w:tc>
        <w:tc>
          <w:tcPr>
            <w:tcW w:w="6445" w:type="dxa"/>
            <w:vAlign w:val="center"/>
          </w:tcPr>
          <w:p w14:paraId="39D65243" w14:textId="763F6A7A" w:rsidR="00127E33" w:rsidRPr="009F6BE2" w:rsidRDefault="0068431D" w:rsidP="00127E33">
            <w:pPr>
              <w:pBdr>
                <w:bar w:val="dotted" w:sz="4" w:color="auto"/>
              </w:pBdr>
              <w:ind w:left="708" w:hanging="708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CAPIBARA RIAL S.A.C</w:t>
            </w:r>
          </w:p>
        </w:tc>
      </w:tr>
      <w:tr w:rsidR="00127E33" w:rsidRPr="009F6BE2" w14:paraId="59DBBE2F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27274DC0" w14:textId="503585C1" w:rsidR="00127E33" w:rsidRPr="002D5B20" w:rsidRDefault="002D5B20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Nombre del proyecto:</w:t>
            </w:r>
          </w:p>
        </w:tc>
        <w:tc>
          <w:tcPr>
            <w:tcW w:w="6445" w:type="dxa"/>
            <w:vAlign w:val="center"/>
          </w:tcPr>
          <w:p w14:paraId="29DE8D34" w14:textId="007829CD" w:rsidR="00127E33" w:rsidRPr="009F6BE2" w:rsidRDefault="0068431D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DESARROLLO DE CHATBOT INTELIGENTE “AIUDA”</w:t>
            </w:r>
          </w:p>
        </w:tc>
      </w:tr>
      <w:tr w:rsidR="00127E33" w:rsidRPr="009F6BE2" w14:paraId="7553C2E3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5E1BF70D" w14:textId="7349B206" w:rsidR="001F5B68" w:rsidRPr="002D5B20" w:rsidRDefault="002D5B20" w:rsidP="009D1D62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Tipo de proyecto:</w:t>
            </w:r>
          </w:p>
        </w:tc>
        <w:tc>
          <w:tcPr>
            <w:tcW w:w="6445" w:type="dxa"/>
            <w:vAlign w:val="center"/>
          </w:tcPr>
          <w:p w14:paraId="71E18FBA" w14:textId="5FD35E51" w:rsidR="00127E33" w:rsidRPr="009F6BE2" w:rsidRDefault="0068431D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PROYECTO TECNOLÓGICO</w:t>
            </w:r>
          </w:p>
        </w:tc>
      </w:tr>
      <w:tr w:rsidR="00127E33" w:rsidRPr="009F6BE2" w14:paraId="51C3E83E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29686318" w14:textId="037AA8B5" w:rsidR="00127E33" w:rsidRPr="002D5B20" w:rsidRDefault="002D5B20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Patrocinador:</w:t>
            </w:r>
          </w:p>
        </w:tc>
        <w:tc>
          <w:tcPr>
            <w:tcW w:w="6445" w:type="dxa"/>
            <w:vAlign w:val="center"/>
          </w:tcPr>
          <w:p w14:paraId="24AE6776" w14:textId="6102FF2D" w:rsidR="00127E33" w:rsidRPr="009F6BE2" w:rsidRDefault="0068431D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CAPIBARA RIAL S.A.C</w:t>
            </w:r>
          </w:p>
        </w:tc>
      </w:tr>
      <w:tr w:rsidR="002D5B20" w:rsidRPr="009F6BE2" w14:paraId="0FC1F9FD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36336AFB" w14:textId="3736218B" w:rsidR="002D5B20" w:rsidRPr="002D5B20" w:rsidRDefault="002D5B20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Dueño del Producto:</w:t>
            </w:r>
          </w:p>
        </w:tc>
        <w:tc>
          <w:tcPr>
            <w:tcW w:w="6445" w:type="dxa"/>
            <w:vAlign w:val="center"/>
          </w:tcPr>
          <w:p w14:paraId="6D9BDEDF" w14:textId="7C1EC25B" w:rsidR="002D5B20" w:rsidRPr="009F6BE2" w:rsidRDefault="0068431D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CAPIBARA RIAL S.A.C</w:t>
            </w:r>
          </w:p>
        </w:tc>
      </w:tr>
      <w:tr w:rsidR="002D5B20" w:rsidRPr="009F6BE2" w14:paraId="70B48B14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47C518ED" w14:textId="32B1A0D9" w:rsidR="002D5B20" w:rsidRPr="002D5B20" w:rsidRDefault="002D5B20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Gerente de Proyecto:</w:t>
            </w:r>
          </w:p>
        </w:tc>
        <w:tc>
          <w:tcPr>
            <w:tcW w:w="6445" w:type="dxa"/>
            <w:vAlign w:val="center"/>
          </w:tcPr>
          <w:p w14:paraId="6F5A27C4" w14:textId="288495CE" w:rsidR="002D5B20" w:rsidRPr="009F6BE2" w:rsidRDefault="0068431D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FRANK PETER MELENDEZ UMERES</w:t>
            </w:r>
          </w:p>
        </w:tc>
      </w:tr>
      <w:tr w:rsidR="002D5B20" w:rsidRPr="009F6BE2" w14:paraId="004CA52A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325721D1" w14:textId="63746605" w:rsidR="002D5B20" w:rsidRPr="002D5B20" w:rsidRDefault="002D5B20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 xml:space="preserve">Scrum </w:t>
            </w:r>
            <w:proofErr w:type="gramStart"/>
            <w:r w:rsidRPr="002D5B20">
              <w:rPr>
                <w:rFonts w:ascii="Arial" w:hAnsi="Arial" w:cs="Arial"/>
                <w:b/>
                <w:sz w:val="22"/>
                <w:szCs w:val="22"/>
              </w:rPr>
              <w:t>Master</w:t>
            </w:r>
            <w:proofErr w:type="gramEnd"/>
            <w:r w:rsidRPr="002D5B20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445" w:type="dxa"/>
            <w:vAlign w:val="center"/>
          </w:tcPr>
          <w:p w14:paraId="53B921A5" w14:textId="584B333B" w:rsidR="002D5B20" w:rsidRPr="009F6BE2" w:rsidRDefault="0068431D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FRANK PETER MELENDEZ UMERES</w:t>
            </w:r>
          </w:p>
        </w:tc>
      </w:tr>
    </w:tbl>
    <w:p w14:paraId="0B5B6104" w14:textId="77777777" w:rsidR="00C525E5" w:rsidRPr="009F6BE2" w:rsidRDefault="00C525E5" w:rsidP="00C525E5">
      <w:pPr>
        <w:ind w:left="360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126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260"/>
      </w:tblGrid>
      <w:tr w:rsidR="000834E4" w:rsidRPr="009F6BE2" w14:paraId="3D49C296" w14:textId="77777777" w:rsidTr="000834E4">
        <w:trPr>
          <w:trHeight w:val="495"/>
        </w:trPr>
        <w:tc>
          <w:tcPr>
            <w:tcW w:w="9260" w:type="dxa"/>
            <w:tcBorders>
              <w:bottom w:val="single" w:sz="4" w:space="0" w:color="BFBFBF"/>
            </w:tcBorders>
            <w:shd w:val="clear" w:color="auto" w:fill="F2F2F2"/>
          </w:tcPr>
          <w:p w14:paraId="3FC32AB2" w14:textId="77777777" w:rsidR="000834E4" w:rsidRPr="009F6BE2" w:rsidRDefault="000834E4" w:rsidP="000834E4">
            <w:pPr>
              <w:spacing w:before="120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Propósito del documento</w:t>
            </w:r>
          </w:p>
        </w:tc>
      </w:tr>
      <w:tr w:rsidR="000834E4" w:rsidRPr="009F6BE2" w14:paraId="77092E19" w14:textId="77777777" w:rsidTr="000834E4">
        <w:trPr>
          <w:trHeight w:val="1245"/>
        </w:trPr>
        <w:tc>
          <w:tcPr>
            <w:tcW w:w="9260" w:type="dxa"/>
            <w:tcBorders>
              <w:bottom w:val="single" w:sz="4" w:space="0" w:color="BFBFBF"/>
            </w:tcBorders>
          </w:tcPr>
          <w:p w14:paraId="034E89CD" w14:textId="300E4E1D" w:rsidR="0068431D" w:rsidRPr="00C054D3" w:rsidRDefault="00C054D3" w:rsidP="00C054D3">
            <w:pPr>
              <w:jc w:val="both"/>
              <w:rPr>
                <w:lang w:val="es-PE"/>
              </w:rPr>
            </w:pPr>
            <w:r w:rsidRPr="00C054D3">
              <w:rPr>
                <w:lang w:val="es-PE"/>
              </w:rPr>
              <w:t>“</w:t>
            </w:r>
            <w:proofErr w:type="spellStart"/>
            <w:r w:rsidRPr="00C054D3">
              <w:rPr>
                <w:lang w:val="es-PE"/>
              </w:rPr>
              <w:t>AIuda</w:t>
            </w:r>
            <w:proofErr w:type="spellEnd"/>
            <w:r w:rsidRPr="00C054D3">
              <w:rPr>
                <w:lang w:val="es-PE"/>
              </w:rPr>
              <w:t xml:space="preserve">” es un compañero de bienestar digital diseñado para ofrecer primeros auxilios emocionales y técnicas de </w:t>
            </w:r>
            <w:proofErr w:type="spellStart"/>
            <w:r w:rsidRPr="00C054D3">
              <w:rPr>
                <w:lang w:val="es-PE"/>
              </w:rPr>
              <w:t>coping</w:t>
            </w:r>
            <w:proofErr w:type="spellEnd"/>
            <w:r w:rsidRPr="00C054D3">
              <w:rPr>
                <w:lang w:val="es-PE"/>
              </w:rPr>
              <w:t xml:space="preserve"> basadas en evidencia. Su propósito es brindar apoyo inmediato y accesible a personas que experimentan ansiedad, estrés leve o bajo estado de ánimo, sin reemplazar la atención profesional psicológica o psiquiátrica. Este proyecto responde a la necesidad creciente de herramientas digitales que promuevan el bienestar mental, especialmente en contextos donde la atención profesional es limitada o de difícil acceso.</w:t>
            </w:r>
          </w:p>
        </w:tc>
      </w:tr>
    </w:tbl>
    <w:p w14:paraId="3188CA44" w14:textId="77777777" w:rsidR="003178DF" w:rsidRDefault="003178DF" w:rsidP="00C525E5">
      <w:pPr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-45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260"/>
      </w:tblGrid>
      <w:tr w:rsidR="000834E4" w:rsidRPr="009F6BE2" w14:paraId="372EBD6E" w14:textId="77777777" w:rsidTr="000834E4">
        <w:trPr>
          <w:trHeight w:val="581"/>
        </w:trPr>
        <w:tc>
          <w:tcPr>
            <w:tcW w:w="9260" w:type="dxa"/>
            <w:shd w:val="clear" w:color="auto" w:fill="F2F2F2"/>
            <w:vAlign w:val="center"/>
          </w:tcPr>
          <w:p w14:paraId="533519E1" w14:textId="34DEAF17" w:rsidR="000834E4" w:rsidRPr="009F6BE2" w:rsidRDefault="00AA7CE7" w:rsidP="000834E4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Propósito / Justificación:</w:t>
            </w:r>
          </w:p>
        </w:tc>
      </w:tr>
      <w:tr w:rsidR="000834E4" w:rsidRPr="009F6BE2" w14:paraId="28C0C3BB" w14:textId="77777777" w:rsidTr="000834E4">
        <w:tc>
          <w:tcPr>
            <w:tcW w:w="9260" w:type="dxa"/>
          </w:tcPr>
          <w:p w14:paraId="172605FF" w14:textId="5FC3436A" w:rsidR="00D77E83" w:rsidRPr="00C054D3" w:rsidRDefault="00C054D3" w:rsidP="00D93353">
            <w:pPr>
              <w:jc w:val="both"/>
            </w:pPr>
            <w:r w:rsidRPr="00C054D3">
              <w:t xml:space="preserve">El desarrollo del </w:t>
            </w:r>
            <w:proofErr w:type="spellStart"/>
            <w:r w:rsidRPr="00C054D3">
              <w:t>chatbot</w:t>
            </w:r>
            <w:proofErr w:type="spellEnd"/>
            <w:r w:rsidRPr="00C054D3">
              <w:t xml:space="preserve"> </w:t>
            </w:r>
            <w:proofErr w:type="spellStart"/>
            <w:r w:rsidRPr="00C054D3">
              <w:t>AIuda</w:t>
            </w:r>
            <w:proofErr w:type="spellEnd"/>
            <w:r w:rsidRPr="00C054D3">
              <w:t xml:space="preserve"> busca contribuir a la promoción del bienestar emocional mediante el uso responsable de la inteligencia artificial. En un contexto donde la salud mental enfrenta crecientes desafíos y la demanda de atención psicológica supera la oferta de profesionales disponibles, </w:t>
            </w:r>
            <w:proofErr w:type="spellStart"/>
            <w:r w:rsidRPr="00C054D3">
              <w:t>AIuda</w:t>
            </w:r>
            <w:proofErr w:type="spellEnd"/>
            <w:r w:rsidRPr="00C054D3">
              <w:t xml:space="preserve"> se presenta como una herramienta complementaria que ofrece acompañamiento emocional inmediato, guía en técnicas de autorregulación y ejercicios de mindfulness.</w:t>
            </w:r>
          </w:p>
        </w:tc>
      </w:tr>
      <w:tr w:rsidR="000834E4" w:rsidRPr="009F6BE2" w14:paraId="54907112" w14:textId="77777777" w:rsidTr="000834E4">
        <w:trPr>
          <w:trHeight w:val="662"/>
        </w:trPr>
        <w:tc>
          <w:tcPr>
            <w:tcW w:w="9260" w:type="dxa"/>
            <w:shd w:val="clear" w:color="auto" w:fill="F2F2F2"/>
            <w:vAlign w:val="center"/>
          </w:tcPr>
          <w:p w14:paraId="0621AA57" w14:textId="77777777" w:rsidR="000834E4" w:rsidRPr="009F6BE2" w:rsidRDefault="000834E4" w:rsidP="000834E4">
            <w:pPr>
              <w:spacing w:before="120" w:after="120"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Breve descripción del proyecto</w:t>
            </w: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:</w:t>
            </w:r>
            <w:r w:rsidRPr="009F6BE2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</w:tr>
      <w:tr w:rsidR="000834E4" w:rsidRPr="009F6BE2" w14:paraId="15567BD0" w14:textId="77777777" w:rsidTr="000834E4">
        <w:trPr>
          <w:trHeight w:val="525"/>
        </w:trPr>
        <w:tc>
          <w:tcPr>
            <w:tcW w:w="9260" w:type="dxa"/>
          </w:tcPr>
          <w:p w14:paraId="3E6833F9" w14:textId="77777777" w:rsidR="000834E4" w:rsidRDefault="000834E4" w:rsidP="000834E4">
            <w:pPr>
              <w:rPr>
                <w:lang w:val="es-ES"/>
              </w:rPr>
            </w:pPr>
          </w:p>
          <w:p w14:paraId="38F526D9" w14:textId="498E0A5B" w:rsidR="00D77E83" w:rsidRPr="0068431D" w:rsidRDefault="0068431D" w:rsidP="00D93353">
            <w:pPr>
              <w:jc w:val="both"/>
            </w:pPr>
            <w:r w:rsidRPr="0068431D">
              <w:t xml:space="preserve">El proyecto consiste en el desarrollo de un </w:t>
            </w:r>
            <w:proofErr w:type="spellStart"/>
            <w:r w:rsidRPr="0068431D">
              <w:t>chatbot</w:t>
            </w:r>
            <w:proofErr w:type="spellEnd"/>
            <w:r w:rsidRPr="0068431D">
              <w:t xml:space="preserve"> conversacional llamado </w:t>
            </w:r>
            <w:proofErr w:type="spellStart"/>
            <w:r w:rsidRPr="0068431D">
              <w:t>AIuda</w:t>
            </w:r>
            <w:proofErr w:type="spellEnd"/>
            <w:r w:rsidRPr="0068431D">
              <w:t xml:space="preserve">, impulsado por el modelo </w:t>
            </w:r>
            <w:r w:rsidRPr="00D93353">
              <w:rPr>
                <w:b/>
                <w:bCs/>
                <w:color w:val="EE0000"/>
              </w:rPr>
              <w:t>Llama 3</w:t>
            </w:r>
            <w:r w:rsidRPr="0068431D">
              <w:t xml:space="preserve">, que brindará orientación emocional, ejercicios de respiración, </w:t>
            </w:r>
            <w:proofErr w:type="spellStart"/>
            <w:r w:rsidRPr="0068431D">
              <w:t>grounding</w:t>
            </w:r>
            <w:proofErr w:type="spellEnd"/>
            <w:r w:rsidRPr="0068431D">
              <w:t>, mindfulness y escritura terapéutica. Incluirá un sistema de detección de crisis y redirección automática a líneas de ayuda profesional, operando bajo estrictos estándares éticos y de privacidad.</w:t>
            </w:r>
          </w:p>
          <w:p w14:paraId="0F6CA12B" w14:textId="77777777" w:rsidR="00D77E83" w:rsidRDefault="00D77E83" w:rsidP="000834E4">
            <w:pPr>
              <w:rPr>
                <w:lang w:val="es-ES"/>
              </w:rPr>
            </w:pPr>
          </w:p>
          <w:p w14:paraId="444E927C" w14:textId="776A02AA" w:rsidR="00C054D3" w:rsidRPr="005658C8" w:rsidRDefault="00C054D3" w:rsidP="000834E4">
            <w:pPr>
              <w:rPr>
                <w:lang w:val="es-ES"/>
              </w:rPr>
            </w:pPr>
          </w:p>
        </w:tc>
      </w:tr>
    </w:tbl>
    <w:p w14:paraId="3C3D771B" w14:textId="239418D2" w:rsidR="00C054D3" w:rsidRDefault="00C054D3"/>
    <w:tbl>
      <w:tblPr>
        <w:tblpPr w:leftFromText="141" w:rightFromText="141" w:vertAnchor="text" w:horzAnchor="margin" w:tblpY="-45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260"/>
      </w:tblGrid>
      <w:tr w:rsidR="000834E4" w:rsidRPr="009F6BE2" w14:paraId="5B102FD7" w14:textId="77777777" w:rsidTr="000834E4">
        <w:tc>
          <w:tcPr>
            <w:tcW w:w="9260" w:type="dxa"/>
            <w:shd w:val="clear" w:color="auto" w:fill="F2F2F2"/>
          </w:tcPr>
          <w:p w14:paraId="31D88918" w14:textId="3DCB530A" w:rsidR="000834E4" w:rsidRPr="009F6BE2" w:rsidRDefault="000834E4" w:rsidP="000834E4">
            <w:pPr>
              <w:spacing w:before="120" w:after="120" w:line="360" w:lineRule="auto"/>
              <w:jc w:val="both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lastRenderedPageBreak/>
              <w:t>Alcance preliminar del proyecto</w:t>
            </w: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:</w:t>
            </w:r>
            <w:r w:rsidRPr="009F6BE2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</w:tr>
      <w:tr w:rsidR="000834E4" w:rsidRPr="009F6BE2" w14:paraId="2EF1246A" w14:textId="77777777" w:rsidTr="000834E4">
        <w:trPr>
          <w:trHeight w:val="669"/>
        </w:trPr>
        <w:tc>
          <w:tcPr>
            <w:tcW w:w="9260" w:type="dxa"/>
          </w:tcPr>
          <w:p w14:paraId="0DB61CC5" w14:textId="3C7FA378" w:rsidR="00D93353" w:rsidRPr="00D93353" w:rsidRDefault="00D93353" w:rsidP="00D93353">
            <w:pPr>
              <w:pStyle w:val="Prrafodelista"/>
              <w:numPr>
                <w:ilvl w:val="0"/>
                <w:numId w:val="36"/>
              </w:numPr>
              <w:jc w:val="both"/>
              <w:rPr>
                <w:lang w:val="es-PE"/>
              </w:rPr>
            </w:pPr>
            <w:r w:rsidRPr="00D93353">
              <w:rPr>
                <w:lang w:val="es-PE"/>
              </w:rPr>
              <w:t xml:space="preserve">Analizar los requerimientos funcionales, no funcionales y éticos necesarios para el desarrollo del </w:t>
            </w:r>
            <w:proofErr w:type="spellStart"/>
            <w:r w:rsidRPr="00D93353">
              <w:rPr>
                <w:lang w:val="es-PE"/>
              </w:rPr>
              <w:t>chatbot</w:t>
            </w:r>
            <w:proofErr w:type="spellEnd"/>
            <w:r w:rsidRPr="00D93353">
              <w:rPr>
                <w:lang w:val="es-PE"/>
              </w:rPr>
              <w:t xml:space="preserve"> “</w:t>
            </w:r>
            <w:proofErr w:type="spellStart"/>
            <w:r w:rsidRPr="00D93353">
              <w:rPr>
                <w:lang w:val="es-PE"/>
              </w:rPr>
              <w:t>AIuda</w:t>
            </w:r>
            <w:proofErr w:type="spellEnd"/>
            <w:r w:rsidRPr="00D93353">
              <w:rPr>
                <w:lang w:val="es-PE"/>
              </w:rPr>
              <w:t>”, identificando las necesidades emocionales y tecnológicas de los usuarios potenciales, así como los lineamientos legales y de privacidad aplicables al uso de inteligencia artificial en el ámbito del bienestar mental.</w:t>
            </w:r>
          </w:p>
          <w:p w14:paraId="1E7A6AF7" w14:textId="61166972" w:rsidR="00D93353" w:rsidRPr="00D93353" w:rsidRDefault="00D93353" w:rsidP="00D93353">
            <w:pPr>
              <w:pStyle w:val="Prrafodelista"/>
              <w:numPr>
                <w:ilvl w:val="0"/>
                <w:numId w:val="36"/>
              </w:numPr>
              <w:jc w:val="both"/>
              <w:rPr>
                <w:lang w:val="es-PE"/>
              </w:rPr>
            </w:pPr>
            <w:r w:rsidRPr="00D93353">
              <w:rPr>
                <w:lang w:val="es-PE"/>
              </w:rPr>
              <w:t xml:space="preserve">Diseñar la arquitectura general del sistema y el flujo conversacional del </w:t>
            </w:r>
            <w:proofErr w:type="spellStart"/>
            <w:r w:rsidRPr="00D93353">
              <w:rPr>
                <w:lang w:val="es-PE"/>
              </w:rPr>
              <w:t>chatbot</w:t>
            </w:r>
            <w:proofErr w:type="spellEnd"/>
            <w:r w:rsidRPr="00D93353">
              <w:rPr>
                <w:lang w:val="es-PE"/>
              </w:rPr>
              <w:t>, definiendo la estructura de la base de datos cerrada con técnicas psicológicas validadas, además del protocolo de privacidad, cifrado de conversaciones y detección automática de crisis.</w:t>
            </w:r>
          </w:p>
          <w:p w14:paraId="59663E73" w14:textId="633BDBF8" w:rsidR="00D93353" w:rsidRPr="00D93353" w:rsidRDefault="00D93353" w:rsidP="00D93353">
            <w:pPr>
              <w:pStyle w:val="Prrafodelista"/>
              <w:numPr>
                <w:ilvl w:val="0"/>
                <w:numId w:val="36"/>
              </w:numPr>
              <w:jc w:val="both"/>
              <w:rPr>
                <w:lang w:val="es-PE"/>
              </w:rPr>
            </w:pPr>
            <w:r w:rsidRPr="00D93353">
              <w:rPr>
                <w:lang w:val="es-PE"/>
              </w:rPr>
              <w:t xml:space="preserve">Implementar el </w:t>
            </w:r>
            <w:proofErr w:type="spellStart"/>
            <w:r w:rsidRPr="00D93353">
              <w:rPr>
                <w:lang w:val="es-PE"/>
              </w:rPr>
              <w:t>chatbot</w:t>
            </w:r>
            <w:proofErr w:type="spellEnd"/>
            <w:r w:rsidRPr="00D93353">
              <w:rPr>
                <w:lang w:val="es-PE"/>
              </w:rPr>
              <w:t xml:space="preserve"> “</w:t>
            </w:r>
            <w:proofErr w:type="spellStart"/>
            <w:r w:rsidRPr="00D93353">
              <w:rPr>
                <w:lang w:val="es-PE"/>
              </w:rPr>
              <w:t>AIuda</w:t>
            </w:r>
            <w:proofErr w:type="spellEnd"/>
            <w:r w:rsidRPr="00D93353">
              <w:rPr>
                <w:lang w:val="es-PE"/>
              </w:rPr>
              <w:t>” integrando el modelo Llama 3 en LM Studio, configurando la conexión con la base de conocimiento tipo RAG (</w:t>
            </w:r>
            <w:proofErr w:type="spellStart"/>
            <w:r w:rsidRPr="00D93353">
              <w:rPr>
                <w:lang w:val="es-PE"/>
              </w:rPr>
              <w:t>Retrieval-Augmented</w:t>
            </w:r>
            <w:proofErr w:type="spellEnd"/>
            <w:r w:rsidRPr="00D93353">
              <w:rPr>
                <w:lang w:val="es-PE"/>
              </w:rPr>
              <w:t xml:space="preserve"> </w:t>
            </w:r>
            <w:proofErr w:type="spellStart"/>
            <w:r w:rsidRPr="00D93353">
              <w:rPr>
                <w:lang w:val="es-PE"/>
              </w:rPr>
              <w:t>Generation</w:t>
            </w:r>
            <w:proofErr w:type="spellEnd"/>
            <w:r w:rsidRPr="00D93353">
              <w:rPr>
                <w:lang w:val="es-PE"/>
              </w:rPr>
              <w:t>) y desarrollando el sistema de detección de crisis con redirección automática a líneas de ayuda profesional.</w:t>
            </w:r>
          </w:p>
          <w:p w14:paraId="4276AEE0" w14:textId="68B79818" w:rsidR="00D93353" w:rsidRPr="00D93353" w:rsidRDefault="00D93353" w:rsidP="00D93353">
            <w:pPr>
              <w:pStyle w:val="Prrafodelista"/>
              <w:numPr>
                <w:ilvl w:val="0"/>
                <w:numId w:val="36"/>
              </w:numPr>
              <w:jc w:val="both"/>
              <w:rPr>
                <w:lang w:val="es-PE"/>
              </w:rPr>
            </w:pPr>
            <w:r w:rsidRPr="00D93353">
              <w:rPr>
                <w:lang w:val="es-PE"/>
              </w:rPr>
              <w:t xml:space="preserve">Testear el funcionamiento del </w:t>
            </w:r>
            <w:proofErr w:type="spellStart"/>
            <w:r w:rsidRPr="00D93353">
              <w:rPr>
                <w:lang w:val="es-PE"/>
              </w:rPr>
              <w:t>chatbot</w:t>
            </w:r>
            <w:proofErr w:type="spellEnd"/>
            <w:r w:rsidRPr="00D93353">
              <w:rPr>
                <w:lang w:val="es-PE"/>
              </w:rPr>
              <w:t xml:space="preserve"> mediante pruebas funcionales, técnicas y éticas, verificando la precisión de las respuestas, la detección de palabras clave asociadas a crisis emocionales y la seguridad del manejo de datos; además, ejecutar pruebas piloto con usuarios finales para validar la efectividad y confiabilidad del sistema.</w:t>
            </w:r>
          </w:p>
          <w:p w14:paraId="5E1F8CD5" w14:textId="7A9EE722" w:rsidR="00D93353" w:rsidRPr="00D93353" w:rsidRDefault="00D93353" w:rsidP="00D93353">
            <w:pPr>
              <w:pStyle w:val="Prrafodelista"/>
              <w:numPr>
                <w:ilvl w:val="0"/>
                <w:numId w:val="36"/>
              </w:numPr>
              <w:jc w:val="both"/>
              <w:rPr>
                <w:lang w:val="es-PE"/>
              </w:rPr>
            </w:pPr>
            <w:r w:rsidRPr="00D93353">
              <w:rPr>
                <w:lang w:val="es-PE"/>
              </w:rPr>
              <w:t xml:space="preserve">Desplegar la versión beta del </w:t>
            </w:r>
            <w:proofErr w:type="spellStart"/>
            <w:r w:rsidRPr="00D93353">
              <w:rPr>
                <w:lang w:val="es-PE"/>
              </w:rPr>
              <w:t>chatbot</w:t>
            </w:r>
            <w:proofErr w:type="spellEnd"/>
            <w:r w:rsidRPr="00D93353">
              <w:rPr>
                <w:lang w:val="es-PE"/>
              </w:rPr>
              <w:t xml:space="preserve"> “</w:t>
            </w:r>
            <w:proofErr w:type="spellStart"/>
            <w:r w:rsidRPr="00D93353">
              <w:rPr>
                <w:lang w:val="es-PE"/>
              </w:rPr>
              <w:t>AIuda</w:t>
            </w:r>
            <w:proofErr w:type="spellEnd"/>
            <w:r w:rsidRPr="00D93353">
              <w:rPr>
                <w:lang w:val="es-PE"/>
              </w:rPr>
              <w:t>”, presentando la solución funcional para su validación institucional, junto con la documentación técnica, los resultados obtenidos en las pruebas piloto y las recomendaciones de mejora para su futura implementación definitiva.</w:t>
            </w:r>
          </w:p>
          <w:p w14:paraId="170827F2" w14:textId="33CEAB62" w:rsidR="00D77E83" w:rsidRPr="0068431D" w:rsidRDefault="00D77E83" w:rsidP="00D93353"/>
        </w:tc>
      </w:tr>
    </w:tbl>
    <w:p w14:paraId="3553E9F3" w14:textId="77777777" w:rsidR="0014292A" w:rsidRPr="009F6BE2" w:rsidRDefault="0014292A" w:rsidP="00D93353">
      <w:pPr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-30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248"/>
        <w:gridCol w:w="5012"/>
      </w:tblGrid>
      <w:tr w:rsidR="000834E4" w:rsidRPr="009F6BE2" w14:paraId="1A041CE4" w14:textId="77777777" w:rsidTr="000834E4">
        <w:trPr>
          <w:trHeight w:val="576"/>
        </w:trPr>
        <w:tc>
          <w:tcPr>
            <w:tcW w:w="9260" w:type="dxa"/>
            <w:gridSpan w:val="2"/>
            <w:shd w:val="clear" w:color="auto" w:fill="F2F2F2"/>
            <w:vAlign w:val="center"/>
          </w:tcPr>
          <w:p w14:paraId="32484822" w14:textId="77777777" w:rsidR="000834E4" w:rsidRPr="009F6BE2" w:rsidRDefault="000834E4" w:rsidP="000834E4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F96FD4">
              <w:rPr>
                <w:rFonts w:ascii="Arial" w:eastAsia="Calibri" w:hAnsi="Arial" w:cs="Arial"/>
                <w:b/>
                <w:sz w:val="20"/>
                <w:szCs w:val="20"/>
              </w:rPr>
              <w:lastRenderedPageBreak/>
              <w:t>Resultados esperados del proyecto / Beneficios:</w:t>
            </w:r>
          </w:p>
        </w:tc>
      </w:tr>
      <w:tr w:rsidR="000834E4" w:rsidRPr="009F6BE2" w14:paraId="4BD92E69" w14:textId="77777777" w:rsidTr="000834E4">
        <w:trPr>
          <w:trHeight w:val="576"/>
        </w:trPr>
        <w:tc>
          <w:tcPr>
            <w:tcW w:w="9260" w:type="dxa"/>
            <w:gridSpan w:val="2"/>
            <w:vAlign w:val="center"/>
          </w:tcPr>
          <w:p w14:paraId="7F824905" w14:textId="77777777" w:rsidR="000834E4" w:rsidRPr="0068431D" w:rsidRDefault="000834E4" w:rsidP="0068431D">
            <w:pPr>
              <w:rPr>
                <w:rFonts w:eastAsia="Calibri"/>
              </w:rPr>
            </w:pPr>
          </w:p>
          <w:p w14:paraId="2897FA72" w14:textId="66D0467E" w:rsidR="0068431D" w:rsidRPr="0068431D" w:rsidRDefault="0068431D" w:rsidP="0068431D">
            <w:pPr>
              <w:rPr>
                <w:lang w:val="es-PE"/>
              </w:rPr>
            </w:pPr>
            <w:r w:rsidRPr="0068431D">
              <w:rPr>
                <w:lang w:val="es-PE"/>
              </w:rPr>
              <w:t>Proporcionar una herramienta digital accesible 24/7 para apoyo emocional inmediato.</w:t>
            </w:r>
          </w:p>
          <w:p w14:paraId="696FBDE1" w14:textId="7B5FB039" w:rsidR="0068431D" w:rsidRPr="0068431D" w:rsidRDefault="0068431D" w:rsidP="0068431D">
            <w:pPr>
              <w:rPr>
                <w:lang w:val="es-PE"/>
              </w:rPr>
            </w:pPr>
            <w:r w:rsidRPr="0068431D">
              <w:rPr>
                <w:lang w:val="es-PE"/>
              </w:rPr>
              <w:t>Fomentar el uso responsable de la IA en salud mental.</w:t>
            </w:r>
          </w:p>
          <w:p w14:paraId="7ED4521A" w14:textId="61BC2ADF" w:rsidR="0068431D" w:rsidRPr="0068431D" w:rsidRDefault="0068431D" w:rsidP="0068431D">
            <w:pPr>
              <w:rPr>
                <w:lang w:val="es-PE"/>
              </w:rPr>
            </w:pPr>
            <w:r w:rsidRPr="0068431D">
              <w:rPr>
                <w:lang w:val="es-PE"/>
              </w:rPr>
              <w:t>Reducir la carga de atención inicial en servicios psicológicos institucionales.</w:t>
            </w:r>
          </w:p>
          <w:p w14:paraId="5EA324E0" w14:textId="54CB6712" w:rsidR="00D77E83" w:rsidRPr="0068431D" w:rsidRDefault="0068431D" w:rsidP="0068431D">
            <w:r w:rsidRPr="0068431D">
              <w:rPr>
                <w:lang w:val="es-PE"/>
              </w:rPr>
              <w:t>Promover hábitos saludables de mindfulness y autorregulación emocional.</w:t>
            </w:r>
          </w:p>
          <w:p w14:paraId="2AD516D2" w14:textId="4E7D5262" w:rsidR="0068431D" w:rsidRPr="0068431D" w:rsidRDefault="0068431D" w:rsidP="0068431D">
            <w:pPr>
              <w:rPr>
                <w:lang w:val="es-PE"/>
              </w:rPr>
            </w:pPr>
          </w:p>
        </w:tc>
      </w:tr>
      <w:tr w:rsidR="000834E4" w:rsidRPr="009F6BE2" w14:paraId="6975B0FC" w14:textId="77777777" w:rsidTr="000834E4">
        <w:trPr>
          <w:trHeight w:val="521"/>
        </w:trPr>
        <w:tc>
          <w:tcPr>
            <w:tcW w:w="9260" w:type="dxa"/>
            <w:gridSpan w:val="2"/>
            <w:shd w:val="clear" w:color="auto" w:fill="F2F2F2"/>
            <w:vAlign w:val="center"/>
          </w:tcPr>
          <w:p w14:paraId="65D64DDB" w14:textId="3C337DBA" w:rsidR="000834E4" w:rsidRPr="002B5D4B" w:rsidRDefault="000834E4" w:rsidP="000834E4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Requisitos de alto nivel</w:t>
            </w: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 xml:space="preserve"> del proyecto</w:t>
            </w:r>
            <w:r w:rsidR="00AA7CE7">
              <w:rPr>
                <w:rFonts w:ascii="Arial" w:eastAsia="Calibri" w:hAnsi="Arial" w:cs="Arial"/>
                <w:b/>
                <w:sz w:val="20"/>
                <w:szCs w:val="20"/>
              </w:rPr>
              <w:t>:</w:t>
            </w:r>
          </w:p>
        </w:tc>
      </w:tr>
      <w:tr w:rsidR="000834E4" w:rsidRPr="009F6BE2" w14:paraId="400FC3A8" w14:textId="77777777" w:rsidTr="00AA7CE7">
        <w:trPr>
          <w:trHeight w:val="113"/>
        </w:trPr>
        <w:tc>
          <w:tcPr>
            <w:tcW w:w="4248" w:type="dxa"/>
            <w:tcBorders>
              <w:bottom w:val="single" w:sz="4" w:space="0" w:color="BFBFBF"/>
            </w:tcBorders>
            <w:shd w:val="clear" w:color="auto" w:fill="F2F2F2" w:themeFill="background1" w:themeFillShade="F2"/>
          </w:tcPr>
          <w:p w14:paraId="631398FF" w14:textId="77777777" w:rsidR="000834E4" w:rsidRPr="0068431D" w:rsidRDefault="000834E4" w:rsidP="0068431D">
            <w:pPr>
              <w:rPr>
                <w:b/>
                <w:bCs/>
              </w:rPr>
            </w:pPr>
            <w:r w:rsidRPr="0068431D">
              <w:rPr>
                <w:rFonts w:eastAsia="Calibri"/>
                <w:b/>
                <w:bCs/>
              </w:rPr>
              <w:t>Requisito</w:t>
            </w:r>
          </w:p>
        </w:tc>
        <w:tc>
          <w:tcPr>
            <w:tcW w:w="5012" w:type="dxa"/>
            <w:tcBorders>
              <w:bottom w:val="single" w:sz="4" w:space="0" w:color="BFBFBF"/>
            </w:tcBorders>
            <w:shd w:val="clear" w:color="auto" w:fill="F2F2F2" w:themeFill="background1" w:themeFillShade="F2"/>
          </w:tcPr>
          <w:p w14:paraId="01E16C98" w14:textId="77777777" w:rsidR="000834E4" w:rsidRPr="0068431D" w:rsidRDefault="000834E4" w:rsidP="0068431D">
            <w:pPr>
              <w:rPr>
                <w:b/>
                <w:bCs/>
              </w:rPr>
            </w:pPr>
            <w:r w:rsidRPr="0068431D">
              <w:rPr>
                <w:rFonts w:eastAsia="Calibri"/>
                <w:b/>
                <w:bCs/>
              </w:rPr>
              <w:t>Criterio de Éxito</w:t>
            </w:r>
          </w:p>
        </w:tc>
      </w:tr>
      <w:tr w:rsidR="000834E4" w:rsidRPr="009F6BE2" w14:paraId="07F18875" w14:textId="77777777" w:rsidTr="00AA7CE7">
        <w:trPr>
          <w:trHeight w:val="421"/>
        </w:trPr>
        <w:tc>
          <w:tcPr>
            <w:tcW w:w="4248" w:type="dxa"/>
            <w:tcBorders>
              <w:right w:val="single" w:sz="4" w:space="0" w:color="auto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87"/>
              <w:gridCol w:w="45"/>
            </w:tblGrid>
            <w:tr w:rsidR="0068431D" w:rsidRPr="0068431D" w14:paraId="49317741" w14:textId="77777777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1E8AAD92" w14:textId="77777777" w:rsidR="0068431D" w:rsidRPr="0068431D" w:rsidRDefault="0068431D" w:rsidP="0068431D">
                  <w:pPr>
                    <w:framePr w:hSpace="141" w:wrap="around" w:vAnchor="text" w:hAnchor="margin" w:y="-30"/>
                    <w:rPr>
                      <w:lang w:val="es-PE"/>
                    </w:rPr>
                  </w:pPr>
                  <w:r w:rsidRPr="0068431D">
                    <w:rPr>
                      <w:lang w:val="es-PE"/>
                    </w:rPr>
                    <w:t xml:space="preserve">El </w:t>
                  </w:r>
                  <w:proofErr w:type="spellStart"/>
                  <w:r w:rsidRPr="0068431D">
                    <w:rPr>
                      <w:lang w:val="es-PE"/>
                    </w:rPr>
                    <w:t>chatbot</w:t>
                  </w:r>
                  <w:proofErr w:type="spellEnd"/>
                  <w:r w:rsidRPr="0068431D">
                    <w:rPr>
                      <w:lang w:val="es-PE"/>
                    </w:rPr>
                    <w:t xml:space="preserve"> debe informar sus limitaciones y redirigir a ayuda profesional en crisis.</w:t>
                  </w:r>
                </w:p>
              </w:tc>
            </w:tr>
            <w:tr w:rsidR="0068431D" w:rsidRPr="0068431D" w14:paraId="0240398B" w14:textId="77777777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BBC34E" w14:textId="77777777" w:rsidR="0068431D" w:rsidRPr="0068431D" w:rsidRDefault="0068431D" w:rsidP="0068431D">
                  <w:pPr>
                    <w:framePr w:hSpace="141" w:wrap="around" w:vAnchor="text" w:hAnchor="margin" w:y="-30"/>
                    <w:rPr>
                      <w:lang w:val="es-PE"/>
                    </w:rPr>
                  </w:pPr>
                </w:p>
              </w:tc>
            </w:tr>
          </w:tbl>
          <w:p w14:paraId="37D1E5F7" w14:textId="77777777" w:rsidR="000834E4" w:rsidRPr="0068431D" w:rsidRDefault="000834E4" w:rsidP="0068431D"/>
        </w:tc>
        <w:tc>
          <w:tcPr>
            <w:tcW w:w="5012" w:type="dxa"/>
            <w:tcBorders>
              <w:left w:val="single" w:sz="4" w:space="0" w:color="auto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51"/>
              <w:gridCol w:w="45"/>
            </w:tblGrid>
            <w:tr w:rsidR="0068431D" w:rsidRPr="0068431D" w14:paraId="7368A1CD" w14:textId="77777777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5E796D72" w14:textId="77777777" w:rsidR="0068431D" w:rsidRPr="0068431D" w:rsidRDefault="0068431D" w:rsidP="0068431D">
                  <w:pPr>
                    <w:framePr w:hSpace="141" w:wrap="around" w:vAnchor="text" w:hAnchor="margin" w:y="-30"/>
                    <w:rPr>
                      <w:lang w:val="es-PE"/>
                    </w:rPr>
                  </w:pPr>
                  <w:r w:rsidRPr="0068431D">
                    <w:rPr>
                      <w:lang w:val="es-PE"/>
                    </w:rPr>
                    <w:t>Mensaje automático y protocolos de emergencia implementados.</w:t>
                  </w:r>
                </w:p>
              </w:tc>
            </w:tr>
            <w:tr w:rsidR="0068431D" w:rsidRPr="0068431D" w14:paraId="7FE761E1" w14:textId="77777777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C991B3" w14:textId="77777777" w:rsidR="0068431D" w:rsidRPr="0068431D" w:rsidRDefault="0068431D" w:rsidP="0068431D">
                  <w:pPr>
                    <w:framePr w:hSpace="141" w:wrap="around" w:vAnchor="text" w:hAnchor="margin" w:y="-30"/>
                    <w:rPr>
                      <w:lang w:val="es-PE"/>
                    </w:rPr>
                  </w:pPr>
                </w:p>
              </w:tc>
            </w:tr>
          </w:tbl>
          <w:p w14:paraId="0A700EB9" w14:textId="77777777" w:rsidR="000834E4" w:rsidRPr="0068431D" w:rsidRDefault="000834E4" w:rsidP="0068431D"/>
        </w:tc>
      </w:tr>
      <w:tr w:rsidR="000834E4" w:rsidRPr="009F6BE2" w14:paraId="142EA0A2" w14:textId="77777777" w:rsidTr="00AA7CE7">
        <w:trPr>
          <w:trHeight w:val="233"/>
        </w:trPr>
        <w:tc>
          <w:tcPr>
            <w:tcW w:w="4248" w:type="dxa"/>
            <w:tcBorders>
              <w:right w:val="single" w:sz="4" w:space="0" w:color="auto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2"/>
            </w:tblGrid>
            <w:tr w:rsidR="0068431D" w:rsidRPr="0068431D" w14:paraId="5D496FC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7AFD04" w14:textId="77777777" w:rsidR="0068431D" w:rsidRPr="0068431D" w:rsidRDefault="0068431D" w:rsidP="0068431D">
                  <w:pPr>
                    <w:framePr w:hSpace="141" w:wrap="around" w:vAnchor="text" w:hAnchor="margin" w:y="-30"/>
                    <w:rPr>
                      <w:lang w:val="es-PE"/>
                    </w:rPr>
                  </w:pPr>
                  <w:r w:rsidRPr="0068431D">
                    <w:rPr>
                      <w:lang w:val="es-PE"/>
                    </w:rPr>
                    <w:t xml:space="preserve">Debe guiar ejercicios de respiración, </w:t>
                  </w:r>
                  <w:proofErr w:type="spellStart"/>
                  <w:r w:rsidRPr="0068431D">
                    <w:rPr>
                      <w:lang w:val="es-PE"/>
                    </w:rPr>
                    <w:t>grounding</w:t>
                  </w:r>
                  <w:proofErr w:type="spellEnd"/>
                  <w:r w:rsidRPr="0068431D">
                    <w:rPr>
                      <w:lang w:val="es-PE"/>
                    </w:rPr>
                    <w:t xml:space="preserve"> y mindfulness.</w:t>
                  </w:r>
                </w:p>
              </w:tc>
            </w:tr>
          </w:tbl>
          <w:p w14:paraId="6551D94B" w14:textId="77777777" w:rsidR="0068431D" w:rsidRPr="0068431D" w:rsidRDefault="0068431D" w:rsidP="0068431D">
            <w:pPr>
              <w:rPr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8431D" w:rsidRPr="0068431D" w14:paraId="680915C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09EE56" w14:textId="77777777" w:rsidR="0068431D" w:rsidRPr="0068431D" w:rsidRDefault="0068431D" w:rsidP="0068431D">
                  <w:pPr>
                    <w:framePr w:hSpace="141" w:wrap="around" w:vAnchor="text" w:hAnchor="margin" w:y="-30"/>
                    <w:rPr>
                      <w:lang w:val="es-PE"/>
                    </w:rPr>
                  </w:pPr>
                </w:p>
              </w:tc>
            </w:tr>
          </w:tbl>
          <w:p w14:paraId="580C9B49" w14:textId="77777777" w:rsidR="000834E4" w:rsidRPr="0068431D" w:rsidRDefault="000834E4" w:rsidP="0068431D"/>
        </w:tc>
        <w:tc>
          <w:tcPr>
            <w:tcW w:w="5012" w:type="dxa"/>
            <w:tcBorders>
              <w:left w:val="single" w:sz="4" w:space="0" w:color="auto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96"/>
            </w:tblGrid>
            <w:tr w:rsidR="0068431D" w:rsidRPr="0068431D" w14:paraId="2B2EA74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7E5FD1" w14:textId="77777777" w:rsidR="0068431D" w:rsidRPr="0068431D" w:rsidRDefault="0068431D" w:rsidP="0068431D">
                  <w:pPr>
                    <w:framePr w:hSpace="141" w:wrap="around" w:vAnchor="text" w:hAnchor="margin" w:y="-30"/>
                    <w:rPr>
                      <w:lang w:val="es-PE"/>
                    </w:rPr>
                  </w:pPr>
                  <w:r w:rsidRPr="0068431D">
                    <w:rPr>
                      <w:lang w:val="es-PE"/>
                    </w:rPr>
                    <w:t>Interacción fluida con retroalimentación positiva de usuarios.</w:t>
                  </w:r>
                </w:p>
              </w:tc>
            </w:tr>
          </w:tbl>
          <w:p w14:paraId="37D3F3CF" w14:textId="77777777" w:rsidR="0068431D" w:rsidRPr="0068431D" w:rsidRDefault="0068431D" w:rsidP="0068431D">
            <w:pPr>
              <w:rPr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8431D" w:rsidRPr="0068431D" w14:paraId="185C712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3D1BB2" w14:textId="77777777" w:rsidR="0068431D" w:rsidRPr="0068431D" w:rsidRDefault="0068431D" w:rsidP="0068431D">
                  <w:pPr>
                    <w:framePr w:hSpace="141" w:wrap="around" w:vAnchor="text" w:hAnchor="margin" w:y="-30"/>
                    <w:rPr>
                      <w:lang w:val="es-PE"/>
                    </w:rPr>
                  </w:pPr>
                </w:p>
              </w:tc>
            </w:tr>
          </w:tbl>
          <w:p w14:paraId="76AE34DB" w14:textId="77777777" w:rsidR="000834E4" w:rsidRPr="0068431D" w:rsidRDefault="000834E4" w:rsidP="0068431D"/>
        </w:tc>
      </w:tr>
      <w:tr w:rsidR="00B35F84" w:rsidRPr="009F6BE2" w14:paraId="10868FF8" w14:textId="77777777" w:rsidTr="00AA7CE7">
        <w:trPr>
          <w:trHeight w:val="233"/>
        </w:trPr>
        <w:tc>
          <w:tcPr>
            <w:tcW w:w="4248" w:type="dxa"/>
            <w:tcBorders>
              <w:right w:val="single" w:sz="4" w:space="0" w:color="auto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2"/>
            </w:tblGrid>
            <w:tr w:rsidR="0068431D" w:rsidRPr="0068431D" w14:paraId="38E74E7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1522DE" w14:textId="77777777" w:rsidR="0068431D" w:rsidRPr="0068431D" w:rsidRDefault="0068431D" w:rsidP="0068431D">
                  <w:pPr>
                    <w:framePr w:hSpace="141" w:wrap="around" w:vAnchor="text" w:hAnchor="margin" w:y="-30"/>
                    <w:rPr>
                      <w:lang w:val="es-PE"/>
                    </w:rPr>
                  </w:pPr>
                  <w:r w:rsidRPr="0068431D">
                    <w:rPr>
                      <w:lang w:val="es-PE"/>
                    </w:rPr>
                    <w:t>Debe usar información curada de una base validada (RAG).</w:t>
                  </w:r>
                </w:p>
              </w:tc>
            </w:tr>
          </w:tbl>
          <w:p w14:paraId="1CB98DA3" w14:textId="77777777" w:rsidR="0068431D" w:rsidRPr="0068431D" w:rsidRDefault="0068431D" w:rsidP="0068431D">
            <w:pPr>
              <w:rPr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8431D" w:rsidRPr="0068431D" w14:paraId="399F7C4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7B635C" w14:textId="77777777" w:rsidR="0068431D" w:rsidRPr="0068431D" w:rsidRDefault="0068431D" w:rsidP="0068431D">
                  <w:pPr>
                    <w:framePr w:hSpace="141" w:wrap="around" w:vAnchor="text" w:hAnchor="margin" w:y="-30"/>
                    <w:rPr>
                      <w:lang w:val="es-PE"/>
                    </w:rPr>
                  </w:pPr>
                </w:p>
              </w:tc>
            </w:tr>
          </w:tbl>
          <w:p w14:paraId="68A6E8E9" w14:textId="77777777" w:rsidR="00B35F84" w:rsidRPr="0068431D" w:rsidRDefault="00B35F84" w:rsidP="0068431D"/>
        </w:tc>
        <w:tc>
          <w:tcPr>
            <w:tcW w:w="5012" w:type="dxa"/>
            <w:tcBorders>
              <w:left w:val="single" w:sz="4" w:space="0" w:color="auto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96"/>
            </w:tblGrid>
            <w:tr w:rsidR="0068431D" w:rsidRPr="0068431D" w14:paraId="567EB78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91693B" w14:textId="77777777" w:rsidR="0068431D" w:rsidRPr="0068431D" w:rsidRDefault="0068431D" w:rsidP="0068431D">
                  <w:pPr>
                    <w:framePr w:hSpace="141" w:wrap="around" w:vAnchor="text" w:hAnchor="margin" w:y="-30"/>
                    <w:rPr>
                      <w:lang w:val="es-PE"/>
                    </w:rPr>
                  </w:pPr>
                  <w:r w:rsidRPr="0068431D">
                    <w:rPr>
                      <w:lang w:val="es-PE"/>
                    </w:rPr>
                    <w:t>Ninguna respuesta generada fuera de la base de datos certificada.</w:t>
                  </w:r>
                </w:p>
              </w:tc>
            </w:tr>
          </w:tbl>
          <w:p w14:paraId="56548220" w14:textId="77777777" w:rsidR="0068431D" w:rsidRPr="0068431D" w:rsidRDefault="0068431D" w:rsidP="0068431D">
            <w:pPr>
              <w:rPr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8431D" w:rsidRPr="0068431D" w14:paraId="3987A7D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10E0AB" w14:textId="77777777" w:rsidR="0068431D" w:rsidRPr="0068431D" w:rsidRDefault="0068431D" w:rsidP="0068431D">
                  <w:pPr>
                    <w:framePr w:hSpace="141" w:wrap="around" w:vAnchor="text" w:hAnchor="margin" w:y="-30"/>
                    <w:rPr>
                      <w:lang w:val="es-PE"/>
                    </w:rPr>
                  </w:pPr>
                </w:p>
              </w:tc>
            </w:tr>
          </w:tbl>
          <w:p w14:paraId="66421759" w14:textId="77777777" w:rsidR="00B35F84" w:rsidRPr="0068431D" w:rsidRDefault="00B35F84" w:rsidP="0068431D"/>
        </w:tc>
      </w:tr>
      <w:tr w:rsidR="0068431D" w:rsidRPr="009F6BE2" w14:paraId="5F79A4B7" w14:textId="77777777" w:rsidTr="00AA7CE7">
        <w:trPr>
          <w:trHeight w:val="233"/>
        </w:trPr>
        <w:tc>
          <w:tcPr>
            <w:tcW w:w="4248" w:type="dxa"/>
            <w:tcBorders>
              <w:right w:val="single" w:sz="4" w:space="0" w:color="auto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56"/>
            </w:tblGrid>
            <w:tr w:rsidR="0068431D" w:rsidRPr="0068431D" w14:paraId="2D07975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2F060B" w14:textId="77777777" w:rsidR="0068431D" w:rsidRPr="0068431D" w:rsidRDefault="0068431D" w:rsidP="0068431D">
                  <w:pPr>
                    <w:framePr w:hSpace="141" w:wrap="around" w:vAnchor="text" w:hAnchor="margin" w:y="-30"/>
                    <w:rPr>
                      <w:lang w:val="es-PE"/>
                    </w:rPr>
                  </w:pPr>
                  <w:r w:rsidRPr="0068431D">
                    <w:rPr>
                      <w:lang w:val="es-PE"/>
                    </w:rPr>
                    <w:t>Debe asegurar privacidad y anonimato.</w:t>
                  </w:r>
                </w:p>
              </w:tc>
            </w:tr>
          </w:tbl>
          <w:p w14:paraId="17466337" w14:textId="77777777" w:rsidR="0068431D" w:rsidRPr="0068431D" w:rsidRDefault="0068431D" w:rsidP="0068431D">
            <w:pPr>
              <w:rPr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8431D" w:rsidRPr="0068431D" w14:paraId="2916D3F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58F0B4" w14:textId="77777777" w:rsidR="0068431D" w:rsidRPr="0068431D" w:rsidRDefault="0068431D" w:rsidP="0068431D">
                  <w:pPr>
                    <w:framePr w:hSpace="141" w:wrap="around" w:vAnchor="text" w:hAnchor="margin" w:y="-30"/>
                    <w:rPr>
                      <w:lang w:val="es-PE"/>
                    </w:rPr>
                  </w:pPr>
                </w:p>
              </w:tc>
            </w:tr>
          </w:tbl>
          <w:p w14:paraId="69104BF7" w14:textId="77777777" w:rsidR="0068431D" w:rsidRPr="0068431D" w:rsidRDefault="0068431D" w:rsidP="0068431D"/>
        </w:tc>
        <w:tc>
          <w:tcPr>
            <w:tcW w:w="5012" w:type="dxa"/>
            <w:tcBorders>
              <w:left w:val="single" w:sz="4" w:space="0" w:color="auto"/>
            </w:tcBorders>
            <w:vAlign w:val="center"/>
          </w:tcPr>
          <w:p w14:paraId="313F2BA2" w14:textId="5D88C86F" w:rsidR="0068431D" w:rsidRPr="0068431D" w:rsidRDefault="0068431D" w:rsidP="0068431D">
            <w:r w:rsidRPr="0068431D">
              <w:t>No almacenamiento prolongado de conversaciones; cifrado activo.</w:t>
            </w:r>
          </w:p>
        </w:tc>
      </w:tr>
      <w:tr w:rsidR="000834E4" w:rsidRPr="009F6BE2" w14:paraId="1CA174AF" w14:textId="77777777" w:rsidTr="000834E4">
        <w:trPr>
          <w:trHeight w:val="501"/>
        </w:trPr>
        <w:tc>
          <w:tcPr>
            <w:tcW w:w="9260" w:type="dxa"/>
            <w:gridSpan w:val="2"/>
            <w:shd w:val="clear" w:color="auto" w:fill="F2F2F2"/>
            <w:vAlign w:val="center"/>
          </w:tcPr>
          <w:p w14:paraId="5BD5300E" w14:textId="419BF10A" w:rsidR="000834E4" w:rsidRPr="009F6BE2" w:rsidRDefault="00CA61B1" w:rsidP="000834E4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Hitos</w:t>
            </w:r>
          </w:p>
        </w:tc>
      </w:tr>
      <w:tr w:rsidR="000834E4" w:rsidRPr="009F6BE2" w14:paraId="2D9A9270" w14:textId="77777777" w:rsidTr="000834E4">
        <w:tc>
          <w:tcPr>
            <w:tcW w:w="9260" w:type="dxa"/>
            <w:gridSpan w:val="2"/>
            <w:vAlign w:val="center"/>
          </w:tcPr>
          <w:p w14:paraId="71B9536B" w14:textId="77777777" w:rsidR="00E87A4E" w:rsidRDefault="00E87A4E" w:rsidP="00E87A4E">
            <w:pPr>
              <w:pStyle w:val="Prrafodelista"/>
              <w:numPr>
                <w:ilvl w:val="0"/>
                <w:numId w:val="35"/>
              </w:numPr>
            </w:pPr>
            <w:r w:rsidRPr="00E87A4E">
              <w:t>Inicio y planificación del proyecto: 06/10/2025</w:t>
            </w:r>
          </w:p>
          <w:p w14:paraId="1E1C2FB8" w14:textId="77777777" w:rsidR="00E87A4E" w:rsidRDefault="00E87A4E" w:rsidP="00E87A4E">
            <w:pPr>
              <w:pStyle w:val="Prrafodelista"/>
              <w:numPr>
                <w:ilvl w:val="0"/>
                <w:numId w:val="35"/>
              </w:numPr>
            </w:pPr>
            <w:r w:rsidRPr="00E87A4E">
              <w:t>Definición de requisitos y flujo conversacional: 10/10/2025</w:t>
            </w:r>
          </w:p>
          <w:p w14:paraId="43F16C9E" w14:textId="77777777" w:rsidR="00E87A4E" w:rsidRDefault="00E87A4E" w:rsidP="00E87A4E">
            <w:pPr>
              <w:pStyle w:val="Prrafodelista"/>
              <w:numPr>
                <w:ilvl w:val="0"/>
                <w:numId w:val="35"/>
              </w:numPr>
            </w:pPr>
            <w:r w:rsidRPr="00E87A4E">
              <w:t>Desarrollo del núcleo conversacional (MVP): 17/10/2025</w:t>
            </w:r>
          </w:p>
          <w:p w14:paraId="32F3C984" w14:textId="77777777" w:rsidR="00E87A4E" w:rsidRDefault="00E87A4E" w:rsidP="00E87A4E">
            <w:pPr>
              <w:pStyle w:val="Prrafodelista"/>
              <w:numPr>
                <w:ilvl w:val="0"/>
                <w:numId w:val="35"/>
              </w:numPr>
            </w:pPr>
            <w:r w:rsidRPr="00E87A4E">
              <w:t>Implementación del sistema de detección de crisis y seguridad ética: 24/10/2025</w:t>
            </w:r>
          </w:p>
          <w:p w14:paraId="005297F7" w14:textId="77777777" w:rsidR="00E87A4E" w:rsidRDefault="00E87A4E" w:rsidP="00E87A4E">
            <w:pPr>
              <w:pStyle w:val="Prrafodelista"/>
              <w:numPr>
                <w:ilvl w:val="0"/>
                <w:numId w:val="35"/>
              </w:numPr>
            </w:pPr>
            <w:r w:rsidRPr="00E87A4E">
              <w:t>Integración de la base RAG con técnicas psicológicas validadas: 31/10/2025</w:t>
            </w:r>
          </w:p>
          <w:p w14:paraId="7D973A0A" w14:textId="413DF0FB" w:rsidR="0068431D" w:rsidRPr="00E87A4E" w:rsidRDefault="00E87A4E" w:rsidP="00E87A4E">
            <w:pPr>
              <w:pStyle w:val="Prrafodelista"/>
              <w:numPr>
                <w:ilvl w:val="0"/>
                <w:numId w:val="35"/>
              </w:numPr>
            </w:pPr>
            <w:r w:rsidRPr="00E87A4E">
              <w:t>Pruebas piloto, validación y entrega final (</w:t>
            </w:r>
            <w:proofErr w:type="spellStart"/>
            <w:r w:rsidRPr="00E87A4E">
              <w:t>Release</w:t>
            </w:r>
            <w:proofErr w:type="spellEnd"/>
            <w:r w:rsidRPr="00E87A4E">
              <w:t xml:space="preserve"> 1.0): 07/11/2025</w:t>
            </w:r>
          </w:p>
        </w:tc>
      </w:tr>
    </w:tbl>
    <w:p w14:paraId="68DD0C8B" w14:textId="0388F4DA" w:rsidR="00C054D3" w:rsidRDefault="00C054D3"/>
    <w:tbl>
      <w:tblPr>
        <w:tblpPr w:leftFromText="141" w:rightFromText="141" w:vertAnchor="text" w:horzAnchor="margin" w:tblpY="-30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260"/>
      </w:tblGrid>
      <w:tr w:rsidR="00AA7CE7" w:rsidRPr="009F6BE2" w14:paraId="65D5FD46" w14:textId="77777777" w:rsidTr="00CA61B1">
        <w:trPr>
          <w:trHeight w:val="483"/>
        </w:trPr>
        <w:tc>
          <w:tcPr>
            <w:tcW w:w="9260" w:type="dxa"/>
            <w:shd w:val="clear" w:color="auto" w:fill="F2F2F2" w:themeFill="background1" w:themeFillShade="F2"/>
            <w:vAlign w:val="center"/>
          </w:tcPr>
          <w:p w14:paraId="0F986E8E" w14:textId="1D0F23CC" w:rsidR="00AA7CE7" w:rsidRPr="00CA61B1" w:rsidRDefault="00CA61B1" w:rsidP="00AA7CE7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lastRenderedPageBreak/>
              <w:t>Riesgos</w:t>
            </w:r>
          </w:p>
        </w:tc>
      </w:tr>
      <w:tr w:rsidR="00AA7CE7" w:rsidRPr="009F6BE2" w14:paraId="7F1C223A" w14:textId="77777777" w:rsidTr="00AA7CE7">
        <w:trPr>
          <w:trHeight w:val="762"/>
        </w:trPr>
        <w:tc>
          <w:tcPr>
            <w:tcW w:w="9260" w:type="dxa"/>
            <w:vAlign w:val="center"/>
          </w:tcPr>
          <w:p w14:paraId="75EE7673" w14:textId="7E3D66E1" w:rsidR="0068431D" w:rsidRPr="0068431D" w:rsidRDefault="0068431D" w:rsidP="000A5588">
            <w:pPr>
              <w:rPr>
                <w:lang w:val="es-PE"/>
              </w:rPr>
            </w:pPr>
            <w:r w:rsidRPr="0068431D">
              <w:rPr>
                <w:lang w:val="es-PE"/>
              </w:rPr>
              <w:t>Falsos positivos o negativos en la detección de crisis.</w:t>
            </w:r>
          </w:p>
          <w:p w14:paraId="58431F13" w14:textId="04140C12" w:rsidR="0068431D" w:rsidRPr="0068431D" w:rsidRDefault="0068431D" w:rsidP="000A5588">
            <w:pPr>
              <w:rPr>
                <w:lang w:val="es-PE"/>
              </w:rPr>
            </w:pPr>
            <w:r w:rsidRPr="0068431D">
              <w:rPr>
                <w:lang w:val="es-PE"/>
              </w:rPr>
              <w:t>Alucinaciones del modelo o respuestas inapropiadas.</w:t>
            </w:r>
          </w:p>
          <w:p w14:paraId="220BFB23" w14:textId="41B29976" w:rsidR="0068431D" w:rsidRPr="0068431D" w:rsidRDefault="0068431D" w:rsidP="000A5588">
            <w:pPr>
              <w:rPr>
                <w:lang w:val="es-PE"/>
              </w:rPr>
            </w:pPr>
            <w:r w:rsidRPr="0068431D">
              <w:rPr>
                <w:lang w:val="es-PE"/>
              </w:rPr>
              <w:t>Limitaciones técnicas del modelo Llama 3.</w:t>
            </w:r>
          </w:p>
          <w:p w14:paraId="40AE4262" w14:textId="2B0EA532" w:rsidR="0068431D" w:rsidRPr="0068431D" w:rsidRDefault="0068431D" w:rsidP="000A5588">
            <w:pPr>
              <w:rPr>
                <w:lang w:val="es-PE"/>
              </w:rPr>
            </w:pPr>
            <w:r w:rsidRPr="0068431D">
              <w:rPr>
                <w:lang w:val="es-PE"/>
              </w:rPr>
              <w:t>Baja participación de usuarios en pruebas piloto.</w:t>
            </w:r>
          </w:p>
          <w:p w14:paraId="2458D625" w14:textId="60B681F0" w:rsidR="00B35F84" w:rsidRDefault="00B35F84" w:rsidP="00AA7CE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0834E4" w:rsidRPr="009F6BE2" w14:paraId="402C304B" w14:textId="77777777" w:rsidTr="000834E4">
        <w:tc>
          <w:tcPr>
            <w:tcW w:w="9260" w:type="dxa"/>
            <w:shd w:val="clear" w:color="auto" w:fill="F2F2F2" w:themeFill="background1" w:themeFillShade="F2"/>
            <w:vAlign w:val="center"/>
          </w:tcPr>
          <w:p w14:paraId="1DF08F75" w14:textId="77777777" w:rsidR="000834E4" w:rsidRDefault="000834E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30BC3AE5" w14:textId="50BC0346" w:rsidR="000834E4" w:rsidRPr="009D1D62" w:rsidRDefault="000834E4" w:rsidP="000834E4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9D1D62">
              <w:rPr>
                <w:rFonts w:ascii="Arial" w:hAnsi="Arial" w:cs="Arial"/>
                <w:b/>
                <w:sz w:val="20"/>
                <w:szCs w:val="20"/>
                <w:lang w:val="es-ES"/>
              </w:rPr>
              <w:t>Costo Preliminar Estimado</w:t>
            </w:r>
            <w:r w:rsidR="0019480B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/ Presupuesto</w:t>
            </w:r>
          </w:p>
        </w:tc>
      </w:tr>
      <w:tr w:rsidR="000834E4" w:rsidRPr="009F6BE2" w14:paraId="23A36A5D" w14:textId="77777777" w:rsidTr="000834E4">
        <w:tc>
          <w:tcPr>
            <w:tcW w:w="9260" w:type="dxa"/>
            <w:vAlign w:val="center"/>
          </w:tcPr>
          <w:p w14:paraId="6DBA0999" w14:textId="6496BE4F" w:rsidR="00B35F84" w:rsidRDefault="000A5588" w:rsidP="000A5588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5588">
              <w:t>S/ 2,500.00 (hosting, API de LLM, herramientas de RAG, recursos de prueba y validación ética).</w:t>
            </w:r>
          </w:p>
          <w:p w14:paraId="57D50EBE" w14:textId="0F2085CF" w:rsidR="00B35F84" w:rsidRPr="009D1D62" w:rsidRDefault="00B35F8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6F42D542" w14:textId="77777777" w:rsidR="0014292A" w:rsidRPr="00CA61B1" w:rsidRDefault="0014292A" w:rsidP="00CA61B1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41" w:rightFromText="141" w:vertAnchor="text" w:horzAnchor="margin" w:tblpY="-50"/>
        <w:tblW w:w="935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101"/>
        <w:gridCol w:w="379"/>
        <w:gridCol w:w="1463"/>
        <w:gridCol w:w="2279"/>
        <w:gridCol w:w="1218"/>
        <w:gridCol w:w="2911"/>
      </w:tblGrid>
      <w:tr w:rsidR="000834E4" w:rsidRPr="00CA61B1" w14:paraId="02807A8D" w14:textId="77777777" w:rsidTr="000834E4">
        <w:trPr>
          <w:trHeight w:val="682"/>
        </w:trPr>
        <w:tc>
          <w:tcPr>
            <w:tcW w:w="9351" w:type="dxa"/>
            <w:gridSpan w:val="6"/>
            <w:shd w:val="clear" w:color="auto" w:fill="F2F2F2"/>
          </w:tcPr>
          <w:p w14:paraId="6A0FFD97" w14:textId="77777777" w:rsidR="000834E4" w:rsidRPr="00CA61B1" w:rsidRDefault="000834E4" w:rsidP="000834E4">
            <w:pPr>
              <w:spacing w:before="120" w:after="120" w:line="360" w:lineRule="auto"/>
              <w:jc w:val="both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 xml:space="preserve">Interesados en el proyecto </w:t>
            </w:r>
          </w:p>
        </w:tc>
      </w:tr>
      <w:tr w:rsidR="000834E4" w:rsidRPr="00CA61B1" w14:paraId="771481FC" w14:textId="77777777" w:rsidTr="004D1E9E">
        <w:trPr>
          <w:trHeight w:val="325"/>
        </w:trPr>
        <w:tc>
          <w:tcPr>
            <w:tcW w:w="1480" w:type="dxa"/>
            <w:gridSpan w:val="2"/>
            <w:shd w:val="clear" w:color="auto" w:fill="F2F2F2"/>
            <w:vAlign w:val="center"/>
          </w:tcPr>
          <w:p w14:paraId="15EA2DE5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Interesado</w:t>
            </w:r>
          </w:p>
        </w:tc>
        <w:tc>
          <w:tcPr>
            <w:tcW w:w="1463" w:type="dxa"/>
            <w:shd w:val="clear" w:color="auto" w:fill="F2F2F2"/>
            <w:vAlign w:val="center"/>
          </w:tcPr>
          <w:p w14:paraId="53EF6649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Cargo</w:t>
            </w:r>
          </w:p>
        </w:tc>
        <w:tc>
          <w:tcPr>
            <w:tcW w:w="2279" w:type="dxa"/>
            <w:shd w:val="clear" w:color="auto" w:fill="F2F2F2"/>
            <w:vAlign w:val="center"/>
          </w:tcPr>
          <w:p w14:paraId="2233E2ED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 xml:space="preserve">Rol </w:t>
            </w:r>
          </w:p>
        </w:tc>
        <w:tc>
          <w:tcPr>
            <w:tcW w:w="1218" w:type="dxa"/>
            <w:shd w:val="clear" w:color="auto" w:fill="F2F2F2"/>
          </w:tcPr>
          <w:p w14:paraId="3B9560DC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Teléfono</w:t>
            </w:r>
          </w:p>
        </w:tc>
        <w:tc>
          <w:tcPr>
            <w:tcW w:w="2911" w:type="dxa"/>
            <w:shd w:val="clear" w:color="auto" w:fill="F2F2F2"/>
            <w:vAlign w:val="center"/>
          </w:tcPr>
          <w:p w14:paraId="6CB1ABB0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Email</w:t>
            </w:r>
          </w:p>
        </w:tc>
      </w:tr>
      <w:tr w:rsidR="000834E4" w:rsidRPr="00CA61B1" w14:paraId="45F052E8" w14:textId="77777777" w:rsidTr="004D1E9E">
        <w:tc>
          <w:tcPr>
            <w:tcW w:w="1101" w:type="dxa"/>
            <w:vAlign w:val="center"/>
          </w:tcPr>
          <w:p w14:paraId="68CB94E9" w14:textId="0042880B" w:rsidR="000834E4" w:rsidRPr="00CA61B1" w:rsidRDefault="00E87A4E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Frank </w:t>
            </w:r>
            <w:proofErr w:type="gramStart"/>
            <w:r>
              <w:rPr>
                <w:rFonts w:ascii="Arial" w:hAnsi="Arial" w:cs="Arial"/>
                <w:i/>
                <w:sz w:val="20"/>
                <w:szCs w:val="20"/>
              </w:rPr>
              <w:t>M.U</w:t>
            </w:r>
            <w:proofErr w:type="gramEnd"/>
          </w:p>
        </w:tc>
        <w:tc>
          <w:tcPr>
            <w:tcW w:w="1842" w:type="dxa"/>
            <w:gridSpan w:val="2"/>
            <w:vAlign w:val="center"/>
          </w:tcPr>
          <w:p w14:paraId="651C8BEE" w14:textId="5C0F836A" w:rsidR="000834E4" w:rsidRPr="00CA61B1" w:rsidRDefault="00E87A4E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E87A4E">
              <w:rPr>
                <w:rFonts w:ascii="Arial" w:hAnsi="Arial" w:cs="Arial"/>
                <w:i/>
                <w:sz w:val="20"/>
                <w:szCs w:val="20"/>
              </w:rPr>
              <w:t xml:space="preserve">Scrum </w:t>
            </w:r>
            <w:proofErr w:type="gramStart"/>
            <w:r w:rsidRPr="00E87A4E">
              <w:rPr>
                <w:rFonts w:ascii="Arial" w:hAnsi="Arial" w:cs="Arial"/>
                <w:i/>
                <w:sz w:val="20"/>
                <w:szCs w:val="20"/>
              </w:rPr>
              <w:t>Master</w:t>
            </w:r>
            <w:proofErr w:type="gramEnd"/>
            <w:r w:rsidRPr="00E87A4E">
              <w:rPr>
                <w:rFonts w:ascii="Arial" w:hAnsi="Arial" w:cs="Arial"/>
                <w:i/>
                <w:sz w:val="20"/>
                <w:szCs w:val="20"/>
              </w:rPr>
              <w:t xml:space="preserve"> / Gerente de Proyecto</w:t>
            </w:r>
          </w:p>
        </w:tc>
        <w:tc>
          <w:tcPr>
            <w:tcW w:w="2279" w:type="dxa"/>
            <w:vAlign w:val="center"/>
          </w:tcPr>
          <w:p w14:paraId="133108C6" w14:textId="47C82A51" w:rsidR="000834E4" w:rsidRPr="00CA61B1" w:rsidRDefault="00E87A4E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E87A4E">
              <w:rPr>
                <w:rFonts w:ascii="Arial" w:hAnsi="Arial" w:cs="Arial"/>
                <w:i/>
                <w:sz w:val="20"/>
                <w:szCs w:val="20"/>
              </w:rPr>
              <w:t xml:space="preserve">Liderar la planificación, coordinación y control del desarrollo del </w:t>
            </w:r>
            <w:proofErr w:type="spellStart"/>
            <w:r w:rsidRPr="00E87A4E">
              <w:rPr>
                <w:rFonts w:ascii="Arial" w:hAnsi="Arial" w:cs="Arial"/>
                <w:i/>
                <w:sz w:val="20"/>
                <w:szCs w:val="20"/>
              </w:rPr>
              <w:t>chatbot</w:t>
            </w:r>
            <w:proofErr w:type="spellEnd"/>
            <w:r w:rsidRPr="00E87A4E">
              <w:rPr>
                <w:rFonts w:ascii="Arial" w:hAnsi="Arial" w:cs="Arial"/>
                <w:i/>
                <w:sz w:val="20"/>
                <w:szCs w:val="20"/>
              </w:rPr>
              <w:t>; asegurar el cumplimiento de los objetivos, tiempos y principios éticos del proyecto.</w:t>
            </w:r>
          </w:p>
        </w:tc>
        <w:tc>
          <w:tcPr>
            <w:tcW w:w="1218" w:type="dxa"/>
            <w:vAlign w:val="center"/>
          </w:tcPr>
          <w:p w14:paraId="5B2A4934" w14:textId="0ACD4005" w:rsidR="000834E4" w:rsidRPr="00CA61B1" w:rsidRDefault="00E87A4E" w:rsidP="000834E4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940816375</w:t>
            </w:r>
          </w:p>
        </w:tc>
        <w:tc>
          <w:tcPr>
            <w:tcW w:w="2911" w:type="dxa"/>
            <w:vAlign w:val="center"/>
          </w:tcPr>
          <w:p w14:paraId="00472F5A" w14:textId="06C6EDBB" w:rsidR="000834E4" w:rsidRPr="00CA61B1" w:rsidRDefault="00E87A4E" w:rsidP="000834E4">
            <w:pPr>
              <w:rPr>
                <w:rFonts w:ascii="Arial" w:hAnsi="Arial" w:cs="Arial"/>
                <w:i/>
                <w:sz w:val="20"/>
                <w:szCs w:val="20"/>
              </w:rPr>
            </w:pPr>
            <w:hyperlink r:id="rId12" w:history="1">
              <w:r w:rsidRPr="00535E9F">
                <w:rPr>
                  <w:rStyle w:val="Hipervnculo"/>
                  <w:rFonts w:ascii="Arial" w:hAnsi="Arial" w:cs="Arial"/>
                  <w:i/>
                  <w:sz w:val="20"/>
                  <w:szCs w:val="20"/>
                </w:rPr>
                <w:t>021100635d@uandina.edu.pe</w:t>
              </w:r>
            </w:hyperlink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</w:p>
        </w:tc>
      </w:tr>
      <w:tr w:rsidR="000834E4" w:rsidRPr="00CA61B1" w14:paraId="1C607ED4" w14:textId="77777777" w:rsidTr="004D1E9E">
        <w:tc>
          <w:tcPr>
            <w:tcW w:w="1101" w:type="dxa"/>
            <w:vAlign w:val="center"/>
          </w:tcPr>
          <w:p w14:paraId="2FA96580" w14:textId="6A457781" w:rsidR="000834E4" w:rsidRPr="00CA61B1" w:rsidRDefault="00E87A4E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  <w:proofErr w:type="spellStart"/>
            <w:r>
              <w:rPr>
                <w:rFonts w:ascii="Arial" w:hAnsi="Arial" w:cs="Arial"/>
                <w:i/>
                <w:sz w:val="20"/>
                <w:szCs w:val="20"/>
                <w:lang w:val="es-PA"/>
              </w:rPr>
              <w:t>Kalevi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  <w:lang w:val="es-PA"/>
              </w:rPr>
              <w:t xml:space="preserve"> </w:t>
            </w:r>
            <w:proofErr w:type="gramStart"/>
            <w:r>
              <w:rPr>
                <w:rFonts w:ascii="Arial" w:hAnsi="Arial" w:cs="Arial"/>
                <w:i/>
                <w:sz w:val="20"/>
                <w:szCs w:val="20"/>
                <w:lang w:val="es-PA"/>
              </w:rPr>
              <w:t>LA.A</w:t>
            </w:r>
            <w:proofErr w:type="gramEnd"/>
          </w:p>
        </w:tc>
        <w:tc>
          <w:tcPr>
            <w:tcW w:w="1842" w:type="dxa"/>
            <w:gridSpan w:val="2"/>
            <w:vAlign w:val="center"/>
          </w:tcPr>
          <w:p w14:paraId="10A7B1D9" w14:textId="2023F929" w:rsidR="000834E4" w:rsidRPr="00CA61B1" w:rsidRDefault="00E87A4E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E87A4E">
              <w:rPr>
                <w:rFonts w:ascii="Arial" w:hAnsi="Arial" w:cs="Arial"/>
                <w:i/>
                <w:sz w:val="20"/>
                <w:szCs w:val="20"/>
              </w:rPr>
              <w:t xml:space="preserve">Desarrollador </w:t>
            </w:r>
            <w:proofErr w:type="spellStart"/>
            <w:r w:rsidRPr="00E87A4E">
              <w:rPr>
                <w:rFonts w:ascii="Arial" w:hAnsi="Arial" w:cs="Arial"/>
                <w:i/>
                <w:sz w:val="20"/>
                <w:szCs w:val="20"/>
              </w:rPr>
              <w:t>Backend</w:t>
            </w:r>
            <w:proofErr w:type="spellEnd"/>
            <w:r w:rsidRPr="00E87A4E">
              <w:rPr>
                <w:rFonts w:ascii="Arial" w:hAnsi="Arial" w:cs="Arial"/>
                <w:i/>
                <w:sz w:val="20"/>
                <w:szCs w:val="20"/>
              </w:rPr>
              <w:t xml:space="preserve"> / Integrador de API</w:t>
            </w:r>
          </w:p>
        </w:tc>
        <w:tc>
          <w:tcPr>
            <w:tcW w:w="2279" w:type="dxa"/>
            <w:vAlign w:val="center"/>
          </w:tcPr>
          <w:p w14:paraId="0C5E9D37" w14:textId="0CFC7612" w:rsidR="000834E4" w:rsidRPr="00CA61B1" w:rsidRDefault="00E87A4E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E87A4E">
              <w:rPr>
                <w:rFonts w:ascii="Arial" w:hAnsi="Arial" w:cs="Arial"/>
                <w:i/>
                <w:sz w:val="20"/>
                <w:szCs w:val="20"/>
              </w:rPr>
              <w:t>Desarrollar la lógica de conexión entre el modelo Llama 3 y el servidor; garantizar la seguridad, rendimiento y estabilidad del sistema.</w:t>
            </w:r>
          </w:p>
        </w:tc>
        <w:tc>
          <w:tcPr>
            <w:tcW w:w="1218" w:type="dxa"/>
            <w:vAlign w:val="center"/>
          </w:tcPr>
          <w:p w14:paraId="24C1F01E" w14:textId="2E1B1DD5" w:rsidR="000834E4" w:rsidRPr="00CA61B1" w:rsidRDefault="00E87A4E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  <w:r w:rsidRPr="00E87A4E">
              <w:rPr>
                <w:rFonts w:ascii="Arial" w:hAnsi="Arial" w:cs="Arial"/>
                <w:i/>
                <w:sz w:val="20"/>
                <w:szCs w:val="20"/>
                <w:lang w:val="es-PA"/>
              </w:rPr>
              <w:t>963784292</w:t>
            </w:r>
          </w:p>
        </w:tc>
        <w:tc>
          <w:tcPr>
            <w:tcW w:w="2911" w:type="dxa"/>
            <w:vAlign w:val="center"/>
          </w:tcPr>
          <w:p w14:paraId="3F257E06" w14:textId="30D2BDF5" w:rsidR="000834E4" w:rsidRPr="00CA61B1" w:rsidRDefault="00E87A4E" w:rsidP="000834E4">
            <w:pPr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hyperlink r:id="rId13" w:history="1">
              <w:r w:rsidRPr="00535E9F">
                <w:rPr>
                  <w:rStyle w:val="Hipervnculo"/>
                  <w:rFonts w:ascii="Arial" w:hAnsi="Arial" w:cs="Arial"/>
                  <w:i/>
                  <w:sz w:val="20"/>
                  <w:szCs w:val="20"/>
                  <w:lang w:val="en-US"/>
                </w:rPr>
                <w:t>021101245e@uandina.edu.pe</w:t>
              </w:r>
            </w:hyperlink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</w:t>
            </w:r>
          </w:p>
        </w:tc>
      </w:tr>
      <w:tr w:rsidR="000834E4" w:rsidRPr="00CA61B1" w14:paraId="52F51FE8" w14:textId="77777777" w:rsidTr="004D1E9E">
        <w:tc>
          <w:tcPr>
            <w:tcW w:w="1101" w:type="dxa"/>
            <w:vAlign w:val="center"/>
          </w:tcPr>
          <w:p w14:paraId="3CEE4BE7" w14:textId="5B389C7E" w:rsidR="000834E4" w:rsidRPr="00CA61B1" w:rsidRDefault="00E87A4E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s-PA"/>
              </w:rPr>
              <w:t xml:space="preserve">Katherine </w:t>
            </w:r>
            <w:proofErr w:type="gramStart"/>
            <w:r>
              <w:rPr>
                <w:rFonts w:ascii="Arial" w:hAnsi="Arial" w:cs="Arial"/>
                <w:i/>
                <w:sz w:val="20"/>
                <w:szCs w:val="20"/>
                <w:lang w:val="es-PA"/>
              </w:rPr>
              <w:t>V.Q</w:t>
            </w:r>
            <w:proofErr w:type="gramEnd"/>
          </w:p>
        </w:tc>
        <w:tc>
          <w:tcPr>
            <w:tcW w:w="1842" w:type="dxa"/>
            <w:gridSpan w:val="2"/>
            <w:vAlign w:val="center"/>
          </w:tcPr>
          <w:p w14:paraId="1CE2C24C" w14:textId="44B81054" w:rsidR="000834E4" w:rsidRPr="00CA61B1" w:rsidRDefault="00E87A4E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E87A4E">
              <w:rPr>
                <w:rFonts w:ascii="Arial" w:hAnsi="Arial" w:cs="Arial"/>
                <w:i/>
                <w:sz w:val="20"/>
                <w:szCs w:val="20"/>
              </w:rPr>
              <w:t>Diseñadora UX/UI y Especialista en Contenido</w:t>
            </w:r>
          </w:p>
        </w:tc>
        <w:tc>
          <w:tcPr>
            <w:tcW w:w="2279" w:type="dxa"/>
            <w:vAlign w:val="center"/>
          </w:tcPr>
          <w:p w14:paraId="4244AE3B" w14:textId="71842AC3" w:rsidR="000834E4" w:rsidRPr="00E87A4E" w:rsidRDefault="00E87A4E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E"/>
              </w:rPr>
            </w:pPr>
            <w:r w:rsidRPr="00E87A4E">
              <w:rPr>
                <w:rFonts w:ascii="Arial" w:hAnsi="Arial" w:cs="Arial"/>
                <w:i/>
                <w:sz w:val="20"/>
                <w:szCs w:val="20"/>
              </w:rPr>
              <w:t xml:space="preserve">Diseñar la interfaz conversacional y la experiencia del usuario; adaptar los textos del </w:t>
            </w:r>
            <w:proofErr w:type="spellStart"/>
            <w:r w:rsidRPr="00E87A4E">
              <w:rPr>
                <w:rFonts w:ascii="Arial" w:hAnsi="Arial" w:cs="Arial"/>
                <w:i/>
                <w:sz w:val="20"/>
                <w:szCs w:val="20"/>
              </w:rPr>
              <w:t>chatbot</w:t>
            </w:r>
            <w:proofErr w:type="spellEnd"/>
            <w:r w:rsidRPr="00E87A4E">
              <w:rPr>
                <w:rFonts w:ascii="Arial" w:hAnsi="Arial" w:cs="Arial"/>
                <w:i/>
                <w:sz w:val="20"/>
                <w:szCs w:val="20"/>
              </w:rPr>
              <w:t xml:space="preserve"> para mantener un tono empático y responsable.</w:t>
            </w:r>
          </w:p>
        </w:tc>
        <w:tc>
          <w:tcPr>
            <w:tcW w:w="1218" w:type="dxa"/>
            <w:vAlign w:val="center"/>
          </w:tcPr>
          <w:p w14:paraId="5FDCF85B" w14:textId="38A2B6DB" w:rsidR="000834E4" w:rsidRPr="00CA61B1" w:rsidRDefault="00E87A4E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  <w:r w:rsidRPr="00E87A4E">
              <w:rPr>
                <w:rFonts w:ascii="Arial" w:hAnsi="Arial" w:cs="Arial"/>
                <w:i/>
                <w:sz w:val="20"/>
                <w:szCs w:val="20"/>
                <w:lang w:val="es-PA"/>
              </w:rPr>
              <w:t>946635146</w:t>
            </w:r>
          </w:p>
        </w:tc>
        <w:tc>
          <w:tcPr>
            <w:tcW w:w="2911" w:type="dxa"/>
            <w:vAlign w:val="center"/>
          </w:tcPr>
          <w:p w14:paraId="3B309C9E" w14:textId="3AFE7806" w:rsidR="000834E4" w:rsidRPr="00CA61B1" w:rsidRDefault="00E87A4E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  <w:hyperlink r:id="rId14" w:history="1">
              <w:r w:rsidRPr="00535E9F">
                <w:rPr>
                  <w:rStyle w:val="Hipervnculo"/>
                  <w:rFonts w:ascii="Arial" w:hAnsi="Arial" w:cs="Arial"/>
                  <w:i/>
                  <w:sz w:val="20"/>
                  <w:szCs w:val="20"/>
                  <w:lang w:val="es-PA"/>
                </w:rPr>
                <w:t>021100786b@uandina.edu.pe</w:t>
              </w:r>
            </w:hyperlink>
            <w:r>
              <w:rPr>
                <w:rFonts w:ascii="Arial" w:hAnsi="Arial" w:cs="Arial"/>
                <w:i/>
                <w:sz w:val="20"/>
                <w:szCs w:val="20"/>
                <w:lang w:val="es-PA"/>
              </w:rPr>
              <w:t xml:space="preserve"> </w:t>
            </w:r>
          </w:p>
        </w:tc>
      </w:tr>
      <w:tr w:rsidR="000834E4" w:rsidRPr="00CA61B1" w14:paraId="2F2DF15B" w14:textId="77777777" w:rsidTr="004D1E9E">
        <w:tc>
          <w:tcPr>
            <w:tcW w:w="1101" w:type="dxa"/>
            <w:vAlign w:val="center"/>
          </w:tcPr>
          <w:p w14:paraId="20D5DE33" w14:textId="1934175D" w:rsidR="000834E4" w:rsidRPr="00CA61B1" w:rsidRDefault="00E87A4E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  <w:proofErr w:type="spellStart"/>
            <w:r>
              <w:rPr>
                <w:rFonts w:ascii="Arial" w:hAnsi="Arial" w:cs="Arial"/>
                <w:i/>
                <w:sz w:val="20"/>
                <w:szCs w:val="20"/>
                <w:lang w:val="es-PA"/>
              </w:rPr>
              <w:t>Rubi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  <w:lang w:val="es-PA"/>
              </w:rPr>
              <w:t xml:space="preserve"> </w:t>
            </w:r>
            <w:proofErr w:type="gramStart"/>
            <w:r>
              <w:rPr>
                <w:rFonts w:ascii="Arial" w:hAnsi="Arial" w:cs="Arial"/>
                <w:i/>
                <w:sz w:val="20"/>
                <w:szCs w:val="20"/>
                <w:lang w:val="es-PA"/>
              </w:rPr>
              <w:t>W.G</w:t>
            </w:r>
            <w:proofErr w:type="gramEnd"/>
          </w:p>
        </w:tc>
        <w:tc>
          <w:tcPr>
            <w:tcW w:w="1842" w:type="dxa"/>
            <w:gridSpan w:val="2"/>
            <w:vAlign w:val="center"/>
          </w:tcPr>
          <w:p w14:paraId="47BA18FA" w14:textId="1B5135A5" w:rsidR="000834E4" w:rsidRPr="00CA61B1" w:rsidRDefault="00E87A4E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E87A4E">
              <w:rPr>
                <w:rFonts w:ascii="Arial" w:hAnsi="Arial" w:cs="Arial"/>
                <w:i/>
                <w:sz w:val="20"/>
                <w:szCs w:val="20"/>
              </w:rPr>
              <w:t>Analista de Datos y QA</w:t>
            </w:r>
          </w:p>
        </w:tc>
        <w:tc>
          <w:tcPr>
            <w:tcW w:w="2279" w:type="dxa"/>
            <w:vAlign w:val="center"/>
          </w:tcPr>
          <w:p w14:paraId="495D0F7A" w14:textId="0C326B2A" w:rsidR="000834E4" w:rsidRPr="00CA61B1" w:rsidRDefault="00E87A4E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E87A4E">
              <w:rPr>
                <w:rFonts w:ascii="Arial" w:hAnsi="Arial" w:cs="Arial"/>
                <w:i/>
                <w:sz w:val="20"/>
                <w:szCs w:val="20"/>
              </w:rPr>
              <w:t xml:space="preserve">Evaluar la calidad de las respuestas, la detección de crisis y la coherencia del </w:t>
            </w:r>
            <w:proofErr w:type="spellStart"/>
            <w:r w:rsidRPr="00E87A4E">
              <w:rPr>
                <w:rFonts w:ascii="Arial" w:hAnsi="Arial" w:cs="Arial"/>
                <w:i/>
                <w:sz w:val="20"/>
                <w:szCs w:val="20"/>
              </w:rPr>
              <w:t>chatbot</w:t>
            </w:r>
            <w:proofErr w:type="spellEnd"/>
            <w:r w:rsidRPr="00E87A4E">
              <w:rPr>
                <w:rFonts w:ascii="Arial" w:hAnsi="Arial" w:cs="Arial"/>
                <w:i/>
                <w:sz w:val="20"/>
                <w:szCs w:val="20"/>
              </w:rPr>
              <w:t>; realizar pruebas de validación y control de calidad.</w:t>
            </w:r>
          </w:p>
        </w:tc>
        <w:tc>
          <w:tcPr>
            <w:tcW w:w="1218" w:type="dxa"/>
            <w:vAlign w:val="center"/>
          </w:tcPr>
          <w:p w14:paraId="1227A14D" w14:textId="54B61209" w:rsidR="000834E4" w:rsidRPr="00CA61B1" w:rsidRDefault="00E87A4E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  <w:r w:rsidRPr="00E87A4E">
              <w:rPr>
                <w:rFonts w:ascii="Arial" w:hAnsi="Arial" w:cs="Arial"/>
                <w:i/>
                <w:sz w:val="20"/>
                <w:szCs w:val="20"/>
                <w:lang w:val="es-PA"/>
              </w:rPr>
              <w:t>989406509</w:t>
            </w:r>
          </w:p>
        </w:tc>
        <w:tc>
          <w:tcPr>
            <w:tcW w:w="2911" w:type="dxa"/>
            <w:vAlign w:val="center"/>
          </w:tcPr>
          <w:p w14:paraId="1563C29E" w14:textId="443ECDBD" w:rsidR="000834E4" w:rsidRPr="00CA61B1" w:rsidRDefault="00E87A4E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  <w:hyperlink r:id="rId15" w:history="1">
              <w:r w:rsidRPr="00535E9F">
                <w:rPr>
                  <w:rStyle w:val="Hipervnculo"/>
                  <w:rFonts w:ascii="Arial" w:hAnsi="Arial" w:cs="Arial"/>
                  <w:i/>
                  <w:sz w:val="20"/>
                  <w:szCs w:val="20"/>
                  <w:lang w:val="es-PA"/>
                </w:rPr>
                <w:t>021100957a@uandina.edu.pe</w:t>
              </w:r>
            </w:hyperlink>
            <w:r>
              <w:rPr>
                <w:rFonts w:ascii="Arial" w:hAnsi="Arial" w:cs="Arial"/>
                <w:i/>
                <w:sz w:val="20"/>
                <w:szCs w:val="20"/>
                <w:lang w:val="es-PA"/>
              </w:rPr>
              <w:t xml:space="preserve"> </w:t>
            </w:r>
          </w:p>
        </w:tc>
      </w:tr>
    </w:tbl>
    <w:p w14:paraId="3DB370A6" w14:textId="77777777" w:rsidR="00B01A17" w:rsidRPr="00CA61B1" w:rsidRDefault="00B01A17" w:rsidP="00D77E83">
      <w:pPr>
        <w:rPr>
          <w:rFonts w:ascii="Arial" w:hAnsi="Arial" w:cs="Arial"/>
          <w:i/>
          <w:sz w:val="20"/>
          <w:szCs w:val="20"/>
        </w:rPr>
      </w:pPr>
    </w:p>
    <w:p w14:paraId="27F56C18" w14:textId="77777777" w:rsidR="004E6385" w:rsidRPr="00CA61B1" w:rsidRDefault="004E6385" w:rsidP="00E21D15">
      <w:pPr>
        <w:ind w:left="360"/>
        <w:rPr>
          <w:rFonts w:ascii="Arial" w:hAnsi="Arial" w:cs="Arial"/>
          <w:i/>
          <w:sz w:val="20"/>
          <w:szCs w:val="20"/>
        </w:rPr>
      </w:pPr>
    </w:p>
    <w:p w14:paraId="314BC672" w14:textId="77777777" w:rsidR="00310DC8" w:rsidRPr="00CA61B1" w:rsidRDefault="00310DC8" w:rsidP="00E21D15">
      <w:pPr>
        <w:ind w:left="360"/>
        <w:rPr>
          <w:rFonts w:ascii="Arial" w:hAnsi="Arial" w:cs="Arial"/>
          <w:i/>
          <w:sz w:val="20"/>
          <w:szCs w:val="20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351"/>
      </w:tblGrid>
      <w:tr w:rsidR="00B01A17" w:rsidRPr="009F6BE2" w14:paraId="469592DA" w14:textId="77777777" w:rsidTr="000834E4">
        <w:trPr>
          <w:trHeight w:val="415"/>
        </w:trPr>
        <w:tc>
          <w:tcPr>
            <w:tcW w:w="9351" w:type="dxa"/>
            <w:shd w:val="clear" w:color="auto" w:fill="F2F2F2"/>
            <w:vAlign w:val="center"/>
          </w:tcPr>
          <w:p w14:paraId="4308E066" w14:textId="77777777" w:rsidR="00B01A17" w:rsidRPr="009F6BE2" w:rsidRDefault="004E6385" w:rsidP="00F9067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lastRenderedPageBreak/>
              <w:t>Supuestos</w:t>
            </w:r>
          </w:p>
        </w:tc>
      </w:tr>
      <w:tr w:rsidR="00B01A17" w:rsidRPr="009F6BE2" w14:paraId="054C7E64" w14:textId="77777777" w:rsidTr="000834E4">
        <w:tc>
          <w:tcPr>
            <w:tcW w:w="9351" w:type="dxa"/>
          </w:tcPr>
          <w:p w14:paraId="36A58302" w14:textId="7C459F62" w:rsidR="000A5588" w:rsidRPr="000A5588" w:rsidRDefault="000A5588" w:rsidP="000A5588">
            <w:pPr>
              <w:rPr>
                <w:lang w:val="es-PE"/>
              </w:rPr>
            </w:pPr>
            <w:r w:rsidRPr="000A5588">
              <w:rPr>
                <w:lang w:val="es-PE"/>
              </w:rPr>
              <w:t>Disponibilidad de infraestructura tecnológica adecuada.</w:t>
            </w:r>
          </w:p>
          <w:p w14:paraId="069FB182" w14:textId="08C0F0EF" w:rsidR="000A5588" w:rsidRPr="000A5588" w:rsidRDefault="000A5588" w:rsidP="000A5588">
            <w:pPr>
              <w:rPr>
                <w:lang w:val="es-PE"/>
              </w:rPr>
            </w:pPr>
            <w:r w:rsidRPr="000A5588">
              <w:rPr>
                <w:lang w:val="es-PE"/>
              </w:rPr>
              <w:t>Acceso a un modelo Llama 3 funcional para pruebas.</w:t>
            </w:r>
          </w:p>
          <w:p w14:paraId="37696A2C" w14:textId="7E42C57B" w:rsidR="000A5588" w:rsidRPr="000A5588" w:rsidRDefault="000A5588" w:rsidP="000A5588">
            <w:pPr>
              <w:rPr>
                <w:lang w:val="es-PE"/>
              </w:rPr>
            </w:pPr>
            <w:r w:rsidRPr="000A5588">
              <w:rPr>
                <w:lang w:val="es-PE"/>
              </w:rPr>
              <w:t>Colaboración del área de Psicología para validar los contenidos.</w:t>
            </w:r>
          </w:p>
          <w:p w14:paraId="732FA150" w14:textId="5594D34C" w:rsidR="00AA7CE7" w:rsidRPr="00AA7CE7" w:rsidRDefault="00AA7CE7" w:rsidP="00AA7CE7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B01A17" w:rsidRPr="009F6BE2" w14:paraId="33073FFE" w14:textId="77777777" w:rsidTr="000834E4">
        <w:trPr>
          <w:trHeight w:val="440"/>
        </w:trPr>
        <w:tc>
          <w:tcPr>
            <w:tcW w:w="9351" w:type="dxa"/>
            <w:shd w:val="clear" w:color="auto" w:fill="F2F2F2"/>
            <w:vAlign w:val="center"/>
          </w:tcPr>
          <w:p w14:paraId="62996D69" w14:textId="77777777" w:rsidR="00B01A17" w:rsidRPr="009F6BE2" w:rsidRDefault="004E6385" w:rsidP="00033D88">
            <w:pPr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Restricciones</w:t>
            </w:r>
          </w:p>
        </w:tc>
      </w:tr>
      <w:tr w:rsidR="00B01A17" w:rsidRPr="009F6BE2" w14:paraId="769C61E9" w14:textId="77777777" w:rsidTr="000834E4">
        <w:tc>
          <w:tcPr>
            <w:tcW w:w="9351" w:type="dxa"/>
          </w:tcPr>
          <w:p w14:paraId="4AE6CB0C" w14:textId="61583DF1" w:rsidR="000A5588" w:rsidRPr="000A5588" w:rsidRDefault="000A5588" w:rsidP="000A5588">
            <w:pPr>
              <w:rPr>
                <w:lang w:val="es-PE"/>
              </w:rPr>
            </w:pPr>
            <w:r w:rsidRPr="000A5588">
              <w:rPr>
                <w:lang w:val="es-PE"/>
              </w:rPr>
              <w:t>No emitir diagnósticos psicológicos ni reemplazar atención profesional.</w:t>
            </w:r>
          </w:p>
          <w:p w14:paraId="1308619B" w14:textId="15E69F9B" w:rsidR="000A5588" w:rsidRPr="000A5588" w:rsidRDefault="000A5588" w:rsidP="000A5588">
            <w:pPr>
              <w:rPr>
                <w:lang w:val="es-PE"/>
              </w:rPr>
            </w:pPr>
            <w:r w:rsidRPr="000A5588">
              <w:rPr>
                <w:lang w:val="es-PE"/>
              </w:rPr>
              <w:t>Limitado a intervención de bienestar y primeros auxilios emocionales.</w:t>
            </w:r>
          </w:p>
          <w:p w14:paraId="43953BCB" w14:textId="50F323AC" w:rsidR="000A5588" w:rsidRPr="000A5588" w:rsidRDefault="000A5588" w:rsidP="000A5588">
            <w:pPr>
              <w:rPr>
                <w:lang w:val="es-PE"/>
              </w:rPr>
            </w:pPr>
            <w:r w:rsidRPr="000A5588">
              <w:rPr>
                <w:lang w:val="es-PE"/>
              </w:rPr>
              <w:t>Tiempo de desarrollo: 2 meses.</w:t>
            </w:r>
          </w:p>
          <w:p w14:paraId="382ECDDD" w14:textId="5BA03751" w:rsidR="00AA7CE7" w:rsidRPr="004E5EBD" w:rsidRDefault="00AA7CE7" w:rsidP="00AA7CE7">
            <w:pPr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</w:tbl>
    <w:p w14:paraId="6865248C" w14:textId="77777777" w:rsidR="00B01A17" w:rsidRPr="009F6BE2" w:rsidRDefault="00B01A17" w:rsidP="00E21D15">
      <w:pPr>
        <w:ind w:left="360"/>
        <w:rPr>
          <w:rFonts w:ascii="Arial" w:hAnsi="Arial" w:cs="Arial"/>
          <w:sz w:val="20"/>
          <w:szCs w:val="20"/>
        </w:rPr>
      </w:pPr>
    </w:p>
    <w:p w14:paraId="4D0B6EA9" w14:textId="77777777" w:rsidR="00D77E83" w:rsidRPr="009F6BE2" w:rsidRDefault="00D77E83" w:rsidP="00823302">
      <w:pPr>
        <w:rPr>
          <w:rFonts w:ascii="Arial" w:hAnsi="Arial" w:cs="Arial"/>
          <w:sz w:val="20"/>
          <w:szCs w:val="20"/>
        </w:rPr>
      </w:pPr>
    </w:p>
    <w:tbl>
      <w:tblPr>
        <w:tblW w:w="939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264"/>
        <w:gridCol w:w="1817"/>
        <w:gridCol w:w="3752"/>
        <w:gridCol w:w="1560"/>
      </w:tblGrid>
      <w:tr w:rsidR="006348D6" w:rsidRPr="009F6BE2" w14:paraId="484C2BCF" w14:textId="77777777" w:rsidTr="000834E4">
        <w:trPr>
          <w:trHeight w:val="592"/>
        </w:trPr>
        <w:tc>
          <w:tcPr>
            <w:tcW w:w="9393" w:type="dxa"/>
            <w:gridSpan w:val="4"/>
            <w:shd w:val="clear" w:color="auto" w:fill="F2F2F2"/>
          </w:tcPr>
          <w:p w14:paraId="7F7BB7EE" w14:textId="77777777" w:rsidR="006348D6" w:rsidRPr="009F6BE2" w:rsidRDefault="00DB1FB5" w:rsidP="00E21D15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Autorización de p</w:t>
            </w:r>
            <w:r w:rsidR="006348D6" w:rsidRPr="009F6BE2">
              <w:rPr>
                <w:rFonts w:ascii="Arial" w:eastAsia="Calibri" w:hAnsi="Arial" w:cs="Arial"/>
                <w:b/>
                <w:sz w:val="20"/>
                <w:szCs w:val="20"/>
              </w:rPr>
              <w:t>royecto</w:t>
            </w:r>
          </w:p>
        </w:tc>
      </w:tr>
      <w:tr w:rsidR="004D1E9E" w:rsidRPr="009F6BE2" w14:paraId="3271F116" w14:textId="77777777" w:rsidTr="000834E4">
        <w:trPr>
          <w:trHeight w:val="265"/>
        </w:trPr>
        <w:tc>
          <w:tcPr>
            <w:tcW w:w="2264" w:type="dxa"/>
          </w:tcPr>
          <w:p w14:paraId="2D3971E7" w14:textId="77777777" w:rsidR="006348D6" w:rsidRPr="009F6BE2" w:rsidRDefault="006348D6" w:rsidP="00F05A1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1817" w:type="dxa"/>
          </w:tcPr>
          <w:p w14:paraId="0FD36C42" w14:textId="77777777" w:rsidR="006348D6" w:rsidRPr="009F6BE2" w:rsidRDefault="006348D6" w:rsidP="00F05A1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3752" w:type="dxa"/>
          </w:tcPr>
          <w:p w14:paraId="3CECE270" w14:textId="77777777" w:rsidR="006348D6" w:rsidRPr="009F6BE2" w:rsidRDefault="006348D6" w:rsidP="00F05A1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Firma</w:t>
            </w:r>
          </w:p>
        </w:tc>
        <w:tc>
          <w:tcPr>
            <w:tcW w:w="1560" w:type="dxa"/>
          </w:tcPr>
          <w:p w14:paraId="66B7C0F2" w14:textId="77777777" w:rsidR="006348D6" w:rsidRPr="009F6BE2" w:rsidRDefault="006348D6" w:rsidP="00F05A1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Fecha</w:t>
            </w:r>
          </w:p>
        </w:tc>
      </w:tr>
      <w:tr w:rsidR="004D1E9E" w:rsidRPr="003E4E88" w14:paraId="295007E4" w14:textId="77777777" w:rsidTr="000834E4">
        <w:trPr>
          <w:trHeight w:val="659"/>
        </w:trPr>
        <w:tc>
          <w:tcPr>
            <w:tcW w:w="2264" w:type="dxa"/>
            <w:vAlign w:val="center"/>
          </w:tcPr>
          <w:p w14:paraId="583AA56B" w14:textId="77FCD486" w:rsidR="00F05A13" w:rsidRPr="009F6BE2" w:rsidRDefault="004D1E9E" w:rsidP="00EE707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Frank Peter Melendez Umeres</w:t>
            </w:r>
          </w:p>
        </w:tc>
        <w:tc>
          <w:tcPr>
            <w:tcW w:w="1817" w:type="dxa"/>
            <w:vAlign w:val="center"/>
          </w:tcPr>
          <w:p w14:paraId="5CE8DE33" w14:textId="7B46A8E1" w:rsidR="00F05A13" w:rsidRDefault="00D77E83" w:rsidP="009D1D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Patrocinador</w:t>
            </w:r>
          </w:p>
        </w:tc>
        <w:tc>
          <w:tcPr>
            <w:tcW w:w="3752" w:type="dxa"/>
            <w:vAlign w:val="bottom"/>
          </w:tcPr>
          <w:p w14:paraId="6CA12CAE" w14:textId="49640F81" w:rsidR="00F05A13" w:rsidRDefault="004D1E9E" w:rsidP="006847F6">
            <w:pPr>
              <w:pBdr>
                <w:bottom w:val="single" w:sz="12" w:space="1" w:color="auto"/>
              </w:pBd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noProof/>
                <w:sz w:val="20"/>
                <w:szCs w:val="20"/>
              </w:rPr>
              <w:drawing>
                <wp:inline distT="0" distB="0" distL="0" distR="0" wp14:anchorId="1EB3AC0B" wp14:editId="002F482B">
                  <wp:extent cx="1886331" cy="1410335"/>
                  <wp:effectExtent l="0" t="0" r="0" b="0"/>
                  <wp:docPr id="1452572505" name="Imagen 18" descr="Imagen que contiene Text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2572505" name="Imagen 18" descr="Imagen que contiene Texto&#10;&#10;El contenido generado por IA puede ser incorrecto.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3034" cy="1422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3C0D76" w14:textId="77777777" w:rsidR="006847F6" w:rsidRPr="003E4E88" w:rsidRDefault="006847F6" w:rsidP="006847F6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14:paraId="60DD6A9E" w14:textId="7F64B049" w:rsidR="00F05A13" w:rsidRPr="003E4E88" w:rsidRDefault="004D1E9E" w:rsidP="00E21D15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06/10/2025</w:t>
            </w:r>
          </w:p>
        </w:tc>
      </w:tr>
      <w:tr w:rsidR="004D1E9E" w:rsidRPr="003E4E88" w14:paraId="3B4066A6" w14:textId="77777777" w:rsidTr="000834E4">
        <w:trPr>
          <w:trHeight w:val="659"/>
        </w:trPr>
        <w:tc>
          <w:tcPr>
            <w:tcW w:w="2264" w:type="dxa"/>
            <w:vAlign w:val="center"/>
          </w:tcPr>
          <w:p w14:paraId="43B115E1" w14:textId="5FA89214" w:rsidR="002F5543" w:rsidRPr="009F6BE2" w:rsidRDefault="004D1E9E" w:rsidP="00EE707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Kalevi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Tupaq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Latva-Äijö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Alegria</w:t>
            </w:r>
            <w:proofErr w:type="spellEnd"/>
          </w:p>
        </w:tc>
        <w:tc>
          <w:tcPr>
            <w:tcW w:w="1817" w:type="dxa"/>
            <w:vAlign w:val="center"/>
          </w:tcPr>
          <w:p w14:paraId="7BA13DBD" w14:textId="6316248C" w:rsidR="002F5543" w:rsidRDefault="002D5B20" w:rsidP="009D1D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Patrocinador</w:t>
            </w:r>
          </w:p>
        </w:tc>
        <w:tc>
          <w:tcPr>
            <w:tcW w:w="3752" w:type="dxa"/>
            <w:vAlign w:val="bottom"/>
          </w:tcPr>
          <w:p w14:paraId="73CA762A" w14:textId="1E022EBC" w:rsidR="002F5543" w:rsidRDefault="004D1E9E" w:rsidP="006847F6">
            <w:pPr>
              <w:pBdr>
                <w:bottom w:val="single" w:sz="12" w:space="1" w:color="auto"/>
              </w:pBd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noProof/>
                <w:sz w:val="20"/>
                <w:szCs w:val="20"/>
              </w:rPr>
              <w:drawing>
                <wp:inline distT="0" distB="0" distL="0" distR="0" wp14:anchorId="54C7A2A9" wp14:editId="42F65BDF">
                  <wp:extent cx="961951" cy="1329690"/>
                  <wp:effectExtent l="0" t="0" r="0" b="3810"/>
                  <wp:docPr id="1582440945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2440945" name="Imagen 1582440945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126" cy="1339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</w:tcPr>
          <w:p w14:paraId="392428DD" w14:textId="1E92A73F" w:rsidR="002F5543" w:rsidRPr="003E4E88" w:rsidRDefault="004D1E9E" w:rsidP="00E21D15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06/10/2025</w:t>
            </w:r>
          </w:p>
        </w:tc>
      </w:tr>
    </w:tbl>
    <w:p w14:paraId="7E4B7D28" w14:textId="3DBC1AB7" w:rsidR="006348D6" w:rsidRPr="00E21D15" w:rsidRDefault="006348D6" w:rsidP="001B15CB">
      <w:pPr>
        <w:rPr>
          <w:rFonts w:ascii="Arial" w:hAnsi="Arial" w:cs="Arial"/>
          <w:sz w:val="20"/>
          <w:szCs w:val="20"/>
        </w:rPr>
      </w:pPr>
    </w:p>
    <w:sectPr w:rsidR="006348D6" w:rsidRPr="00E21D15" w:rsidSect="001B15CB">
      <w:headerReference w:type="default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2240" w:h="15840" w:code="1"/>
      <w:pgMar w:top="1418" w:right="1418" w:bottom="1418" w:left="1418" w:header="720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DF5B9B" w14:textId="77777777" w:rsidR="008F7B82" w:rsidRDefault="008F7B82">
      <w:r>
        <w:separator/>
      </w:r>
    </w:p>
  </w:endnote>
  <w:endnote w:type="continuationSeparator" w:id="0">
    <w:p w14:paraId="30F325AC" w14:textId="77777777" w:rsidR="008F7B82" w:rsidRDefault="008F7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52116055"/>
      <w:docPartObj>
        <w:docPartGallery w:val="Page Numbers (Bottom of Page)"/>
        <w:docPartUnique/>
      </w:docPartObj>
    </w:sdtPr>
    <w:sdtContent>
      <w:p w14:paraId="59D78BFD" w14:textId="10AD51B0" w:rsidR="00D77E83" w:rsidRDefault="00D77E8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480B" w:rsidRPr="0019480B">
          <w:rPr>
            <w:noProof/>
            <w:lang w:val="es-ES"/>
          </w:rPr>
          <w:t>3</w:t>
        </w:r>
        <w:r>
          <w:fldChar w:fldCharType="end"/>
        </w:r>
      </w:p>
    </w:sdtContent>
  </w:sdt>
  <w:p w14:paraId="4E4EC9D0" w14:textId="77777777" w:rsidR="00A978B9" w:rsidRDefault="00A978B9" w:rsidP="008D40A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0B0252" w14:textId="77777777" w:rsidR="00A978B9" w:rsidRPr="001927D2" w:rsidRDefault="001927D2" w:rsidP="001927D2">
    <w:pPr>
      <w:pStyle w:val="Piedepgina"/>
      <w:jc w:val="center"/>
      <w:rPr>
        <w:rFonts w:ascii="Verdana" w:hAnsi="Verdana"/>
        <w:sz w:val="16"/>
        <w:szCs w:val="16"/>
      </w:rPr>
    </w:pPr>
    <w:r w:rsidRPr="008D74BC">
      <w:rPr>
        <w:rStyle w:val="Nmerodepgina"/>
        <w:rFonts w:ascii="Verdana" w:hAnsi="Verdana"/>
        <w:sz w:val="16"/>
        <w:szCs w:val="16"/>
      </w:rPr>
      <w:tab/>
    </w:r>
    <w:r w:rsidRPr="008D74BC">
      <w:rPr>
        <w:rStyle w:val="Nmerodepgina"/>
        <w:rFonts w:ascii="Verdana" w:hAnsi="Verdana"/>
        <w:sz w:val="16"/>
        <w:szCs w:val="16"/>
      </w:rPr>
      <w:tab/>
    </w:r>
    <w:r w:rsidR="005D49D3">
      <w:rPr>
        <w:noProof/>
        <w:lang w:val="es-PA" w:eastAsia="es-PA"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1D755854" wp14:editId="39CA4F1B">
              <wp:simplePos x="0" y="0"/>
              <wp:positionH relativeFrom="page">
                <wp:posOffset>6857365</wp:posOffset>
              </wp:positionH>
              <wp:positionV relativeFrom="paragraph">
                <wp:posOffset>635</wp:posOffset>
              </wp:positionV>
              <wp:extent cx="13970" cy="174625"/>
              <wp:effectExtent l="8890" t="635" r="5715" b="5715"/>
              <wp:wrapSquare wrapText="largest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" cy="1746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498851" w14:textId="77777777" w:rsidR="00A978B9" w:rsidRDefault="00A978B9">
                          <w:pPr>
                            <w:pStyle w:val="Piedepgina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75585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539.95pt;margin-top:.05pt;width:1.1pt;height:13.75pt;z-index: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kDQ8wEAANUDAAAOAAAAZHJzL2Uyb0RvYy54bWysU9uO0zAQfUfiHyy/07QFdiFqulq6KkJa&#10;FqSFD3Ac5yIcj5lxm5SvZ+w0XS5viDxYY499Zs6Zk83N2FtxNEgduEKuFkspjNNQda4p5Ncv+xdv&#10;pKCgXKUsOFPIkyF5s33+bDP43KyhBVsZFAziKB98IdsQfJ5lpFvTK1qAN46TNWCvAm+xySpUA6P3&#10;Nlsvl1fZAFh5BG2I+PRuSsptwq9ro8OnuiYThC0k9xbSimkt45ptNypvUPm20+c21D900avOcdEL&#10;1J0KShyw+wuq7zQCQR0WGvoM6rrTJnFgNqvlH2weW+VN4sLikL/IRP8PVj8cH/1nFGF8ByMPMJEg&#10;fw/6GwkHu1a5xtwiwtAaVXHhVZQsGzzl56dRasopgpTDR6h4yOoQIAGNNfZRFeYpGJ0HcLqIbsYg&#10;dCz58u01JzRnVtevrtavUwGVz289UnhvoBcxKCTySBO2Ot5TiL2ofL4SSxHYrtp31qYNNuXOojgq&#10;Hv8+fdNb61s1nSYLMAZNVxPebxjWRSQHEXMqF0+SApH0RD+M5cjJqEQJ1Ym1QJi8xv8GBy3gDykG&#10;9lkh6ftBoZHCfnCsZzTlHOAclHOgnOanhQxSTOEuTOY9eOyalpGniTm4Zc3rLgny1MW5T/ZO4nX2&#10;eTTnr/t06+lv3P4EAAD//wMAUEsDBBQABgAIAAAAIQC1ave32wAAAAkBAAAPAAAAZHJzL2Rvd25y&#10;ZXYueG1sTI/NTsMwEITvSLyDtZW4UbtBan6IU0ERXBEpUq9uvI2jxOsodtvw9jgnuO3oG83OlLvZ&#10;DuyKk+8cSdisBTCkxumOWgnfh/fHDJgPirQaHKGEH/Swq+7vSlVod6MvvNahZTGEfKEkmBDGgnPf&#10;GLTKr92IFNnZTVaFKKeW60ndYrgdeCLEllvVUfxg1Ih7g01fX6yEp88kPfqP+m0/HjHvM//an8lI&#10;+bCaX56BBZzDnxmW+rE6VLHTyV1IezZELdI8j96FsIWLLInXSUKSboFXJf+/oPoFAAD//wMAUEsB&#10;Ai0AFAAGAAgAAAAhALaDOJL+AAAA4QEAABMAAAAAAAAAAAAAAAAAAAAAAFtDb250ZW50X1R5cGVz&#10;XS54bWxQSwECLQAUAAYACAAAACEAOP0h/9YAAACUAQAACwAAAAAAAAAAAAAAAAAvAQAAX3JlbHMv&#10;LnJlbHNQSwECLQAUAAYACAAAACEA3S5A0PMBAADVAwAADgAAAAAAAAAAAAAAAAAuAgAAZHJzL2Uy&#10;b0RvYy54bWxQSwECLQAUAAYACAAAACEAtWr3t9sAAAAJAQAADwAAAAAAAAAAAAAAAABNBAAAZHJz&#10;L2Rvd25yZXYueG1sUEsFBgAAAAAEAAQA8wAAAFUFAAAAAA==&#10;" stroked="f">
              <v:fill opacity="0"/>
              <v:textbox inset="0,0,0,0">
                <w:txbxContent>
                  <w:p w14:paraId="21498851" w14:textId="77777777" w:rsidR="00A978B9" w:rsidRDefault="00A978B9">
                    <w:pPr>
                      <w:pStyle w:val="Piedepgina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9F6948" w14:textId="77777777" w:rsidR="008F7B82" w:rsidRDefault="008F7B82">
      <w:r>
        <w:separator/>
      </w:r>
    </w:p>
  </w:footnote>
  <w:footnote w:type="continuationSeparator" w:id="0">
    <w:p w14:paraId="051230B7" w14:textId="77777777" w:rsidR="008F7B82" w:rsidRDefault="008F7B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65423D" w14:textId="77777777" w:rsidR="00060993" w:rsidRDefault="00060993" w:rsidP="00745981">
    <w:pPr>
      <w:pStyle w:val="Encabezado"/>
      <w:jc w:val="center"/>
    </w:pPr>
  </w:p>
  <w:p w14:paraId="3BAAE2A5" w14:textId="77777777" w:rsidR="00FB53ED" w:rsidRDefault="00FB53ED" w:rsidP="00745981">
    <w:pPr>
      <w:pStyle w:val="Encabezad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EB10AC" w14:textId="77777777" w:rsidR="00036662" w:rsidRPr="00036662" w:rsidRDefault="005D49D3" w:rsidP="00036662">
    <w:pPr>
      <w:pStyle w:val="Encabezado"/>
    </w:pPr>
    <w:r>
      <w:rPr>
        <w:noProof/>
        <w:lang w:val="es-PA" w:eastAsia="es-PA"/>
      </w:rPr>
      <w:drawing>
        <wp:anchor distT="0" distB="0" distL="114300" distR="114300" simplePos="0" relativeHeight="251657728" behindDoc="1" locked="0" layoutInCell="1" allowOverlap="1" wp14:anchorId="726696D5" wp14:editId="64B561C9">
          <wp:simplePos x="0" y="0"/>
          <wp:positionH relativeFrom="column">
            <wp:posOffset>-367030</wp:posOffset>
          </wp:positionH>
          <wp:positionV relativeFrom="paragraph">
            <wp:posOffset>-323850</wp:posOffset>
          </wp:positionV>
          <wp:extent cx="6400800" cy="714375"/>
          <wp:effectExtent l="0" t="0" r="0" b="9525"/>
          <wp:wrapSquare wrapText="bothSides"/>
          <wp:docPr id="4" name="Picture 3" descr="Descripción: M:\IT\AD\IT\Logos\Header GrupoRe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ción: M:\IT\AD\IT\Logos\Header GrupoRey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name w:val="WW8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color w:val="000000"/>
      </w:rPr>
    </w:lvl>
    <w:lvl w:ilvl="2">
      <w:start w:val="1"/>
      <w:numFmt w:val="bullet"/>
      <w:lvlText w:val=""/>
      <w:lvlJc w:val="left"/>
      <w:pPr>
        <w:tabs>
          <w:tab w:val="num" w:pos="1224"/>
        </w:tabs>
        <w:ind w:left="1224" w:hanging="504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237234F"/>
    <w:multiLevelType w:val="hybridMultilevel"/>
    <w:tmpl w:val="3E7ECB6E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238452D"/>
    <w:multiLevelType w:val="hybridMultilevel"/>
    <w:tmpl w:val="1F429D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70D38"/>
    <w:multiLevelType w:val="hybridMultilevel"/>
    <w:tmpl w:val="8D78BF36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88D4641"/>
    <w:multiLevelType w:val="hybridMultilevel"/>
    <w:tmpl w:val="FE20A8EE"/>
    <w:lvl w:ilvl="0" w:tplc="1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335EEC"/>
    <w:multiLevelType w:val="hybridMultilevel"/>
    <w:tmpl w:val="B84826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9A54AE"/>
    <w:multiLevelType w:val="hybridMultilevel"/>
    <w:tmpl w:val="C8B8F63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F76E5"/>
    <w:multiLevelType w:val="hybridMultilevel"/>
    <w:tmpl w:val="BA2EF496"/>
    <w:lvl w:ilvl="0" w:tplc="44CCA4D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0525E7"/>
    <w:multiLevelType w:val="hybridMultilevel"/>
    <w:tmpl w:val="3856899E"/>
    <w:lvl w:ilvl="0" w:tplc="CB224E6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7D1B1E"/>
    <w:multiLevelType w:val="hybridMultilevel"/>
    <w:tmpl w:val="F5B83024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41B68E3"/>
    <w:multiLevelType w:val="hybridMultilevel"/>
    <w:tmpl w:val="28B279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AA300F"/>
    <w:multiLevelType w:val="hybridMultilevel"/>
    <w:tmpl w:val="B45849F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513171"/>
    <w:multiLevelType w:val="hybridMultilevel"/>
    <w:tmpl w:val="A3E2C52C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BBC1052"/>
    <w:multiLevelType w:val="hybridMultilevel"/>
    <w:tmpl w:val="DCFA15BA"/>
    <w:lvl w:ilvl="0" w:tplc="6C1A89B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6D5723"/>
    <w:multiLevelType w:val="hybridMultilevel"/>
    <w:tmpl w:val="509E1AE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806B92"/>
    <w:multiLevelType w:val="hybridMultilevel"/>
    <w:tmpl w:val="1EC49C8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816A37"/>
    <w:multiLevelType w:val="hybridMultilevel"/>
    <w:tmpl w:val="029670A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DE5383"/>
    <w:multiLevelType w:val="hybridMultilevel"/>
    <w:tmpl w:val="1116D3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9A5314"/>
    <w:multiLevelType w:val="hybridMultilevel"/>
    <w:tmpl w:val="B8A646D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99694B"/>
    <w:multiLevelType w:val="hybridMultilevel"/>
    <w:tmpl w:val="7B8ADA6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1F2E53"/>
    <w:multiLevelType w:val="hybridMultilevel"/>
    <w:tmpl w:val="3800A50A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681532D"/>
    <w:multiLevelType w:val="hybridMultilevel"/>
    <w:tmpl w:val="0D365112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7745780"/>
    <w:multiLevelType w:val="hybridMultilevel"/>
    <w:tmpl w:val="CFA80070"/>
    <w:lvl w:ilvl="0" w:tplc="421C8B6A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96A7F11"/>
    <w:multiLevelType w:val="multilevel"/>
    <w:tmpl w:val="0E38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740345"/>
    <w:multiLevelType w:val="hybridMultilevel"/>
    <w:tmpl w:val="191EEDAA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3A7B37"/>
    <w:multiLevelType w:val="hybridMultilevel"/>
    <w:tmpl w:val="C05C2210"/>
    <w:lvl w:ilvl="0" w:tplc="1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F68591C"/>
    <w:multiLevelType w:val="hybridMultilevel"/>
    <w:tmpl w:val="B02C326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F32C33"/>
    <w:multiLevelType w:val="hybridMultilevel"/>
    <w:tmpl w:val="B9904FB0"/>
    <w:lvl w:ilvl="0" w:tplc="180A0009">
      <w:start w:val="1"/>
      <w:numFmt w:val="bullet"/>
      <w:lvlText w:val=""/>
      <w:lvlJc w:val="left"/>
      <w:pPr>
        <w:ind w:left="-3921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-3201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-2481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-1761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-1041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-321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399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1119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1839" w:hanging="360"/>
      </w:pPr>
      <w:rPr>
        <w:rFonts w:ascii="Wingdings" w:hAnsi="Wingdings" w:hint="default"/>
      </w:rPr>
    </w:lvl>
  </w:abstractNum>
  <w:abstractNum w:abstractNumId="29" w15:restartNumberingAfterBreak="0">
    <w:nsid w:val="6F3B0B37"/>
    <w:multiLevelType w:val="hybridMultilevel"/>
    <w:tmpl w:val="FD6A61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A277A2"/>
    <w:multiLevelType w:val="hybridMultilevel"/>
    <w:tmpl w:val="C5B8CF48"/>
    <w:lvl w:ilvl="0" w:tplc="F7B69C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E924A4"/>
    <w:multiLevelType w:val="hybridMultilevel"/>
    <w:tmpl w:val="E77C3A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25289E"/>
    <w:multiLevelType w:val="hybridMultilevel"/>
    <w:tmpl w:val="039CE594"/>
    <w:lvl w:ilvl="0" w:tplc="1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56165D5"/>
    <w:multiLevelType w:val="hybridMultilevel"/>
    <w:tmpl w:val="B4E65800"/>
    <w:lvl w:ilvl="0" w:tplc="0C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7AAE3204"/>
    <w:multiLevelType w:val="hybridMultilevel"/>
    <w:tmpl w:val="024EDDF4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E4D11A8"/>
    <w:multiLevelType w:val="hybridMultilevel"/>
    <w:tmpl w:val="1FB49446"/>
    <w:lvl w:ilvl="0" w:tplc="A61868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2EC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B69B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6A8B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E54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5A16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8E53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3036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B8C5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16014716">
    <w:abstractNumId w:val="0"/>
  </w:num>
  <w:num w:numId="2" w16cid:durableId="748114909">
    <w:abstractNumId w:val="1"/>
  </w:num>
  <w:num w:numId="3" w16cid:durableId="1933934122">
    <w:abstractNumId w:val="15"/>
  </w:num>
  <w:num w:numId="4" w16cid:durableId="575557221">
    <w:abstractNumId w:val="19"/>
  </w:num>
  <w:num w:numId="5" w16cid:durableId="1852865570">
    <w:abstractNumId w:val="27"/>
  </w:num>
  <w:num w:numId="6" w16cid:durableId="918366887">
    <w:abstractNumId w:val="18"/>
  </w:num>
  <w:num w:numId="7" w16cid:durableId="419371327">
    <w:abstractNumId w:val="29"/>
  </w:num>
  <w:num w:numId="8" w16cid:durableId="488059546">
    <w:abstractNumId w:val="6"/>
  </w:num>
  <w:num w:numId="9" w16cid:durableId="1879079217">
    <w:abstractNumId w:val="3"/>
  </w:num>
  <w:num w:numId="10" w16cid:durableId="1946576338">
    <w:abstractNumId w:val="13"/>
  </w:num>
  <w:num w:numId="11" w16cid:durableId="676075002">
    <w:abstractNumId w:val="22"/>
  </w:num>
  <w:num w:numId="12" w16cid:durableId="68037754">
    <w:abstractNumId w:val="21"/>
  </w:num>
  <w:num w:numId="13" w16cid:durableId="1612082491">
    <w:abstractNumId w:val="33"/>
  </w:num>
  <w:num w:numId="14" w16cid:durableId="34040482">
    <w:abstractNumId w:val="34"/>
  </w:num>
  <w:num w:numId="15" w16cid:durableId="819006159">
    <w:abstractNumId w:val="10"/>
  </w:num>
  <w:num w:numId="16" w16cid:durableId="1499225303">
    <w:abstractNumId w:val="4"/>
  </w:num>
  <w:num w:numId="17" w16cid:durableId="1555846810">
    <w:abstractNumId w:val="5"/>
  </w:num>
  <w:num w:numId="18" w16cid:durableId="177696241">
    <w:abstractNumId w:val="25"/>
  </w:num>
  <w:num w:numId="19" w16cid:durableId="2003702675">
    <w:abstractNumId w:val="28"/>
  </w:num>
  <w:num w:numId="20" w16cid:durableId="13193936">
    <w:abstractNumId w:val="32"/>
  </w:num>
  <w:num w:numId="21" w16cid:durableId="372923614">
    <w:abstractNumId w:val="35"/>
  </w:num>
  <w:num w:numId="22" w16cid:durableId="91509188">
    <w:abstractNumId w:val="14"/>
  </w:num>
  <w:num w:numId="23" w16cid:durableId="1027951004">
    <w:abstractNumId w:val="30"/>
  </w:num>
  <w:num w:numId="24" w16cid:durableId="91510549">
    <w:abstractNumId w:val="9"/>
  </w:num>
  <w:num w:numId="25" w16cid:durableId="154028873">
    <w:abstractNumId w:val="8"/>
  </w:num>
  <w:num w:numId="26" w16cid:durableId="1732581103">
    <w:abstractNumId w:val="23"/>
  </w:num>
  <w:num w:numId="27" w16cid:durableId="117376582">
    <w:abstractNumId w:val="12"/>
  </w:num>
  <w:num w:numId="28" w16cid:durableId="1686857851">
    <w:abstractNumId w:val="16"/>
  </w:num>
  <w:num w:numId="29" w16cid:durableId="1727335163">
    <w:abstractNumId w:val="17"/>
  </w:num>
  <w:num w:numId="30" w16cid:durableId="898831229">
    <w:abstractNumId w:val="7"/>
  </w:num>
  <w:num w:numId="31" w16cid:durableId="1661036721">
    <w:abstractNumId w:val="2"/>
  </w:num>
  <w:num w:numId="32" w16cid:durableId="1470971403">
    <w:abstractNumId w:val="26"/>
  </w:num>
  <w:num w:numId="33" w16cid:durableId="1433816546">
    <w:abstractNumId w:val="24"/>
  </w:num>
  <w:num w:numId="34" w16cid:durableId="157042717">
    <w:abstractNumId w:val="20"/>
  </w:num>
  <w:num w:numId="35" w16cid:durableId="1018430042">
    <w:abstractNumId w:val="31"/>
  </w:num>
  <w:num w:numId="36" w16cid:durableId="13168326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6505"/>
    <w:rsid w:val="000103B9"/>
    <w:rsid w:val="0001150E"/>
    <w:rsid w:val="000148EA"/>
    <w:rsid w:val="00017BF3"/>
    <w:rsid w:val="000213BA"/>
    <w:rsid w:val="00022F02"/>
    <w:rsid w:val="0002345A"/>
    <w:rsid w:val="000254B9"/>
    <w:rsid w:val="00033D88"/>
    <w:rsid w:val="0003419E"/>
    <w:rsid w:val="00035CB2"/>
    <w:rsid w:val="00036662"/>
    <w:rsid w:val="00040299"/>
    <w:rsid w:val="00055178"/>
    <w:rsid w:val="000579DE"/>
    <w:rsid w:val="00060993"/>
    <w:rsid w:val="00062011"/>
    <w:rsid w:val="00065EBF"/>
    <w:rsid w:val="00080985"/>
    <w:rsid w:val="00082ECF"/>
    <w:rsid w:val="000834E4"/>
    <w:rsid w:val="0008353B"/>
    <w:rsid w:val="00085933"/>
    <w:rsid w:val="00087550"/>
    <w:rsid w:val="000875F6"/>
    <w:rsid w:val="000A2994"/>
    <w:rsid w:val="000A2B25"/>
    <w:rsid w:val="000A5588"/>
    <w:rsid w:val="000B117C"/>
    <w:rsid w:val="000B2E28"/>
    <w:rsid w:val="000C5358"/>
    <w:rsid w:val="000C6ACF"/>
    <w:rsid w:val="000D3981"/>
    <w:rsid w:val="000E2AA0"/>
    <w:rsid w:val="000F42C3"/>
    <w:rsid w:val="000F706A"/>
    <w:rsid w:val="00100169"/>
    <w:rsid w:val="0011152A"/>
    <w:rsid w:val="0012746D"/>
    <w:rsid w:val="00127E33"/>
    <w:rsid w:val="00132A7E"/>
    <w:rsid w:val="00134789"/>
    <w:rsid w:val="00137CE0"/>
    <w:rsid w:val="00142922"/>
    <w:rsid w:val="0014292A"/>
    <w:rsid w:val="001461F3"/>
    <w:rsid w:val="00153EFD"/>
    <w:rsid w:val="001570C0"/>
    <w:rsid w:val="00160CA1"/>
    <w:rsid w:val="0016388B"/>
    <w:rsid w:val="00165387"/>
    <w:rsid w:val="00166411"/>
    <w:rsid w:val="00167261"/>
    <w:rsid w:val="0017060F"/>
    <w:rsid w:val="00172F96"/>
    <w:rsid w:val="00177E89"/>
    <w:rsid w:val="00180A2F"/>
    <w:rsid w:val="0018142C"/>
    <w:rsid w:val="001927D2"/>
    <w:rsid w:val="0019480B"/>
    <w:rsid w:val="001A772A"/>
    <w:rsid w:val="001B15CB"/>
    <w:rsid w:val="001B1A7C"/>
    <w:rsid w:val="001B3CB1"/>
    <w:rsid w:val="001B6D81"/>
    <w:rsid w:val="001C197A"/>
    <w:rsid w:val="001C7E25"/>
    <w:rsid w:val="001D4C04"/>
    <w:rsid w:val="001E5DA8"/>
    <w:rsid w:val="001E7728"/>
    <w:rsid w:val="001F5B68"/>
    <w:rsid w:val="001F7CB3"/>
    <w:rsid w:val="00202B43"/>
    <w:rsid w:val="00205988"/>
    <w:rsid w:val="002114F0"/>
    <w:rsid w:val="0021381D"/>
    <w:rsid w:val="00224542"/>
    <w:rsid w:val="0022753D"/>
    <w:rsid w:val="00236E90"/>
    <w:rsid w:val="0024250B"/>
    <w:rsid w:val="002510D3"/>
    <w:rsid w:val="00255F0E"/>
    <w:rsid w:val="00256A96"/>
    <w:rsid w:val="0026398A"/>
    <w:rsid w:val="00263A2F"/>
    <w:rsid w:val="0027443A"/>
    <w:rsid w:val="00282696"/>
    <w:rsid w:val="00290CF9"/>
    <w:rsid w:val="002933F5"/>
    <w:rsid w:val="0029437D"/>
    <w:rsid w:val="002966BE"/>
    <w:rsid w:val="002A5EDA"/>
    <w:rsid w:val="002A7F93"/>
    <w:rsid w:val="002B345F"/>
    <w:rsid w:val="002B5782"/>
    <w:rsid w:val="002B5D4B"/>
    <w:rsid w:val="002B7B35"/>
    <w:rsid w:val="002C2318"/>
    <w:rsid w:val="002C69D3"/>
    <w:rsid w:val="002D5829"/>
    <w:rsid w:val="002D5B20"/>
    <w:rsid w:val="002E12EB"/>
    <w:rsid w:val="002E270C"/>
    <w:rsid w:val="002F00AC"/>
    <w:rsid w:val="002F316C"/>
    <w:rsid w:val="002F5543"/>
    <w:rsid w:val="00303AD9"/>
    <w:rsid w:val="00307A6F"/>
    <w:rsid w:val="00310DC8"/>
    <w:rsid w:val="00312EAC"/>
    <w:rsid w:val="003178DF"/>
    <w:rsid w:val="00324994"/>
    <w:rsid w:val="0032762C"/>
    <w:rsid w:val="00330BE8"/>
    <w:rsid w:val="003341C4"/>
    <w:rsid w:val="0034337A"/>
    <w:rsid w:val="00343C2A"/>
    <w:rsid w:val="00356BBA"/>
    <w:rsid w:val="003631EA"/>
    <w:rsid w:val="00372DF7"/>
    <w:rsid w:val="0037552A"/>
    <w:rsid w:val="0037573D"/>
    <w:rsid w:val="00380760"/>
    <w:rsid w:val="0038625E"/>
    <w:rsid w:val="00390606"/>
    <w:rsid w:val="003A2B70"/>
    <w:rsid w:val="003A5B55"/>
    <w:rsid w:val="003B3A71"/>
    <w:rsid w:val="003C1AFF"/>
    <w:rsid w:val="003D35B0"/>
    <w:rsid w:val="003E4E88"/>
    <w:rsid w:val="003E66B6"/>
    <w:rsid w:val="003F3EA5"/>
    <w:rsid w:val="00406684"/>
    <w:rsid w:val="0040763F"/>
    <w:rsid w:val="004143BD"/>
    <w:rsid w:val="00426ACD"/>
    <w:rsid w:val="00426BB1"/>
    <w:rsid w:val="004311AC"/>
    <w:rsid w:val="00433A58"/>
    <w:rsid w:val="0043626E"/>
    <w:rsid w:val="004362BD"/>
    <w:rsid w:val="0044046B"/>
    <w:rsid w:val="00440F3C"/>
    <w:rsid w:val="0044381F"/>
    <w:rsid w:val="00481FD1"/>
    <w:rsid w:val="004867D9"/>
    <w:rsid w:val="00490277"/>
    <w:rsid w:val="00492932"/>
    <w:rsid w:val="004A409E"/>
    <w:rsid w:val="004A59EA"/>
    <w:rsid w:val="004A7255"/>
    <w:rsid w:val="004A7642"/>
    <w:rsid w:val="004B406A"/>
    <w:rsid w:val="004D1E9E"/>
    <w:rsid w:val="004E0388"/>
    <w:rsid w:val="004E3BC4"/>
    <w:rsid w:val="004E5EBD"/>
    <w:rsid w:val="004E6385"/>
    <w:rsid w:val="00514DA9"/>
    <w:rsid w:val="00514DDB"/>
    <w:rsid w:val="00526E9E"/>
    <w:rsid w:val="00531D80"/>
    <w:rsid w:val="005364F5"/>
    <w:rsid w:val="00537588"/>
    <w:rsid w:val="0054021D"/>
    <w:rsid w:val="00541BD9"/>
    <w:rsid w:val="00550CB7"/>
    <w:rsid w:val="005658C8"/>
    <w:rsid w:val="00570844"/>
    <w:rsid w:val="00581CD7"/>
    <w:rsid w:val="00583D38"/>
    <w:rsid w:val="005931F2"/>
    <w:rsid w:val="005938E1"/>
    <w:rsid w:val="005A3CC0"/>
    <w:rsid w:val="005C16F0"/>
    <w:rsid w:val="005C5C8E"/>
    <w:rsid w:val="005C6E4D"/>
    <w:rsid w:val="005D49D3"/>
    <w:rsid w:val="005D50CE"/>
    <w:rsid w:val="005D76C6"/>
    <w:rsid w:val="005E05D5"/>
    <w:rsid w:val="005E08F7"/>
    <w:rsid w:val="005E7B77"/>
    <w:rsid w:val="005F7BB6"/>
    <w:rsid w:val="00604D78"/>
    <w:rsid w:val="006055D6"/>
    <w:rsid w:val="00607172"/>
    <w:rsid w:val="00621796"/>
    <w:rsid w:val="00622832"/>
    <w:rsid w:val="00626668"/>
    <w:rsid w:val="0063338A"/>
    <w:rsid w:val="00633EA4"/>
    <w:rsid w:val="006348D6"/>
    <w:rsid w:val="00634A31"/>
    <w:rsid w:val="006375DA"/>
    <w:rsid w:val="00650AFD"/>
    <w:rsid w:val="0065788A"/>
    <w:rsid w:val="00660A63"/>
    <w:rsid w:val="00665CDC"/>
    <w:rsid w:val="00673E87"/>
    <w:rsid w:val="00674ECB"/>
    <w:rsid w:val="0068431D"/>
    <w:rsid w:val="006847F6"/>
    <w:rsid w:val="0068736C"/>
    <w:rsid w:val="00697FEC"/>
    <w:rsid w:val="006B5684"/>
    <w:rsid w:val="006C346E"/>
    <w:rsid w:val="006D0B10"/>
    <w:rsid w:val="006E13B3"/>
    <w:rsid w:val="006F03C8"/>
    <w:rsid w:val="006F3642"/>
    <w:rsid w:val="006F572E"/>
    <w:rsid w:val="00700D22"/>
    <w:rsid w:val="007259B6"/>
    <w:rsid w:val="0073084D"/>
    <w:rsid w:val="00735751"/>
    <w:rsid w:val="00736CE9"/>
    <w:rsid w:val="00737D2D"/>
    <w:rsid w:val="007405D1"/>
    <w:rsid w:val="00743F45"/>
    <w:rsid w:val="00745981"/>
    <w:rsid w:val="00755775"/>
    <w:rsid w:val="0075651D"/>
    <w:rsid w:val="007623D4"/>
    <w:rsid w:val="00767AD7"/>
    <w:rsid w:val="00774CA7"/>
    <w:rsid w:val="00784815"/>
    <w:rsid w:val="00787DCD"/>
    <w:rsid w:val="00790F15"/>
    <w:rsid w:val="00791D0E"/>
    <w:rsid w:val="0079279F"/>
    <w:rsid w:val="007A5243"/>
    <w:rsid w:val="007B2719"/>
    <w:rsid w:val="007C08ED"/>
    <w:rsid w:val="007C0BF9"/>
    <w:rsid w:val="007D0C17"/>
    <w:rsid w:val="007D2FE3"/>
    <w:rsid w:val="007E5380"/>
    <w:rsid w:val="007F1E12"/>
    <w:rsid w:val="007F7D7D"/>
    <w:rsid w:val="007F7F69"/>
    <w:rsid w:val="008068DF"/>
    <w:rsid w:val="008100C7"/>
    <w:rsid w:val="008126F3"/>
    <w:rsid w:val="00823302"/>
    <w:rsid w:val="00830A41"/>
    <w:rsid w:val="0083268A"/>
    <w:rsid w:val="00835148"/>
    <w:rsid w:val="00841C11"/>
    <w:rsid w:val="00845B06"/>
    <w:rsid w:val="00846D2A"/>
    <w:rsid w:val="008515DC"/>
    <w:rsid w:val="008677FA"/>
    <w:rsid w:val="00870AF8"/>
    <w:rsid w:val="008777AD"/>
    <w:rsid w:val="008827EC"/>
    <w:rsid w:val="00883604"/>
    <w:rsid w:val="00885A22"/>
    <w:rsid w:val="00887F85"/>
    <w:rsid w:val="0089189C"/>
    <w:rsid w:val="00891C9B"/>
    <w:rsid w:val="008A720F"/>
    <w:rsid w:val="008B4C77"/>
    <w:rsid w:val="008C552E"/>
    <w:rsid w:val="008C6505"/>
    <w:rsid w:val="008D319B"/>
    <w:rsid w:val="008D40A6"/>
    <w:rsid w:val="008E7379"/>
    <w:rsid w:val="008F26C2"/>
    <w:rsid w:val="008F7B82"/>
    <w:rsid w:val="00900AC1"/>
    <w:rsid w:val="00906E0C"/>
    <w:rsid w:val="00906F35"/>
    <w:rsid w:val="00912D19"/>
    <w:rsid w:val="00916CA0"/>
    <w:rsid w:val="00923EA2"/>
    <w:rsid w:val="0093726E"/>
    <w:rsid w:val="00951809"/>
    <w:rsid w:val="009518E9"/>
    <w:rsid w:val="00952531"/>
    <w:rsid w:val="0095400A"/>
    <w:rsid w:val="0095433F"/>
    <w:rsid w:val="00960C4B"/>
    <w:rsid w:val="00960C8B"/>
    <w:rsid w:val="0096415A"/>
    <w:rsid w:val="00964AAB"/>
    <w:rsid w:val="0096740D"/>
    <w:rsid w:val="00974B24"/>
    <w:rsid w:val="00975299"/>
    <w:rsid w:val="009807C5"/>
    <w:rsid w:val="009814B9"/>
    <w:rsid w:val="009951FF"/>
    <w:rsid w:val="009A12CE"/>
    <w:rsid w:val="009A4AD3"/>
    <w:rsid w:val="009A76FD"/>
    <w:rsid w:val="009B67F3"/>
    <w:rsid w:val="009B6B9E"/>
    <w:rsid w:val="009C0656"/>
    <w:rsid w:val="009C11ED"/>
    <w:rsid w:val="009C432C"/>
    <w:rsid w:val="009D1D62"/>
    <w:rsid w:val="009D2218"/>
    <w:rsid w:val="009E0E95"/>
    <w:rsid w:val="009F6BE2"/>
    <w:rsid w:val="009F7EE5"/>
    <w:rsid w:val="00A0119A"/>
    <w:rsid w:val="00A0723E"/>
    <w:rsid w:val="00A119C6"/>
    <w:rsid w:val="00A241C1"/>
    <w:rsid w:val="00A33C08"/>
    <w:rsid w:val="00A45940"/>
    <w:rsid w:val="00A46E2F"/>
    <w:rsid w:val="00A519EB"/>
    <w:rsid w:val="00A62179"/>
    <w:rsid w:val="00A62726"/>
    <w:rsid w:val="00A80DA8"/>
    <w:rsid w:val="00A8150D"/>
    <w:rsid w:val="00A81D6D"/>
    <w:rsid w:val="00A81DA8"/>
    <w:rsid w:val="00A8268E"/>
    <w:rsid w:val="00A92F36"/>
    <w:rsid w:val="00A978B9"/>
    <w:rsid w:val="00AA7CE7"/>
    <w:rsid w:val="00AA7E14"/>
    <w:rsid w:val="00AB18F3"/>
    <w:rsid w:val="00AB349C"/>
    <w:rsid w:val="00AB3AF8"/>
    <w:rsid w:val="00AB4D9E"/>
    <w:rsid w:val="00AB7AD0"/>
    <w:rsid w:val="00AC07C3"/>
    <w:rsid w:val="00AC30D7"/>
    <w:rsid w:val="00AC7C7C"/>
    <w:rsid w:val="00AD0E01"/>
    <w:rsid w:val="00AD1B37"/>
    <w:rsid w:val="00AD2D5D"/>
    <w:rsid w:val="00AE0CB4"/>
    <w:rsid w:val="00AE3826"/>
    <w:rsid w:val="00AE464C"/>
    <w:rsid w:val="00AF34ED"/>
    <w:rsid w:val="00AF4411"/>
    <w:rsid w:val="00B01A17"/>
    <w:rsid w:val="00B01FBC"/>
    <w:rsid w:val="00B023CD"/>
    <w:rsid w:val="00B154EA"/>
    <w:rsid w:val="00B20154"/>
    <w:rsid w:val="00B31C56"/>
    <w:rsid w:val="00B35F84"/>
    <w:rsid w:val="00B466E4"/>
    <w:rsid w:val="00B47716"/>
    <w:rsid w:val="00B53B1A"/>
    <w:rsid w:val="00B53BA6"/>
    <w:rsid w:val="00B5418F"/>
    <w:rsid w:val="00B55BF2"/>
    <w:rsid w:val="00B57FF1"/>
    <w:rsid w:val="00B669A1"/>
    <w:rsid w:val="00B70B71"/>
    <w:rsid w:val="00B761B2"/>
    <w:rsid w:val="00B8038C"/>
    <w:rsid w:val="00B95608"/>
    <w:rsid w:val="00B9562D"/>
    <w:rsid w:val="00BA4231"/>
    <w:rsid w:val="00BA6A32"/>
    <w:rsid w:val="00BB13FE"/>
    <w:rsid w:val="00BB6505"/>
    <w:rsid w:val="00BD0805"/>
    <w:rsid w:val="00BD463F"/>
    <w:rsid w:val="00BE0CF4"/>
    <w:rsid w:val="00BE624A"/>
    <w:rsid w:val="00BE6FEC"/>
    <w:rsid w:val="00BF0D9A"/>
    <w:rsid w:val="00BF1996"/>
    <w:rsid w:val="00C02FB3"/>
    <w:rsid w:val="00C054D3"/>
    <w:rsid w:val="00C075E0"/>
    <w:rsid w:val="00C14714"/>
    <w:rsid w:val="00C2455C"/>
    <w:rsid w:val="00C43A88"/>
    <w:rsid w:val="00C525E5"/>
    <w:rsid w:val="00C52F6A"/>
    <w:rsid w:val="00C560E8"/>
    <w:rsid w:val="00C56D10"/>
    <w:rsid w:val="00C6033C"/>
    <w:rsid w:val="00C6562C"/>
    <w:rsid w:val="00C71682"/>
    <w:rsid w:val="00C73AE8"/>
    <w:rsid w:val="00C84D6F"/>
    <w:rsid w:val="00C9792A"/>
    <w:rsid w:val="00CA1C46"/>
    <w:rsid w:val="00CA47AA"/>
    <w:rsid w:val="00CA61B1"/>
    <w:rsid w:val="00CA6277"/>
    <w:rsid w:val="00CA6769"/>
    <w:rsid w:val="00CA7345"/>
    <w:rsid w:val="00CA7D5A"/>
    <w:rsid w:val="00CB0723"/>
    <w:rsid w:val="00CB31DC"/>
    <w:rsid w:val="00CB5A9C"/>
    <w:rsid w:val="00CC5D12"/>
    <w:rsid w:val="00CC6771"/>
    <w:rsid w:val="00CD0976"/>
    <w:rsid w:val="00CD1AA5"/>
    <w:rsid w:val="00CD3615"/>
    <w:rsid w:val="00CE2705"/>
    <w:rsid w:val="00CE3505"/>
    <w:rsid w:val="00CF143E"/>
    <w:rsid w:val="00CF2EB1"/>
    <w:rsid w:val="00D064CA"/>
    <w:rsid w:val="00D07C65"/>
    <w:rsid w:val="00D1393D"/>
    <w:rsid w:val="00D251E7"/>
    <w:rsid w:val="00D41166"/>
    <w:rsid w:val="00D456A6"/>
    <w:rsid w:val="00D5716A"/>
    <w:rsid w:val="00D627F4"/>
    <w:rsid w:val="00D716E0"/>
    <w:rsid w:val="00D74636"/>
    <w:rsid w:val="00D753F2"/>
    <w:rsid w:val="00D7794A"/>
    <w:rsid w:val="00D77E83"/>
    <w:rsid w:val="00D9023F"/>
    <w:rsid w:val="00D93353"/>
    <w:rsid w:val="00D9417E"/>
    <w:rsid w:val="00DA1153"/>
    <w:rsid w:val="00DB1FB5"/>
    <w:rsid w:val="00DB7820"/>
    <w:rsid w:val="00DC3A90"/>
    <w:rsid w:val="00DD166F"/>
    <w:rsid w:val="00DE0D33"/>
    <w:rsid w:val="00DE0F7D"/>
    <w:rsid w:val="00DF101A"/>
    <w:rsid w:val="00DF36E7"/>
    <w:rsid w:val="00E026A4"/>
    <w:rsid w:val="00E050F4"/>
    <w:rsid w:val="00E13447"/>
    <w:rsid w:val="00E170FB"/>
    <w:rsid w:val="00E21D15"/>
    <w:rsid w:val="00E23A6D"/>
    <w:rsid w:val="00E45D99"/>
    <w:rsid w:val="00E51D33"/>
    <w:rsid w:val="00E51F3C"/>
    <w:rsid w:val="00E52812"/>
    <w:rsid w:val="00E63BAC"/>
    <w:rsid w:val="00E65515"/>
    <w:rsid w:val="00E71F3D"/>
    <w:rsid w:val="00E730F9"/>
    <w:rsid w:val="00E80BBC"/>
    <w:rsid w:val="00E812CF"/>
    <w:rsid w:val="00E87A4E"/>
    <w:rsid w:val="00E9231F"/>
    <w:rsid w:val="00E93434"/>
    <w:rsid w:val="00E93E1F"/>
    <w:rsid w:val="00EA63B6"/>
    <w:rsid w:val="00EC3D8D"/>
    <w:rsid w:val="00EC69F0"/>
    <w:rsid w:val="00ED64EB"/>
    <w:rsid w:val="00EE43BE"/>
    <w:rsid w:val="00EE7075"/>
    <w:rsid w:val="00EF5A2E"/>
    <w:rsid w:val="00F0264E"/>
    <w:rsid w:val="00F03D97"/>
    <w:rsid w:val="00F03F37"/>
    <w:rsid w:val="00F0475D"/>
    <w:rsid w:val="00F057A9"/>
    <w:rsid w:val="00F05A13"/>
    <w:rsid w:val="00F100D4"/>
    <w:rsid w:val="00F13E78"/>
    <w:rsid w:val="00F379A4"/>
    <w:rsid w:val="00F43E5A"/>
    <w:rsid w:val="00F501AB"/>
    <w:rsid w:val="00F559BD"/>
    <w:rsid w:val="00F71D0A"/>
    <w:rsid w:val="00F7319C"/>
    <w:rsid w:val="00F73EBB"/>
    <w:rsid w:val="00F7688B"/>
    <w:rsid w:val="00F90673"/>
    <w:rsid w:val="00F90D95"/>
    <w:rsid w:val="00F96FD4"/>
    <w:rsid w:val="00FA2137"/>
    <w:rsid w:val="00FA424A"/>
    <w:rsid w:val="00FB11EC"/>
    <w:rsid w:val="00FB37AD"/>
    <w:rsid w:val="00FB4AB5"/>
    <w:rsid w:val="00FB538A"/>
    <w:rsid w:val="00FB53ED"/>
    <w:rsid w:val="00FB6A42"/>
    <w:rsid w:val="00FB6B55"/>
    <w:rsid w:val="00FD0E92"/>
    <w:rsid w:val="00FE5418"/>
    <w:rsid w:val="00FE6A30"/>
    <w:rsid w:val="00FE79E3"/>
    <w:rsid w:val="00FF2653"/>
    <w:rsid w:val="00FF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C9D51C8"/>
  <w15:docId w15:val="{DADF7A2D-E813-4A0A-964A-A6720D584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sz w:val="24"/>
      <w:szCs w:val="24"/>
      <w:lang w:val="es-ES_tradnl"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widowControl/>
      <w:suppressAutoHyphens w:val="0"/>
      <w:spacing w:before="240" w:after="60"/>
      <w:outlineLvl w:val="2"/>
    </w:pPr>
    <w:rPr>
      <w:rFonts w:ascii="Arial" w:hAnsi="Arial" w:cs="Arial"/>
      <w:b/>
      <w:bCs/>
      <w:sz w:val="26"/>
      <w:szCs w:val="26"/>
      <w:lang w:val="es-ES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b/>
      <w:bCs/>
      <w:u w:val="single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widowControl/>
      <w:suppressAutoHyphens w:val="0"/>
      <w:spacing w:before="240" w:after="60"/>
      <w:outlineLvl w:val="5"/>
    </w:pPr>
    <w:rPr>
      <w:b/>
      <w:bCs/>
      <w:sz w:val="22"/>
      <w:szCs w:val="22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1">
    <w:name w:val="WW8Num5z1"/>
    <w:rPr>
      <w:b/>
      <w:color w:val="000000"/>
    </w:rPr>
  </w:style>
  <w:style w:type="character" w:customStyle="1" w:styleId="WW8Num5z2">
    <w:name w:val="WW8Num5z2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Times New Roman" w:eastAsia="Times New Roman" w:hAnsi="Times New Roman" w:cs="Times New Roman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8z0">
    <w:name w:val="WW8Num18z0"/>
    <w:rPr>
      <w:b w:val="0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7z0">
    <w:name w:val="WW8Num27z0"/>
    <w:rPr>
      <w:rFonts w:ascii="Symbol" w:hAnsi="Symbol"/>
      <w:sz w:val="20"/>
    </w:rPr>
  </w:style>
  <w:style w:type="character" w:customStyle="1" w:styleId="WW8Num27z1">
    <w:name w:val="WW8Num27z1"/>
    <w:rPr>
      <w:rFonts w:ascii="Courier New" w:hAnsi="Courier New"/>
      <w:sz w:val="20"/>
    </w:rPr>
  </w:style>
  <w:style w:type="character" w:customStyle="1" w:styleId="WW8Num27z2">
    <w:name w:val="WW8Num27z2"/>
    <w:rPr>
      <w:rFonts w:ascii="Wingdings" w:hAnsi="Wingdings"/>
      <w:sz w:val="20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4z0">
    <w:name w:val="WW8Num34z0"/>
    <w:rPr>
      <w:rFonts w:ascii="Symbol" w:hAnsi="Symbol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Fuentedeprrafopredeter1">
    <w:name w:val="Fuente de párrafo predeter.1"/>
  </w:style>
  <w:style w:type="character" w:styleId="Hipervnculo">
    <w:name w:val="Hyperlink"/>
    <w:uiPriority w:val="99"/>
    <w:rPr>
      <w:color w:val="000080"/>
      <w:u w:val="single"/>
    </w:rPr>
  </w:style>
  <w:style w:type="character" w:styleId="Nmerodepgina">
    <w:name w:val="page number"/>
    <w:basedOn w:val="Fuentedeprrafopredeter1"/>
  </w:style>
  <w:style w:type="character" w:customStyle="1" w:styleId="texto021">
    <w:name w:val="texto021"/>
    <w:rPr>
      <w:rFonts w:ascii="Arial" w:hAnsi="Arial" w:cs="Arial"/>
      <w:color w:val="333333"/>
      <w:sz w:val="24"/>
      <w:szCs w:val="24"/>
    </w:rPr>
  </w:style>
  <w:style w:type="character" w:customStyle="1" w:styleId="Smbolodenotaalpie">
    <w:name w:val="Símbolo de nota al pie"/>
    <w:rPr>
      <w:vertAlign w:val="superscript"/>
    </w:rPr>
  </w:style>
  <w:style w:type="character" w:styleId="Textoennegrita">
    <w:name w:val="Strong"/>
    <w:uiPriority w:val="22"/>
    <w:qFormat/>
    <w:rPr>
      <w:b/>
      <w:bCs/>
    </w:rPr>
  </w:style>
  <w:style w:type="character" w:customStyle="1" w:styleId="texto1">
    <w:name w:val="texto1"/>
    <w:rPr>
      <w:rFonts w:ascii="Tahoma" w:hAnsi="Tahoma" w:cs="Tahoma"/>
      <w:b w:val="0"/>
      <w:bCs w:val="0"/>
      <w:sz w:val="26"/>
      <w:szCs w:val="26"/>
    </w:rPr>
  </w:style>
  <w:style w:type="character" w:styleId="nfasis">
    <w:name w:val="Emphasis"/>
    <w:qFormat/>
    <w:rPr>
      <w:i/>
      <w:iCs/>
    </w:rPr>
  </w:style>
  <w:style w:type="character" w:customStyle="1" w:styleId="textopequenojust1">
    <w:name w:val="texto_pequeno_just1"/>
    <w:rPr>
      <w:rFonts w:ascii="Arial" w:hAnsi="Arial" w:cs="Arial"/>
      <w:sz w:val="36"/>
      <w:szCs w:val="36"/>
    </w:rPr>
  </w:style>
  <w:style w:type="character" w:customStyle="1" w:styleId="nomproducto1">
    <w:name w:val="nomproducto1"/>
    <w:rPr>
      <w:rFonts w:ascii="Arial" w:hAnsi="Arial" w:cs="Arial"/>
      <w:b/>
      <w:bCs/>
      <w:strike w:val="0"/>
      <w:dstrike w:val="0"/>
      <w:color w:val="006599"/>
      <w:sz w:val="21"/>
      <w:szCs w:val="21"/>
      <w:u w:val="none"/>
    </w:rPr>
  </w:style>
  <w:style w:type="character" w:customStyle="1" w:styleId="descripcion1">
    <w:name w:val="descripcion1"/>
    <w:rPr>
      <w:rFonts w:ascii="Verdana" w:hAnsi="Verdana"/>
      <w:b w:val="0"/>
      <w:bCs w:val="0"/>
      <w:strike w:val="0"/>
      <w:dstrike w:val="0"/>
      <w:sz w:val="20"/>
      <w:szCs w:val="20"/>
      <w:u w:val="none"/>
    </w:rPr>
  </w:style>
  <w:style w:type="character" w:customStyle="1" w:styleId="clsdefaulttext1">
    <w:name w:val="clsdefaulttext1"/>
    <w:rPr>
      <w:rFonts w:ascii="Arial" w:hAnsi="Arial" w:cs="Arial"/>
      <w:color w:val="333333"/>
      <w:sz w:val="18"/>
      <w:szCs w:val="18"/>
    </w:rPr>
  </w:style>
  <w:style w:type="character" w:customStyle="1" w:styleId="txt12nn1">
    <w:name w:val="txt12nn1"/>
    <w:rPr>
      <w:rFonts w:ascii="Arial" w:hAnsi="Arial" w:cs="Arial"/>
      <w:b/>
      <w:bCs/>
      <w:strike w:val="0"/>
      <w:dstrike w:val="0"/>
      <w:color w:val="EA5E00"/>
      <w:sz w:val="24"/>
      <w:szCs w:val="24"/>
      <w:u w:val="none"/>
    </w:rPr>
  </w:style>
  <w:style w:type="character" w:customStyle="1" w:styleId="textoetiquetas">
    <w:name w:val="texto_etiquetas"/>
    <w:basedOn w:val="Fuentedeprrafopredeter1"/>
  </w:style>
  <w:style w:type="character" w:customStyle="1" w:styleId="textogrande">
    <w:name w:val="texto_grande"/>
    <w:basedOn w:val="Fuentedeprrafopredeter1"/>
  </w:style>
  <w:style w:type="character" w:customStyle="1" w:styleId="tnotacontenido1">
    <w:name w:val="tnota_contenido1"/>
    <w:rPr>
      <w:rFonts w:ascii="Georgia" w:hAnsi="Georgia"/>
      <w:b w:val="0"/>
      <w:bCs w:val="0"/>
      <w:strike w:val="0"/>
      <w:dstrike w:val="0"/>
      <w:color w:val="0A4A87"/>
      <w:sz w:val="26"/>
      <w:szCs w:val="26"/>
      <w:u w:val="none"/>
    </w:rPr>
  </w:style>
  <w:style w:type="character" w:customStyle="1" w:styleId="CharChar3">
    <w:name w:val="Char Char3"/>
    <w:rPr>
      <w:sz w:val="24"/>
      <w:szCs w:val="24"/>
      <w:lang w:val="es-ES_tradnl" w:eastAsia="ar-SA" w:bidi="ar-SA"/>
    </w:rPr>
  </w:style>
  <w:style w:type="paragraph" w:styleId="Textoindependiente">
    <w:name w:val="Body Text"/>
    <w:basedOn w:val="Normal"/>
    <w:semiHidden/>
    <w:pPr>
      <w:spacing w:after="283"/>
    </w:p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Normal"/>
    <w:pPr>
      <w:spacing w:after="283"/>
      <w:jc w:val="center"/>
    </w:pPr>
    <w:rPr>
      <w:b/>
      <w:bCs/>
    </w:rPr>
  </w:style>
  <w:style w:type="paragraph" w:styleId="Textoindependiente2">
    <w:name w:val="Body Text 2"/>
    <w:basedOn w:val="Normal"/>
    <w:pPr>
      <w:jc w:val="both"/>
    </w:pPr>
    <w:rPr>
      <w:lang w:val="es-ES"/>
    </w:rPr>
  </w:style>
  <w:style w:type="paragraph" w:styleId="NormalWeb">
    <w:name w:val="Normal (Web)"/>
    <w:basedOn w:val="Normal"/>
    <w:uiPriority w:val="99"/>
    <w:pPr>
      <w:widowControl/>
      <w:suppressAutoHyphens w:val="0"/>
      <w:spacing w:before="280" w:after="280"/>
    </w:pPr>
    <w:rPr>
      <w:color w:val="000000"/>
      <w:lang w:val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semiHidden/>
    <w:pPr>
      <w:tabs>
        <w:tab w:val="left" w:pos="567"/>
      </w:tabs>
      <w:ind w:left="567" w:hanging="567"/>
      <w:jc w:val="both"/>
    </w:pPr>
  </w:style>
  <w:style w:type="paragraph" w:styleId="Sangra2detindependiente">
    <w:name w:val="Body Text Indent 2"/>
    <w:basedOn w:val="Normal"/>
    <w:pPr>
      <w:tabs>
        <w:tab w:val="left" w:pos="567"/>
      </w:tabs>
      <w:ind w:left="567"/>
      <w:jc w:val="both"/>
    </w:pPr>
  </w:style>
  <w:style w:type="paragraph" w:styleId="Sangra3detindependiente">
    <w:name w:val="Body Text Indent 3"/>
    <w:basedOn w:val="Normal"/>
    <w:pPr>
      <w:ind w:left="709" w:hanging="709"/>
      <w:jc w:val="both"/>
    </w:pPr>
  </w:style>
  <w:style w:type="paragraph" w:customStyle="1" w:styleId="eta1">
    <w:name w:val="eta1"/>
    <w:basedOn w:val="Normal"/>
    <w:pPr>
      <w:widowControl/>
      <w:suppressAutoHyphens w:val="0"/>
      <w:spacing w:before="100" w:after="100"/>
      <w:jc w:val="both"/>
    </w:pPr>
    <w:rPr>
      <w:rFonts w:ascii="Arial Unicode MS" w:eastAsia="Arial Unicode MS" w:hAnsi="Arial Unicode MS"/>
      <w:lang w:val="es-ES"/>
    </w:rPr>
  </w:style>
  <w:style w:type="paragraph" w:styleId="Textoindependiente3">
    <w:name w:val="Body Text 3"/>
    <w:basedOn w:val="Normal"/>
    <w:pPr>
      <w:jc w:val="both"/>
    </w:pPr>
    <w:rPr>
      <w:rFonts w:ascii="Arial" w:hAnsi="Arial" w:cs="Arial"/>
      <w:color w:val="000000"/>
    </w:rPr>
  </w:style>
  <w:style w:type="paragraph" w:customStyle="1" w:styleId="texto02">
    <w:name w:val="texto02"/>
    <w:basedOn w:val="Normal"/>
    <w:pPr>
      <w:widowControl/>
      <w:suppressAutoHyphens w:val="0"/>
      <w:spacing w:before="280" w:after="280"/>
      <w:jc w:val="both"/>
    </w:pPr>
    <w:rPr>
      <w:rFonts w:ascii="Arial" w:hAnsi="Arial" w:cs="Arial"/>
      <w:color w:val="333333"/>
      <w:lang w:val="es-ES"/>
    </w:rPr>
  </w:style>
  <w:style w:type="paragraph" w:customStyle="1" w:styleId="mensajenoticia">
    <w:name w:val="mensajenoticia"/>
    <w:basedOn w:val="Normal"/>
    <w:pPr>
      <w:widowControl/>
      <w:suppressAutoHyphens w:val="0"/>
      <w:spacing w:before="280" w:after="280"/>
    </w:pPr>
    <w:rPr>
      <w:rFonts w:ascii="Palatino Linotype" w:hAnsi="Palatino Linotype"/>
      <w:color w:val="69735B"/>
      <w:sz w:val="28"/>
      <w:szCs w:val="28"/>
      <w:lang w:val="es-ES"/>
    </w:rPr>
  </w:style>
  <w:style w:type="paragraph" w:styleId="Textonotapie">
    <w:name w:val="footnote text"/>
    <w:basedOn w:val="Normal"/>
    <w:semiHidden/>
    <w:rPr>
      <w:sz w:val="20"/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qFormat/>
    <w:rPr>
      <w:b/>
      <w:bCs/>
      <w:sz w:val="20"/>
      <w:szCs w:val="20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customStyle="1" w:styleId="normalp">
    <w:name w:val="normalp"/>
    <w:basedOn w:val="Normal"/>
    <w:pPr>
      <w:widowControl/>
      <w:shd w:val="clear" w:color="auto" w:fill="FFFFFF"/>
      <w:suppressAutoHyphens w:val="0"/>
      <w:spacing w:before="280" w:after="280"/>
    </w:pPr>
    <w:rPr>
      <w:rFonts w:ascii="Verdana" w:hAnsi="Verdana"/>
      <w:color w:val="000000"/>
      <w:sz w:val="16"/>
      <w:szCs w:val="16"/>
      <w:lang w:val="es-ES"/>
    </w:rPr>
  </w:style>
  <w:style w:type="paragraph" w:customStyle="1" w:styleId="SubSection1Paragraph">
    <w:name w:val="SubSection 1 Paragraph"/>
    <w:basedOn w:val="Normal"/>
    <w:pPr>
      <w:widowControl/>
      <w:suppressAutoHyphens w:val="0"/>
      <w:spacing w:line="360" w:lineRule="auto"/>
      <w:ind w:left="811"/>
      <w:jc w:val="both"/>
    </w:pPr>
    <w:rPr>
      <w:rFonts w:ascii="Arial" w:hAnsi="Arial"/>
      <w:sz w:val="22"/>
      <w:lang w:val="es-PE"/>
    </w:rPr>
  </w:style>
  <w:style w:type="paragraph" w:customStyle="1" w:styleId="verdec">
    <w:name w:val="verdec"/>
    <w:basedOn w:val="Normal"/>
    <w:pPr>
      <w:widowControl/>
      <w:suppressAutoHyphens w:val="0"/>
      <w:spacing w:before="280" w:after="280"/>
    </w:pPr>
    <w:rPr>
      <w:rFonts w:ascii="Tahoma" w:hAnsi="Tahoma" w:cs="Tahoma"/>
      <w:b/>
      <w:bCs/>
      <w:color w:val="164614"/>
      <w:sz w:val="22"/>
      <w:szCs w:val="22"/>
      <w:lang w:val="es-ES"/>
    </w:rPr>
  </w:style>
  <w:style w:type="paragraph" w:customStyle="1" w:styleId="textopequenojust">
    <w:name w:val="texto_pequeno_just"/>
    <w:basedOn w:val="Normal"/>
    <w:pPr>
      <w:widowControl/>
      <w:suppressAutoHyphens w:val="0"/>
      <w:spacing w:before="280" w:after="280"/>
      <w:jc w:val="both"/>
    </w:pPr>
    <w:rPr>
      <w:rFonts w:ascii="Arial" w:hAnsi="Arial" w:cs="Arial"/>
      <w:lang w:val="es-ES"/>
    </w:rPr>
  </w:style>
  <w:style w:type="paragraph" w:styleId="z-Principiodelformulario">
    <w:name w:val="HTML Top of Form"/>
    <w:basedOn w:val="Normal"/>
    <w:next w:val="Normal"/>
    <w:pPr>
      <w:widowControl/>
      <w:pBdr>
        <w:bottom w:val="single" w:sz="4" w:space="1" w:color="000000"/>
      </w:pBdr>
      <w:suppressAutoHyphens w:val="0"/>
      <w:jc w:val="center"/>
    </w:pPr>
    <w:rPr>
      <w:rFonts w:ascii="Arial" w:hAnsi="Arial" w:cs="Arial"/>
      <w:vanish/>
      <w:sz w:val="16"/>
      <w:szCs w:val="16"/>
      <w:lang w:val="es-ES"/>
    </w:rPr>
  </w:style>
  <w:style w:type="paragraph" w:styleId="z-Finaldelformulario">
    <w:name w:val="HTML Bottom of Form"/>
    <w:basedOn w:val="Normal"/>
    <w:next w:val="Normal"/>
    <w:pPr>
      <w:widowControl/>
      <w:pBdr>
        <w:top w:val="single" w:sz="4" w:space="1" w:color="000000"/>
      </w:pBdr>
      <w:suppressAutoHyphens w:val="0"/>
      <w:jc w:val="center"/>
    </w:pPr>
    <w:rPr>
      <w:rFonts w:ascii="Arial" w:hAnsi="Arial" w:cs="Arial"/>
      <w:vanish/>
      <w:sz w:val="16"/>
      <w:szCs w:val="16"/>
      <w:lang w:val="es-ES"/>
    </w:rPr>
  </w:style>
  <w:style w:type="paragraph" w:customStyle="1" w:styleId="Contenidodelmarco">
    <w:name w:val="Contenido del marco"/>
    <w:basedOn w:val="Textoindependiente"/>
  </w:style>
  <w:style w:type="character" w:customStyle="1" w:styleId="EncabezadoCar">
    <w:name w:val="Encabezado Car"/>
    <w:link w:val="Encabezado"/>
    <w:rsid w:val="00036662"/>
    <w:rPr>
      <w:sz w:val="24"/>
      <w:szCs w:val="24"/>
      <w:lang w:val="es-ES_tradnl" w:eastAsia="ar-SA"/>
    </w:rPr>
  </w:style>
  <w:style w:type="table" w:styleId="Tablaconcuadrcula">
    <w:name w:val="Table Grid"/>
    <w:basedOn w:val="Tablanormal"/>
    <w:uiPriority w:val="59"/>
    <w:rsid w:val="00036662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060993"/>
    <w:pPr>
      <w:keepLines/>
      <w:widowControl/>
      <w:pBdr>
        <w:bottom w:val="single" w:sz="4" w:space="1" w:color="auto"/>
      </w:pBdr>
      <w:suppressAutoHyphens w:val="0"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36"/>
      <w:szCs w:val="28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DE0F7D"/>
    <w:pPr>
      <w:tabs>
        <w:tab w:val="left" w:pos="440"/>
        <w:tab w:val="right" w:leader="dot" w:pos="9394"/>
      </w:tabs>
      <w:spacing w:line="360" w:lineRule="auto"/>
    </w:pPr>
  </w:style>
  <w:style w:type="paragraph" w:styleId="Prrafodelista">
    <w:name w:val="List Paragraph"/>
    <w:basedOn w:val="Normal"/>
    <w:uiPriority w:val="34"/>
    <w:qFormat/>
    <w:rsid w:val="00D5716A"/>
    <w:pPr>
      <w:ind w:left="708"/>
    </w:pPr>
  </w:style>
  <w:style w:type="character" w:styleId="Refdecomentario">
    <w:name w:val="annotation reference"/>
    <w:uiPriority w:val="99"/>
    <w:semiHidden/>
    <w:unhideWhenUsed/>
    <w:rsid w:val="00D251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251E7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D251E7"/>
    <w:rPr>
      <w:lang w:val="es-ES_tradnl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251E7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D251E7"/>
    <w:rPr>
      <w:b/>
      <w:bCs/>
      <w:lang w:val="es-ES_tradnl" w:eastAsia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D40A6"/>
    <w:rPr>
      <w:sz w:val="24"/>
      <w:szCs w:val="24"/>
      <w:lang w:val="es-ES_tradnl" w:eastAsia="ar-SA"/>
    </w:rPr>
  </w:style>
  <w:style w:type="character" w:styleId="Mencinsinresolver">
    <w:name w:val="Unresolved Mention"/>
    <w:basedOn w:val="Fuentedeprrafopredeter"/>
    <w:uiPriority w:val="99"/>
    <w:semiHidden/>
    <w:unhideWhenUsed/>
    <w:rsid w:val="00E87A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19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7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021101245e@uandina.edu.pe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hyperlink" Target="mailto:021100635d@uandina.edu.pe" TargetMode="External"/><Relationship Id="rId17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image" Target="media/image1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mailto:021100957a@uandina.edu.pe" TargetMode="Externa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021100786b@uandina.edu.pe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1eb4bd6-a8ff-4439-b7eb-fe0a650fbd8a">FWJASSSE55TN-275-109</_dlc_DocId>
    <_dlc_DocIdUrl xmlns="01eb4bd6-a8ff-4439-b7eb-fe0a650fbd8a">
      <Url>https://portal.smrey.net/areas/it/_layouts/15/DocIdRedir.aspx?ID=FWJASSSE55TN-275-109</Url>
      <Description>FWJASSSE55TN-275-109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124E24CAF14D46B2DD609ACFD84C07" ma:contentTypeVersion="0" ma:contentTypeDescription="Create a new document." ma:contentTypeScope="" ma:versionID="9971b3b784abbe199b171e233c6d3889">
  <xsd:schema xmlns:xsd="http://www.w3.org/2001/XMLSchema" xmlns:xs="http://www.w3.org/2001/XMLSchema" xmlns:p="http://schemas.microsoft.com/office/2006/metadata/properties" xmlns:ns2="01eb4bd6-a8ff-4439-b7eb-fe0a650fbd8a" targetNamespace="http://schemas.microsoft.com/office/2006/metadata/properties" ma:root="true" ma:fieldsID="9a36e787f936117f0a8f63b0cc0186e7" ns2:_="">
    <xsd:import namespace="01eb4bd6-a8ff-4439-b7eb-fe0a650fbd8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eb4bd6-a8ff-4439-b7eb-fe0a650fbd8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448A07-5865-4849-B5F2-693C97BFBD15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F8C511F7-B09E-420E-BC5B-1B3EF7AEB1E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07D62CC-4B84-495A-A388-48FFDF40ADEF}">
  <ds:schemaRefs>
    <ds:schemaRef ds:uri="http://schemas.microsoft.com/office/2006/metadata/properties"/>
    <ds:schemaRef ds:uri="http://schemas.microsoft.com/office/infopath/2007/PartnerControls"/>
    <ds:schemaRef ds:uri="01eb4bd6-a8ff-4439-b7eb-fe0a650fbd8a"/>
  </ds:schemaRefs>
</ds:datastoreItem>
</file>

<file path=customXml/itemProps4.xml><?xml version="1.0" encoding="utf-8"?>
<ds:datastoreItem xmlns:ds="http://schemas.openxmlformats.org/officeDocument/2006/customXml" ds:itemID="{677F1400-1742-4C63-90FA-7D35054D3A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eb4bd6-a8ff-4439-b7eb-fe0a650fb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FA99210-6519-49B4-8725-706C08AAF7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1040</Words>
  <Characters>5724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JP</Company>
  <LinksUpToDate>false</LinksUpToDate>
  <CharactersWithSpaces>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Gonzalez</dc:creator>
  <cp:keywords/>
  <cp:lastModifiedBy>Frank Melendez Umeres</cp:lastModifiedBy>
  <cp:revision>19</cp:revision>
  <cp:lastPrinted>2025-10-06T20:24:00Z</cp:lastPrinted>
  <dcterms:created xsi:type="dcterms:W3CDTF">2015-02-13T21:01:00Z</dcterms:created>
  <dcterms:modified xsi:type="dcterms:W3CDTF">2025-10-06T20:40:00Z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0x010100A5124E24CAF14D46B2DD609ACFD84C07</vt:lpwstr>
  </property>
  <property fmtid="{D5CDD505-2E9C-101B-9397-08002B2CF9AE}" pid="3" name="_dlc_DocIdItemGuid">
    <vt:lpwstr>0dc82d72-d102-47c5-a5c2-17466a9a648b</vt:lpwstr>
  </property>
</Properties>
</file>