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224B" w14:textId="395B5B1E" w:rsidR="009E7C8A" w:rsidRPr="00970548" w:rsidRDefault="00970548" w:rsidP="00970548">
      <w:pPr>
        <w:jc w:val="center"/>
        <w:rPr>
          <w:b/>
          <w:bCs/>
        </w:rPr>
      </w:pPr>
      <w:r w:rsidRPr="00970548">
        <w:rPr>
          <w:b/>
          <w:bCs/>
        </w:rPr>
        <w:t xml:space="preserve">The Allocation of </w:t>
      </w:r>
      <w:proofErr w:type="gramStart"/>
      <w:r w:rsidRPr="00970548">
        <w:rPr>
          <w:b/>
          <w:bCs/>
        </w:rPr>
        <w:t>Food to Food</w:t>
      </w:r>
      <w:proofErr w:type="gramEnd"/>
      <w:r w:rsidRPr="00970548">
        <w:rPr>
          <w:b/>
          <w:bCs/>
        </w:rPr>
        <w:t xml:space="preserve"> Banks</w:t>
      </w:r>
    </w:p>
    <w:p w14:paraId="00C355E9" w14:textId="2386FDEB" w:rsidR="00970548" w:rsidRDefault="00970548" w:rsidP="00970548">
      <w:pPr>
        <w:jc w:val="center"/>
      </w:pPr>
      <w:r>
        <w:t>Canice Prendergast</w:t>
      </w:r>
    </w:p>
    <w:p w14:paraId="0CC7F6D7" w14:textId="1C29C57D" w:rsidR="00970548" w:rsidRDefault="00970548" w:rsidP="00970548">
      <w:pPr>
        <w:jc w:val="center"/>
      </w:pPr>
      <w:r>
        <w:t>University of Chicago Booth School of Business</w:t>
      </w:r>
    </w:p>
    <w:p w14:paraId="19820E2B" w14:textId="2BB218D6" w:rsidR="00970548" w:rsidRDefault="00970548" w:rsidP="00970548"/>
    <w:p w14:paraId="6A6F99EA" w14:textId="77777777" w:rsidR="00970548" w:rsidRDefault="00970548" w:rsidP="00970548"/>
    <w:p w14:paraId="4A0C50AE" w14:textId="4A4160DE" w:rsidR="00970548" w:rsidRDefault="00970548" w:rsidP="00970548">
      <w:r>
        <w:t>The replication package contains the following files</w:t>
      </w:r>
      <w:r w:rsidR="00EC170C">
        <w:t xml:space="preserve"> and programs</w:t>
      </w:r>
      <w:r>
        <w:t xml:space="preserve">: </w:t>
      </w:r>
    </w:p>
    <w:p w14:paraId="615F9A5F" w14:textId="56708D7C" w:rsidR="00970548" w:rsidRDefault="00970548" w:rsidP="00970548"/>
    <w:p w14:paraId="47639BCF" w14:textId="1B04E47B" w:rsidR="00970548" w:rsidRDefault="00970548" w:rsidP="00970548">
      <w:r>
        <w:t xml:space="preserve">1. </w:t>
      </w:r>
      <w:r w:rsidR="002153E3">
        <w:t>data/</w:t>
      </w:r>
      <w:r w:rsidR="003274CD">
        <w:t xml:space="preserve">yellowpounds.csv = </w:t>
      </w:r>
      <w:r>
        <w:t>Total yellow pounds data for 2000 to 2004</w:t>
      </w:r>
      <w:r w:rsidR="003274CD">
        <w:t>.</w:t>
      </w:r>
    </w:p>
    <w:p w14:paraId="535D41E5" w14:textId="77777777" w:rsidR="00970548" w:rsidRDefault="00970548" w:rsidP="00970548"/>
    <w:p w14:paraId="3BB5C509" w14:textId="2D44532D" w:rsidR="00970548" w:rsidRDefault="00970548" w:rsidP="00970548">
      <w:r>
        <w:t xml:space="preserve">2. </w:t>
      </w:r>
      <w:r w:rsidR="002153E3">
        <w:t>data/</w:t>
      </w:r>
      <w:r w:rsidR="003274CD">
        <w:t>bidding.csv</w:t>
      </w:r>
      <w:r w:rsidR="000F2046">
        <w:t>, data/</w:t>
      </w:r>
      <w:proofErr w:type="spellStart"/>
      <w:r w:rsidR="000F2046">
        <w:t>bidding.rds</w:t>
      </w:r>
      <w:proofErr w:type="spellEnd"/>
      <w:r w:rsidR="003274CD">
        <w:t xml:space="preserve"> = Bidding</w:t>
      </w:r>
      <w:r>
        <w:t xml:space="preserve"> data for all food banks from 2005 to 2011</w:t>
      </w:r>
      <w:r w:rsidR="003274CD">
        <w:t>.</w:t>
      </w:r>
    </w:p>
    <w:p w14:paraId="6295B40F" w14:textId="24297F8A" w:rsidR="005E3B21" w:rsidRDefault="005E3B21" w:rsidP="00970548"/>
    <w:p w14:paraId="670E8DAC" w14:textId="61D2D69B" w:rsidR="005E3B21" w:rsidRDefault="005E3B21" w:rsidP="00970548">
      <w:r>
        <w:t xml:space="preserve">3. </w:t>
      </w:r>
      <w:r w:rsidR="002153E3">
        <w:t>data/</w:t>
      </w:r>
      <w:r>
        <w:t>bidding_posloads.csv = Positive loads data for all food banks from 2002 to 2011.</w:t>
      </w:r>
    </w:p>
    <w:p w14:paraId="707FE2B4" w14:textId="752910E5" w:rsidR="005E2F04" w:rsidRDefault="005E2F04" w:rsidP="00970548"/>
    <w:p w14:paraId="437A049F" w14:textId="24EC32F9" w:rsidR="005E2F04" w:rsidRDefault="005E2F04" w:rsidP="00970548">
      <w:r>
        <w:t>4. data/pounds.csv = Annual loads data for each food bank.</w:t>
      </w:r>
    </w:p>
    <w:p w14:paraId="2FE8EF76" w14:textId="16375B2F" w:rsidR="00963A4E" w:rsidRDefault="00963A4E" w:rsidP="00970548"/>
    <w:p w14:paraId="64B1E154" w14:textId="3669127D" w:rsidR="00963A4E" w:rsidRDefault="007A550F" w:rsidP="00970548">
      <w:r w:rsidRPr="007A550F">
        <w:t>5</w:t>
      </w:r>
      <w:r w:rsidR="00963A4E" w:rsidRPr="007A550F">
        <w:t>.</w:t>
      </w:r>
      <w:r w:rsidR="00963A4E">
        <w:t xml:space="preserve"> </w:t>
      </w:r>
      <w:r>
        <w:t>data/</w:t>
      </w:r>
      <w:proofErr w:type="spellStart"/>
      <w:r>
        <w:t>auction.rds</w:t>
      </w:r>
      <w:proofErr w:type="spellEnd"/>
      <w:r>
        <w:t xml:space="preserve"> = Data for auctions from 2005 to 2014 which contains b</w:t>
      </w:r>
      <w:r w:rsidR="00982193">
        <w:t>idder</w:t>
      </w:r>
      <w:r w:rsidR="00963A4E">
        <w:t xml:space="preserve"> data</w:t>
      </w:r>
      <w:r>
        <w:t>.</w:t>
      </w:r>
    </w:p>
    <w:p w14:paraId="0DEABC00" w14:textId="013AFC8F" w:rsidR="00963A4E" w:rsidRDefault="00963A4E" w:rsidP="00970548"/>
    <w:p w14:paraId="4EF7A209" w14:textId="5CC49F73" w:rsidR="00963A4E" w:rsidRDefault="007A550F" w:rsidP="00970548">
      <w:r>
        <w:t>6</w:t>
      </w:r>
      <w:r w:rsidR="00963A4E">
        <w:t xml:space="preserve">. </w:t>
      </w:r>
      <w:r w:rsidR="002153E3">
        <w:t>data/</w:t>
      </w:r>
      <w:r w:rsidR="00982193">
        <w:t xml:space="preserve">weightwatchersnutrition.csv = </w:t>
      </w:r>
      <w:r w:rsidR="00963A4E">
        <w:t xml:space="preserve">Nutrition </w:t>
      </w:r>
      <w:r w:rsidR="00982193">
        <w:t>calculation from Weight Watchers data</w:t>
      </w:r>
    </w:p>
    <w:p w14:paraId="167E0B32" w14:textId="7C803223" w:rsidR="00526901" w:rsidRDefault="00526901" w:rsidP="00970548"/>
    <w:p w14:paraId="3B34F30D" w14:textId="0E2A691B" w:rsidR="00EC170C" w:rsidRDefault="007A550F" w:rsidP="00970548">
      <w:r>
        <w:t>7</w:t>
      </w:r>
      <w:r w:rsidR="005E3B21">
        <w:t xml:space="preserve">. </w:t>
      </w:r>
      <w:r w:rsidR="002153E3" w:rsidRPr="00E56959">
        <w:t>prog/</w:t>
      </w:r>
      <w:proofErr w:type="gramStart"/>
      <w:r w:rsidR="002153E3" w:rsidRPr="00E56959">
        <w:t>tab{</w:t>
      </w:r>
      <w:proofErr w:type="gramEnd"/>
      <w:r w:rsidR="002153E3" w:rsidRPr="00E56959">
        <w:t>1,</w:t>
      </w:r>
      <w:r w:rsidR="002153E3">
        <w:t xml:space="preserve"> 2, </w:t>
      </w:r>
      <w:r w:rsidR="002153E3" w:rsidRPr="001A4D09">
        <w:t xml:space="preserve">3, </w:t>
      </w:r>
      <w:r w:rsidR="002153E3" w:rsidRPr="00DD04AE">
        <w:t>4</w:t>
      </w:r>
      <w:r w:rsidR="002153E3">
        <w:t xml:space="preserve">}.R = </w:t>
      </w:r>
      <w:r w:rsidR="00EC170C">
        <w:t>The programs used for Tables 1, 2, 3, and 4.</w:t>
      </w:r>
    </w:p>
    <w:p w14:paraId="7F7CF2BE" w14:textId="77777777" w:rsidR="00EC170C" w:rsidRDefault="00EC170C" w:rsidP="00970548"/>
    <w:p w14:paraId="1733F788" w14:textId="34977C54" w:rsidR="00970548" w:rsidRDefault="007A550F" w:rsidP="00970548">
      <w:r>
        <w:t>8</w:t>
      </w:r>
      <w:r w:rsidR="00970548">
        <w:t xml:space="preserve">. </w:t>
      </w:r>
      <w:r w:rsidR="002153E3">
        <w:t>prog/</w:t>
      </w:r>
      <w:proofErr w:type="gramStart"/>
      <w:r w:rsidR="002153E3">
        <w:t>fig{</w:t>
      </w:r>
      <w:proofErr w:type="gramEnd"/>
      <w:r w:rsidR="002153E3">
        <w:t xml:space="preserve">1, 2, 3, 4, 5}.R = </w:t>
      </w:r>
      <w:r w:rsidR="00970548">
        <w:t>The program</w:t>
      </w:r>
      <w:r w:rsidR="008C31BA">
        <w:t>s used for Figures 1, 2, 3, 4, and 5.</w:t>
      </w:r>
    </w:p>
    <w:p w14:paraId="6A210923" w14:textId="124771CD" w:rsidR="00970548" w:rsidRDefault="00970548" w:rsidP="00970548"/>
    <w:p w14:paraId="59E58696" w14:textId="708F7F78" w:rsidR="0071545F" w:rsidRDefault="008172FB" w:rsidP="00970548">
      <w:r>
        <w:t xml:space="preserve">9. </w:t>
      </w:r>
      <w:r w:rsidR="0071545F">
        <w:t>data/loc</w:t>
      </w:r>
      <w:r>
        <w:t>choicemember</w:t>
      </w:r>
      <w:r w:rsidR="0071545F">
        <w:t>s.csv = Addresses of food banks used for geocoding.</w:t>
      </w:r>
    </w:p>
    <w:p w14:paraId="1C0D440C" w14:textId="43F84226" w:rsidR="0071545F" w:rsidRDefault="0071545F" w:rsidP="00970548"/>
    <w:p w14:paraId="260E71B7" w14:textId="3C5464E3" w:rsidR="0071545F" w:rsidRDefault="008172FB" w:rsidP="00970548">
      <w:r>
        <w:t xml:space="preserve">10. </w:t>
      </w:r>
      <w:r w:rsidR="0071545F">
        <w:t>data/locwarehouses.csv = Addresses of warehouses used for geocoding.</w:t>
      </w:r>
    </w:p>
    <w:p w14:paraId="37A832C5" w14:textId="77777777" w:rsidR="0071545F" w:rsidRDefault="0071545F" w:rsidP="00970548"/>
    <w:p w14:paraId="70736CAA" w14:textId="64FE8061" w:rsidR="00970548" w:rsidRDefault="008172FB" w:rsidP="00970548">
      <w:r>
        <w:t>11</w:t>
      </w:r>
      <w:r w:rsidR="00970548">
        <w:t xml:space="preserve">. </w:t>
      </w:r>
      <w:r w:rsidR="0071545F">
        <w:t xml:space="preserve">prog/distancearcgis.py = </w:t>
      </w:r>
      <w:r w:rsidR="00970548">
        <w:t>The program used to compute distance using the Ar</w:t>
      </w:r>
      <w:r>
        <w:t>cGIS</w:t>
      </w:r>
      <w:r w:rsidR="00970548">
        <w:t xml:space="preserve"> mapping platform. </w:t>
      </w:r>
    </w:p>
    <w:p w14:paraId="56307F7E" w14:textId="77777777" w:rsidR="00970548" w:rsidRDefault="00970548" w:rsidP="00970548"/>
    <w:p w14:paraId="1D97DE2A" w14:textId="0C301CCD" w:rsidR="00970548" w:rsidRDefault="00970548" w:rsidP="00970548">
      <w:r w:rsidRPr="006E5B68">
        <w:t>1</w:t>
      </w:r>
      <w:r w:rsidR="008172FB" w:rsidRPr="006E5B68">
        <w:t>2</w:t>
      </w:r>
      <w:r>
        <w:t xml:space="preserve">. </w:t>
      </w:r>
      <w:r w:rsidR="006E5B68">
        <w:t>{simulation.zip, prog/</w:t>
      </w:r>
      <w:proofErr w:type="spellStart"/>
      <w:r w:rsidR="006E5B68">
        <w:t>aggsimulation.R</w:t>
      </w:r>
      <w:proofErr w:type="spellEnd"/>
      <w:r w:rsidR="006E5B68">
        <w:t xml:space="preserve">} = </w:t>
      </w:r>
      <w:r>
        <w:t>The program used to do the counterfactual of how far they would have traveled if the old algorithm has continued to be used.</w:t>
      </w:r>
    </w:p>
    <w:p w14:paraId="6632BF7B" w14:textId="77777777" w:rsidR="00970548" w:rsidRDefault="00970548" w:rsidP="00970548"/>
    <w:p w14:paraId="163D2BAA" w14:textId="43BC1647" w:rsidR="00970548" w:rsidRDefault="00970548" w:rsidP="00970548">
      <w:r w:rsidRPr="00DD04AE">
        <w:t>1</w:t>
      </w:r>
      <w:r w:rsidR="007173A1" w:rsidRPr="00DD04AE">
        <w:t>3</w:t>
      </w:r>
      <w:r w:rsidRPr="00DD04AE">
        <w:t>.</w:t>
      </w:r>
      <w:r w:rsidR="00DD04AE">
        <w:t xml:space="preserve"> prog/</w:t>
      </w:r>
      <w:proofErr w:type="spellStart"/>
      <w:proofErr w:type="gramStart"/>
      <w:r w:rsidR="00DD04AE">
        <w:t>welfare.R</w:t>
      </w:r>
      <w:proofErr w:type="spellEnd"/>
      <w:proofErr w:type="gramEnd"/>
      <w:r w:rsidR="00DD04AE">
        <w:t xml:space="preserve"> =</w:t>
      </w:r>
      <w:r>
        <w:t xml:space="preserve"> The code used for </w:t>
      </w:r>
      <w:r w:rsidR="000F2046">
        <w:t xml:space="preserve">dispersion measures </w:t>
      </w:r>
      <w:proofErr w:type="spellStart"/>
      <w:r w:rsidR="000F2046">
        <w:t>A_p</w:t>
      </w:r>
      <w:proofErr w:type="spellEnd"/>
      <w:r w:rsidR="000F2046">
        <w:t xml:space="preserve"> and </w:t>
      </w:r>
      <w:proofErr w:type="spellStart"/>
      <w:r w:rsidR="000F2046">
        <w:t>A_t</w:t>
      </w:r>
      <w:proofErr w:type="spellEnd"/>
      <w:r w:rsidR="000F2046">
        <w:t xml:space="preserve"> on pages 13 and 14, as well as</w:t>
      </w:r>
      <w:r>
        <w:t xml:space="preserve"> welfare gains in equation 2 and for the permanent version of it on the next page. </w:t>
      </w:r>
    </w:p>
    <w:p w14:paraId="581E78DD" w14:textId="460D3DCE" w:rsidR="00DD04AE" w:rsidRDefault="00DD04AE" w:rsidP="00970548">
      <w:r>
        <w:t xml:space="preserve"> </w:t>
      </w:r>
    </w:p>
    <w:sectPr w:rsidR="00DD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48"/>
    <w:rsid w:val="00016FEA"/>
    <w:rsid w:val="000F2046"/>
    <w:rsid w:val="001A4D09"/>
    <w:rsid w:val="002153E3"/>
    <w:rsid w:val="002976DA"/>
    <w:rsid w:val="003274CD"/>
    <w:rsid w:val="004B33A4"/>
    <w:rsid w:val="004F2940"/>
    <w:rsid w:val="00526901"/>
    <w:rsid w:val="005E2F04"/>
    <w:rsid w:val="005E3B21"/>
    <w:rsid w:val="00620E4F"/>
    <w:rsid w:val="006C2E00"/>
    <w:rsid w:val="006E5B68"/>
    <w:rsid w:val="0071545F"/>
    <w:rsid w:val="007173A1"/>
    <w:rsid w:val="00776F5D"/>
    <w:rsid w:val="007A550F"/>
    <w:rsid w:val="008172FB"/>
    <w:rsid w:val="008C31BA"/>
    <w:rsid w:val="00963A4E"/>
    <w:rsid w:val="00970548"/>
    <w:rsid w:val="00982193"/>
    <w:rsid w:val="009D394C"/>
    <w:rsid w:val="00A90780"/>
    <w:rsid w:val="00B13989"/>
    <w:rsid w:val="00DD04AE"/>
    <w:rsid w:val="00E56959"/>
    <w:rsid w:val="00E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27B7A"/>
  <w15:chartTrackingRefBased/>
  <w15:docId w15:val="{7492EA3D-7770-8447-8389-64297F2D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Tanutama</dc:creator>
  <cp:keywords/>
  <dc:description/>
  <cp:lastModifiedBy>Vincent Tanutama</cp:lastModifiedBy>
  <cp:revision>23</cp:revision>
  <dcterms:created xsi:type="dcterms:W3CDTF">2021-10-11T21:09:00Z</dcterms:created>
  <dcterms:modified xsi:type="dcterms:W3CDTF">2021-10-22T15:22:00Z</dcterms:modified>
</cp:coreProperties>
</file>