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paragraph-properties fo:line-height="100%"/>
      <style:text-properties fo:color="#000000" officeooo:rsid="001358fb" officeooo:paragraph-rsid="0017fe63"/>
    </style:style>
    <style:style style:name="P2" style:family="paragraph" style:parent-style-name="Standard">
      <style:paragraph-properties fo:line-height="100%"/>
      <style:text-properties officeooo:paragraph-rsid="001358fb"/>
    </style:style>
    <style:style style:name="P3" style:family="paragraph" style:parent-style-name="Standard">
      <style:paragraph-properties fo:line-height="100%"/>
      <style:text-properties officeooo:paragraph-rsid="0013a743"/>
    </style:style>
    <style:style style:name="P4" style:family="paragraph" style:parent-style-name="Standard">
      <style:paragraph-properties fo:line-height="100%"/>
      <style:text-properties officeooo:paragraph-rsid="0017fe63"/>
    </style:style>
    <style:style style:name="T1" style:family="text">
      <style:text-properties officeooo:rsid="001358fb"/>
    </style:style>
    <style:style style:name="T2" style:family="text">
      <style:text-properties fo:color="#000000" officeooo:rsid="001358fb"/>
    </style:style>
    <style:style style:name="T3" style:family="text">
      <style:text-properties fo:color="#000000" officeooo:rsid="0013a743"/>
    </style:style>
    <style:style style:name="T4" style:family="text">
      <style:text-properties fo:color="#000000" officeooo:rsid="0014fc31"/>
    </style:style>
    <style:style style:name="T5" style:family="text">
      <style:text-properties fo:color="#000000" officeooo:rsid="0016f27c"/>
    </style:style>
    <style:style style:name="T6" style:family="text">
      <style:text-properties fo:color="#000000" officeooo:rsid="0017fe63"/>
    </style:style>
    <style:style style:name="T7" style:family="text">
      <style:text-properties fo:color="#000000" officeooo:rsid="0017fe63"/>
    </style:style>
    <style:style style:name="T8" style:family="text">
      <style:text-properties officeooo:rsid="0017fe63"/>
    </style:style>
    <style:style style:name="T9" style:family="text">
      <style:text-properties officeooo:rsid="0017fe63"/>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span text:style-name="T2">
          <text:line-break/>
          1. At what point in the boot process is BIOS/UEFI information displayed?
          <text:line-break/>
        </text:span>
      </text:p>
      <text:p text:style-name="P3">
        <text:span text:style-name="T2">The boot processes are dipalyed at the start up. Usually other hardware information such as CPU and will be showed. </text:span>
        <text:span text:style-name="T3">On pressing F9 or F10 depending on your company, mmediately the computer will display the BIOS menu option. In cases where this is where this is not selected, the computer will go ahead and automatrically boot the operating susytem or offer OS selection to boot.</text:span>
        <text:span text:style-name="T2">
          <text:line-break/>
          3. Why is it so important to record BIOS/UEFI and motherboard information correctly?
          <text:line-break/>
        </text:span>
        <text:span text:style-name="T3">This is beacause the motherboard BIOS is very specific to your cpmputer. Capturing the coorect information conerving the motherboard helps in acquiring the right component/part. It is also very vital when acquiring the rigght processor.</text:span>
      </text:p>
      <text:p text:style-name="P3">
        <text:span text:style-name="T3">
          Incorrect BIOS information will totally incapacitate a computer and make some functions not doable. 
          <text:s/>
        </text:span>
        <text:span text:style-name="T2">
          <text:line-break/>
          5.What file might contain last-minute adjustments to the upgrade procedures?
          <text:line-break/>
        </text:span>
        <text:span text:style-name="T4">Readme.txt files which are included in the upgrade files.</text:span>
        <text:span text:style-name="T2">
          <text:line-break/>
          7.In what state are BIOS/UEFI settings usually placed after an update?
          <text:line-break/>
        </text:span>
        <text:span text:style-name="T4">The BIOS contents ususaly stored on “flash memory” for easy rewriting without necessarily removing the chip from the motherboard. </text:span>
        <text:span text:style-name="T5">The BIOS program is stored EEPROM which is Electrically Erasable and Programmable Read Only Memory. The chip is non-volatile. The BIOS contents stays when the power is cut off. </text:span>
        <text:span text:style-name="T2">
          <text:line-break/>
          8.Why should you not update BIOS/UEFI unless a computer needs it?
          <text:line-break/>
        </text:span>
        <text:span text:style-name="T5">
          BIOS updates are not that manadatory since they add new features, security fixes or any patches. These updates have short change logs. If your computer is operating normally, you should not bother updating the BIOS. 
          <text:s/>
          Probably you wont see the difference between thee upgraded one and te old one. Actually you may exeprirnce new bugs with the new BIOS.
        </text:span>
        <text:span text:style-name="T2">
          <text:line-break/>
          When flashing BIOS/UEFI, why is it always important to save the old version of the BIOS/UEFI code?
        </text:span>
      </text:p>
      <text:p text:style-name="P4">
        <text:span text:style-name="T2">
          <text:s/>
        </text:span>
        <text:span text:style-name="T6">If any</text:span>
        <text:span text:style-name="T2"> corruption occurs to the new </text:span>
        <text:span text:style-name="T6">BIOS/UEFI </text:span>
        <text:span text:style-name="T2">code or the update </text:span>
        <text:span text:style-name="T6">has become unsuccessful</text:span>
        <text:span text:style-name="T2">, the old </text:span>
        <text:span text:style-name="T6">BIOS/UEFI </text:span>
        <text:span text:style-name="T2">code can be </text:span>
        <text:span text:style-name="T6">recovered</text:span>
        <text:span text:style-name="T2"> and </text:span>
        <text:span text:style-name="T6">reversed</text:span>
        <text:span text:style-name="T2"> back to the </text:span>
        <text:span text:style-name="T6">initial/</text:span>
        <text:span text:style-name="T2">old version </text:span>
        <text:span text:style-name="T6">or try another successful upgrade.</text:span>
      </text:p>
      <text:p text:style-name="P1"/>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2020-10-06T10:47:58.499239942</meta:creation-date>
    <dc:date>2020-10-06T11:34:06.747220174</dc:date>
    <meta:editing-duration>PT3M25S</meta:editing-duration>
    <meta:editing-cycles>1</meta:editing-cycles>
    <meta:document-statistic meta:table-count="0" meta:image-count="0" meta:object-count="0" meta:page-count="1" meta:paragraph-count="4" meta:word-count="338" meta:character-count="2116" meta:non-whitespace-character-count="1775"/>
    <meta:generator>LibreOffice/6.4.6.2$Linux_X86_64 LibreOffice_project/40$Build-2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1940</config:config-item>
      <config:config-item config:name="ViewAreaLeft" config:type="long">1843</config:config-item>
      <config:config-item config:name="ViewAreaWidth" config:type="long">14377</config:config-item>
      <config:config-item config:name="ViewAreaHeight" config:type="long">9550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5168</config:config-item>
          <config:config-item config:name="ViewTop" config:type="long">5909</config:config-item>
          <config:config-item config:name="VisibleLeft" config:type="long">1843</config:config-item>
          <config:config-item config:name="VisibleTop" config:type="long">1940</config:config-item>
          <config:config-item config:name="VisibleRight" config:type="long">16219</config:config-item>
          <config:config-item config:name="VisibleBottom" config:type="long">11488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PrinterSetup" config:type="base64Binary"/>
      <config:config-item config:name="AddParaTableSpacingAtStart" config:type="boolean">true</config:config-item>
      <config:config-item config:name="Rsid" config:type="int">1572451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1267963</config:config-item>
      <config:config-item config:name="PrintHiddenText" config:type="boolean">false</config:config-item>
      <config:config-item config:name="ProtectForm"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 config:name="UnbreakableNumberings" config:type="boolean">false</config:config-item>
      <config:config-item config:name="ChartAutoUpdate" config:type="boolean">true</config:config-item>
      <config:config-item config:name="StylesNoDefault" config:type="boolean">false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Basal_20_Text" style:display-name="Basal Text" style:family="paragraph" style:parent-style-name="Standard" style:next-style-name="Standard" style:default-outline-level="">
      <style:paragraph-properties fo:margin-top="0.0835in" fo:margin-bottom="0.0835in" loext:contextual-spacing="fals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2">
      <text:list-level-style-number text:level="1"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format="1" text:display-levels="2">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format="1" text:display-levels="2">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format="1" text:display-levels="2">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format="1" text:display-levels="2">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format="1" text:display-levels="2">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format="1" text:display-levels="2">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format="1" text:display-levels="2">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format="1" text:display-levels="2">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