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1AC2" w14:textId="7C4F64C8" w:rsidR="00AF7CBF" w:rsidRPr="004E6364" w:rsidRDefault="004E6364">
      <w:pPr>
        <w:rPr>
          <w:b/>
          <w:bCs/>
          <w:sz w:val="28"/>
          <w:szCs w:val="28"/>
          <w:u w:val="single"/>
        </w:rPr>
      </w:pPr>
      <w:r w:rsidRPr="004E6364">
        <w:rPr>
          <w:b/>
          <w:bCs/>
          <w:sz w:val="28"/>
          <w:szCs w:val="28"/>
          <w:u w:val="single"/>
        </w:rPr>
        <w:t>Resource Hyperlinks:</w:t>
      </w:r>
    </w:p>
    <w:p w14:paraId="3AC73E75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rStyle w:val="Hyperlink"/>
          <w:rFonts w:ascii="Roboto" w:hAnsi="Roboto"/>
          <w:color w:val="1155CC"/>
          <w:sz w:val="22"/>
          <w:szCs w:val="22"/>
        </w:rPr>
      </w:pPr>
      <w:r w:rsidRPr="004E6364">
        <w:rPr>
          <w:rStyle w:val="Hyperlink"/>
          <w:rFonts w:ascii="Roboto" w:hAnsi="Roboto"/>
          <w:color w:val="1155CC"/>
          <w:sz w:val="22"/>
          <w:szCs w:val="22"/>
        </w:rPr>
        <w:t xml:space="preserve">Country GDP 1960-2021: </w:t>
      </w:r>
      <w:hyperlink r:id="rId4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https://data.worldbank.org/indicator/NY.GDP.PCAP.CD</w:t>
        </w:r>
      </w:hyperlink>
    </w:p>
    <w:p w14:paraId="77F3D480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rStyle w:val="Hyperlink"/>
          <w:rFonts w:ascii="Roboto" w:hAnsi="Roboto"/>
          <w:color w:val="1155CC"/>
          <w:sz w:val="22"/>
          <w:szCs w:val="22"/>
        </w:rPr>
      </w:pPr>
      <w:r w:rsidRPr="004E6364">
        <w:rPr>
          <w:rStyle w:val="Hyperlink"/>
          <w:color w:val="1155CC"/>
          <w:sz w:val="22"/>
          <w:szCs w:val="22"/>
        </w:rPr>
        <w:t xml:space="preserve">Country Population 1960-2021: </w:t>
      </w:r>
      <w:hyperlink r:id="rId5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https://data.worldbank.org/indicator/SP.POP.TOTL</w:t>
        </w:r>
      </w:hyperlink>
    </w:p>
    <w:p w14:paraId="602C3326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sz w:val="22"/>
          <w:szCs w:val="22"/>
        </w:rPr>
      </w:pPr>
      <w:hyperlink r:id="rId6" w:anchor="medals-per-capita:2022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Olympic Medals per Capita</w:t>
        </w:r>
      </w:hyperlink>
    </w:p>
    <w:p w14:paraId="1AB3345D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sz w:val="22"/>
          <w:szCs w:val="22"/>
        </w:rPr>
      </w:pPr>
      <w:hyperlink r:id="rId7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https://www.kaggle.com/datasets/surajjha101/countries-olympics-medals-since-1896</w:t>
        </w:r>
      </w:hyperlink>
    </w:p>
    <w:p w14:paraId="67EC9B6A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sz w:val="22"/>
          <w:szCs w:val="22"/>
        </w:rPr>
      </w:pPr>
      <w:hyperlink r:id="rId8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https://www.kaggle.com/datasets/heesoo37/120-years-of-olympic-history-athletes-and-results</w:t>
        </w:r>
      </w:hyperlink>
    </w:p>
    <w:p w14:paraId="7B132438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sz w:val="22"/>
          <w:szCs w:val="22"/>
        </w:rPr>
      </w:pPr>
      <w:hyperlink r:id="rId9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A more update to data database of athletes</w:t>
        </w:r>
      </w:hyperlink>
    </w:p>
    <w:p w14:paraId="28617C12" w14:textId="77777777" w:rsidR="004E6364" w:rsidRPr="004E6364" w:rsidRDefault="004E6364" w:rsidP="004E6364">
      <w:pPr>
        <w:pStyle w:val="NormalWeb"/>
        <w:spacing w:before="320" w:beforeAutospacing="0" w:after="0" w:afterAutospacing="0"/>
        <w:rPr>
          <w:sz w:val="22"/>
          <w:szCs w:val="22"/>
        </w:rPr>
      </w:pPr>
      <w:hyperlink r:id="rId10" w:history="1">
        <w:r w:rsidRPr="004E6364">
          <w:rPr>
            <w:rStyle w:val="Hyperlink"/>
            <w:rFonts w:ascii="Roboto" w:hAnsi="Roboto"/>
            <w:color w:val="1155CC"/>
            <w:sz w:val="22"/>
            <w:szCs w:val="22"/>
          </w:rPr>
          <w:t>Country Coordinates</w:t>
        </w:r>
      </w:hyperlink>
    </w:p>
    <w:p w14:paraId="6D94432E" w14:textId="77777777" w:rsidR="004E6364" w:rsidRPr="004E6364" w:rsidRDefault="004E6364">
      <w:pPr>
        <w:rPr>
          <w:b/>
          <w:bCs/>
          <w:u w:val="single"/>
        </w:rPr>
      </w:pPr>
    </w:p>
    <w:sectPr w:rsidR="004E6364" w:rsidRPr="004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E0"/>
    <w:rsid w:val="001F12E0"/>
    <w:rsid w:val="00210EE1"/>
    <w:rsid w:val="00304131"/>
    <w:rsid w:val="004E6364"/>
    <w:rsid w:val="00A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E83B"/>
  <w15:chartTrackingRefBased/>
  <w15:docId w15:val="{7679554A-9EDC-4D5B-85A1-483AC257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6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eesoo37/120-years-of-olympic-history-athletes-and-resul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urajjha101/countries-olympics-medals-since-189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alspercapit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indicator/SP.POP.TOTL" TargetMode="External"/><Relationship Id="rId10" Type="http://schemas.openxmlformats.org/officeDocument/2006/relationships/hyperlink" Target="https://developers.google.com/public-data/docs/canonical/countries_csv" TargetMode="External"/><Relationship Id="rId4" Type="http://schemas.openxmlformats.org/officeDocument/2006/relationships/hyperlink" Target="https://data.worldbank.org/indicator/NY.GDP.PCAP.CD" TargetMode="External"/><Relationship Id="rId9" Type="http://schemas.openxmlformats.org/officeDocument/2006/relationships/hyperlink" Target="https://www.kaggle.com/datasets/josephcheng123456/olympic-historical-dataset-from-olympediaorg?select=Olympic_Athlete_Event_Resul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Lewis</dc:creator>
  <cp:keywords/>
  <dc:description/>
  <cp:lastModifiedBy>Laura Lewis</cp:lastModifiedBy>
  <cp:revision>2</cp:revision>
  <dcterms:created xsi:type="dcterms:W3CDTF">2023-03-05T16:22:00Z</dcterms:created>
  <dcterms:modified xsi:type="dcterms:W3CDTF">2023-03-05T16:25:00Z</dcterms:modified>
</cp:coreProperties>
</file>