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3317"/>
      </w:tblGrid>
      <w:tr w:rsidR="00871186" w:rsidTr="00816C40">
        <w:tc>
          <w:tcPr>
            <w:tcW w:w="2207" w:type="dxa"/>
          </w:tcPr>
          <w:p w:rsidR="00871186" w:rsidRPr="00816C40" w:rsidRDefault="00871186">
            <w:pPr>
              <w:rPr>
                <w:b/>
              </w:rPr>
            </w:pPr>
            <w:r w:rsidRPr="00816C40">
              <w:rPr>
                <w:b/>
              </w:rPr>
              <w:t>NAME</w:t>
            </w:r>
          </w:p>
        </w:tc>
        <w:tc>
          <w:tcPr>
            <w:tcW w:w="3317" w:type="dxa"/>
          </w:tcPr>
          <w:p w:rsidR="00871186" w:rsidRPr="00816C40" w:rsidRDefault="00871186">
            <w:pPr>
              <w:rPr>
                <w:b/>
              </w:rPr>
            </w:pPr>
            <w:proofErr w:type="spellStart"/>
            <w:r w:rsidRPr="00816C40">
              <w:rPr>
                <w:b/>
              </w:rPr>
              <w:t>Global_Init</w:t>
            </w:r>
            <w:proofErr w:type="spellEnd"/>
            <w:r w:rsidRPr="00816C40">
              <w:rPr>
                <w:b/>
              </w:rPr>
              <w:t>()</w:t>
            </w:r>
          </w:p>
        </w:tc>
      </w:tr>
      <w:tr w:rsidR="00871186" w:rsidTr="00816C40">
        <w:tc>
          <w:tcPr>
            <w:tcW w:w="2207" w:type="dxa"/>
          </w:tcPr>
          <w:p w:rsidR="00871186" w:rsidRPr="00816C40" w:rsidRDefault="00871186">
            <w:pPr>
              <w:rPr>
                <w:b/>
              </w:rPr>
            </w:pPr>
            <w:r w:rsidRPr="00816C40">
              <w:rPr>
                <w:b/>
              </w:rPr>
              <w:t>DESCRIPTION</w:t>
            </w:r>
          </w:p>
        </w:tc>
        <w:tc>
          <w:tcPr>
            <w:tcW w:w="3317" w:type="dxa"/>
          </w:tcPr>
          <w:p w:rsidR="00871186" w:rsidRDefault="00871186">
            <w:proofErr w:type="spellStart"/>
            <w:r>
              <w:t>Initialise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</w:p>
        </w:tc>
      </w:tr>
      <w:tr w:rsidR="00871186" w:rsidTr="00816C40">
        <w:tc>
          <w:tcPr>
            <w:tcW w:w="2207" w:type="dxa"/>
          </w:tcPr>
          <w:p w:rsidR="00871186" w:rsidRPr="00816C40" w:rsidRDefault="00871186">
            <w:pPr>
              <w:rPr>
                <w:b/>
              </w:rPr>
            </w:pPr>
            <w:r w:rsidRPr="00816C40">
              <w:rPr>
                <w:b/>
              </w:rPr>
              <w:t>PARAMETERS</w:t>
            </w:r>
          </w:p>
        </w:tc>
        <w:tc>
          <w:tcPr>
            <w:tcW w:w="3317" w:type="dxa"/>
          </w:tcPr>
          <w:p w:rsidR="00871186" w:rsidRDefault="00871186">
            <w:proofErr w:type="spellStart"/>
            <w:r>
              <w:t>void</w:t>
            </w:r>
            <w:proofErr w:type="spellEnd"/>
          </w:p>
        </w:tc>
      </w:tr>
      <w:tr w:rsidR="00871186" w:rsidTr="00816C40">
        <w:tc>
          <w:tcPr>
            <w:tcW w:w="2207" w:type="dxa"/>
          </w:tcPr>
          <w:p w:rsidR="00871186" w:rsidRPr="00816C40" w:rsidRDefault="00871186">
            <w:pPr>
              <w:rPr>
                <w:b/>
              </w:rPr>
            </w:pPr>
            <w:r w:rsidRPr="00816C40">
              <w:rPr>
                <w:b/>
              </w:rPr>
              <w:t>RETURN</w:t>
            </w:r>
          </w:p>
        </w:tc>
        <w:tc>
          <w:tcPr>
            <w:tcW w:w="3317" w:type="dxa"/>
          </w:tcPr>
          <w:p w:rsidR="00871186" w:rsidRDefault="00871186">
            <w:proofErr w:type="spellStart"/>
            <w:r>
              <w:t>void</w:t>
            </w:r>
            <w:proofErr w:type="spellEnd"/>
          </w:p>
        </w:tc>
      </w:tr>
      <w:tr w:rsidR="00816C40" w:rsidTr="00816C40">
        <w:tc>
          <w:tcPr>
            <w:tcW w:w="2207" w:type="dxa"/>
          </w:tcPr>
          <w:p w:rsidR="00816C40" w:rsidRPr="00816C40" w:rsidRDefault="00816C40" w:rsidP="00A64BD0">
            <w:pPr>
              <w:rPr>
                <w:b/>
              </w:rPr>
            </w:pPr>
            <w:r w:rsidRPr="00816C40">
              <w:rPr>
                <w:b/>
              </w:rPr>
              <w:t>NAME</w:t>
            </w:r>
          </w:p>
        </w:tc>
        <w:tc>
          <w:tcPr>
            <w:tcW w:w="3317" w:type="dxa"/>
          </w:tcPr>
          <w:p w:rsidR="00816C40" w:rsidRPr="00816C40" w:rsidRDefault="00816C40" w:rsidP="00A64BD0">
            <w:pPr>
              <w:rPr>
                <w:b/>
              </w:rPr>
            </w:pPr>
            <w:proofErr w:type="spellStart"/>
            <w:r w:rsidRPr="00816C40">
              <w:rPr>
                <w:b/>
              </w:rPr>
              <w:t>STM_init</w:t>
            </w:r>
            <w:proofErr w:type="spellEnd"/>
            <w:r w:rsidRPr="00816C40">
              <w:rPr>
                <w:b/>
              </w:rPr>
              <w:t>()</w:t>
            </w:r>
          </w:p>
        </w:tc>
      </w:tr>
      <w:tr w:rsidR="00816C40" w:rsidTr="00816C40">
        <w:tc>
          <w:tcPr>
            <w:tcW w:w="2207" w:type="dxa"/>
          </w:tcPr>
          <w:p w:rsidR="00816C40" w:rsidRPr="00816C40" w:rsidRDefault="00816C40" w:rsidP="00A64BD0">
            <w:pPr>
              <w:rPr>
                <w:b/>
              </w:rPr>
            </w:pPr>
            <w:r w:rsidRPr="00816C40">
              <w:rPr>
                <w:b/>
              </w:rPr>
              <w:t>DESCRIPTION</w:t>
            </w:r>
          </w:p>
        </w:tc>
        <w:tc>
          <w:tcPr>
            <w:tcW w:w="3317" w:type="dxa"/>
          </w:tcPr>
          <w:p w:rsidR="00816C40" w:rsidRDefault="00816C40" w:rsidP="00A64BD0">
            <w:proofErr w:type="spellStart"/>
            <w:r>
              <w:t>Configured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STM </w:t>
            </w:r>
            <w:proofErr w:type="spellStart"/>
            <w:r>
              <w:t>options</w:t>
            </w:r>
            <w:proofErr w:type="spellEnd"/>
            <w:r>
              <w:t xml:space="preserve">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channels</w:t>
            </w:r>
            <w:proofErr w:type="spellEnd"/>
          </w:p>
        </w:tc>
      </w:tr>
      <w:tr w:rsidR="00816C40" w:rsidTr="00816C40">
        <w:tc>
          <w:tcPr>
            <w:tcW w:w="2207" w:type="dxa"/>
          </w:tcPr>
          <w:p w:rsidR="00816C40" w:rsidRPr="00816C40" w:rsidRDefault="00816C40" w:rsidP="00A64BD0">
            <w:pPr>
              <w:rPr>
                <w:b/>
              </w:rPr>
            </w:pPr>
            <w:r w:rsidRPr="00816C40">
              <w:rPr>
                <w:b/>
              </w:rPr>
              <w:t>PARAMETERS</w:t>
            </w:r>
          </w:p>
        </w:tc>
        <w:tc>
          <w:tcPr>
            <w:tcW w:w="3317" w:type="dxa"/>
          </w:tcPr>
          <w:p w:rsidR="00816C40" w:rsidRDefault="00816C40" w:rsidP="00A64BD0">
            <w:proofErr w:type="spellStart"/>
            <w:r>
              <w:t>void</w:t>
            </w:r>
            <w:proofErr w:type="spellEnd"/>
          </w:p>
        </w:tc>
      </w:tr>
      <w:tr w:rsidR="00816C40" w:rsidTr="00816C40">
        <w:tc>
          <w:tcPr>
            <w:tcW w:w="2207" w:type="dxa"/>
          </w:tcPr>
          <w:p w:rsidR="00816C40" w:rsidRPr="00816C40" w:rsidRDefault="00816C40" w:rsidP="00A64BD0">
            <w:pPr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317" w:type="dxa"/>
          </w:tcPr>
          <w:p w:rsidR="00816C40" w:rsidRDefault="00816C40" w:rsidP="00A64BD0">
            <w:proofErr w:type="spellStart"/>
            <w:r>
              <w:t>void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tblpY="-2479"/>
        <w:tblW w:w="0" w:type="auto"/>
        <w:tblLook w:val="04A0" w:firstRow="1" w:lastRow="0" w:firstColumn="1" w:lastColumn="0" w:noHBand="0" w:noVBand="1"/>
      </w:tblPr>
      <w:tblGrid>
        <w:gridCol w:w="5524"/>
      </w:tblGrid>
      <w:tr w:rsidR="00816C40" w:rsidTr="00816C40">
        <w:tc>
          <w:tcPr>
            <w:tcW w:w="5524" w:type="dxa"/>
          </w:tcPr>
          <w:p w:rsidR="00816C40" w:rsidRPr="00816C40" w:rsidRDefault="00816C40" w:rsidP="00816C40">
            <w:pPr>
              <w:rPr>
                <w:b/>
              </w:rPr>
            </w:pPr>
            <w:proofErr w:type="spellStart"/>
            <w:r w:rsidRPr="00816C40">
              <w:rPr>
                <w:b/>
                <w:sz w:val="24"/>
              </w:rPr>
              <w:t>Global_Init.c</w:t>
            </w:r>
            <w:proofErr w:type="spellEnd"/>
          </w:p>
        </w:tc>
      </w:tr>
    </w:tbl>
    <w:p w:rsidR="00813B15" w:rsidRDefault="00813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816C40" w:rsidTr="00816C40">
        <w:tc>
          <w:tcPr>
            <w:tcW w:w="5524" w:type="dxa"/>
            <w:gridSpan w:val="2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  <w:sz w:val="24"/>
              </w:rPr>
              <w:t>GPIO.C</w:t>
            </w:r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NAME</w:t>
            </w:r>
          </w:p>
        </w:tc>
        <w:tc>
          <w:tcPr>
            <w:tcW w:w="3402" w:type="dxa"/>
          </w:tcPr>
          <w:p w:rsidR="00816C40" w:rsidRDefault="00816C40">
            <w:r>
              <w:t>GPIO_EN</w:t>
            </w:r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DESCRIPTION</w:t>
            </w:r>
          </w:p>
        </w:tc>
        <w:tc>
          <w:tcPr>
            <w:tcW w:w="3402" w:type="dxa"/>
          </w:tcPr>
          <w:p w:rsidR="00816C40" w:rsidRDefault="00816C40"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drive </w:t>
            </w:r>
            <w:proofErr w:type="spellStart"/>
            <w:r>
              <w:t>enable</w:t>
            </w:r>
            <w:proofErr w:type="spellEnd"/>
            <w:r>
              <w:t xml:space="preserve"> pin</w:t>
            </w:r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PARAMETERS</w:t>
            </w:r>
          </w:p>
        </w:tc>
        <w:tc>
          <w:tcPr>
            <w:tcW w:w="3402" w:type="dxa"/>
          </w:tcPr>
          <w:p w:rsidR="00816C40" w:rsidRDefault="00816C40">
            <w:r>
              <w:t xml:space="preserve">T_SWORD ch, T_ULONG </w:t>
            </w:r>
            <w:proofErr w:type="spellStart"/>
            <w:r>
              <w:t>state</w:t>
            </w:r>
            <w:proofErr w:type="spellEnd"/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RETURN</w:t>
            </w:r>
          </w:p>
        </w:tc>
        <w:tc>
          <w:tcPr>
            <w:tcW w:w="3402" w:type="dxa"/>
          </w:tcPr>
          <w:p w:rsidR="00816C40" w:rsidRDefault="00816C40">
            <w:proofErr w:type="spellStart"/>
            <w:r>
              <w:t>void</w:t>
            </w:r>
            <w:proofErr w:type="spellEnd"/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NAME</w:t>
            </w:r>
          </w:p>
        </w:tc>
        <w:tc>
          <w:tcPr>
            <w:tcW w:w="3402" w:type="dxa"/>
          </w:tcPr>
          <w:p w:rsidR="00816C40" w:rsidRDefault="00816C40">
            <w:r>
              <w:t>GPIO_INIT()</w:t>
            </w:r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DESCRIPTION</w:t>
            </w:r>
          </w:p>
        </w:tc>
        <w:tc>
          <w:tcPr>
            <w:tcW w:w="3402" w:type="dxa"/>
          </w:tcPr>
          <w:p w:rsidR="00816C40" w:rsidRDefault="00816C40">
            <w:proofErr w:type="spellStart"/>
            <w:r>
              <w:t>Call</w:t>
            </w:r>
            <w:proofErr w:type="spellEnd"/>
            <w:r>
              <w:t xml:space="preserve"> GPIO_EN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used</w:t>
            </w:r>
            <w:proofErr w:type="spellEnd"/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PARAMETERS</w:t>
            </w:r>
          </w:p>
        </w:tc>
        <w:tc>
          <w:tcPr>
            <w:tcW w:w="3402" w:type="dxa"/>
          </w:tcPr>
          <w:p w:rsidR="00816C40" w:rsidRDefault="00816C40">
            <w:proofErr w:type="spellStart"/>
            <w:r>
              <w:t>void</w:t>
            </w:r>
            <w:proofErr w:type="spellEnd"/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RETURN</w:t>
            </w:r>
          </w:p>
        </w:tc>
        <w:tc>
          <w:tcPr>
            <w:tcW w:w="3402" w:type="dxa"/>
          </w:tcPr>
          <w:p w:rsidR="00816C40" w:rsidRDefault="00816C40">
            <w:proofErr w:type="spellStart"/>
            <w:r>
              <w:t>void</w:t>
            </w:r>
            <w:proofErr w:type="spellEnd"/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NAME</w:t>
            </w:r>
          </w:p>
        </w:tc>
        <w:tc>
          <w:tcPr>
            <w:tcW w:w="3402" w:type="dxa"/>
          </w:tcPr>
          <w:p w:rsidR="00816C40" w:rsidRDefault="00507B4D">
            <w:proofErr w:type="spellStart"/>
            <w:r>
              <w:t>GPIO_SetState</w:t>
            </w:r>
            <w:proofErr w:type="spellEnd"/>
            <w:r>
              <w:t>()</w:t>
            </w:r>
          </w:p>
        </w:tc>
      </w:tr>
      <w:tr w:rsidR="00816C40" w:rsidTr="00816C40">
        <w:tc>
          <w:tcPr>
            <w:tcW w:w="2122" w:type="dxa"/>
          </w:tcPr>
          <w:p w:rsidR="00816C40" w:rsidRPr="00507B4D" w:rsidRDefault="00816C40">
            <w:pPr>
              <w:rPr>
                <w:b/>
              </w:rPr>
            </w:pPr>
            <w:r w:rsidRPr="00507B4D">
              <w:rPr>
                <w:b/>
              </w:rPr>
              <w:t>DESCRIPTION</w:t>
            </w:r>
          </w:p>
        </w:tc>
        <w:tc>
          <w:tcPr>
            <w:tcW w:w="3402" w:type="dxa"/>
          </w:tcPr>
          <w:p w:rsidR="00816C40" w:rsidRDefault="00507B4D">
            <w:r>
              <w:t xml:space="preserve">Set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received</w:t>
            </w:r>
            <w:proofErr w:type="spellEnd"/>
            <w:r>
              <w:t xml:space="preserve"> to </w:t>
            </w:r>
            <w:proofErr w:type="spellStart"/>
            <w:r>
              <w:t>the</w:t>
            </w:r>
            <w:proofErr w:type="spellEnd"/>
            <w:r>
              <w:t xml:space="preserve"> pin </w:t>
            </w:r>
            <w:proofErr w:type="spellStart"/>
            <w:r>
              <w:t>specified</w:t>
            </w:r>
            <w:proofErr w:type="spellEnd"/>
            <w:r>
              <w:t xml:space="preserve"> in ch</w:t>
            </w:r>
          </w:p>
        </w:tc>
      </w:tr>
      <w:tr w:rsidR="00816C40" w:rsidTr="00816C40">
        <w:tc>
          <w:tcPr>
            <w:tcW w:w="2122" w:type="dxa"/>
          </w:tcPr>
          <w:p w:rsidR="00816C40" w:rsidRPr="00507B4D" w:rsidRDefault="00507B4D">
            <w:pPr>
              <w:rPr>
                <w:b/>
              </w:rPr>
            </w:pPr>
            <w:r w:rsidRPr="00507B4D">
              <w:rPr>
                <w:b/>
              </w:rPr>
              <w:t>PARAMETERS</w:t>
            </w:r>
          </w:p>
        </w:tc>
        <w:tc>
          <w:tcPr>
            <w:tcW w:w="3402" w:type="dxa"/>
          </w:tcPr>
          <w:p w:rsidR="00816C40" w:rsidRDefault="00507B4D">
            <w:r>
              <w:t>T_UWORD, T_UBYTE</w:t>
            </w:r>
          </w:p>
        </w:tc>
      </w:tr>
      <w:tr w:rsidR="00816C40" w:rsidTr="00816C40">
        <w:tc>
          <w:tcPr>
            <w:tcW w:w="2122" w:type="dxa"/>
          </w:tcPr>
          <w:p w:rsidR="00816C40" w:rsidRPr="00507B4D" w:rsidRDefault="00507B4D">
            <w:pPr>
              <w:rPr>
                <w:b/>
              </w:rPr>
            </w:pPr>
            <w:r w:rsidRPr="00507B4D">
              <w:rPr>
                <w:b/>
              </w:rPr>
              <w:t>RETURN</w:t>
            </w:r>
          </w:p>
        </w:tc>
        <w:tc>
          <w:tcPr>
            <w:tcW w:w="3402" w:type="dxa"/>
          </w:tcPr>
          <w:p w:rsidR="00816C40" w:rsidRDefault="00507B4D">
            <w:proofErr w:type="spellStart"/>
            <w:r>
              <w:t>void</w:t>
            </w:r>
            <w:proofErr w:type="spellEnd"/>
          </w:p>
        </w:tc>
      </w:tr>
    </w:tbl>
    <w:p w:rsidR="00871186" w:rsidRDefault="008711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402"/>
      </w:tblGrid>
      <w:tr w:rsidR="00507B4D" w:rsidTr="00811B86">
        <w:tc>
          <w:tcPr>
            <w:tcW w:w="5524" w:type="dxa"/>
            <w:gridSpan w:val="2"/>
          </w:tcPr>
          <w:p w:rsidR="00507B4D" w:rsidRPr="00507B4D" w:rsidRDefault="00507B4D">
            <w:pPr>
              <w:rPr>
                <w:b/>
              </w:rPr>
            </w:pPr>
            <w:proofErr w:type="spellStart"/>
            <w:r w:rsidRPr="00507B4D">
              <w:rPr>
                <w:b/>
                <w:sz w:val="24"/>
              </w:rPr>
              <w:t>LIN_Init.c</w:t>
            </w:r>
            <w:proofErr w:type="spellEnd"/>
          </w:p>
        </w:tc>
      </w:tr>
      <w:tr w:rsidR="00507B4D" w:rsidTr="00507B4D">
        <w:tc>
          <w:tcPr>
            <w:tcW w:w="2122" w:type="dxa"/>
          </w:tcPr>
          <w:p w:rsidR="00507B4D" w:rsidRDefault="00507B4D">
            <w:r>
              <w:t>NAME</w:t>
            </w:r>
          </w:p>
        </w:tc>
        <w:tc>
          <w:tcPr>
            <w:tcW w:w="3402" w:type="dxa"/>
          </w:tcPr>
          <w:p w:rsidR="00507B4D" w:rsidRDefault="00507B4D">
            <w:proofErr w:type="spellStart"/>
            <w:r>
              <w:t>Init_Lin</w:t>
            </w:r>
            <w:proofErr w:type="spellEnd"/>
            <w:r>
              <w:t>()</w:t>
            </w:r>
          </w:p>
        </w:tc>
      </w:tr>
      <w:tr w:rsidR="00507B4D" w:rsidTr="00507B4D">
        <w:tc>
          <w:tcPr>
            <w:tcW w:w="2122" w:type="dxa"/>
          </w:tcPr>
          <w:p w:rsidR="00507B4D" w:rsidRDefault="00507B4D">
            <w:r>
              <w:t>DESCRIPTION</w:t>
            </w:r>
          </w:p>
        </w:tc>
        <w:tc>
          <w:tcPr>
            <w:tcW w:w="3402" w:type="dxa"/>
          </w:tcPr>
          <w:p w:rsidR="00507B4D" w:rsidRDefault="00507B4D">
            <w:r>
              <w:t>-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  <w:p w:rsidR="00507B4D" w:rsidRDefault="00507B4D">
            <w:r>
              <w:t>-INIT_MODE /*SLEEP=0, INIT=1*/</w:t>
            </w:r>
          </w:p>
          <w:p w:rsidR="00507B4D" w:rsidRDefault="00507B4D">
            <w:r>
              <w:t>-</w:t>
            </w:r>
            <w:proofErr w:type="spellStart"/>
            <w:r>
              <w:t>Enable</w:t>
            </w:r>
            <w:proofErr w:type="spellEnd"/>
            <w:r>
              <w:t xml:space="preserve"> LIN </w:t>
            </w:r>
            <w:proofErr w:type="spellStart"/>
            <w:r>
              <w:t>transmission</w:t>
            </w:r>
            <w:proofErr w:type="spellEnd"/>
            <w:r>
              <w:t xml:space="preserve"> cannel 0</w:t>
            </w:r>
          </w:p>
          <w:p w:rsidR="00507B4D" w:rsidRDefault="00351B9D">
            <w:r>
              <w:t>-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Baud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  <w:p w:rsidR="00351B9D" w:rsidRDefault="00351B9D">
            <w:r>
              <w:t>-</w:t>
            </w:r>
            <w:proofErr w:type="spellStart"/>
            <w:r>
              <w:t>Enter</w:t>
            </w:r>
            <w:proofErr w:type="spellEnd"/>
            <w:r>
              <w:t xml:space="preserve"> normal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</w:p>
          <w:p w:rsidR="00351B9D" w:rsidRDefault="00351B9D">
            <w:r>
              <w:t xml:space="preserve">-Master CMD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filters</w:t>
            </w:r>
            <w:proofErr w:type="spellEnd"/>
          </w:p>
          <w:p w:rsidR="00351B9D" w:rsidRDefault="00351B9D">
            <w:bookmarkStart w:id="0" w:name="_GoBack"/>
            <w:bookmarkEnd w:id="0"/>
          </w:p>
        </w:tc>
      </w:tr>
      <w:tr w:rsidR="00507B4D" w:rsidTr="00507B4D">
        <w:tc>
          <w:tcPr>
            <w:tcW w:w="2122" w:type="dxa"/>
          </w:tcPr>
          <w:p w:rsidR="00507B4D" w:rsidRDefault="00507B4D">
            <w:r>
              <w:t>PARAMETERS</w:t>
            </w:r>
          </w:p>
        </w:tc>
        <w:tc>
          <w:tcPr>
            <w:tcW w:w="3402" w:type="dxa"/>
          </w:tcPr>
          <w:p w:rsidR="00507B4D" w:rsidRDefault="00507B4D">
            <w:proofErr w:type="spellStart"/>
            <w:r>
              <w:t>void</w:t>
            </w:r>
            <w:proofErr w:type="spellEnd"/>
          </w:p>
        </w:tc>
      </w:tr>
      <w:tr w:rsidR="00507B4D" w:rsidTr="00507B4D">
        <w:tc>
          <w:tcPr>
            <w:tcW w:w="2122" w:type="dxa"/>
          </w:tcPr>
          <w:p w:rsidR="00507B4D" w:rsidRDefault="00507B4D">
            <w:r>
              <w:t>RETURN</w:t>
            </w:r>
          </w:p>
        </w:tc>
        <w:tc>
          <w:tcPr>
            <w:tcW w:w="3402" w:type="dxa"/>
          </w:tcPr>
          <w:p w:rsidR="00507B4D" w:rsidRDefault="00507B4D">
            <w:proofErr w:type="spellStart"/>
            <w:r>
              <w:t>none</w:t>
            </w:r>
            <w:proofErr w:type="spellEnd"/>
          </w:p>
        </w:tc>
      </w:tr>
      <w:tr w:rsidR="00507B4D" w:rsidTr="00507B4D">
        <w:tc>
          <w:tcPr>
            <w:tcW w:w="2122" w:type="dxa"/>
          </w:tcPr>
          <w:p w:rsidR="00507B4D" w:rsidRDefault="00507B4D">
            <w:r>
              <w:t>NAME</w:t>
            </w:r>
          </w:p>
        </w:tc>
        <w:tc>
          <w:tcPr>
            <w:tcW w:w="3402" w:type="dxa"/>
          </w:tcPr>
          <w:p w:rsidR="00507B4D" w:rsidRDefault="00507B4D"/>
        </w:tc>
      </w:tr>
    </w:tbl>
    <w:p w:rsidR="00871186" w:rsidRDefault="00871186"/>
    <w:p w:rsidR="00871186" w:rsidRDefault="00871186"/>
    <w:sectPr w:rsidR="0087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86"/>
    <w:rsid w:val="00351B9D"/>
    <w:rsid w:val="00507B4D"/>
    <w:rsid w:val="00813B15"/>
    <w:rsid w:val="00816C40"/>
    <w:rsid w:val="008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EB9D9-7081-4F3C-898D-662F17F5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240</dc:creator>
  <cp:keywords/>
  <dc:description/>
  <cp:lastModifiedBy>HP 240</cp:lastModifiedBy>
  <cp:revision>1</cp:revision>
  <dcterms:created xsi:type="dcterms:W3CDTF">2015-12-08T00:30:00Z</dcterms:created>
  <dcterms:modified xsi:type="dcterms:W3CDTF">2015-12-08T01:07:00Z</dcterms:modified>
</cp:coreProperties>
</file>