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4A867F6F" w:rsidR="00127E33" w:rsidRPr="009F6BE2" w:rsidRDefault="00ED419C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Bravata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4F3BA64F" w:rsidR="00127E33" w:rsidRPr="009F6BE2" w:rsidRDefault="00331A3C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BravataSoft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1B10E882" w:rsidR="00127E33" w:rsidRPr="009F6BE2" w:rsidRDefault="00331A3C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ventas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7A0B7605" w:rsidR="00127E33" w:rsidRPr="009F6BE2" w:rsidRDefault="00FA6F9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Rosmery Hurtado Mesares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0190A73B" w:rsidR="002D5B20" w:rsidRPr="009F6BE2" w:rsidRDefault="00FA6F9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Rosmery Hurtado Mesares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58D024AC" w:rsidR="002D5B20" w:rsidRPr="009F6BE2" w:rsidRDefault="00074B13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Franklin Moises Gilvonio Yaranga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5C7FA3A8" w:rsidR="002D5B20" w:rsidRPr="009F6BE2" w:rsidRDefault="00286F29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Franklin Moises</w:t>
            </w:r>
            <w:r w:rsidR="00290EA8">
              <w:rPr>
                <w:rFonts w:ascii="Arial" w:hAnsi="Arial" w:cs="Arial"/>
                <w:sz w:val="20"/>
                <w:szCs w:val="20"/>
              </w:rPr>
              <w:t xml:space="preserve"> Gilvonio Yaranga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FD4D0D">
            <w:pPr>
              <w:spacing w:before="120"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FD4D0D">
            <w:pPr>
              <w:spacing w:before="120"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4AB2F757" w:rsidR="000834E4" w:rsidRPr="003C0280" w:rsidRDefault="008A773D" w:rsidP="00FD4D0D">
            <w:pPr>
              <w:widowControl/>
              <w:shd w:val="clear" w:color="auto" w:fill="FFFFFF"/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Satipo </w:t>
            </w:r>
            <w:r w:rsidR="003C0280" w:rsidRPr="003C0280">
              <w:rPr>
                <w:rFonts w:ascii="Arial" w:hAnsi="Arial" w:cs="Arial"/>
                <w:sz w:val="20"/>
                <w:szCs w:val="20"/>
                <w:lang w:val="es-CO"/>
              </w:rPr>
              <w:t>existe</w:t>
            </w:r>
            <w:r w:rsidR="0011741F">
              <w:rPr>
                <w:rFonts w:ascii="Arial" w:hAnsi="Arial" w:cs="Arial"/>
                <w:sz w:val="20"/>
                <w:szCs w:val="20"/>
                <w:lang w:val="es-CO"/>
              </w:rPr>
              <w:t xml:space="preserve"> un alto número</w:t>
            </w:r>
            <w:r w:rsidR="008958AC">
              <w:rPr>
                <w:rFonts w:ascii="Arial" w:hAnsi="Arial" w:cs="Arial"/>
                <w:sz w:val="20"/>
                <w:szCs w:val="20"/>
                <w:lang w:val="es-CO"/>
              </w:rPr>
              <w:t xml:space="preserve"> de habitantes, haciendo la creación de tiendas comerciales de ropa y zapatillas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 Esto ha prov</w:t>
            </w:r>
            <w:r w:rsidR="003C0280" w:rsidRPr="003C0280">
              <w:rPr>
                <w:rFonts w:ascii="Arial" w:hAnsi="Arial" w:cs="Arial"/>
                <w:sz w:val="20"/>
                <w:szCs w:val="20"/>
                <w:lang w:val="es-CO"/>
              </w:rPr>
              <w:t>ocado el aumento de la competencia, tr</w:t>
            </w:r>
            <w:r w:rsidR="005A5925">
              <w:rPr>
                <w:rFonts w:ascii="Arial" w:hAnsi="Arial" w:cs="Arial"/>
                <w:sz w:val="20"/>
                <w:szCs w:val="20"/>
                <w:lang w:val="es-CO"/>
              </w:rPr>
              <w:t>ansformando las ventas manuales a ventas en línea conectadas a la Sunat</w:t>
            </w:r>
            <w:r w:rsidR="00521169">
              <w:rPr>
                <w:rFonts w:ascii="Arial" w:hAnsi="Arial" w:cs="Arial"/>
                <w:sz w:val="20"/>
                <w:szCs w:val="20"/>
                <w:lang w:val="es-CO"/>
              </w:rPr>
              <w:t xml:space="preserve">, ya que es </w:t>
            </w:r>
            <w:r w:rsidR="003C0280" w:rsidRPr="003C0280">
              <w:rPr>
                <w:rFonts w:ascii="Arial" w:hAnsi="Arial" w:cs="Arial"/>
                <w:sz w:val="20"/>
                <w:szCs w:val="20"/>
                <w:lang w:val="es-CO"/>
              </w:rPr>
              <w:t>un canal obligatorio en la industria tecnológica</w:t>
            </w: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2DAD4D7A" w:rsidR="00D77E83" w:rsidRDefault="0011741F" w:rsidP="00FD4D0D">
            <w:pPr>
              <w:spacing w:line="276" w:lineRule="auto"/>
              <w:rPr>
                <w:lang w:val="es-ES"/>
              </w:rPr>
            </w:pPr>
            <w:r w:rsidRPr="00521169">
              <w:rPr>
                <w:rFonts w:ascii="Arial" w:hAnsi="Arial" w:cs="Arial"/>
                <w:sz w:val="20"/>
                <w:szCs w:val="20"/>
                <w:lang w:val="es-CO"/>
              </w:rPr>
              <w:t>Implementar un sistema informático que transforme</w:t>
            </w:r>
            <w:r w:rsidR="00FB0000" w:rsidRPr="00521169">
              <w:rPr>
                <w:rFonts w:ascii="Arial" w:hAnsi="Arial" w:cs="Arial"/>
                <w:sz w:val="20"/>
                <w:szCs w:val="20"/>
                <w:lang w:val="es-CO"/>
              </w:rPr>
              <w:t xml:space="preserve"> los procesos manuales en procesos automatizados al personal de ventas y control de stock</w:t>
            </w: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0A2E5567" w:rsidR="00D77E83" w:rsidRPr="00FD4D0D" w:rsidRDefault="004A0C30" w:rsidP="00FD4D0D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D4D0D">
              <w:rPr>
                <w:rFonts w:ascii="Arial" w:hAnsi="Arial" w:cs="Arial"/>
                <w:sz w:val="20"/>
                <w:szCs w:val="20"/>
                <w:lang w:val="es-CO"/>
              </w:rPr>
              <w:t>Mejorar la venta a través de sistemas automatizados que sean amigables, de fácil mantención y flexible</w:t>
            </w: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41DEA500" w14:textId="10B3863A" w:rsidR="002D5B20" w:rsidRDefault="00991BD9" w:rsidP="00E3565C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3565C">
              <w:rPr>
                <w:rFonts w:ascii="Arial" w:eastAsia="Calibri" w:hAnsi="Arial" w:cs="Arial"/>
                <w:sz w:val="20"/>
                <w:szCs w:val="20"/>
              </w:rPr>
              <w:t>Mejorar el proceso de ventas y cotización de las zapatillas y ropas para optimizar el proceso de atencion al cliente</w:t>
            </w:r>
            <w:r w:rsidR="00E3565C" w:rsidRPr="00E3565C">
              <w:rPr>
                <w:rFonts w:ascii="Arial" w:eastAsia="Calibri" w:hAnsi="Arial" w:cs="Arial"/>
                <w:sz w:val="20"/>
                <w:szCs w:val="20"/>
              </w:rPr>
              <w:t xml:space="preserve"> y control de la tienda</w:t>
            </w: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175C0326" w:rsidR="000834E4" w:rsidRPr="009F6BE2" w:rsidRDefault="00023E5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Iteración 1: semana 1 a 3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4E61EFCC" w:rsidR="000834E4" w:rsidRPr="009F6BE2" w:rsidRDefault="004A0C30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Identificación</w:t>
            </w:r>
            <w:r w:rsidR="00023E55">
              <w:rPr>
                <w:rFonts w:ascii="Arial" w:hAnsi="Arial" w:cs="Arial"/>
                <w:sz w:val="20"/>
                <w:szCs w:val="20"/>
              </w:rPr>
              <w:t xml:space="preserve"> de casos de uso y modelo inicial de BD</w:t>
            </w: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EF5AF93" w:rsidR="000834E4" w:rsidRPr="009F6BE2" w:rsidRDefault="00023E5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Iteración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semana 4 a 10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670FC84B" w:rsidR="000834E4" w:rsidRPr="009F6BE2" w:rsidRDefault="00023E5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 inicial de proyecto, como modelo finalizado</w:t>
            </w: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4764F410" w:rsidR="00B35F84" w:rsidRPr="009F6BE2" w:rsidRDefault="00023E5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Iteración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: semana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a 12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1C544BD6" w:rsidR="00B35F84" w:rsidRPr="009F6BE2" w:rsidRDefault="000C1D3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 finalizado de acuerdo a requerimientos</w:t>
            </w: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07FFC954" w:rsidR="000834E4" w:rsidRDefault="00EA0069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 de la </w:t>
            </w:r>
            <w:r>
              <w:rPr>
                <w:rFonts w:ascii="Arial" w:hAnsi="Arial" w:cs="Arial"/>
                <w:sz w:val="20"/>
                <w:szCs w:val="20"/>
              </w:rPr>
              <w:t>Iteración 1: semana 1 a 3</w:t>
            </w:r>
          </w:p>
          <w:p w14:paraId="51C85D14" w14:textId="50C9083C" w:rsidR="00EA0069" w:rsidRDefault="00EA0069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la Iteración 2: semana 4 a 10</w:t>
            </w:r>
          </w:p>
          <w:p w14:paraId="7D973A0A" w14:textId="2CEC46C5" w:rsidR="00B35F84" w:rsidRPr="00C56D10" w:rsidRDefault="000F4EF2" w:rsidP="000F4EF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 de la </w:t>
            </w:r>
            <w:r w:rsidR="00EA0069">
              <w:rPr>
                <w:rFonts w:ascii="Arial" w:hAnsi="Arial" w:cs="Arial"/>
                <w:sz w:val="20"/>
                <w:szCs w:val="20"/>
              </w:rPr>
              <w:t>Iteración 3: semana 11 a 12</w:t>
            </w: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19015102" w14:textId="7B7AC60A" w:rsidR="00735DB7" w:rsidRDefault="00735DB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Cambio de alcance por posibles desarrollos para ajustar</w:t>
            </w:r>
            <w:r w:rsidR="00084804">
              <w:rPr>
                <w:rFonts w:ascii="Arial" w:hAnsi="Arial" w:cs="Arial"/>
                <w:sz w:val="20"/>
                <w:szCs w:val="20"/>
                <w:lang w:val="es-ES"/>
              </w:rPr>
              <w:t xml:space="preserve"> el sistema a implementar frente a otros requerimientos</w:t>
            </w:r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225920BF" w:rsidR="00B35F84" w:rsidRDefault="000F4EF2" w:rsidP="00A06E94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evaluara un monto disponible para el desarrollo del sistema que oscila entre los S/. 3.000 y s/. 5.000</w:t>
            </w:r>
            <w:r w:rsidR="00A06E94">
              <w:rPr>
                <w:rFonts w:ascii="Arial" w:hAnsi="Arial" w:cs="Arial"/>
                <w:sz w:val="20"/>
                <w:szCs w:val="20"/>
                <w:lang w:val="es-ES"/>
              </w:rPr>
              <w:t>, según la solución que se defina como factible.</w:t>
            </w: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34193798" w:rsidR="000834E4" w:rsidRPr="00CA61B1" w:rsidRDefault="00E10B27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dueño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161DA355" w:rsidR="000834E4" w:rsidRPr="00CA61B1" w:rsidRDefault="00E10B27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gerente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A24B504" w:rsidR="000834E4" w:rsidRPr="00CA61B1" w:rsidRDefault="00E10B27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administrador</w:t>
            </w: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549E7049" w:rsidR="004E5EBD" w:rsidRDefault="000630F6" w:rsidP="000630F6">
            <w:pPr>
              <w:tabs>
                <w:tab w:val="left" w:pos="1440"/>
              </w:tabs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630F6">
              <w:rPr>
                <w:rFonts w:ascii="Arial" w:eastAsia="Calibri" w:hAnsi="Arial" w:cs="Arial"/>
                <w:sz w:val="20"/>
                <w:szCs w:val="20"/>
              </w:rPr>
              <w:t>El Proyecto contar</w:t>
            </w:r>
            <w:r>
              <w:rPr>
                <w:rFonts w:ascii="Arial" w:eastAsia="Calibri" w:hAnsi="Arial" w:cs="Arial"/>
                <w:sz w:val="20"/>
                <w:szCs w:val="20"/>
              </w:rPr>
              <w:t>á con el apoyo de los vendedores</w:t>
            </w:r>
            <w:r w:rsidRPr="000630F6">
              <w:rPr>
                <w:rFonts w:ascii="Arial" w:eastAsia="Calibri" w:hAnsi="Arial" w:cs="Arial"/>
                <w:sz w:val="20"/>
                <w:szCs w:val="20"/>
              </w:rPr>
              <w:t>, lo cual permitirá entre otras cosas,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0630F6">
              <w:rPr>
                <w:rFonts w:ascii="Arial" w:eastAsia="Calibri" w:hAnsi="Arial" w:cs="Arial"/>
                <w:sz w:val="20"/>
                <w:szCs w:val="20"/>
              </w:rPr>
              <w:t>tener un esquema ágil de decisiones y de comunicación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271B7600" w:rsidR="00D5716A" w:rsidRDefault="00551F87" w:rsidP="000630F6">
            <w:pPr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 proyecto no debe salirse del coste estimado</w:t>
            </w:r>
          </w:p>
          <w:p w14:paraId="638A9C0A" w14:textId="1A146792" w:rsidR="00551F87" w:rsidRDefault="00551F87" w:rsidP="000630F6">
            <w:pPr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 proyecto debe estar terminado durante los 3 meses</w:t>
            </w:r>
          </w:p>
          <w:p w14:paraId="382ECDDD" w14:textId="5BA03751" w:rsidR="00AA7CE7" w:rsidRPr="004E5EBD" w:rsidRDefault="00AA7CE7" w:rsidP="000630F6">
            <w:pPr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6218A7EF" w:rsidR="00F05A13" w:rsidRPr="009F6BE2" w:rsidRDefault="00D178B2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Rosmery Hurtado Mesares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129A6F3C" w:rsidR="00F05A13" w:rsidRPr="003E4E88" w:rsidRDefault="00D178B2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8/12/2022</w:t>
            </w:r>
            <w:bookmarkStart w:id="1" w:name="_GoBack"/>
            <w:bookmarkEnd w:id="1"/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E9944" w14:textId="77777777" w:rsidR="00FC4E41" w:rsidRDefault="00FC4E41">
      <w:r>
        <w:separator/>
      </w:r>
    </w:p>
  </w:endnote>
  <w:endnote w:type="continuationSeparator" w:id="0">
    <w:p w14:paraId="211EFB38" w14:textId="77777777" w:rsidR="00FC4E41" w:rsidRDefault="00FC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91E22F7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8B2" w:rsidRPr="00D178B2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CD7B8" w14:textId="77777777" w:rsidR="00FC4E41" w:rsidRDefault="00FC4E41">
      <w:r>
        <w:separator/>
      </w:r>
    </w:p>
  </w:footnote>
  <w:footnote w:type="continuationSeparator" w:id="0">
    <w:p w14:paraId="5DDBD81D" w14:textId="77777777" w:rsidR="00FC4E41" w:rsidRDefault="00FC4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B10AC" w14:textId="77777777" w:rsidR="00036662" w:rsidRPr="00036662" w:rsidRDefault="005D49D3" w:rsidP="00036662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3E55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30F6"/>
    <w:rsid w:val="00065EBF"/>
    <w:rsid w:val="00074B13"/>
    <w:rsid w:val="00080985"/>
    <w:rsid w:val="00082ECF"/>
    <w:rsid w:val="000834E4"/>
    <w:rsid w:val="0008353B"/>
    <w:rsid w:val="00084804"/>
    <w:rsid w:val="00085933"/>
    <w:rsid w:val="00087550"/>
    <w:rsid w:val="000875F6"/>
    <w:rsid w:val="000A2994"/>
    <w:rsid w:val="000A2B25"/>
    <w:rsid w:val="000B117C"/>
    <w:rsid w:val="000B2E28"/>
    <w:rsid w:val="000C1D35"/>
    <w:rsid w:val="000C5358"/>
    <w:rsid w:val="000C6ACF"/>
    <w:rsid w:val="000D3981"/>
    <w:rsid w:val="000E2AA0"/>
    <w:rsid w:val="000F42C3"/>
    <w:rsid w:val="000F4EF2"/>
    <w:rsid w:val="000F706A"/>
    <w:rsid w:val="00100169"/>
    <w:rsid w:val="0011152A"/>
    <w:rsid w:val="0011741F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86F29"/>
    <w:rsid w:val="00290EA8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1A3C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0280"/>
    <w:rsid w:val="003C1AFF"/>
    <w:rsid w:val="003D18A1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0C30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1169"/>
    <w:rsid w:val="00523725"/>
    <w:rsid w:val="00526E9E"/>
    <w:rsid w:val="00531D80"/>
    <w:rsid w:val="005364F5"/>
    <w:rsid w:val="00537588"/>
    <w:rsid w:val="0054021D"/>
    <w:rsid w:val="00541BD9"/>
    <w:rsid w:val="00550CB7"/>
    <w:rsid w:val="00551F87"/>
    <w:rsid w:val="005658C8"/>
    <w:rsid w:val="00570844"/>
    <w:rsid w:val="00581CD7"/>
    <w:rsid w:val="00583D38"/>
    <w:rsid w:val="005931F2"/>
    <w:rsid w:val="005938E1"/>
    <w:rsid w:val="005A3CC0"/>
    <w:rsid w:val="005A5925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011C1"/>
    <w:rsid w:val="007259B6"/>
    <w:rsid w:val="0073084D"/>
    <w:rsid w:val="00735751"/>
    <w:rsid w:val="00735DB7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958AC"/>
    <w:rsid w:val="008A720F"/>
    <w:rsid w:val="008A773D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1BD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6E94"/>
    <w:rsid w:val="00A0723E"/>
    <w:rsid w:val="00A119C6"/>
    <w:rsid w:val="00A23642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537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178B2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0B27"/>
    <w:rsid w:val="00E13447"/>
    <w:rsid w:val="00E170FB"/>
    <w:rsid w:val="00E21D15"/>
    <w:rsid w:val="00E23A6D"/>
    <w:rsid w:val="00E3565C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0069"/>
    <w:rsid w:val="00EA63B6"/>
    <w:rsid w:val="00EC69F0"/>
    <w:rsid w:val="00ED419C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A6F90"/>
    <w:rsid w:val="00FB0000"/>
    <w:rsid w:val="00FB11EC"/>
    <w:rsid w:val="00FB37AD"/>
    <w:rsid w:val="00FB4AB5"/>
    <w:rsid w:val="00FB538A"/>
    <w:rsid w:val="00FB53ED"/>
    <w:rsid w:val="00FB6A42"/>
    <w:rsid w:val="00FB6B55"/>
    <w:rsid w:val="00FC4E41"/>
    <w:rsid w:val="00FD0E92"/>
    <w:rsid w:val="00FD4D0D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  <w:style w:type="character" w:customStyle="1" w:styleId="a">
    <w:name w:val="_"/>
    <w:basedOn w:val="Fuentedeprrafopredeter"/>
    <w:rsid w:val="003C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8CF939-A7F8-4479-8127-2B8FE99C5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86ed-dfc5-4b43-a390-ed80e6fa3473"/>
    <ds:schemaRef ds:uri="3245187f-2b70-4b96-af74-b65b257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3245187f-2b70-4b96-af74-b65b25777eca"/>
    <ds:schemaRef ds:uri="100486ed-dfc5-4b43-a390-ed80e6fa3473"/>
  </ds:schemaRefs>
</ds:datastoreItem>
</file>

<file path=customXml/itemProps4.xml><?xml version="1.0" encoding="utf-8"?>
<ds:datastoreItem xmlns:ds="http://schemas.openxmlformats.org/officeDocument/2006/customXml" ds:itemID="{BFF86866-318E-4532-B461-2430D3EF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Dr.Gilvonio</cp:lastModifiedBy>
  <cp:revision>27</cp:revision>
  <cp:lastPrinted>2113-01-01T05:00:00Z</cp:lastPrinted>
  <dcterms:created xsi:type="dcterms:W3CDTF">2015-02-13T21:01:00Z</dcterms:created>
  <dcterms:modified xsi:type="dcterms:W3CDTF">2022-12-08T17:40:00Z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0dc82d72-d102-47c5-a5c2-17466a9a648b</vt:lpwstr>
  </property>
</Properties>
</file>