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586312">
          <w:r w:rsidRPr="00586312">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586312">
          <w:pPr>
            <w:rPr>
              <w:rFonts w:asciiTheme="majorHAnsi" w:eastAsiaTheme="majorEastAsia" w:hAnsiTheme="majorHAnsi" w:cstheme="majorBidi"/>
              <w:b/>
              <w:bCs/>
              <w:color w:val="21798E" w:themeColor="accent1" w:themeShade="BF"/>
              <w:sz w:val="48"/>
              <w:szCs w:val="48"/>
            </w:rPr>
          </w:pPr>
          <w:r w:rsidRPr="00586312">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586312">
          <w:pPr>
            <w:pStyle w:val="TOC1"/>
            <w:tabs>
              <w:tab w:val="right" w:leader="dot" w:pos="9350"/>
            </w:tabs>
            <w:rPr>
              <w:noProof/>
            </w:rPr>
          </w:pPr>
          <w:r w:rsidRPr="00586312">
            <w:fldChar w:fldCharType="begin"/>
          </w:r>
          <w:r w:rsidR="005660EA">
            <w:instrText xml:space="preserve"> TOC \o "1-3" \h \z \u </w:instrText>
          </w:r>
          <w:r w:rsidRPr="00586312">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586312">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586312">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586312">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586312">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586312">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586312">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586312">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586312">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586312"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32732" w:rsidRDefault="00432732" w:rsidP="00432732">
      <w:bookmarkStart w:id="44" w:name="_Toc346626362"/>
      <w:r>
        <w:lastRenderedPageBreak/>
        <w:t>SMS application will be tested using following strategies to ensure that the application succeeds to complete all the functional and non functional requirements:</w:t>
      </w:r>
    </w:p>
    <w:p w:rsidR="00432732" w:rsidRDefault="00432732" w:rsidP="00432732"/>
    <w:p w:rsidR="00432732" w:rsidRDefault="00432732" w:rsidP="00432732">
      <w:pPr>
        <w:pStyle w:val="Heading3"/>
      </w:pPr>
      <w:r>
        <w:t>Functional Testing:</w:t>
      </w:r>
    </w:p>
    <w:p w:rsidR="00432732" w:rsidRDefault="00432732" w:rsidP="00432732">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63CF9">
        <w:rPr>
          <w:rFonts w:ascii="Arial" w:hAnsi="Arial" w:cs="Arial"/>
        </w:rPr>
        <w:t>SMS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D702E7" w:rsidRDefault="00432732" w:rsidP="006C139C">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The expected results occur when valid data is used.</w:t>
            </w:r>
          </w:p>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The appropriate error or warning messages are displayed when invalid data is used.</w:t>
            </w:r>
          </w:p>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Business rules are properly applied.</w:t>
            </w:r>
          </w:p>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tcPr>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All planned tests have been executed.</w:t>
            </w:r>
          </w:p>
          <w:p w:rsidR="00432732" w:rsidRPr="00D702E7" w:rsidRDefault="00432732" w:rsidP="00432732">
            <w:pPr>
              <w:pStyle w:val="BodyText1"/>
              <w:numPr>
                <w:ilvl w:val="0"/>
                <w:numId w:val="17"/>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All resolutions have been implemented.</w:t>
            </w:r>
          </w:p>
        </w:tc>
      </w:tr>
    </w:tbl>
    <w:p w:rsidR="00432732" w:rsidRDefault="00432732" w:rsidP="00432732">
      <w:pPr>
        <w:pStyle w:val="BodyText1"/>
        <w:jc w:val="both"/>
        <w:rPr>
          <w:rFonts w:ascii="Arial" w:hAnsi="Arial" w:cs="Arial"/>
        </w:rPr>
      </w:pPr>
    </w:p>
    <w:p w:rsidR="00432732" w:rsidRDefault="00432732" w:rsidP="00432732">
      <w:pPr>
        <w:pStyle w:val="BodyText1"/>
        <w:jc w:val="both"/>
        <w:rPr>
          <w:rFonts w:ascii="Arial" w:hAnsi="Arial" w:cs="Arial"/>
        </w:rPr>
      </w:pPr>
    </w:p>
    <w:p w:rsidR="00432732" w:rsidRDefault="00432732" w:rsidP="00432732">
      <w:pPr>
        <w:pStyle w:val="Heading3"/>
      </w:pPr>
      <w:r>
        <w:t>Regression Testing:</w:t>
      </w:r>
    </w:p>
    <w:p w:rsidR="00432732" w:rsidRDefault="00432732" w:rsidP="0043273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D63CF9">
        <w:rPr>
          <w:rFonts w:ascii="Arial" w:hAnsi="Arial" w:cs="Arial"/>
        </w:rPr>
        <w:t>SMS</w:t>
      </w:r>
      <w:proofErr w:type="gramStart"/>
      <w:r>
        <w:rPr>
          <w:rFonts w:ascii="Arial" w:hAnsi="Arial" w:cs="Arial"/>
        </w:rPr>
        <w:t>.</w:t>
      </w:r>
      <w:proofErr w:type="gramEnd"/>
    </w:p>
    <w:p w:rsidR="00432732" w:rsidRDefault="00432732" w:rsidP="0043273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Tr="006C139C">
        <w:trPr>
          <w:cantSplit/>
          <w:jc w:val="center"/>
        </w:trPr>
        <w:tc>
          <w:tcPr>
            <w:tcW w:w="2211" w:type="dxa"/>
          </w:tcPr>
          <w:p w:rsidR="00432732" w:rsidRPr="00940D2E" w:rsidRDefault="00432732" w:rsidP="006C139C">
            <w:pPr>
              <w:pStyle w:val="BodyText1"/>
              <w:rPr>
                <w:rFonts w:ascii="Arial" w:hAnsi="Arial" w:cs="Arial"/>
              </w:rPr>
            </w:pPr>
            <w:r w:rsidRPr="00940D2E">
              <w:rPr>
                <w:rFonts w:ascii="Arial" w:hAnsi="Arial" w:cs="Arial"/>
              </w:rPr>
              <w:t>Test Objective:</w:t>
            </w:r>
          </w:p>
        </w:tc>
        <w:tc>
          <w:tcPr>
            <w:tcW w:w="6627" w:type="dxa"/>
          </w:tcPr>
          <w:p w:rsidR="00432732" w:rsidRPr="00834779" w:rsidRDefault="00432732" w:rsidP="006C139C">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432732" w:rsidTr="006C139C">
        <w:trPr>
          <w:cantSplit/>
          <w:jc w:val="center"/>
        </w:trPr>
        <w:tc>
          <w:tcPr>
            <w:tcW w:w="2211" w:type="dxa"/>
          </w:tcPr>
          <w:p w:rsidR="00432732" w:rsidRPr="00940D2E" w:rsidRDefault="00432732" w:rsidP="006C139C">
            <w:pPr>
              <w:pStyle w:val="BodyText1"/>
              <w:rPr>
                <w:rFonts w:ascii="Arial" w:hAnsi="Arial" w:cs="Arial"/>
              </w:rPr>
            </w:pPr>
            <w:r w:rsidRPr="00940D2E">
              <w:rPr>
                <w:rFonts w:ascii="Arial" w:hAnsi="Arial" w:cs="Arial"/>
              </w:rPr>
              <w:t>Technique:</w:t>
            </w:r>
          </w:p>
        </w:tc>
        <w:tc>
          <w:tcPr>
            <w:tcW w:w="6627" w:type="dxa"/>
          </w:tcPr>
          <w:p w:rsidR="00432732" w:rsidRPr="00834779" w:rsidRDefault="00432732" w:rsidP="00432732">
            <w:pPr>
              <w:pStyle w:val="BodyText1"/>
              <w:numPr>
                <w:ilvl w:val="0"/>
                <w:numId w:val="17"/>
              </w:numPr>
              <w:jc w:val="both"/>
              <w:rPr>
                <w:rFonts w:ascii="Arial" w:hAnsi="Arial" w:cs="Arial"/>
              </w:rPr>
            </w:pPr>
            <w:r w:rsidRPr="00834779">
              <w:rPr>
                <w:rFonts w:ascii="Arial" w:hAnsi="Arial" w:cs="Arial"/>
              </w:rPr>
              <w:t>Execute previous passed testing suites to ensure  the following:</w:t>
            </w:r>
          </w:p>
          <w:p w:rsidR="00432732" w:rsidRPr="00834779" w:rsidRDefault="00432732" w:rsidP="00432732">
            <w:pPr>
              <w:pStyle w:val="BodyText1"/>
              <w:numPr>
                <w:ilvl w:val="0"/>
                <w:numId w:val="17"/>
              </w:numPr>
              <w:jc w:val="both"/>
              <w:rPr>
                <w:rFonts w:ascii="Arial" w:hAnsi="Arial" w:cs="Arial"/>
              </w:rPr>
            </w:pPr>
            <w:r w:rsidRPr="00834779">
              <w:rPr>
                <w:rFonts w:ascii="Arial" w:hAnsi="Arial" w:cs="Arial"/>
              </w:rPr>
              <w:t>The expected results occur when valid data is used.</w:t>
            </w:r>
          </w:p>
          <w:p w:rsidR="00432732" w:rsidRPr="00834779" w:rsidRDefault="00432732" w:rsidP="00432732">
            <w:pPr>
              <w:pStyle w:val="BodyText1"/>
              <w:numPr>
                <w:ilvl w:val="0"/>
                <w:numId w:val="17"/>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432732" w:rsidRPr="00D822E4" w:rsidRDefault="00432732" w:rsidP="00432732">
            <w:pPr>
              <w:pStyle w:val="BodyText1"/>
              <w:numPr>
                <w:ilvl w:val="0"/>
                <w:numId w:val="17"/>
              </w:numPr>
              <w:jc w:val="both"/>
              <w:rPr>
                <w:rFonts w:ascii="Arial" w:hAnsi="Arial" w:cs="Arial"/>
              </w:rPr>
            </w:pPr>
            <w:r w:rsidRPr="00834779">
              <w:rPr>
                <w:rFonts w:ascii="Arial" w:hAnsi="Arial" w:cs="Arial"/>
              </w:rPr>
              <w:t>Each bus</w:t>
            </w:r>
            <w:r>
              <w:rPr>
                <w:rFonts w:ascii="Arial" w:hAnsi="Arial" w:cs="Arial"/>
              </w:rPr>
              <w:t>iness rule is properly applied.</w:t>
            </w:r>
          </w:p>
        </w:tc>
      </w:tr>
      <w:tr w:rsidR="00432732" w:rsidTr="006C139C">
        <w:trPr>
          <w:cantSplit/>
          <w:jc w:val="center"/>
        </w:trPr>
        <w:tc>
          <w:tcPr>
            <w:tcW w:w="2211" w:type="dxa"/>
          </w:tcPr>
          <w:p w:rsidR="00432732" w:rsidRPr="00940D2E" w:rsidRDefault="00432732" w:rsidP="006C139C">
            <w:pPr>
              <w:pStyle w:val="BodyText1"/>
              <w:rPr>
                <w:rFonts w:ascii="Arial" w:hAnsi="Arial" w:cs="Arial"/>
              </w:rPr>
            </w:pPr>
            <w:r w:rsidRPr="00940D2E">
              <w:rPr>
                <w:rFonts w:ascii="Arial" w:hAnsi="Arial" w:cs="Arial"/>
              </w:rPr>
              <w:lastRenderedPageBreak/>
              <w:t>Completion Criteria:</w:t>
            </w:r>
          </w:p>
        </w:tc>
        <w:tc>
          <w:tcPr>
            <w:tcW w:w="6627" w:type="dxa"/>
          </w:tcPr>
          <w:p w:rsidR="00432732" w:rsidRPr="00834779" w:rsidRDefault="00432732" w:rsidP="006C139C">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432732" w:rsidRPr="00834779" w:rsidRDefault="00432732" w:rsidP="006C139C">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432732" w:rsidRDefault="00432732" w:rsidP="00432732">
      <w:pPr>
        <w:pStyle w:val="BodyText1"/>
        <w:jc w:val="both"/>
        <w:rPr>
          <w:rFonts w:ascii="Arial" w:hAnsi="Arial" w:cs="Arial"/>
        </w:rPr>
      </w:pPr>
    </w:p>
    <w:p w:rsidR="00432732" w:rsidRDefault="00432732" w:rsidP="00432732">
      <w:pPr>
        <w:pStyle w:val="BodyText1"/>
        <w:jc w:val="both"/>
        <w:rPr>
          <w:rFonts w:ascii="Arial" w:hAnsi="Arial" w:cs="Arial"/>
        </w:rPr>
      </w:pPr>
    </w:p>
    <w:p w:rsidR="00432732" w:rsidRDefault="00432732" w:rsidP="00432732">
      <w:pPr>
        <w:pStyle w:val="Heading3"/>
      </w:pPr>
      <w:r>
        <w:t>Database &amp; Data Integrity Testing</w:t>
      </w:r>
    </w:p>
    <w:p w:rsidR="00432732" w:rsidRDefault="00432732" w:rsidP="00432732">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E407BB" w:rsidTr="006C139C">
        <w:trPr>
          <w:cantSplit/>
          <w:jc w:val="center"/>
        </w:trPr>
        <w:tc>
          <w:tcPr>
            <w:tcW w:w="2211" w:type="dxa"/>
          </w:tcPr>
          <w:p w:rsidR="00432732" w:rsidRPr="00E407BB" w:rsidRDefault="00432732" w:rsidP="006C139C">
            <w:pPr>
              <w:pStyle w:val="BodyText1"/>
              <w:rPr>
                <w:rFonts w:ascii="Arial" w:hAnsi="Arial"/>
                <w:highlight w:val="yellow"/>
              </w:rPr>
            </w:pPr>
            <w:r w:rsidRPr="00147986">
              <w:rPr>
                <w:rFonts w:ascii="Arial" w:hAnsi="Arial"/>
              </w:rPr>
              <w:t>Test Objective:</w:t>
            </w:r>
          </w:p>
        </w:tc>
        <w:tc>
          <w:tcPr>
            <w:tcW w:w="6627" w:type="dxa"/>
          </w:tcPr>
          <w:p w:rsidR="00432732" w:rsidRPr="00D6786A" w:rsidRDefault="00432732" w:rsidP="006C139C">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432732" w:rsidRPr="00E407BB" w:rsidTr="006C139C">
        <w:trPr>
          <w:cantSplit/>
          <w:trHeight w:val="642"/>
          <w:jc w:val="center"/>
        </w:trPr>
        <w:tc>
          <w:tcPr>
            <w:tcW w:w="2211" w:type="dxa"/>
          </w:tcPr>
          <w:p w:rsidR="00432732" w:rsidRPr="00E407BB" w:rsidRDefault="00432732" w:rsidP="006C139C">
            <w:pPr>
              <w:pStyle w:val="BodyText1"/>
              <w:rPr>
                <w:rFonts w:ascii="Arial" w:hAnsi="Arial"/>
                <w:highlight w:val="yellow"/>
              </w:rPr>
            </w:pPr>
            <w:r w:rsidRPr="00FE5DE9">
              <w:rPr>
                <w:rFonts w:ascii="Arial" w:hAnsi="Arial"/>
              </w:rPr>
              <w:t>Technique:</w:t>
            </w:r>
          </w:p>
        </w:tc>
        <w:tc>
          <w:tcPr>
            <w:tcW w:w="6627" w:type="dxa"/>
          </w:tcPr>
          <w:p w:rsidR="00432732" w:rsidRPr="00147986" w:rsidRDefault="00432732" w:rsidP="006C139C">
            <w:pPr>
              <w:pStyle w:val="BodyText1"/>
              <w:numPr>
                <w:ilvl w:val="0"/>
                <w:numId w:val="17"/>
              </w:numPr>
              <w:jc w:val="both"/>
            </w:pPr>
            <w:r w:rsidRPr="00147986">
              <w:rPr>
                <w:rFonts w:ascii="Arial" w:hAnsi="Arial" w:cs="Arial"/>
              </w:rPr>
              <w:t>SQL queries will be executed in the DB to verify the data content and correctness.</w:t>
            </w:r>
          </w:p>
        </w:tc>
      </w:tr>
      <w:tr w:rsidR="00432732" w:rsidRPr="00E407BB" w:rsidTr="006C139C">
        <w:trPr>
          <w:cantSplit/>
          <w:jc w:val="center"/>
        </w:trPr>
        <w:tc>
          <w:tcPr>
            <w:tcW w:w="2211" w:type="dxa"/>
          </w:tcPr>
          <w:p w:rsidR="00432732" w:rsidRPr="00E407BB" w:rsidRDefault="00432732" w:rsidP="006C139C">
            <w:pPr>
              <w:pStyle w:val="BodyText1"/>
              <w:rPr>
                <w:rFonts w:ascii="Arial" w:hAnsi="Arial"/>
                <w:highlight w:val="yellow"/>
              </w:rPr>
            </w:pPr>
            <w:r w:rsidRPr="00FE5DE9">
              <w:rPr>
                <w:rFonts w:ascii="Arial" w:hAnsi="Arial"/>
              </w:rPr>
              <w:t>Completion Criteria:</w:t>
            </w:r>
          </w:p>
        </w:tc>
        <w:tc>
          <w:tcPr>
            <w:tcW w:w="6627" w:type="dxa"/>
          </w:tcPr>
          <w:p w:rsidR="00432732" w:rsidRPr="00147986" w:rsidRDefault="00432732" w:rsidP="006C139C">
            <w:pPr>
              <w:pStyle w:val="BodyText1"/>
              <w:numPr>
                <w:ilvl w:val="0"/>
                <w:numId w:val="17"/>
              </w:numPr>
              <w:jc w:val="both"/>
              <w:rPr>
                <w:rFonts w:ascii="Arial" w:hAnsi="Arial" w:cs="Arial"/>
              </w:rPr>
            </w:pPr>
            <w:r w:rsidRPr="00147986">
              <w:rPr>
                <w:rFonts w:ascii="Arial" w:hAnsi="Arial" w:cs="Arial"/>
              </w:rPr>
              <w:t>All planned tests have been executed.</w:t>
            </w:r>
          </w:p>
          <w:p w:rsidR="00432732" w:rsidRPr="00147986" w:rsidRDefault="00432732" w:rsidP="006C139C">
            <w:pPr>
              <w:pStyle w:val="BodyText1"/>
              <w:numPr>
                <w:ilvl w:val="0"/>
                <w:numId w:val="17"/>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432732" w:rsidRPr="00147986" w:rsidRDefault="00432732" w:rsidP="006C139C">
            <w:pPr>
              <w:pStyle w:val="BodyText1"/>
              <w:numPr>
                <w:ilvl w:val="0"/>
                <w:numId w:val="17"/>
              </w:numPr>
              <w:jc w:val="both"/>
            </w:pPr>
            <w:r w:rsidRPr="00147986">
              <w:rPr>
                <w:rFonts w:ascii="Arial" w:hAnsi="Arial" w:cs="Arial"/>
              </w:rPr>
              <w:t>All resolutions have been implemented.</w:t>
            </w:r>
          </w:p>
        </w:tc>
      </w:tr>
    </w:tbl>
    <w:p w:rsidR="00432732" w:rsidRDefault="00432732" w:rsidP="00432732">
      <w:pPr>
        <w:pStyle w:val="BodyText1"/>
        <w:jc w:val="both"/>
        <w:rPr>
          <w:rFonts w:ascii="Arial" w:hAnsi="Arial" w:cs="Arial"/>
        </w:rPr>
      </w:pPr>
    </w:p>
    <w:p w:rsidR="00432732" w:rsidRDefault="00432732" w:rsidP="00432732">
      <w:pPr>
        <w:pStyle w:val="BodyText1"/>
        <w:jc w:val="both"/>
        <w:rPr>
          <w:rFonts w:ascii="Arial" w:hAnsi="Arial" w:cs="Arial"/>
        </w:rPr>
      </w:pPr>
    </w:p>
    <w:p w:rsidR="00432732" w:rsidRDefault="00432732" w:rsidP="00432732">
      <w:pPr>
        <w:pStyle w:val="Heading3"/>
      </w:pPr>
      <w:r>
        <w:t>User Interface Testing:</w:t>
      </w:r>
    </w:p>
    <w:p w:rsidR="00432732" w:rsidRDefault="00432732" w:rsidP="00432732">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432732" w:rsidRDefault="00432732" w:rsidP="0043273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rPr>
                <w:rFonts w:ascii="Arial" w:hAnsi="Arial" w:cs="Arial"/>
              </w:rPr>
            </w:pPr>
            <w:r w:rsidRPr="006B0E31">
              <w:rPr>
                <w:rFonts w:ascii="Arial" w:hAnsi="Arial" w:cs="Arial"/>
                <w:lang w:val="en-CA"/>
              </w:rPr>
              <w:t>UI testing will verify the screens and the layouts and navigation</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Verify the design and layout of the screen.</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Identify the integration links.</w:t>
            </w:r>
          </w:p>
          <w:p w:rsidR="00432732" w:rsidRDefault="00432732" w:rsidP="00432732">
            <w:pPr>
              <w:pStyle w:val="BodyText1"/>
              <w:numPr>
                <w:ilvl w:val="0"/>
                <w:numId w:val="17"/>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432732" w:rsidRPr="006B0E31" w:rsidRDefault="00432732" w:rsidP="00432732">
            <w:pPr>
              <w:pStyle w:val="BodyText1"/>
              <w:numPr>
                <w:ilvl w:val="0"/>
                <w:numId w:val="17"/>
              </w:numPr>
              <w:jc w:val="both"/>
              <w:rPr>
                <w:rFonts w:ascii="Arial" w:hAnsi="Arial" w:cs="Arial"/>
              </w:rPr>
            </w:pPr>
            <w:r>
              <w:rPr>
                <w:rFonts w:ascii="Arial" w:hAnsi="Arial" w:cs="Arial"/>
              </w:rPr>
              <w:t>Validation of general navigation</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All navigation test cases have been executed.</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All screens have been verified as per design and layouts</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432732" w:rsidRDefault="00432732" w:rsidP="00432732">
      <w:pPr>
        <w:pStyle w:val="BodyText1"/>
        <w:jc w:val="both"/>
        <w:rPr>
          <w:rFonts w:ascii="Arial" w:hAnsi="Arial" w:cs="Arial"/>
        </w:rPr>
      </w:pPr>
    </w:p>
    <w:p w:rsidR="00432732" w:rsidRDefault="00432732" w:rsidP="00432732">
      <w:pPr>
        <w:pStyle w:val="BodyText1"/>
        <w:jc w:val="both"/>
        <w:rPr>
          <w:rFonts w:ascii="Arial" w:hAnsi="Arial" w:cs="Arial"/>
        </w:rPr>
      </w:pPr>
    </w:p>
    <w:p w:rsidR="00432732" w:rsidRDefault="00432732" w:rsidP="00432732">
      <w:pPr>
        <w:pStyle w:val="Heading3"/>
      </w:pPr>
      <w:r>
        <w:lastRenderedPageBreak/>
        <w:t>Performance Profiling:</w:t>
      </w:r>
    </w:p>
    <w:p w:rsidR="00432732" w:rsidRDefault="00432732" w:rsidP="00432732">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432732" w:rsidRDefault="00432732" w:rsidP="0043273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rPr>
                <w:rFonts w:ascii="Arial" w:hAnsi="Arial" w:cs="Arial"/>
              </w:rPr>
            </w:pPr>
            <w:r w:rsidRPr="006B0E31">
              <w:rPr>
                <w:rFonts w:ascii="Arial" w:hAnsi="Arial" w:cs="Arial"/>
              </w:rPr>
              <w:t xml:space="preserve">The purpose of performance profiling is to ensure the performance of the </w:t>
            </w:r>
            <w:r w:rsidR="00D63CF9">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432732" w:rsidRPr="00B3585B" w:rsidRDefault="00432732" w:rsidP="00432732">
      <w:pPr>
        <w:pStyle w:val="BodyText1"/>
        <w:jc w:val="both"/>
        <w:rPr>
          <w:rFonts w:ascii="Arial" w:hAnsi="Arial" w:cs="Arial"/>
        </w:rPr>
      </w:pPr>
      <w:r w:rsidRPr="00B3585B">
        <w:rPr>
          <w:rFonts w:ascii="Arial" w:hAnsi="Arial" w:cs="Arial"/>
        </w:rPr>
        <w:t>.</w:t>
      </w:r>
    </w:p>
    <w:p w:rsidR="00432732" w:rsidRDefault="00432732" w:rsidP="00432732">
      <w:pPr>
        <w:pStyle w:val="Heading3"/>
      </w:pPr>
      <w:r>
        <w:t>Load Testing:</w:t>
      </w:r>
    </w:p>
    <w:p w:rsidR="00432732" w:rsidRDefault="00432732" w:rsidP="00432732">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432732" w:rsidRDefault="00432732" w:rsidP="00432732">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432732" w:rsidRPr="006B0E31" w:rsidRDefault="00432732" w:rsidP="00432732">
            <w:pPr>
              <w:pStyle w:val="BodyText1"/>
              <w:numPr>
                <w:ilvl w:val="0"/>
                <w:numId w:val="17"/>
              </w:numPr>
              <w:jc w:val="both"/>
              <w:rPr>
                <w:rFonts w:ascii="Arial" w:hAnsi="Arial" w:cs="Arial"/>
              </w:rPr>
            </w:pPr>
            <w:r>
              <w:rPr>
                <w:rFonts w:ascii="Arial" w:hAnsi="Arial" w:cs="Arial"/>
              </w:rPr>
              <w:t>Scripts will be executed to simulate the peak load for 1 hour and report will be generated and analysed.</w:t>
            </w:r>
          </w:p>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This will be done using Load Runner.</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lastRenderedPageBreak/>
              <w:t>Completion Criteria:</w:t>
            </w:r>
          </w:p>
        </w:tc>
        <w:tc>
          <w:tcPr>
            <w:tcW w:w="6627" w:type="dxa"/>
          </w:tcPr>
          <w:p w:rsidR="00432732" w:rsidRDefault="00432732" w:rsidP="00432732">
            <w:pPr>
              <w:pStyle w:val="BodyText1"/>
              <w:numPr>
                <w:ilvl w:val="0"/>
                <w:numId w:val="17"/>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432732" w:rsidRPr="00E12198" w:rsidRDefault="00432732" w:rsidP="00432732">
      <w:pPr>
        <w:jc w:val="both"/>
        <w:rPr>
          <w:rFonts w:ascii="Arial" w:hAnsi="Arial" w:cs="Arial"/>
          <w:lang w:val="en-GB"/>
        </w:rPr>
      </w:pPr>
    </w:p>
    <w:p w:rsidR="00432732" w:rsidRDefault="00432732" w:rsidP="00432732">
      <w:pPr>
        <w:pStyle w:val="Heading3"/>
      </w:pPr>
      <w:r>
        <w:t>Stress Testing:</w:t>
      </w:r>
    </w:p>
    <w:p w:rsidR="00432732" w:rsidRDefault="00432732" w:rsidP="00432732">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432732" w:rsidRDefault="00432732" w:rsidP="00432732">
      <w:pPr>
        <w:jc w:val="both"/>
        <w:rPr>
          <w:rFonts w:ascii="Arial" w:hAnsi="Arial" w:cs="Arial"/>
          <w:lang w:val="en-GB"/>
        </w:rPr>
      </w:pPr>
    </w:p>
    <w:p w:rsidR="00432732" w:rsidRDefault="00432732" w:rsidP="00432732">
      <w:pPr>
        <w:jc w:val="both"/>
        <w:rPr>
          <w:rFonts w:ascii="Arial" w:hAnsi="Arial" w:cs="Arial"/>
          <w:lang w:val="en-GB"/>
        </w:rPr>
      </w:pPr>
    </w:p>
    <w:p w:rsidR="00432732" w:rsidRPr="007F3F0C" w:rsidRDefault="00432732" w:rsidP="00432732">
      <w:pPr>
        <w:jc w:val="both"/>
        <w:rPr>
          <w:rFonts w:ascii="Arial" w:hAnsi="Arial" w:cs="Arial"/>
          <w:lang w:val="en-GB"/>
        </w:rPr>
      </w:pPr>
    </w:p>
    <w:p w:rsidR="00432732" w:rsidRDefault="00432732" w:rsidP="00432732">
      <w:pPr>
        <w:pStyle w:val="Heading3"/>
      </w:pPr>
      <w:r>
        <w:t>Volume Testing:</w:t>
      </w:r>
    </w:p>
    <w:p w:rsidR="00432732" w:rsidRDefault="00432732" w:rsidP="00432732">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Security &amp; Access Control Testing:</w:t>
      </w:r>
    </w:p>
    <w:p w:rsidR="00432732" w:rsidRPr="006B0E31" w:rsidRDefault="00432732" w:rsidP="00432732">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432732" w:rsidRPr="006B0E31" w:rsidRDefault="00432732" w:rsidP="00432732">
      <w:pPr>
        <w:pStyle w:val="BodyText1"/>
        <w:numPr>
          <w:ilvl w:val="0"/>
          <w:numId w:val="18"/>
        </w:numPr>
        <w:jc w:val="both"/>
        <w:rPr>
          <w:rFonts w:ascii="Arial" w:hAnsi="Arial" w:cs="Arial"/>
        </w:rPr>
      </w:pPr>
      <w:r w:rsidRPr="006B0E31">
        <w:rPr>
          <w:rFonts w:ascii="Arial" w:hAnsi="Arial" w:cs="Arial"/>
        </w:rPr>
        <w:t>Application-level security, including access to the Data or Business Functions</w:t>
      </w:r>
    </w:p>
    <w:p w:rsidR="00432732" w:rsidRDefault="00432732" w:rsidP="00432732">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432732" w:rsidRDefault="00432732" w:rsidP="00432732">
      <w:pPr>
        <w:jc w:val="both"/>
        <w:rPr>
          <w:rFonts w:ascii="Arial" w:hAnsi="Arial" w:cs="Arial"/>
        </w:rPr>
      </w:pPr>
    </w:p>
    <w:p w:rsidR="00432732" w:rsidRDefault="00432732" w:rsidP="00432732">
      <w:pPr>
        <w:pStyle w:val="Heading3"/>
        <w:rPr>
          <w:lang w:val="en-GB"/>
        </w:rPr>
      </w:pPr>
      <w:r>
        <w:rPr>
          <w:lang w:val="en-GB"/>
        </w:rPr>
        <w:t>Failover &amp; Recovery Testing:</w:t>
      </w:r>
    </w:p>
    <w:p w:rsidR="00432732" w:rsidRPr="00515199" w:rsidRDefault="00432732" w:rsidP="00432732">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432732" w:rsidRPr="00515199" w:rsidRDefault="00432732" w:rsidP="00432732">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432732" w:rsidRDefault="00432732" w:rsidP="00432732">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Configuration Testing:</w:t>
      </w:r>
    </w:p>
    <w:p w:rsidR="00432732" w:rsidRDefault="00432732" w:rsidP="00432732">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432732" w:rsidRDefault="00432732" w:rsidP="00432732">
      <w:pPr>
        <w:jc w:val="both"/>
        <w:rPr>
          <w:rFonts w:ascii="Arial" w:hAnsi="Arial" w:cs="Arial"/>
          <w:lang w:val="en-GB"/>
        </w:rPr>
      </w:pP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Installation/Deploy &amp; Back out Testing:</w:t>
      </w:r>
    </w:p>
    <w:p w:rsidR="00432732" w:rsidRDefault="00432732" w:rsidP="00432732">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Post Production Testing:</w:t>
      </w:r>
    </w:p>
    <w:p w:rsidR="00432732" w:rsidRDefault="00432732" w:rsidP="00432732">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432732" w:rsidRDefault="00432732" w:rsidP="00432732">
      <w:pPr>
        <w:jc w:val="both"/>
        <w:rPr>
          <w:rFonts w:ascii="Arial" w:hAnsi="Arial" w:cs="Arial"/>
          <w:lang w:val="en-GB"/>
        </w:rPr>
      </w:pPr>
    </w:p>
    <w:p w:rsidR="00432732" w:rsidRDefault="00432732" w:rsidP="00432732">
      <w:pPr>
        <w:pStyle w:val="Heading3"/>
        <w:rPr>
          <w:lang w:val="en-GB"/>
        </w:rPr>
      </w:pPr>
      <w:r>
        <w:rPr>
          <w:lang w:val="en-GB"/>
        </w:rPr>
        <w:t>Unit Testing:</w:t>
      </w:r>
    </w:p>
    <w:p w:rsidR="00432732" w:rsidRDefault="00432732" w:rsidP="00432732">
      <w:pPr>
        <w:jc w:val="both"/>
        <w:rPr>
          <w:rFonts w:ascii="Arial" w:hAnsi="Arial" w:cs="Arial"/>
        </w:rPr>
      </w:pPr>
      <w:r w:rsidRPr="006B0E31">
        <w:rPr>
          <w:rFonts w:ascii="Arial" w:hAnsi="Arial" w:cs="Arial"/>
        </w:rPr>
        <w:lastRenderedPageBreak/>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432732" w:rsidRDefault="00432732" w:rsidP="00432732">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432732" w:rsidRDefault="00432732" w:rsidP="00432732">
      <w:pPr>
        <w:jc w:val="both"/>
        <w:rPr>
          <w:rFonts w:ascii="Arial" w:hAnsi="Arial" w:cs="Arial"/>
        </w:rPr>
      </w:pPr>
    </w:p>
    <w:p w:rsidR="00432732" w:rsidRDefault="00432732" w:rsidP="00432732">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D702E7" w:rsidRDefault="00432732" w:rsidP="006C139C">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432732" w:rsidRPr="006B0E31" w:rsidTr="006C139C">
        <w:trPr>
          <w:cantSplit/>
          <w:trHeight w:val="1083"/>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Technique:</w:t>
            </w:r>
          </w:p>
        </w:tc>
        <w:tc>
          <w:tcPr>
            <w:tcW w:w="6627" w:type="dxa"/>
          </w:tcPr>
          <w:p w:rsidR="00432732" w:rsidRPr="006B0E31" w:rsidRDefault="00432732" w:rsidP="00432732">
            <w:pPr>
              <w:pStyle w:val="BodyText1"/>
              <w:numPr>
                <w:ilvl w:val="0"/>
                <w:numId w:val="17"/>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432732" w:rsidRPr="006B0E31" w:rsidTr="006C139C">
        <w:trPr>
          <w:cantSplit/>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vAlign w:val="center"/>
          </w:tcPr>
          <w:p w:rsidR="00432732" w:rsidRPr="006B0E31" w:rsidRDefault="00432732" w:rsidP="00432732">
            <w:pPr>
              <w:pStyle w:val="BodyText1"/>
              <w:numPr>
                <w:ilvl w:val="0"/>
                <w:numId w:val="17"/>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432732" w:rsidRDefault="00432732" w:rsidP="00432732">
      <w:pPr>
        <w:jc w:val="both"/>
        <w:rPr>
          <w:rFonts w:ascii="Arial" w:hAnsi="Arial" w:cs="Arial"/>
        </w:rPr>
      </w:pPr>
    </w:p>
    <w:p w:rsidR="00432732" w:rsidRDefault="00432732" w:rsidP="00432732">
      <w:pPr>
        <w:jc w:val="both"/>
        <w:rPr>
          <w:rFonts w:ascii="Arial" w:hAnsi="Arial" w:cs="Arial"/>
        </w:rPr>
      </w:pPr>
    </w:p>
    <w:p w:rsidR="00432732" w:rsidRDefault="00432732" w:rsidP="00432732">
      <w:pPr>
        <w:jc w:val="both"/>
        <w:rPr>
          <w:rFonts w:ascii="Arial" w:hAnsi="Arial" w:cs="Arial"/>
        </w:rPr>
      </w:pPr>
    </w:p>
    <w:p w:rsidR="00432732" w:rsidRPr="009066D8" w:rsidRDefault="00432732" w:rsidP="00432732">
      <w:pPr>
        <w:pStyle w:val="Heading3"/>
      </w:pPr>
      <w:r>
        <w:t>Data Migration Testing:</w:t>
      </w:r>
    </w:p>
    <w:p w:rsidR="00432732" w:rsidRPr="008957A0" w:rsidRDefault="00432732" w:rsidP="00432732">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432732" w:rsidRDefault="00432732" w:rsidP="00432732">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432732" w:rsidRPr="005D2580" w:rsidRDefault="00432732" w:rsidP="00432732">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Test Objective:</w:t>
            </w:r>
          </w:p>
        </w:tc>
        <w:tc>
          <w:tcPr>
            <w:tcW w:w="6627" w:type="dxa"/>
          </w:tcPr>
          <w:p w:rsidR="00432732" w:rsidRPr="006B0E31" w:rsidRDefault="00432732" w:rsidP="006C139C">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432732" w:rsidRPr="006B0E31" w:rsidTr="006C139C">
        <w:trPr>
          <w:cantSplit/>
          <w:jc w:val="center"/>
        </w:trPr>
        <w:tc>
          <w:tcPr>
            <w:tcW w:w="2211" w:type="dxa"/>
          </w:tcPr>
          <w:p w:rsidR="00432732" w:rsidRPr="006B0E31" w:rsidRDefault="00432732" w:rsidP="006C139C">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432732" w:rsidRPr="006B0E31" w:rsidRDefault="00432732" w:rsidP="00432732">
            <w:pPr>
              <w:pStyle w:val="BodyText1"/>
              <w:numPr>
                <w:ilvl w:val="0"/>
                <w:numId w:val="17"/>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Data Migration is done.</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432732" w:rsidRPr="006B0E31" w:rsidRDefault="00432732" w:rsidP="00432732">
            <w:pPr>
              <w:pStyle w:val="BodyText1"/>
              <w:numPr>
                <w:ilvl w:val="0"/>
                <w:numId w:val="17"/>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432732" w:rsidRDefault="00432732" w:rsidP="00432732">
            <w:pPr>
              <w:pStyle w:val="BodyText1"/>
              <w:numPr>
                <w:ilvl w:val="0"/>
                <w:numId w:val="17"/>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432732" w:rsidRDefault="00432732" w:rsidP="00432732">
            <w:pPr>
              <w:pStyle w:val="BodyText1"/>
              <w:numPr>
                <w:ilvl w:val="0"/>
                <w:numId w:val="17"/>
              </w:numPr>
              <w:jc w:val="both"/>
              <w:rPr>
                <w:rFonts w:ascii="Arial" w:hAnsi="Arial" w:cs="Arial"/>
              </w:rPr>
            </w:pPr>
            <w:r>
              <w:rPr>
                <w:rFonts w:ascii="Arial" w:hAnsi="Arial" w:cs="Arial"/>
              </w:rPr>
              <w:t>Verification of the table structure.</w:t>
            </w:r>
          </w:p>
          <w:p w:rsidR="00432732" w:rsidRDefault="00432732" w:rsidP="00432732">
            <w:pPr>
              <w:pStyle w:val="BodyText1"/>
              <w:numPr>
                <w:ilvl w:val="0"/>
                <w:numId w:val="17"/>
              </w:numPr>
              <w:jc w:val="both"/>
              <w:rPr>
                <w:rFonts w:ascii="Arial" w:hAnsi="Arial" w:cs="Arial"/>
              </w:rPr>
            </w:pPr>
            <w:r>
              <w:rPr>
                <w:rFonts w:ascii="Arial" w:hAnsi="Arial" w:cs="Arial"/>
              </w:rPr>
              <w:t>Verification of record counts.</w:t>
            </w:r>
          </w:p>
          <w:p w:rsidR="00432732" w:rsidRPr="006B0E31" w:rsidRDefault="00432732" w:rsidP="00432732">
            <w:pPr>
              <w:pStyle w:val="BodyText1"/>
              <w:numPr>
                <w:ilvl w:val="0"/>
                <w:numId w:val="17"/>
              </w:numPr>
              <w:jc w:val="both"/>
              <w:rPr>
                <w:rFonts w:ascii="Arial" w:hAnsi="Arial" w:cs="Arial"/>
              </w:rPr>
            </w:pPr>
            <w:r>
              <w:rPr>
                <w:rFonts w:ascii="Arial" w:hAnsi="Arial" w:cs="Arial"/>
              </w:rPr>
              <w:t>Verification of the data formatting.</w:t>
            </w:r>
          </w:p>
        </w:tc>
      </w:tr>
      <w:tr w:rsidR="00432732" w:rsidRPr="006B0E31" w:rsidTr="006C139C">
        <w:trPr>
          <w:cantSplit/>
          <w:trHeight w:val="607"/>
          <w:jc w:val="center"/>
        </w:trPr>
        <w:tc>
          <w:tcPr>
            <w:tcW w:w="2211" w:type="dxa"/>
          </w:tcPr>
          <w:p w:rsidR="00432732" w:rsidRPr="006B0E31" w:rsidRDefault="00432732" w:rsidP="006C139C">
            <w:pPr>
              <w:pStyle w:val="BodyText1"/>
              <w:jc w:val="both"/>
              <w:rPr>
                <w:rFonts w:ascii="Arial" w:hAnsi="Arial" w:cs="Arial"/>
              </w:rPr>
            </w:pPr>
            <w:r w:rsidRPr="006B0E31">
              <w:rPr>
                <w:rFonts w:ascii="Arial" w:hAnsi="Arial" w:cs="Arial"/>
              </w:rPr>
              <w:t>Completion Criteria:</w:t>
            </w:r>
          </w:p>
        </w:tc>
        <w:tc>
          <w:tcPr>
            <w:tcW w:w="6627" w:type="dxa"/>
          </w:tcPr>
          <w:p w:rsidR="00432732" w:rsidRDefault="00432732" w:rsidP="00432732">
            <w:pPr>
              <w:pStyle w:val="BodyText1"/>
              <w:numPr>
                <w:ilvl w:val="0"/>
                <w:numId w:val="17"/>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432732" w:rsidRDefault="00432732" w:rsidP="00432732">
            <w:pPr>
              <w:pStyle w:val="BodyText1"/>
              <w:numPr>
                <w:ilvl w:val="0"/>
                <w:numId w:val="17"/>
              </w:numPr>
              <w:jc w:val="both"/>
              <w:rPr>
                <w:rFonts w:ascii="Arial" w:hAnsi="Arial" w:cs="Arial"/>
              </w:rPr>
            </w:pPr>
            <w:r>
              <w:rPr>
                <w:rFonts w:ascii="Arial" w:hAnsi="Arial" w:cs="Arial"/>
              </w:rPr>
              <w:t>The record count in the Source and the Destination databases should be equal.</w:t>
            </w:r>
          </w:p>
          <w:p w:rsidR="00432732" w:rsidRDefault="00432732" w:rsidP="00432732">
            <w:pPr>
              <w:pStyle w:val="BodyText1"/>
              <w:numPr>
                <w:ilvl w:val="0"/>
                <w:numId w:val="17"/>
              </w:numPr>
              <w:jc w:val="both"/>
              <w:rPr>
                <w:rFonts w:ascii="Arial" w:hAnsi="Arial" w:cs="Arial"/>
              </w:rPr>
            </w:pPr>
            <w:r>
              <w:rPr>
                <w:rFonts w:ascii="Arial" w:hAnsi="Arial" w:cs="Arial"/>
              </w:rPr>
              <w:t>No data are truncated.</w:t>
            </w:r>
          </w:p>
          <w:p w:rsidR="00432732" w:rsidRDefault="00432732" w:rsidP="00432732">
            <w:pPr>
              <w:pStyle w:val="BodyText1"/>
              <w:numPr>
                <w:ilvl w:val="0"/>
                <w:numId w:val="17"/>
              </w:numPr>
              <w:jc w:val="both"/>
              <w:rPr>
                <w:rFonts w:ascii="Arial" w:hAnsi="Arial" w:cs="Arial"/>
              </w:rPr>
            </w:pPr>
            <w:r>
              <w:rPr>
                <w:rFonts w:ascii="Arial" w:hAnsi="Arial" w:cs="Arial"/>
              </w:rPr>
              <w:t>Data formatting is proper (if required at any instance).</w:t>
            </w:r>
          </w:p>
          <w:p w:rsidR="00432732" w:rsidRPr="006B0E31" w:rsidRDefault="00432732" w:rsidP="00432732">
            <w:pPr>
              <w:pStyle w:val="BodyText1"/>
              <w:numPr>
                <w:ilvl w:val="0"/>
                <w:numId w:val="17"/>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lastRenderedPageBreak/>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lastRenderedPageBreak/>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586312"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http://en.wikipedia.org</w:t>
        </w:r>
      </w:hyperlink>
    </w:p>
    <w:p w:rsidR="003243B7" w:rsidRPr="00A7425B" w:rsidRDefault="00586312"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http://msdn.microsoft.com/en-us/</w:t>
        </w:r>
      </w:hyperlink>
    </w:p>
    <w:p w:rsidR="003243B7" w:rsidRPr="00A7425B" w:rsidRDefault="00586312"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http://www.microsoft.com/en-us/default.aspx</w:t>
        </w:r>
      </w:hyperlink>
    </w:p>
    <w:p w:rsidR="003243B7" w:rsidRPr="00A7425B" w:rsidRDefault="00586312"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http://www.codeplex.com/</w:t>
        </w:r>
      </w:hyperlink>
    </w:p>
    <w:p w:rsidR="003243B7" w:rsidRPr="00A7425B" w:rsidRDefault="00586312"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http://stackoverflow.com/</w:t>
        </w:r>
      </w:hyperlink>
    </w:p>
    <w:p w:rsidR="003243B7" w:rsidRPr="00A7425B" w:rsidRDefault="00586312"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http://www.codeguru.com/</w:t>
        </w:r>
      </w:hyperlink>
    </w:p>
    <w:p w:rsidR="003243B7" w:rsidRPr="00A7425B" w:rsidRDefault="00586312" w:rsidP="003243B7">
      <w:pPr>
        <w:numPr>
          <w:ilvl w:val="0"/>
          <w:numId w:val="4"/>
        </w:numPr>
        <w:spacing w:line="480" w:lineRule="auto"/>
        <w:jc w:val="both"/>
        <w:rPr>
          <w:rFonts w:ascii="Arial" w:eastAsia="Arial" w:hAnsi="Arial" w:cs="Arial"/>
        </w:rPr>
      </w:pPr>
      <w:hyperlink r:id="rId36" w:history="1">
        <w:r w:rsidR="003243B7" w:rsidRPr="00A7425B">
          <w:rPr>
            <w:rStyle w:val="Hyperlink"/>
            <w:rFonts w:ascii="Arial" w:hAnsi="Arial" w:cs="Arial"/>
          </w:rPr>
          <w:t>http://www.w3schools.com</w:t>
        </w:r>
      </w:hyperlink>
    </w:p>
    <w:p w:rsidR="003243B7" w:rsidRPr="00A7425B" w:rsidRDefault="00586312" w:rsidP="003243B7">
      <w:pPr>
        <w:pStyle w:val="ListParagraph"/>
        <w:numPr>
          <w:ilvl w:val="0"/>
          <w:numId w:val="4"/>
        </w:numPr>
        <w:spacing w:line="480" w:lineRule="auto"/>
        <w:rPr>
          <w:rFonts w:ascii="Arial" w:hAnsi="Arial" w:cs="Arial"/>
        </w:rPr>
      </w:pPr>
      <w:hyperlink r:id="rId37"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w:t>
      </w:r>
      <w:proofErr w:type="spellStart"/>
      <w:r w:rsidRPr="00A7425B">
        <w:rPr>
          <w:rFonts w:ascii="Arial" w:hAnsi="Arial" w:cs="Arial"/>
        </w:rPr>
        <w:t>Balaguruswamy</w:t>
      </w:r>
      <w:proofErr w:type="spellEnd"/>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lastRenderedPageBreak/>
        <w:t>APPENDICES</w:t>
      </w:r>
      <w:bookmarkEnd w:id="58"/>
    </w:p>
    <w:p w:rsidR="001E3D45"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59" w:name="_Toc289275457"/>
      <w:bookmarkStart w:id="60" w:name="_Toc330365076"/>
      <w:proofErr w:type="gramStart"/>
      <w:r>
        <w:rPr>
          <w:rFonts w:eastAsia="Arial"/>
        </w:rPr>
        <w:t>IDE  (</w:t>
      </w:r>
      <w:proofErr w:type="gramEnd"/>
      <w:r>
        <w:rPr>
          <w:rFonts w:eastAsia="Arial"/>
        </w:rPr>
        <w:t>Visual</w:t>
      </w:r>
      <w:r w:rsidRPr="005F7EBB">
        <w:rPr>
          <w:rFonts w:eastAsia="Arial"/>
        </w:rPr>
        <w:t xml:space="preserve"> Studio 2010</w:t>
      </w:r>
      <w:r>
        <w:rPr>
          <w:rFonts w:eastAsia="Arial"/>
        </w:rPr>
        <w:t>)</w:t>
      </w:r>
      <w:r w:rsidRPr="005F7EBB">
        <w:rPr>
          <w:rFonts w:eastAsia="Arial"/>
        </w:rPr>
        <w:t>:</w:t>
      </w:r>
      <w:bookmarkEnd w:id="59"/>
      <w:bookmarkEnd w:id="60"/>
    </w:p>
    <w:p w:rsidR="001E3D45" w:rsidRPr="00C82786" w:rsidRDefault="001E3D45" w:rsidP="001E3D45">
      <w:pPr>
        <w:pStyle w:val="ListParagraph"/>
        <w:spacing w:line="480" w:lineRule="auto"/>
        <w:rPr>
          <w:rFonts w:ascii="Arial" w:eastAsia="Times New Roman" w:hAnsi="Arial" w:cs="Arial"/>
          <w:i/>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40"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4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4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4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5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1E3D45" w:rsidRPr="0088452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1" w:name="_Toc289275458"/>
      <w:bookmarkStart w:id="62" w:name="_Toc330365077"/>
      <w:r>
        <w:rPr>
          <w:rFonts w:eastAsia="Arial"/>
        </w:rPr>
        <w:t>Front End</w:t>
      </w:r>
      <w:bookmarkStart w:id="63" w:name="_Toc289275459"/>
      <w:bookmarkEnd w:id="61"/>
      <w:r>
        <w:rPr>
          <w:rFonts w:eastAsia="Arial"/>
        </w:rPr>
        <w:t xml:space="preserve"> - </w:t>
      </w:r>
      <w:r w:rsidRPr="005F7EBB">
        <w:rPr>
          <w:rFonts w:eastAsia="Arial"/>
        </w:rPr>
        <w:t>WPF (Windows Presentation Framework)</w:t>
      </w:r>
      <w:bookmarkEnd w:id="62"/>
      <w:bookmarkEnd w:id="63"/>
    </w:p>
    <w:p w:rsidR="001E3D45" w:rsidRDefault="001E3D45" w:rsidP="001E3D45">
      <w:pPr>
        <w:pStyle w:val="ListParagraph"/>
        <w:spacing w:line="480" w:lineRule="auto"/>
        <w:ind w:firstLine="360"/>
        <w:rPr>
          <w:rFonts w:ascii="Arial" w:eastAsia="Times New Roman" w:hAnsi="Arial" w:cs="Arial"/>
          <w:color w:val="222222"/>
          <w:lang w:eastAsia="en-IN"/>
        </w:rPr>
      </w:pPr>
      <w:r w:rsidRPr="00884527">
        <w:rPr>
          <w:rFonts w:ascii="Arial" w:eastAsia="Times New Roman"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2D69DA">
      <w:pPr>
        <w:pStyle w:val="Heading2"/>
        <w:rPr>
          <w:rFonts w:eastAsia="Arial"/>
        </w:rPr>
      </w:pPr>
      <w:bookmarkStart w:id="64" w:name="_Toc289170424"/>
      <w:bookmarkStart w:id="65" w:name="_Toc289252222"/>
      <w:r w:rsidRPr="008F3621">
        <w:rPr>
          <w:rFonts w:eastAsia="Arial"/>
        </w:rPr>
        <w:lastRenderedPageBreak/>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66" w:name="_Toc289275460"/>
      <w:bookmarkStart w:id="67" w:name="_Toc330365078"/>
      <w:r>
        <w:rPr>
          <w:rFonts w:eastAsia="Arial"/>
        </w:rPr>
        <w:t>Programming Framework (</w:t>
      </w:r>
      <w:r w:rsidRPr="008F4684">
        <w:rPr>
          <w:rFonts w:eastAsia="Arial"/>
        </w:rPr>
        <w:t>.NET 4</w:t>
      </w:r>
      <w:r>
        <w:rPr>
          <w:rFonts w:eastAsia="Arial"/>
        </w:rPr>
        <w:t>)</w:t>
      </w:r>
      <w:bookmarkEnd w:id="66"/>
      <w:bookmarkEnd w:id="67"/>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Common Language Runtime – provides an abstraction layer over the operating system</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Base Class Libraries – pre-built code for common low-level programming tasks</w:t>
      </w:r>
    </w:p>
    <w:p w:rsidR="001E3D45" w:rsidRPr="005712BF" w:rsidRDefault="001E3D45" w:rsidP="001E3D45">
      <w:pPr>
        <w:pStyle w:val="ListParagraph"/>
        <w:spacing w:line="480" w:lineRule="auto"/>
        <w:rPr>
          <w:rFonts w:ascii="Arial" w:eastAsia="Times New Roman" w:hAnsi="Arial" w:cs="Arial"/>
          <w:i/>
          <w:color w:val="222222"/>
          <w:lang w:eastAsia="en-IN"/>
        </w:rPr>
      </w:pPr>
      <w:proofErr w:type="gramStart"/>
      <w:r w:rsidRPr="005712BF">
        <w:rPr>
          <w:rFonts w:ascii="Arial" w:eastAsia="Times New Roman" w:hAnsi="Arial" w:cs="Arial"/>
          <w:color w:val="222222"/>
          <w:lang w:eastAsia="en-IN"/>
        </w:rPr>
        <w:t>Development frameworks and technologies – reusable, customizable solutions for larger programming tasks.</w:t>
      </w:r>
      <w:proofErr w:type="gramEnd"/>
    </w:p>
    <w:p w:rsidR="001E3D45"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1E3D45" w:rsidRPr="003D00A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8" w:name="_Toc304900511"/>
      <w:bookmarkStart w:id="69" w:name="_Toc320368089"/>
      <w:bookmarkStart w:id="70" w:name="_Toc330365079"/>
      <w:r w:rsidRPr="003D00A7">
        <w:lastRenderedPageBreak/>
        <w:t>Database</w:t>
      </w:r>
      <w:r>
        <w:t>/backend</w:t>
      </w:r>
      <w:r w:rsidRPr="003D00A7">
        <w:t xml:space="preserve"> - MySQL</w:t>
      </w:r>
      <w:bookmarkEnd w:id="68"/>
      <w:bookmarkEnd w:id="69"/>
      <w:bookmarkEnd w:id="70"/>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Pr="003D00A7" w:rsidRDefault="00801821"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r>
        <w:t xml:space="preserve">ide for </w:t>
      </w:r>
      <w:r w:rsidRPr="003D00A7">
        <w:t>Database</w:t>
      </w:r>
      <w:r>
        <w:t xml:space="preserve"> –</w:t>
      </w:r>
      <w:r w:rsidRPr="003D00A7">
        <w:t>MySQL</w:t>
      </w:r>
      <w:r>
        <w:t xml:space="preserve"> workbench</w:t>
      </w:r>
    </w:p>
    <w:p w:rsidR="00801821" w:rsidRDefault="00927A60" w:rsidP="001E3D45">
      <w:pPr>
        <w:pStyle w:val="ListParagraph"/>
        <w:spacing w:line="480" w:lineRule="auto"/>
        <w:rPr>
          <w:rFonts w:ascii="Arial" w:hAnsi="Arial" w:cs="Arial"/>
          <w:color w:val="000000" w:themeColor="text1"/>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1E3D45" w:rsidRPr="005712BF"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71" w:name="_Toc289275461"/>
      <w:bookmarkStart w:id="72" w:name="_Toc330365080"/>
      <w:r w:rsidRPr="00490D21">
        <w:rPr>
          <w:rFonts w:eastAsia="Arial"/>
        </w:rPr>
        <w:t>P</w:t>
      </w:r>
      <w:r>
        <w:rPr>
          <w:rFonts w:eastAsia="Arial"/>
        </w:rPr>
        <w:t>rogramming Language (</w:t>
      </w:r>
      <w:r w:rsidRPr="00490D21">
        <w:rPr>
          <w:rFonts w:eastAsia="Arial"/>
        </w:rPr>
        <w:t>C#)</w:t>
      </w:r>
      <w:bookmarkEnd w:id="71"/>
      <w:bookmarkEnd w:id="72"/>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51"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52"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53"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54"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55"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56"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57"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58"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59"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60"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61"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62"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63"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Pr="005712BF" w:rsidRDefault="001E3D45" w:rsidP="001E3D45">
      <w:pPr>
        <w:pStyle w:val="ListParagraph"/>
        <w:spacing w:line="480" w:lineRule="auto"/>
        <w:rPr>
          <w:rFonts w:eastAsia="Arial"/>
          <w:i/>
        </w:rPr>
      </w:pPr>
      <w:r w:rsidRPr="005712BF">
        <w:rPr>
          <w:rFonts w:ascii="Arial" w:eastAsia="Times New Roman" w:hAnsi="Arial" w:cs="Arial"/>
          <w:color w:val="222222"/>
          <w:lang w:eastAsia="en-IN"/>
        </w:rPr>
        <w:t>C# is intended to be a simple, modern, general-purpose, object-oriented programming language.</w:t>
      </w:r>
    </w:p>
    <w:p w:rsidR="001E3D45" w:rsidRDefault="001E3D45" w:rsidP="001E3D45">
      <w:pPr>
        <w:pStyle w:val="Heading2"/>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lastRenderedPageBreak/>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4C2B2C">
      <w:pPr>
        <w:pStyle w:val="Heading2"/>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4C2B2C">
      <w:pPr>
        <w:pStyle w:val="Heading2"/>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6486" w:rsidRDefault="002C6486" w:rsidP="003E74D4">
      <w:pPr>
        <w:spacing w:before="0" w:after="0" w:line="240" w:lineRule="auto"/>
      </w:pPr>
      <w:r>
        <w:separator/>
      </w:r>
    </w:p>
  </w:endnote>
  <w:endnote w:type="continuationSeparator" w:id="0">
    <w:p w:rsidR="002C6486" w:rsidRDefault="002C6486"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6486" w:rsidRDefault="002C6486" w:rsidP="003E74D4">
      <w:pPr>
        <w:spacing w:before="0" w:after="0" w:line="240" w:lineRule="auto"/>
      </w:pPr>
      <w:r>
        <w:separator/>
      </w:r>
    </w:p>
  </w:footnote>
  <w:footnote w:type="continuationSeparator" w:id="0">
    <w:p w:rsidR="002C6486" w:rsidRDefault="002C6486"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3"/>
  </w:num>
  <w:num w:numId="3">
    <w:abstractNumId w:val="12"/>
  </w:num>
  <w:num w:numId="4">
    <w:abstractNumId w:val="3"/>
  </w:num>
  <w:num w:numId="5">
    <w:abstractNumId w:val="10"/>
  </w:num>
  <w:num w:numId="6">
    <w:abstractNumId w:val="11"/>
  </w:num>
  <w:num w:numId="7">
    <w:abstractNumId w:val="6"/>
  </w:num>
  <w:num w:numId="8">
    <w:abstractNumId w:val="1"/>
  </w:num>
  <w:num w:numId="9">
    <w:abstractNumId w:val="16"/>
  </w:num>
  <w:num w:numId="10">
    <w:abstractNumId w:val="8"/>
  </w:num>
  <w:num w:numId="11">
    <w:abstractNumId w:val="9"/>
  </w:num>
  <w:num w:numId="12">
    <w:abstractNumId w:val="5"/>
  </w:num>
  <w:num w:numId="13">
    <w:abstractNumId w:val="14"/>
  </w:num>
  <w:num w:numId="14">
    <w:abstractNumId w:val="0"/>
  </w:num>
  <w:num w:numId="15">
    <w:abstractNumId w:val="7"/>
  </w:num>
  <w:num w:numId="16">
    <w:abstractNumId w:val="4"/>
  </w:num>
  <w:num w:numId="17">
    <w:abstractNumId w:val="15"/>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55162"/>
    <w:rsid w:val="0005681A"/>
    <w:rsid w:val="00074DAD"/>
    <w:rsid w:val="000822F9"/>
    <w:rsid w:val="000D257A"/>
    <w:rsid w:val="000D38CF"/>
    <w:rsid w:val="000F56E7"/>
    <w:rsid w:val="00137C10"/>
    <w:rsid w:val="00167510"/>
    <w:rsid w:val="001E3D45"/>
    <w:rsid w:val="001F65E1"/>
    <w:rsid w:val="002A4CD7"/>
    <w:rsid w:val="002B0DC3"/>
    <w:rsid w:val="002C1A82"/>
    <w:rsid w:val="002C5425"/>
    <w:rsid w:val="002C6486"/>
    <w:rsid w:val="002D69DA"/>
    <w:rsid w:val="00322845"/>
    <w:rsid w:val="003243B7"/>
    <w:rsid w:val="003371F6"/>
    <w:rsid w:val="003B2B1A"/>
    <w:rsid w:val="003B67B8"/>
    <w:rsid w:val="003C7660"/>
    <w:rsid w:val="003E74D4"/>
    <w:rsid w:val="00400400"/>
    <w:rsid w:val="00406D50"/>
    <w:rsid w:val="00412428"/>
    <w:rsid w:val="00416333"/>
    <w:rsid w:val="00432732"/>
    <w:rsid w:val="00473385"/>
    <w:rsid w:val="00480E89"/>
    <w:rsid w:val="004B0119"/>
    <w:rsid w:val="004C2B2C"/>
    <w:rsid w:val="005074DE"/>
    <w:rsid w:val="005660EA"/>
    <w:rsid w:val="00586312"/>
    <w:rsid w:val="00593C58"/>
    <w:rsid w:val="005A4090"/>
    <w:rsid w:val="005C711F"/>
    <w:rsid w:val="006404AB"/>
    <w:rsid w:val="006607B0"/>
    <w:rsid w:val="006A10EA"/>
    <w:rsid w:val="006D5734"/>
    <w:rsid w:val="006F7EA6"/>
    <w:rsid w:val="0073478C"/>
    <w:rsid w:val="00743331"/>
    <w:rsid w:val="007518CC"/>
    <w:rsid w:val="00781D16"/>
    <w:rsid w:val="00783C18"/>
    <w:rsid w:val="00792993"/>
    <w:rsid w:val="007963F1"/>
    <w:rsid w:val="007974F0"/>
    <w:rsid w:val="007C62D8"/>
    <w:rsid w:val="0080121A"/>
    <w:rsid w:val="00801821"/>
    <w:rsid w:val="00805F3B"/>
    <w:rsid w:val="00812145"/>
    <w:rsid w:val="008376A9"/>
    <w:rsid w:val="00842240"/>
    <w:rsid w:val="0085315E"/>
    <w:rsid w:val="00855C12"/>
    <w:rsid w:val="008674C9"/>
    <w:rsid w:val="008E7101"/>
    <w:rsid w:val="00910D8A"/>
    <w:rsid w:val="00920294"/>
    <w:rsid w:val="00927A60"/>
    <w:rsid w:val="00956D08"/>
    <w:rsid w:val="00963E68"/>
    <w:rsid w:val="00972389"/>
    <w:rsid w:val="009A0389"/>
    <w:rsid w:val="009B63FB"/>
    <w:rsid w:val="00A02B94"/>
    <w:rsid w:val="00A22B39"/>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95BED"/>
    <w:rsid w:val="00CA25FC"/>
    <w:rsid w:val="00D023D0"/>
    <w:rsid w:val="00D319E1"/>
    <w:rsid w:val="00D63CF9"/>
    <w:rsid w:val="00D74676"/>
    <w:rsid w:val="00DE68FF"/>
    <w:rsid w:val="00DF5443"/>
    <w:rsid w:val="00E146D0"/>
    <w:rsid w:val="00E15C4E"/>
    <w:rsid w:val="00E45BD4"/>
    <w:rsid w:val="00E9181C"/>
    <w:rsid w:val="00EE4DE5"/>
    <w:rsid w:val="00F02E26"/>
    <w:rsid w:val="00F64C80"/>
    <w:rsid w:val="00F74D3A"/>
    <w:rsid w:val="00F91DFD"/>
    <w:rsid w:val="00F93C43"/>
    <w:rsid w:val="00FA6092"/>
    <w:rsid w:val="00FA6B7D"/>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semiHidden/>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customStyle="1" w:styleId="BodyText1">
    <w:name w:val="Body Text1"/>
    <w:link w:val="bodytextChar"/>
    <w:rsid w:val="00432732"/>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
    <w:name w:val="body text Char"/>
    <w:basedOn w:val="DefaultParagraphFont"/>
    <w:link w:val="BodyText1"/>
    <w:rsid w:val="00432732"/>
    <w:rPr>
      <w:rFonts w:ascii="Times New Roman" w:eastAsia="Times New Roman" w:hAnsi="Times New Roman" w:cs="Times New Roman"/>
      <w:sz w:val="20"/>
      <w:szCs w:val="20"/>
      <w:lang w:val="en-GB" w:bidi="ar-SA"/>
    </w:rPr>
  </w:style>
</w:styles>
</file>

<file path=word/webSettings.xml><?xml version="1.0" encoding="utf-8"?>
<w:webSettings xmlns:r="http://schemas.openxmlformats.org/officeDocument/2006/relationships" xmlns:w="http://schemas.openxmlformats.org/wordprocessingml/2006/main">
  <w:divs>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en.wikipedia.org/wiki/IntelliSense" TargetMode="External"/><Relationship Id="rId21" Type="http://schemas.openxmlformats.org/officeDocument/2006/relationships/image" Target="media/image13.png"/><Relationship Id="rId34" Type="http://schemas.openxmlformats.org/officeDocument/2006/relationships/hyperlink" Target="http://stackoverflow.com/" TargetMode="External"/><Relationship Id="rId42" Type="http://schemas.openxmlformats.org/officeDocument/2006/relationships/hyperlink" Target="http://en.wikipedia.org/wiki/GUI" TargetMode="External"/><Relationship Id="rId47" Type="http://schemas.openxmlformats.org/officeDocument/2006/relationships/hyperlink" Target="http://en.wikipedia.org/wiki/Visual_SourceSafe" TargetMode="External"/><Relationship Id="rId50" Type="http://schemas.openxmlformats.org/officeDocument/2006/relationships/hyperlink" Target="http://en.wikipedia.org/wiki/Team_Foundation_Server" TargetMode="External"/><Relationship Id="rId55" Type="http://schemas.openxmlformats.org/officeDocument/2006/relationships/hyperlink" Target="http://en.wikipedia.org/wiki/Generic_programming" TargetMode="External"/><Relationship Id="rId63" Type="http://schemas.openxmlformats.org/officeDocument/2006/relationships/hyperlink" Target="http://en.wikipedia.org/wiki/Common_Language_Infrastructu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en.wikipedia.org/wiki/Microsoft_Visual_Studio_Debugger" TargetMode="External"/><Relationship Id="rId54" Type="http://schemas.openxmlformats.org/officeDocument/2006/relationships/hyperlink" Target="http://en.wikipedia.org/wiki/Functional_programming" TargetMode="External"/><Relationship Id="rId62" Type="http://schemas.openxmlformats.org/officeDocument/2006/relationships/hyperlink" Target="http://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microsoft.com/en-us/default.aspx" TargetMode="External"/><Relationship Id="rId37" Type="http://schemas.openxmlformats.org/officeDocument/2006/relationships/hyperlink" Target="http://www.mysql.org" TargetMode="External"/><Relationship Id="rId40" Type="http://schemas.openxmlformats.org/officeDocument/2006/relationships/hyperlink" Target="http://en.wikipedia.org/wiki/Code_refactoring" TargetMode="External"/><Relationship Id="rId45" Type="http://schemas.openxmlformats.org/officeDocument/2006/relationships/hyperlink" Target="http://en.wikipedia.org/wiki/Source_control" TargetMode="External"/><Relationship Id="rId53" Type="http://schemas.openxmlformats.org/officeDocument/2006/relationships/hyperlink" Target="http://en.wikipedia.org/wiki/Declarative_programming" TargetMode="External"/><Relationship Id="rId58" Type="http://schemas.openxmlformats.org/officeDocument/2006/relationships/hyperlink" Target="http://en.wikipedia.org/wiki/Component-based_software_engineer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s.com/" TargetMode="External"/><Relationship Id="rId49" Type="http://schemas.openxmlformats.org/officeDocument/2006/relationships/hyperlink" Target="http://en.wikipedia.org/wiki/Software_development_lifecycle" TargetMode="External"/><Relationship Id="rId57" Type="http://schemas.openxmlformats.org/officeDocument/2006/relationships/hyperlink" Target="http://en.wikipedia.org/wiki/Class_(computer_science)" TargetMode="External"/><Relationship Id="rId61" Type="http://schemas.openxmlformats.org/officeDocument/2006/relationships/hyperlink" Target="http://en.wikipedia.org/wiki/Ecma_Internationa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msdn.microsoft.com/en-us/" TargetMode="External"/><Relationship Id="rId44" Type="http://schemas.openxmlformats.org/officeDocument/2006/relationships/hyperlink" Target="http://en.wikipedia.org/wiki/Database_schema" TargetMode="External"/><Relationship Id="rId52" Type="http://schemas.openxmlformats.org/officeDocument/2006/relationships/hyperlink" Target="http://en.wikipedia.org/wiki/Imperative_programming" TargetMode="External"/><Relationship Id="rId60" Type="http://schemas.openxmlformats.org/officeDocument/2006/relationships/hyperlink" Target="http://en.wikipedia.org/wiki/.NET_Framework"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43" Type="http://schemas.openxmlformats.org/officeDocument/2006/relationships/hyperlink" Target="http://en.wikipedia.org/wiki/Class_(computing)" TargetMode="External"/><Relationship Id="rId48" Type="http://schemas.openxmlformats.org/officeDocument/2006/relationships/hyperlink" Target="http://en.wikipedia.org/wiki/Domain-specific_language" TargetMode="External"/><Relationship Id="rId56" Type="http://schemas.openxmlformats.org/officeDocument/2006/relationships/hyperlink" Target="http://en.wikipedia.org/wiki/Object-oriented_programmin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Multi-paradigm_programming_languag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plex.com/" TargetMode="External"/><Relationship Id="rId38" Type="http://schemas.openxmlformats.org/officeDocument/2006/relationships/hyperlink" Target="http://en.wikipedia.org/wiki/Code_editor" TargetMode="External"/><Relationship Id="rId46" Type="http://schemas.openxmlformats.org/officeDocument/2006/relationships/hyperlink" Target="http://en.wikipedia.org/wiki/Subversion_(software)" TargetMode="External"/><Relationship Id="rId59" Type="http://schemas.openxmlformats.org/officeDocument/2006/relationships/hyperlink" Target="http://en.wikipedia.org/wiki/Microsoft"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FC916E-70E0-45DB-920F-98323617C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45</Pages>
  <Words>6685</Words>
  <Characters>38111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44707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60</cp:revision>
  <dcterms:created xsi:type="dcterms:W3CDTF">2013-01-18T10:03:00Z</dcterms:created>
  <dcterms:modified xsi:type="dcterms:W3CDTF">2013-03-22T19:30:00Z</dcterms:modified>
</cp:coreProperties>
</file>