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6BC" w:rsidRDefault="000508E0" w:rsidP="000508E0">
      <w:pPr>
        <w:jc w:val="center"/>
        <w:rPr>
          <w:b/>
          <w:color w:val="1F4E79" w:themeColor="accent1" w:themeShade="80"/>
          <w:sz w:val="28"/>
        </w:rPr>
      </w:pPr>
      <w:r w:rsidRPr="000075C4">
        <w:rPr>
          <w:b/>
          <w:color w:val="1F4E79" w:themeColor="accent1" w:themeShade="80"/>
          <w:sz w:val="28"/>
        </w:rPr>
        <w:t xml:space="preserve">Movimientos </w:t>
      </w:r>
      <w:r w:rsidR="009E5FDB">
        <w:rPr>
          <w:b/>
          <w:color w:val="1F4E79" w:themeColor="accent1" w:themeShade="80"/>
          <w:sz w:val="28"/>
        </w:rPr>
        <w:t>generados en</w:t>
      </w:r>
      <w:r w:rsidRPr="000075C4">
        <w:rPr>
          <w:b/>
          <w:color w:val="1F4E79" w:themeColor="accent1" w:themeShade="80"/>
          <w:sz w:val="28"/>
        </w:rPr>
        <w:t xml:space="preserve"> SAT</w:t>
      </w:r>
    </w:p>
    <w:p w:rsidR="009E5FDB" w:rsidRPr="000075C4" w:rsidRDefault="00A94D49" w:rsidP="000508E0">
      <w:pPr>
        <w:jc w:val="center"/>
        <w:rPr>
          <w:b/>
          <w:color w:val="1F4E79" w:themeColor="accent1" w:themeShade="80"/>
          <w:sz w:val="28"/>
        </w:rPr>
      </w:pPr>
      <w:r>
        <w:rPr>
          <w:b/>
          <w:color w:val="1F4E79" w:themeColor="accent1" w:themeShade="80"/>
          <w:sz w:val="28"/>
        </w:rPr>
        <w:t>Menor a mil</w:t>
      </w:r>
      <w:bookmarkStart w:id="0" w:name="_GoBack"/>
      <w:bookmarkEnd w:id="0"/>
      <w:r>
        <w:rPr>
          <w:b/>
          <w:color w:val="1F4E79" w:themeColor="accent1" w:themeShade="80"/>
          <w:sz w:val="28"/>
        </w:rPr>
        <w:t xml:space="preserve"> y no tienen ITF</w:t>
      </w:r>
    </w:p>
    <w:p w:rsidR="000508E0" w:rsidRPr="000075C4" w:rsidRDefault="000508E0" w:rsidP="000075C4">
      <w:pPr>
        <w:pStyle w:val="Prrafodelista"/>
        <w:numPr>
          <w:ilvl w:val="0"/>
          <w:numId w:val="1"/>
        </w:numPr>
        <w:rPr>
          <w:b/>
          <w:color w:val="1F4E79" w:themeColor="accent1" w:themeShade="80"/>
        </w:rPr>
      </w:pPr>
      <w:r w:rsidRPr="000075C4">
        <w:rPr>
          <w:b/>
          <w:color w:val="1F4E79" w:themeColor="accent1" w:themeShade="80"/>
        </w:rPr>
        <w:t xml:space="preserve">Recarga de </w:t>
      </w:r>
      <w:r w:rsidR="000075C4" w:rsidRPr="000075C4">
        <w:rPr>
          <w:b/>
          <w:color w:val="1F4E79" w:themeColor="accent1" w:themeShade="80"/>
        </w:rPr>
        <w:t>saldo</w:t>
      </w:r>
      <w:r w:rsidRPr="000075C4">
        <w:rPr>
          <w:b/>
          <w:color w:val="1F4E79" w:themeColor="accent1" w:themeShade="80"/>
        </w:rPr>
        <w:t xml:space="preserve"> en </w:t>
      </w:r>
      <w:proofErr w:type="spellStart"/>
      <w:r w:rsidRPr="000075C4">
        <w:rPr>
          <w:b/>
          <w:color w:val="1F4E79" w:themeColor="accent1" w:themeShade="80"/>
        </w:rPr>
        <w:t>Retail</w:t>
      </w:r>
      <w:proofErr w:type="spellEnd"/>
      <w:r w:rsidRPr="000075C4">
        <w:rPr>
          <w:b/>
          <w:color w:val="1F4E79" w:themeColor="accent1" w:themeShade="80"/>
        </w:rPr>
        <w:t xml:space="preserve"> </w:t>
      </w:r>
      <w:r w:rsidR="000075C4" w:rsidRPr="000075C4">
        <w:rPr>
          <w:b/>
          <w:color w:val="1F4E79" w:themeColor="accent1" w:themeShade="80"/>
        </w:rPr>
        <w:t>: SAT</w:t>
      </w:r>
    </w:p>
    <w:p w:rsidR="000508E0" w:rsidRDefault="00C55C0D">
      <w:pPr>
        <w:rPr>
          <w:color w:val="1F4E79" w:themeColor="accent1" w:themeShade="80"/>
        </w:rPr>
      </w:pPr>
      <w:r>
        <w:rPr>
          <w:noProof/>
          <w:lang w:eastAsia="es-ES"/>
        </w:rPr>
        <w:drawing>
          <wp:inline distT="0" distB="0" distL="0" distR="0" wp14:anchorId="58566A1F" wp14:editId="18E9DEF9">
            <wp:extent cx="5400040" cy="5276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07" w:rsidRPr="000075C4" w:rsidRDefault="00CD3507">
      <w:pPr>
        <w:rPr>
          <w:color w:val="1F4E79" w:themeColor="accent1" w:themeShade="80"/>
        </w:rPr>
      </w:pPr>
    </w:p>
    <w:p w:rsidR="000508E0" w:rsidRDefault="000508E0" w:rsidP="000075C4">
      <w:pPr>
        <w:pStyle w:val="Prrafodelista"/>
        <w:numPr>
          <w:ilvl w:val="0"/>
          <w:numId w:val="3"/>
        </w:numPr>
        <w:rPr>
          <w:b/>
          <w:color w:val="1F4E79" w:themeColor="accent1" w:themeShade="80"/>
        </w:rPr>
      </w:pPr>
      <w:r w:rsidRPr="000075C4">
        <w:rPr>
          <w:b/>
          <w:color w:val="1F4E79" w:themeColor="accent1" w:themeShade="80"/>
        </w:rPr>
        <w:t xml:space="preserve">Recarga de </w:t>
      </w:r>
      <w:r w:rsidR="000075C4" w:rsidRPr="000075C4">
        <w:rPr>
          <w:b/>
          <w:color w:val="1F4E79" w:themeColor="accent1" w:themeShade="80"/>
        </w:rPr>
        <w:t>saldo</w:t>
      </w:r>
      <w:r w:rsidRPr="000075C4">
        <w:rPr>
          <w:b/>
          <w:color w:val="1F4E79" w:themeColor="accent1" w:themeShade="80"/>
        </w:rPr>
        <w:t xml:space="preserve"> en </w:t>
      </w:r>
      <w:proofErr w:type="spellStart"/>
      <w:r w:rsidRPr="000075C4">
        <w:rPr>
          <w:b/>
          <w:color w:val="1F4E79" w:themeColor="accent1" w:themeShade="80"/>
        </w:rPr>
        <w:t>Retail</w:t>
      </w:r>
      <w:proofErr w:type="spellEnd"/>
      <w:r w:rsidRPr="000075C4">
        <w:rPr>
          <w:b/>
          <w:color w:val="1F4E79" w:themeColor="accent1" w:themeShade="80"/>
        </w:rPr>
        <w:t xml:space="preserve"> </w:t>
      </w:r>
      <w:r w:rsidR="000075C4" w:rsidRPr="000075C4">
        <w:rPr>
          <w:b/>
          <w:color w:val="1F4E79" w:themeColor="accent1" w:themeShade="80"/>
        </w:rPr>
        <w:t xml:space="preserve">: </w:t>
      </w:r>
      <w:r w:rsidR="00CD3507">
        <w:rPr>
          <w:b/>
          <w:color w:val="1F4E79" w:themeColor="accent1" w:themeShade="80"/>
        </w:rPr>
        <w:t>AGORA</w:t>
      </w:r>
    </w:p>
    <w:p w:rsidR="00CD3507" w:rsidRPr="000075C4" w:rsidRDefault="00CD3507" w:rsidP="00CD3507">
      <w:pPr>
        <w:pStyle w:val="Prrafodelista"/>
        <w:rPr>
          <w:b/>
          <w:color w:val="1F4E79" w:themeColor="accent1" w:themeShade="80"/>
        </w:rPr>
      </w:pPr>
    </w:p>
    <w:p w:rsidR="000075C4" w:rsidRDefault="00C55C0D" w:rsidP="000508E0">
      <w:pPr>
        <w:rPr>
          <w:b/>
        </w:rPr>
      </w:pPr>
      <w:r w:rsidRPr="00C55C0D">
        <w:rPr>
          <w:b/>
          <w:noProof/>
          <w:lang w:eastAsia="es-ES"/>
        </w:rPr>
        <w:drawing>
          <wp:inline distT="0" distB="0" distL="0" distR="0">
            <wp:extent cx="3391535" cy="5539740"/>
            <wp:effectExtent l="0" t="0" r="0" b="3810"/>
            <wp:docPr id="2" name="Imagen 2" descr="C:\Users\FRANK\Documents\Apowersoft\Windows ApowerMirror\20200507_231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K\Documents\Apowersoft\Windows ApowerMirror\20200507_23111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507" w:rsidRDefault="00CD3507" w:rsidP="000508E0">
      <w:pPr>
        <w:rPr>
          <w:b/>
        </w:rPr>
      </w:pPr>
    </w:p>
    <w:p w:rsidR="00CD3507" w:rsidRDefault="00CD3507" w:rsidP="000508E0">
      <w:pPr>
        <w:rPr>
          <w:b/>
        </w:rPr>
      </w:pPr>
    </w:p>
    <w:p w:rsidR="00CD3507" w:rsidRDefault="00CD3507" w:rsidP="000508E0">
      <w:pPr>
        <w:rPr>
          <w:b/>
        </w:rPr>
      </w:pPr>
    </w:p>
    <w:p w:rsidR="00CD3507" w:rsidRDefault="00CD3507" w:rsidP="000508E0">
      <w:pPr>
        <w:rPr>
          <w:b/>
        </w:rPr>
      </w:pPr>
    </w:p>
    <w:p w:rsidR="00CD3507" w:rsidRDefault="00CD3507" w:rsidP="000508E0">
      <w:pPr>
        <w:rPr>
          <w:b/>
        </w:rPr>
      </w:pPr>
    </w:p>
    <w:p w:rsidR="00CD3507" w:rsidRDefault="00CD3507" w:rsidP="000508E0">
      <w:pPr>
        <w:rPr>
          <w:b/>
        </w:rPr>
      </w:pPr>
    </w:p>
    <w:p w:rsidR="00CD3507" w:rsidRDefault="00CD3507" w:rsidP="000508E0">
      <w:pPr>
        <w:rPr>
          <w:b/>
        </w:rPr>
      </w:pPr>
    </w:p>
    <w:p w:rsidR="00CD3507" w:rsidRDefault="00CD3507" w:rsidP="000508E0">
      <w:pPr>
        <w:rPr>
          <w:b/>
        </w:rPr>
      </w:pPr>
    </w:p>
    <w:p w:rsidR="000075C4" w:rsidRDefault="000075C4" w:rsidP="000075C4">
      <w:pPr>
        <w:pStyle w:val="Prrafodelista"/>
        <w:numPr>
          <w:ilvl w:val="0"/>
          <w:numId w:val="1"/>
        </w:num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Transferencia OCT</w:t>
      </w:r>
      <w:r w:rsidRPr="000075C4">
        <w:rPr>
          <w:b/>
          <w:color w:val="1F4E79" w:themeColor="accent1" w:themeShade="80"/>
        </w:rPr>
        <w:t xml:space="preserve"> : SAT</w:t>
      </w:r>
    </w:p>
    <w:p w:rsidR="000075C4" w:rsidRDefault="00C55C0D" w:rsidP="00CD3507">
      <w:pPr>
        <w:ind w:left="360"/>
        <w:rPr>
          <w:b/>
          <w:color w:val="1F4E79" w:themeColor="accent1" w:themeShade="80"/>
        </w:rPr>
      </w:pPr>
      <w:r>
        <w:rPr>
          <w:noProof/>
          <w:lang w:eastAsia="es-ES"/>
        </w:rPr>
        <w:drawing>
          <wp:inline distT="0" distB="0" distL="0" distR="0" wp14:anchorId="18E4AD03" wp14:editId="68A6EEDB">
            <wp:extent cx="5400040" cy="45974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07" w:rsidRDefault="00CD3507" w:rsidP="00CD3507">
      <w:pPr>
        <w:ind w:left="360"/>
        <w:rPr>
          <w:b/>
          <w:color w:val="1F4E79" w:themeColor="accent1" w:themeShade="80"/>
        </w:rPr>
      </w:pPr>
    </w:p>
    <w:p w:rsidR="00CD3507" w:rsidRDefault="00CD3507" w:rsidP="00CD3507">
      <w:pPr>
        <w:pStyle w:val="Prrafodelista"/>
        <w:numPr>
          <w:ilvl w:val="0"/>
          <w:numId w:val="3"/>
        </w:num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Transferencia OCT</w:t>
      </w:r>
      <w:r w:rsidRPr="000075C4">
        <w:rPr>
          <w:b/>
          <w:color w:val="1F4E79" w:themeColor="accent1" w:themeShade="80"/>
        </w:rPr>
        <w:t xml:space="preserve"> : </w:t>
      </w:r>
      <w:r>
        <w:rPr>
          <w:b/>
          <w:color w:val="1F4E79" w:themeColor="accent1" w:themeShade="80"/>
        </w:rPr>
        <w:t>AGORA</w:t>
      </w:r>
    </w:p>
    <w:p w:rsidR="00CD3507" w:rsidRDefault="00CD3507" w:rsidP="00CD3507">
      <w:pPr>
        <w:pStyle w:val="Prrafodelista"/>
        <w:rPr>
          <w:b/>
          <w:color w:val="1F4E79" w:themeColor="accent1" w:themeShade="80"/>
        </w:rPr>
      </w:pPr>
    </w:p>
    <w:p w:rsidR="00CD3507" w:rsidRDefault="00C55C0D" w:rsidP="00CD3507">
      <w:pPr>
        <w:ind w:left="360"/>
        <w:rPr>
          <w:b/>
          <w:color w:val="1F4E79" w:themeColor="accent1" w:themeShade="80"/>
        </w:rPr>
      </w:pPr>
      <w:r w:rsidRPr="00C55C0D">
        <w:rPr>
          <w:b/>
          <w:noProof/>
          <w:color w:val="1F4E79" w:themeColor="accent1" w:themeShade="80"/>
          <w:lang w:eastAsia="es-ES"/>
        </w:rPr>
        <w:drawing>
          <wp:inline distT="0" distB="0" distL="0" distR="0">
            <wp:extent cx="3391535" cy="5539740"/>
            <wp:effectExtent l="0" t="0" r="0" b="3810"/>
            <wp:docPr id="15" name="Imagen 15" descr="C:\Users\FRANK\Documents\Apowersoft\Windows ApowerMirror\20200507_231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K\Documents\Apowersoft\Windows ApowerMirror\20200507_2313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507" w:rsidRDefault="00CD3507" w:rsidP="00CD3507">
      <w:pPr>
        <w:ind w:left="360"/>
        <w:rPr>
          <w:b/>
          <w:color w:val="1F4E79" w:themeColor="accent1" w:themeShade="80"/>
        </w:rPr>
      </w:pPr>
    </w:p>
    <w:p w:rsidR="00CD3507" w:rsidRDefault="00CD3507" w:rsidP="00CD3507">
      <w:pPr>
        <w:ind w:left="360"/>
        <w:rPr>
          <w:b/>
          <w:color w:val="1F4E79" w:themeColor="accent1" w:themeShade="80"/>
        </w:rPr>
      </w:pPr>
    </w:p>
    <w:p w:rsidR="00CD3507" w:rsidRDefault="00CD3507" w:rsidP="00CD3507">
      <w:pPr>
        <w:ind w:left="360"/>
        <w:rPr>
          <w:b/>
          <w:color w:val="1F4E79" w:themeColor="accent1" w:themeShade="80"/>
        </w:rPr>
      </w:pPr>
    </w:p>
    <w:p w:rsidR="00CD3507" w:rsidRDefault="00CD3507" w:rsidP="00CD3507">
      <w:pPr>
        <w:ind w:left="360"/>
        <w:rPr>
          <w:b/>
          <w:color w:val="1F4E79" w:themeColor="accent1" w:themeShade="80"/>
        </w:rPr>
      </w:pPr>
    </w:p>
    <w:p w:rsidR="000075C4" w:rsidRDefault="00CD3507" w:rsidP="000075C4">
      <w:pPr>
        <w:pStyle w:val="Prrafodelista"/>
        <w:numPr>
          <w:ilvl w:val="0"/>
          <w:numId w:val="1"/>
        </w:num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CASH-OUT RETAIL : SAT</w:t>
      </w:r>
    </w:p>
    <w:p w:rsidR="00CD3507" w:rsidRDefault="00C55C0D" w:rsidP="00CD3507">
      <w:pPr>
        <w:ind w:left="360"/>
        <w:rPr>
          <w:b/>
          <w:color w:val="1F4E79" w:themeColor="accent1" w:themeShade="80"/>
        </w:rPr>
      </w:pPr>
      <w:r>
        <w:rPr>
          <w:noProof/>
          <w:lang w:eastAsia="es-ES"/>
        </w:rPr>
        <w:drawing>
          <wp:inline distT="0" distB="0" distL="0" distR="0" wp14:anchorId="6E519C4D" wp14:editId="3CAE6D4B">
            <wp:extent cx="5400040" cy="4775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07" w:rsidRDefault="00CD3507" w:rsidP="00CD3507">
      <w:pPr>
        <w:ind w:left="360"/>
        <w:rPr>
          <w:b/>
          <w:color w:val="1F4E79" w:themeColor="accent1" w:themeShade="80"/>
        </w:rPr>
      </w:pPr>
    </w:p>
    <w:p w:rsidR="00CD3507" w:rsidRDefault="00CD3507" w:rsidP="00CD3507">
      <w:pPr>
        <w:pStyle w:val="Prrafodelista"/>
        <w:numPr>
          <w:ilvl w:val="0"/>
          <w:numId w:val="3"/>
        </w:num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CASH-OUT RETAIL : SAT</w:t>
      </w:r>
    </w:p>
    <w:p w:rsidR="00CD3507" w:rsidRDefault="00CD3507" w:rsidP="00CD3507">
      <w:pPr>
        <w:pStyle w:val="Prrafodelista"/>
        <w:rPr>
          <w:b/>
          <w:color w:val="1F4E79" w:themeColor="accent1" w:themeShade="80"/>
        </w:rPr>
      </w:pPr>
    </w:p>
    <w:p w:rsidR="00CD3507" w:rsidRPr="00CD3507" w:rsidRDefault="00C55C0D" w:rsidP="00CD3507">
      <w:pPr>
        <w:rPr>
          <w:b/>
          <w:color w:val="1F4E79" w:themeColor="accent1" w:themeShade="80"/>
        </w:rPr>
      </w:pPr>
      <w:r w:rsidRPr="00C55C0D">
        <w:rPr>
          <w:b/>
          <w:noProof/>
          <w:color w:val="1F4E79" w:themeColor="accent1" w:themeShade="80"/>
          <w:lang w:eastAsia="es-ES"/>
        </w:rPr>
        <w:drawing>
          <wp:inline distT="0" distB="0" distL="0" distR="0">
            <wp:extent cx="3391535" cy="5539740"/>
            <wp:effectExtent l="0" t="0" r="0" b="3810"/>
            <wp:docPr id="17" name="Imagen 17" descr="C:\Users\FRANK\Documents\Apowersoft\Windows ApowerMirror\20200507_231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K\Documents\Apowersoft\Windows ApowerMirror\20200507_2314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507" w:rsidRDefault="00CD3507" w:rsidP="00CD3507">
      <w:pPr>
        <w:ind w:left="360"/>
        <w:rPr>
          <w:b/>
          <w:color w:val="1F4E79" w:themeColor="accent1" w:themeShade="80"/>
        </w:rPr>
      </w:pPr>
    </w:p>
    <w:p w:rsidR="00CD3507" w:rsidRDefault="00CD3507" w:rsidP="00CD3507">
      <w:pPr>
        <w:ind w:left="360"/>
        <w:rPr>
          <w:b/>
          <w:color w:val="1F4E79" w:themeColor="accent1" w:themeShade="80"/>
        </w:rPr>
      </w:pPr>
    </w:p>
    <w:p w:rsidR="00CD3507" w:rsidRPr="00CD3507" w:rsidRDefault="00CD3507" w:rsidP="00CD3507">
      <w:pPr>
        <w:ind w:left="360"/>
        <w:rPr>
          <w:b/>
          <w:color w:val="1F4E79" w:themeColor="accent1" w:themeShade="80"/>
        </w:rPr>
      </w:pPr>
    </w:p>
    <w:p w:rsidR="00CD3507" w:rsidRDefault="00CD3507" w:rsidP="000075C4">
      <w:pPr>
        <w:pStyle w:val="Prrafodelista"/>
        <w:numPr>
          <w:ilvl w:val="0"/>
          <w:numId w:val="1"/>
        </w:num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CASH-OUT ATM : SAT</w:t>
      </w:r>
    </w:p>
    <w:p w:rsidR="00CD3507" w:rsidRDefault="00CD3507" w:rsidP="00CD3507">
      <w:pPr>
        <w:ind w:left="360"/>
        <w:rPr>
          <w:b/>
          <w:color w:val="1F4E79" w:themeColor="accent1" w:themeShade="80"/>
        </w:rPr>
      </w:pPr>
    </w:p>
    <w:p w:rsidR="00CD3507" w:rsidRDefault="00C55C0D" w:rsidP="00CD3507">
      <w:pPr>
        <w:ind w:left="360"/>
        <w:rPr>
          <w:b/>
          <w:color w:val="1F4E79" w:themeColor="accent1" w:themeShade="80"/>
        </w:rPr>
      </w:pPr>
      <w:r>
        <w:rPr>
          <w:noProof/>
          <w:lang w:eastAsia="es-ES"/>
        </w:rPr>
        <w:drawing>
          <wp:inline distT="0" distB="0" distL="0" distR="0" wp14:anchorId="694890D1" wp14:editId="628BD77A">
            <wp:extent cx="5400040" cy="418465"/>
            <wp:effectExtent l="0" t="0" r="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07" w:rsidRDefault="00CD3507" w:rsidP="00CD3507">
      <w:pPr>
        <w:ind w:left="360"/>
        <w:rPr>
          <w:b/>
          <w:color w:val="1F4E79" w:themeColor="accent1" w:themeShade="80"/>
        </w:rPr>
      </w:pPr>
    </w:p>
    <w:p w:rsidR="00CD3507" w:rsidRDefault="00CD3507" w:rsidP="00CD3507">
      <w:pPr>
        <w:pStyle w:val="Prrafodelista"/>
        <w:numPr>
          <w:ilvl w:val="0"/>
          <w:numId w:val="3"/>
        </w:num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CASH-OUT ATM : AGORA</w:t>
      </w:r>
    </w:p>
    <w:p w:rsidR="00CD3507" w:rsidRDefault="00CD3507" w:rsidP="00CD3507">
      <w:pPr>
        <w:ind w:left="360"/>
        <w:rPr>
          <w:b/>
          <w:color w:val="1F4E79" w:themeColor="accent1" w:themeShade="80"/>
        </w:rPr>
      </w:pPr>
    </w:p>
    <w:p w:rsidR="00CD3507" w:rsidRPr="00CD3507" w:rsidRDefault="00C55C0D" w:rsidP="00CD3507">
      <w:pPr>
        <w:ind w:left="360"/>
        <w:rPr>
          <w:b/>
          <w:color w:val="1F4E79" w:themeColor="accent1" w:themeShade="80"/>
        </w:rPr>
      </w:pPr>
      <w:r w:rsidRPr="00C55C0D">
        <w:rPr>
          <w:b/>
          <w:noProof/>
          <w:color w:val="1F4E79" w:themeColor="accent1" w:themeShade="80"/>
          <w:lang w:eastAsia="es-ES"/>
        </w:rPr>
        <w:drawing>
          <wp:inline distT="0" distB="0" distL="0" distR="0">
            <wp:extent cx="3391535" cy="5539740"/>
            <wp:effectExtent l="0" t="0" r="0" b="3810"/>
            <wp:docPr id="19" name="Imagen 19" descr="C:\Users\FRANK\Documents\Apowersoft\Windows ApowerMirror\20200507_231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ANK\Documents\Apowersoft\Windows ApowerMirror\20200507_23150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507" w:rsidRDefault="00CD3507" w:rsidP="00CD3507">
      <w:pPr>
        <w:ind w:left="360"/>
        <w:rPr>
          <w:b/>
          <w:color w:val="1F4E79" w:themeColor="accent1" w:themeShade="80"/>
        </w:rPr>
      </w:pPr>
    </w:p>
    <w:p w:rsidR="00CD3507" w:rsidRDefault="00CD3507" w:rsidP="00CD3507">
      <w:pPr>
        <w:ind w:left="360"/>
        <w:rPr>
          <w:b/>
          <w:color w:val="1F4E79" w:themeColor="accent1" w:themeShade="80"/>
        </w:rPr>
      </w:pPr>
    </w:p>
    <w:p w:rsidR="00CD3507" w:rsidRDefault="00CD3507" w:rsidP="00CD3507">
      <w:pPr>
        <w:ind w:left="360"/>
        <w:rPr>
          <w:b/>
          <w:color w:val="1F4E79" w:themeColor="accent1" w:themeShade="80"/>
        </w:rPr>
      </w:pPr>
    </w:p>
    <w:p w:rsidR="00CD3507" w:rsidRDefault="00CD3507" w:rsidP="00CD3507">
      <w:pPr>
        <w:ind w:left="360"/>
        <w:rPr>
          <w:b/>
          <w:color w:val="1F4E79" w:themeColor="accent1" w:themeShade="80"/>
        </w:rPr>
      </w:pPr>
    </w:p>
    <w:p w:rsidR="00CD3507" w:rsidRPr="00CD3507" w:rsidRDefault="00CD3507" w:rsidP="00CD3507">
      <w:pPr>
        <w:ind w:left="360"/>
        <w:rPr>
          <w:b/>
          <w:color w:val="1F4E79" w:themeColor="accent1" w:themeShade="80"/>
        </w:rPr>
      </w:pPr>
    </w:p>
    <w:p w:rsidR="00CD3507" w:rsidRDefault="00CD3507" w:rsidP="000075C4">
      <w:pPr>
        <w:pStyle w:val="Prrafodelista"/>
        <w:numPr>
          <w:ilvl w:val="0"/>
          <w:numId w:val="1"/>
        </w:num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REVERSA RECARGA DE SALDO : SAT</w:t>
      </w:r>
    </w:p>
    <w:p w:rsidR="009E5FDB" w:rsidRDefault="009E5FDB" w:rsidP="009E5FDB">
      <w:pPr>
        <w:pStyle w:val="Prrafodelista"/>
        <w:rPr>
          <w:b/>
          <w:color w:val="1F4E79" w:themeColor="accent1" w:themeShade="80"/>
        </w:rPr>
      </w:pPr>
    </w:p>
    <w:p w:rsidR="00CD3507" w:rsidRDefault="00EE3314" w:rsidP="00CD3507">
      <w:pPr>
        <w:ind w:left="360"/>
        <w:rPr>
          <w:b/>
          <w:color w:val="1F4E79" w:themeColor="accent1" w:themeShade="80"/>
        </w:rPr>
      </w:pPr>
      <w:r>
        <w:rPr>
          <w:noProof/>
          <w:lang w:eastAsia="es-ES"/>
        </w:rPr>
        <w:drawing>
          <wp:inline distT="0" distB="0" distL="0" distR="0" wp14:anchorId="2E8AC64E" wp14:editId="0D556422">
            <wp:extent cx="5400040" cy="431165"/>
            <wp:effectExtent l="0" t="0" r="0" b="698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DB" w:rsidRDefault="009E5FDB" w:rsidP="00CD3507">
      <w:pPr>
        <w:ind w:left="360"/>
        <w:rPr>
          <w:b/>
          <w:color w:val="1F4E79" w:themeColor="accent1" w:themeShade="80"/>
        </w:rPr>
      </w:pPr>
    </w:p>
    <w:p w:rsidR="009E5FDB" w:rsidRDefault="009E5FDB" w:rsidP="009E5FDB">
      <w:pPr>
        <w:pStyle w:val="Prrafodelista"/>
        <w:numPr>
          <w:ilvl w:val="0"/>
          <w:numId w:val="3"/>
        </w:num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REVERSA RECARGA DE SALDO : AGORA</w:t>
      </w:r>
    </w:p>
    <w:p w:rsidR="009E5FDB" w:rsidRDefault="009E5FDB" w:rsidP="009E5FDB">
      <w:pPr>
        <w:ind w:left="360"/>
        <w:rPr>
          <w:b/>
          <w:color w:val="1F4E79" w:themeColor="accent1" w:themeShade="80"/>
        </w:rPr>
      </w:pPr>
    </w:p>
    <w:p w:rsidR="009E5FDB" w:rsidRPr="009E5FDB" w:rsidRDefault="00EE3314" w:rsidP="009E5FDB">
      <w:pPr>
        <w:ind w:left="360"/>
        <w:rPr>
          <w:b/>
          <w:color w:val="1F4E79" w:themeColor="accent1" w:themeShade="80"/>
        </w:rPr>
      </w:pPr>
      <w:r w:rsidRPr="00EE3314">
        <w:rPr>
          <w:b/>
          <w:noProof/>
          <w:color w:val="1F4E79" w:themeColor="accent1" w:themeShade="80"/>
          <w:lang w:eastAsia="es-ES"/>
        </w:rPr>
        <w:drawing>
          <wp:inline distT="0" distB="0" distL="0" distR="0">
            <wp:extent cx="3391535" cy="5539740"/>
            <wp:effectExtent l="0" t="0" r="0" b="3810"/>
            <wp:docPr id="21" name="Imagen 21" descr="C:\Users\FRANK\Documents\Apowersoft\Windows ApowerMirror\20200507_2316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ANK\Documents\Apowersoft\Windows ApowerMirror\20200507_23161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FDB" w:rsidRDefault="009E5FDB" w:rsidP="00CD3507">
      <w:pPr>
        <w:ind w:left="360"/>
        <w:rPr>
          <w:b/>
          <w:color w:val="1F4E79" w:themeColor="accent1" w:themeShade="80"/>
        </w:rPr>
      </w:pPr>
    </w:p>
    <w:p w:rsidR="009E5FDB" w:rsidRDefault="009E5FDB" w:rsidP="00CD3507">
      <w:pPr>
        <w:ind w:left="360"/>
        <w:rPr>
          <w:b/>
          <w:color w:val="1F4E79" w:themeColor="accent1" w:themeShade="80"/>
        </w:rPr>
      </w:pPr>
    </w:p>
    <w:p w:rsidR="00CD3507" w:rsidRDefault="00CD3507" w:rsidP="00CD3507">
      <w:pPr>
        <w:ind w:left="360"/>
        <w:rPr>
          <w:b/>
          <w:color w:val="1F4E79" w:themeColor="accent1" w:themeShade="80"/>
        </w:rPr>
      </w:pPr>
    </w:p>
    <w:p w:rsidR="009E5FDB" w:rsidRDefault="009E5FDB" w:rsidP="00CD3507">
      <w:pPr>
        <w:ind w:left="360"/>
        <w:rPr>
          <w:b/>
          <w:color w:val="1F4E79" w:themeColor="accent1" w:themeShade="80"/>
        </w:rPr>
      </w:pPr>
    </w:p>
    <w:p w:rsidR="009E5FDB" w:rsidRDefault="009E5FDB" w:rsidP="00CD3507">
      <w:pPr>
        <w:ind w:left="360"/>
        <w:rPr>
          <w:b/>
          <w:color w:val="1F4E79" w:themeColor="accent1" w:themeShade="80"/>
        </w:rPr>
      </w:pPr>
    </w:p>
    <w:p w:rsidR="009E5FDB" w:rsidRDefault="009E5FDB" w:rsidP="00CD3507">
      <w:pPr>
        <w:ind w:left="360"/>
        <w:rPr>
          <w:b/>
          <w:color w:val="1F4E79" w:themeColor="accent1" w:themeShade="80"/>
        </w:rPr>
      </w:pPr>
    </w:p>
    <w:p w:rsidR="009E5FDB" w:rsidRPr="00CD3507" w:rsidRDefault="009E5FDB" w:rsidP="00CD3507">
      <w:pPr>
        <w:ind w:left="360"/>
        <w:rPr>
          <w:b/>
          <w:color w:val="1F4E79" w:themeColor="accent1" w:themeShade="80"/>
        </w:rPr>
      </w:pPr>
    </w:p>
    <w:p w:rsidR="00CD3507" w:rsidRDefault="009E5FDB" w:rsidP="000075C4">
      <w:pPr>
        <w:pStyle w:val="Prrafodelista"/>
        <w:numPr>
          <w:ilvl w:val="0"/>
          <w:numId w:val="1"/>
        </w:num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REVERSA CASH-OUT ATM : SAT</w:t>
      </w:r>
    </w:p>
    <w:p w:rsidR="009E5FDB" w:rsidRDefault="009E5FDB" w:rsidP="009E5FDB">
      <w:pPr>
        <w:ind w:left="360"/>
        <w:rPr>
          <w:b/>
          <w:color w:val="1F4E79" w:themeColor="accent1" w:themeShade="80"/>
        </w:rPr>
      </w:pPr>
    </w:p>
    <w:p w:rsidR="009E5FDB" w:rsidRDefault="00EE3314" w:rsidP="009E5FDB">
      <w:pPr>
        <w:ind w:left="360"/>
        <w:rPr>
          <w:b/>
          <w:color w:val="1F4E79" w:themeColor="accent1" w:themeShade="80"/>
        </w:rPr>
      </w:pPr>
      <w:r>
        <w:rPr>
          <w:noProof/>
          <w:lang w:eastAsia="es-ES"/>
        </w:rPr>
        <w:drawing>
          <wp:inline distT="0" distB="0" distL="0" distR="0" wp14:anchorId="40D7C6DD" wp14:editId="1EFC8390">
            <wp:extent cx="5400040" cy="46609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DB" w:rsidRDefault="009E5FDB" w:rsidP="009E5FDB">
      <w:pPr>
        <w:ind w:left="360"/>
        <w:rPr>
          <w:b/>
          <w:color w:val="1F4E79" w:themeColor="accent1" w:themeShade="80"/>
        </w:rPr>
      </w:pPr>
    </w:p>
    <w:p w:rsidR="009E5FDB" w:rsidRDefault="009E5FDB" w:rsidP="009E5FDB">
      <w:pPr>
        <w:pStyle w:val="Prrafodelista"/>
        <w:numPr>
          <w:ilvl w:val="0"/>
          <w:numId w:val="3"/>
        </w:num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REVERSA CASH-OUT ATM : AGORA</w:t>
      </w:r>
    </w:p>
    <w:p w:rsidR="009E5FDB" w:rsidRDefault="009E5FDB" w:rsidP="009E5FDB">
      <w:pPr>
        <w:ind w:left="360"/>
        <w:rPr>
          <w:b/>
          <w:color w:val="1F4E79" w:themeColor="accent1" w:themeShade="80"/>
        </w:rPr>
      </w:pPr>
    </w:p>
    <w:p w:rsidR="000508E0" w:rsidRDefault="00EE3314" w:rsidP="00EE3314">
      <w:pPr>
        <w:ind w:left="360"/>
      </w:pPr>
      <w:r w:rsidRPr="00EE3314">
        <w:rPr>
          <w:b/>
          <w:noProof/>
          <w:color w:val="1F4E79" w:themeColor="accent1" w:themeShade="80"/>
          <w:lang w:eastAsia="es-ES"/>
        </w:rPr>
        <w:drawing>
          <wp:inline distT="0" distB="0" distL="0" distR="0">
            <wp:extent cx="3391535" cy="5539740"/>
            <wp:effectExtent l="0" t="0" r="0" b="3810"/>
            <wp:docPr id="23" name="Imagen 23" descr="C:\Users\FRANK\Documents\Apowersoft\Windows ApowerMirror\20200507_2317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RANK\Documents\Apowersoft\Windows ApowerMirror\20200507_23172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08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722D0"/>
    <w:multiLevelType w:val="hybridMultilevel"/>
    <w:tmpl w:val="A4A83F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03042"/>
    <w:multiLevelType w:val="hybridMultilevel"/>
    <w:tmpl w:val="25FEC3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605D3"/>
    <w:multiLevelType w:val="hybridMultilevel"/>
    <w:tmpl w:val="A4A83F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8E0"/>
    <w:rsid w:val="000075C4"/>
    <w:rsid w:val="000508E0"/>
    <w:rsid w:val="009E5FDB"/>
    <w:rsid w:val="00A94D49"/>
    <w:rsid w:val="00BB36BC"/>
    <w:rsid w:val="00C55C0D"/>
    <w:rsid w:val="00CD3507"/>
    <w:rsid w:val="00EE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B8BC5E-5B68-403B-B64B-B9812967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7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6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3</cp:revision>
  <dcterms:created xsi:type="dcterms:W3CDTF">2020-05-07T06:23:00Z</dcterms:created>
  <dcterms:modified xsi:type="dcterms:W3CDTF">2020-05-08T04:18:00Z</dcterms:modified>
</cp:coreProperties>
</file>