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515" w:rsidRPr="00313436" w:rsidRDefault="00451515" w:rsidP="00451515">
      <w:pPr>
        <w:rPr>
          <w:rFonts w:eastAsia="SimSun"/>
          <w:kern w:val="28"/>
          <w:lang w:eastAsia="zh-CN"/>
        </w:rPr>
      </w:pPr>
      <w:bookmarkStart w:id="0" w:name="_Toc190581040"/>
      <w:bookmarkStart w:id="1" w:name="_Toc190594232"/>
      <w:bookmarkStart w:id="2" w:name="_Toc190691892"/>
    </w:p>
    <w:p w:rsidR="00451515" w:rsidRDefault="00451515" w:rsidP="00451515">
      <w:pPr>
        <w:rPr>
          <w:kern w:val="28"/>
        </w:rPr>
      </w:pPr>
    </w:p>
    <w:bookmarkEnd w:id="0"/>
    <w:bookmarkEnd w:id="1"/>
    <w:bookmarkEnd w:id="2"/>
    <w:p w:rsidR="00E803A1" w:rsidRDefault="00E803A1" w:rsidP="00451515">
      <w:pPr>
        <w:jc w:val="center"/>
        <w:rPr>
          <w:rFonts w:ascii="GungsuhChe" w:eastAsia="SimSun" w:hAnsi="GungsuhChe"/>
          <w:kern w:val="28"/>
          <w:sz w:val="96"/>
          <w:szCs w:val="96"/>
          <w:lang w:eastAsia="zh-CN"/>
        </w:rPr>
      </w:pPr>
    </w:p>
    <w:p w:rsidR="00451515" w:rsidRPr="00064EAB" w:rsidRDefault="009A22F0" w:rsidP="00451515">
      <w:pPr>
        <w:jc w:val="center"/>
        <w:rPr>
          <w:rFonts w:ascii="GungsuhChe" w:eastAsia="GungsuhChe" w:hAnsi="GungsuhChe"/>
          <w:kern w:val="28"/>
          <w:sz w:val="96"/>
          <w:szCs w:val="96"/>
        </w:rPr>
      </w:pPr>
      <w:r>
        <w:rPr>
          <w:rFonts w:ascii="GungsuhChe" w:eastAsia="SimSun" w:hAnsi="GungsuhChe" w:hint="eastAsia"/>
          <w:kern w:val="28"/>
          <w:sz w:val="96"/>
          <w:szCs w:val="96"/>
          <w:lang w:eastAsia="zh-CN"/>
        </w:rPr>
        <w:t>Tongji</w:t>
      </w:r>
      <w:r w:rsidR="005150D3" w:rsidRPr="00064EAB">
        <w:rPr>
          <w:rFonts w:ascii="GungsuhChe" w:eastAsia="GungsuhChe" w:hAnsi="GungsuhChe"/>
          <w:kern w:val="28"/>
          <w:sz w:val="96"/>
          <w:szCs w:val="96"/>
        </w:rPr>
        <w:t xml:space="preserve"> - Development</w:t>
      </w:r>
    </w:p>
    <w:p w:rsidR="003511A5" w:rsidRPr="0034475B" w:rsidRDefault="003511A5" w:rsidP="00451515">
      <w:pPr>
        <w:jc w:val="center"/>
        <w:rPr>
          <w:rFonts w:ascii="Bernard MT Condensed" w:eastAsia="SimSun" w:hAnsi="Bernard MT Condensed"/>
          <w:kern w:val="28"/>
          <w:sz w:val="144"/>
          <w:szCs w:val="144"/>
          <w:lang w:eastAsia="zh-CN"/>
        </w:rPr>
      </w:pPr>
    </w:p>
    <w:p w:rsidR="00BB3F94" w:rsidRDefault="006761D7" w:rsidP="00830781">
      <w:pPr>
        <w:jc w:val="center"/>
        <w:rPr>
          <w:rFonts w:eastAsia="SimSun"/>
          <w:b/>
          <w:sz w:val="48"/>
          <w:szCs w:val="48"/>
          <w:lang w:eastAsia="zh-CN"/>
        </w:rPr>
      </w:pPr>
      <w:r>
        <w:rPr>
          <w:rFonts w:eastAsia="SimSun"/>
          <w:b/>
          <w:sz w:val="48"/>
          <w:szCs w:val="48"/>
          <w:lang w:eastAsia="zh-CN"/>
        </w:rPr>
        <w:t>Techni</w:t>
      </w:r>
      <w:r w:rsidR="00176B54">
        <w:rPr>
          <w:rFonts w:eastAsia="SimSun"/>
          <w:b/>
          <w:sz w:val="48"/>
          <w:szCs w:val="48"/>
          <w:lang w:eastAsia="zh-CN"/>
        </w:rPr>
        <w:t>cal Design</w:t>
      </w:r>
      <w:r>
        <w:rPr>
          <w:rFonts w:eastAsia="SimSun"/>
          <w:b/>
          <w:sz w:val="48"/>
          <w:szCs w:val="48"/>
          <w:lang w:eastAsia="zh-CN"/>
        </w:rPr>
        <w:t xml:space="preserve"> Document</w:t>
      </w:r>
    </w:p>
    <w:p w:rsidR="005F740C" w:rsidRDefault="005F740C" w:rsidP="005F740C">
      <w:pPr>
        <w:jc w:val="right"/>
        <w:rPr>
          <w:rStyle w:val="Emphasis"/>
          <w:rFonts w:eastAsia="SimSun"/>
          <w:lang w:eastAsia="zh-CN"/>
        </w:rPr>
      </w:pPr>
    </w:p>
    <w:p w:rsidR="004B7883" w:rsidRPr="005F740C" w:rsidRDefault="00E24933" w:rsidP="005F740C">
      <w:pPr>
        <w:wordWrap w:val="0"/>
        <w:jc w:val="right"/>
        <w:rPr>
          <w:rStyle w:val="Emphasis"/>
          <w:rFonts w:eastAsia="SimSun"/>
          <w:lang w:eastAsia="zh-CN"/>
        </w:rPr>
      </w:pPr>
      <w:r>
        <w:rPr>
          <w:rStyle w:val="Emphasis"/>
          <w:rFonts w:eastAsia="SimSun" w:hint="eastAsia"/>
          <w:lang w:eastAsia="zh-CN"/>
        </w:rPr>
        <w:t>(</w:t>
      </w:r>
      <w:r w:rsidR="005F740C">
        <w:rPr>
          <w:rStyle w:val="Emphasis"/>
          <w:rFonts w:eastAsia="SimSun" w:hint="eastAsia"/>
          <w:lang w:eastAsia="zh-CN"/>
        </w:rPr>
        <w:t>Version 2</w:t>
      </w:r>
      <w:r>
        <w:rPr>
          <w:rStyle w:val="Emphasis"/>
          <w:rFonts w:eastAsia="SimSun" w:hint="eastAsia"/>
          <w:lang w:eastAsia="zh-CN"/>
        </w:rPr>
        <w:t>)</w:t>
      </w:r>
    </w:p>
    <w:p w:rsidR="004B7883" w:rsidRPr="00830781" w:rsidRDefault="004B7883" w:rsidP="00830781">
      <w:pPr>
        <w:jc w:val="center"/>
        <w:rPr>
          <w:rFonts w:ascii="Bernard MT Condensed" w:hAnsi="Bernard MT Condensed"/>
          <w:kern w:val="28"/>
          <w:sz w:val="144"/>
          <w:szCs w:val="144"/>
        </w:rPr>
        <w:sectPr w:rsidR="004B7883" w:rsidRPr="00830781" w:rsidSect="008C369A">
          <w:headerReference w:type="default" r:id="rId8"/>
          <w:pgSz w:w="12240" w:h="15840"/>
          <w:pgMar w:top="480" w:right="1800" w:bottom="1440" w:left="1800" w:header="720" w:footer="720" w:gutter="0"/>
          <w:cols w:space="720"/>
          <w:docGrid w:linePitch="360"/>
        </w:sectPr>
      </w:pPr>
    </w:p>
    <w:sdt>
      <w:sdtPr>
        <w:rPr>
          <w:rFonts w:ascii="Arial" w:eastAsia="Times New Roman" w:hAnsi="Arial" w:cs="Times New Roman"/>
          <w:b w:val="0"/>
          <w:bCs w:val="0"/>
          <w:i/>
          <w:iCs/>
          <w:color w:val="auto"/>
          <w:kern w:val="2"/>
          <w:sz w:val="24"/>
          <w:szCs w:val="24"/>
        </w:rPr>
        <w:id w:val="64851176"/>
        <w:docPartObj>
          <w:docPartGallery w:val="Table of Contents"/>
          <w:docPartUnique/>
        </w:docPartObj>
      </w:sdtPr>
      <w:sdtContent>
        <w:p w:rsidR="0047247C" w:rsidRDefault="0047247C">
          <w:pPr>
            <w:pStyle w:val="TOCHeading"/>
          </w:pPr>
          <w:r>
            <w:t>Table of Contents</w:t>
          </w:r>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r>
            <w:fldChar w:fldCharType="begin"/>
          </w:r>
          <w:r w:rsidR="0047247C">
            <w:instrText xml:space="preserve"> TOC \o "1-3" \h \z \u </w:instrText>
          </w:r>
          <w:r>
            <w:fldChar w:fldCharType="separate"/>
          </w:r>
          <w:hyperlink w:anchor="_Toc260387709" w:history="1">
            <w:r w:rsidR="0047247C" w:rsidRPr="00720179">
              <w:rPr>
                <w:rStyle w:val="Hyperlink"/>
                <w:noProof/>
              </w:rPr>
              <w:t>1.</w:t>
            </w:r>
            <w:r w:rsidR="0047247C">
              <w:rPr>
                <w:rFonts w:asciiTheme="minorHAnsi" w:eastAsiaTheme="minorEastAsia" w:hAnsiTheme="minorHAnsi" w:cstheme="minorBidi"/>
                <w:noProof/>
                <w:sz w:val="21"/>
                <w:szCs w:val="22"/>
                <w:lang w:eastAsia="zh-CN"/>
              </w:rPr>
              <w:tab/>
            </w:r>
            <w:r w:rsidR="0047247C" w:rsidRPr="00720179">
              <w:rPr>
                <w:rStyle w:val="Hyperlink"/>
                <w:noProof/>
              </w:rPr>
              <w:t>Overview</w:t>
            </w:r>
            <w:r w:rsidR="0047247C">
              <w:rPr>
                <w:noProof/>
                <w:webHidden/>
              </w:rPr>
              <w:tab/>
            </w:r>
            <w:r>
              <w:rPr>
                <w:noProof/>
                <w:webHidden/>
              </w:rPr>
              <w:fldChar w:fldCharType="begin"/>
            </w:r>
            <w:r w:rsidR="0047247C">
              <w:rPr>
                <w:noProof/>
                <w:webHidden/>
              </w:rPr>
              <w:instrText xml:space="preserve"> PAGEREF _Toc260387709 \h </w:instrText>
            </w:r>
            <w:r>
              <w:rPr>
                <w:noProof/>
                <w:webHidden/>
              </w:rPr>
            </w:r>
            <w:r>
              <w:rPr>
                <w:noProof/>
                <w:webHidden/>
              </w:rPr>
              <w:fldChar w:fldCharType="separate"/>
            </w:r>
            <w:r w:rsidR="0047247C">
              <w:rPr>
                <w:noProof/>
                <w:webHidden/>
              </w:rPr>
              <w:t>3</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0" w:history="1">
            <w:r w:rsidR="0047247C" w:rsidRPr="00720179">
              <w:rPr>
                <w:rStyle w:val="Hyperlink"/>
                <w:rFonts w:eastAsia="SimSun"/>
                <w:noProof/>
                <w:lang w:eastAsia="zh-CN"/>
              </w:rPr>
              <w:t>2.</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Requirements</w:t>
            </w:r>
            <w:r w:rsidR="0047247C">
              <w:rPr>
                <w:noProof/>
                <w:webHidden/>
              </w:rPr>
              <w:tab/>
            </w:r>
            <w:r>
              <w:rPr>
                <w:noProof/>
                <w:webHidden/>
              </w:rPr>
              <w:fldChar w:fldCharType="begin"/>
            </w:r>
            <w:r w:rsidR="0047247C">
              <w:rPr>
                <w:noProof/>
                <w:webHidden/>
              </w:rPr>
              <w:instrText xml:space="preserve"> PAGEREF _Toc260387710 \h </w:instrText>
            </w:r>
            <w:r>
              <w:rPr>
                <w:noProof/>
                <w:webHidden/>
              </w:rPr>
            </w:r>
            <w:r>
              <w:rPr>
                <w:noProof/>
                <w:webHidden/>
              </w:rPr>
              <w:fldChar w:fldCharType="separate"/>
            </w:r>
            <w:r w:rsidR="0047247C">
              <w:rPr>
                <w:noProof/>
                <w:webHidden/>
              </w:rPr>
              <w:t>3</w:t>
            </w:r>
            <w:r>
              <w:rPr>
                <w:noProof/>
                <w:webHidden/>
              </w:rPr>
              <w:fldChar w:fldCharType="end"/>
            </w:r>
          </w:hyperlink>
        </w:p>
        <w:p w:rsidR="0047247C" w:rsidRDefault="009E03FD">
          <w:pPr>
            <w:pStyle w:val="TOC2"/>
            <w:tabs>
              <w:tab w:val="left" w:pos="1050"/>
              <w:tab w:val="right" w:leader="dot" w:pos="8630"/>
            </w:tabs>
            <w:rPr>
              <w:rFonts w:asciiTheme="minorHAnsi" w:eastAsiaTheme="minorEastAsia" w:hAnsiTheme="minorHAnsi" w:cstheme="minorBidi"/>
              <w:noProof/>
              <w:sz w:val="21"/>
              <w:szCs w:val="22"/>
              <w:lang w:eastAsia="zh-CN"/>
            </w:rPr>
          </w:pPr>
          <w:hyperlink w:anchor="_Toc260387711" w:history="1">
            <w:r w:rsidR="0047247C" w:rsidRPr="00720179">
              <w:rPr>
                <w:rStyle w:val="Hyperlink"/>
                <w:noProof/>
              </w:rPr>
              <w:t>2.1.</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Brief</w:t>
            </w:r>
            <w:r w:rsidR="0047247C">
              <w:rPr>
                <w:noProof/>
                <w:webHidden/>
              </w:rPr>
              <w:tab/>
            </w:r>
            <w:r>
              <w:rPr>
                <w:noProof/>
                <w:webHidden/>
              </w:rPr>
              <w:fldChar w:fldCharType="begin"/>
            </w:r>
            <w:r w:rsidR="0047247C">
              <w:rPr>
                <w:noProof/>
                <w:webHidden/>
              </w:rPr>
              <w:instrText xml:space="preserve"> PAGEREF _Toc260387711 \h </w:instrText>
            </w:r>
            <w:r>
              <w:rPr>
                <w:noProof/>
                <w:webHidden/>
              </w:rPr>
            </w:r>
            <w:r>
              <w:rPr>
                <w:noProof/>
                <w:webHidden/>
              </w:rPr>
              <w:fldChar w:fldCharType="separate"/>
            </w:r>
            <w:r w:rsidR="0047247C">
              <w:rPr>
                <w:noProof/>
                <w:webHidden/>
              </w:rPr>
              <w:t>3</w:t>
            </w:r>
            <w:r>
              <w:rPr>
                <w:noProof/>
                <w:webHidden/>
              </w:rPr>
              <w:fldChar w:fldCharType="end"/>
            </w:r>
          </w:hyperlink>
        </w:p>
        <w:p w:rsidR="0047247C" w:rsidRDefault="009E03FD">
          <w:pPr>
            <w:pStyle w:val="TOC2"/>
            <w:tabs>
              <w:tab w:val="left" w:pos="1050"/>
              <w:tab w:val="right" w:leader="dot" w:pos="8630"/>
            </w:tabs>
            <w:rPr>
              <w:rFonts w:asciiTheme="minorHAnsi" w:eastAsiaTheme="minorEastAsia" w:hAnsiTheme="minorHAnsi" w:cstheme="minorBidi"/>
              <w:noProof/>
              <w:sz w:val="21"/>
              <w:szCs w:val="22"/>
              <w:lang w:eastAsia="zh-CN"/>
            </w:rPr>
          </w:pPr>
          <w:hyperlink w:anchor="_Toc260387712" w:history="1">
            <w:r w:rsidR="0047247C" w:rsidRPr="00720179">
              <w:rPr>
                <w:rStyle w:val="Hyperlink"/>
                <w:rFonts w:eastAsia="SimSun"/>
                <w:noProof/>
                <w:lang w:eastAsia="zh-CN"/>
              </w:rPr>
              <w:t>2.2.</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Reference</w:t>
            </w:r>
            <w:r w:rsidR="0047247C">
              <w:rPr>
                <w:noProof/>
                <w:webHidden/>
              </w:rPr>
              <w:tab/>
            </w:r>
            <w:r>
              <w:rPr>
                <w:noProof/>
                <w:webHidden/>
              </w:rPr>
              <w:fldChar w:fldCharType="begin"/>
            </w:r>
            <w:r w:rsidR="0047247C">
              <w:rPr>
                <w:noProof/>
                <w:webHidden/>
              </w:rPr>
              <w:instrText xml:space="preserve"> PAGEREF _Toc260387712 \h </w:instrText>
            </w:r>
            <w:r>
              <w:rPr>
                <w:noProof/>
                <w:webHidden/>
              </w:rPr>
            </w:r>
            <w:r>
              <w:rPr>
                <w:noProof/>
                <w:webHidden/>
              </w:rPr>
              <w:fldChar w:fldCharType="separate"/>
            </w:r>
            <w:r w:rsidR="0047247C">
              <w:rPr>
                <w:noProof/>
                <w:webHidden/>
              </w:rPr>
              <w:t>3</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3" w:history="1">
            <w:r w:rsidR="0047247C" w:rsidRPr="00720179">
              <w:rPr>
                <w:rStyle w:val="Hyperlink"/>
                <w:rFonts w:eastAsia="SimSun"/>
                <w:noProof/>
                <w:lang w:eastAsia="zh-CN"/>
              </w:rPr>
              <w:t>3.</w:t>
            </w:r>
            <w:r w:rsidR="0047247C">
              <w:rPr>
                <w:rFonts w:asciiTheme="minorHAnsi" w:eastAsiaTheme="minorEastAsia" w:hAnsiTheme="minorHAnsi" w:cstheme="minorBidi"/>
                <w:noProof/>
                <w:sz w:val="21"/>
                <w:szCs w:val="22"/>
                <w:lang w:eastAsia="zh-CN"/>
              </w:rPr>
              <w:tab/>
            </w:r>
            <w:r w:rsidR="0047247C" w:rsidRPr="00720179">
              <w:rPr>
                <w:rStyle w:val="Hyperlink"/>
                <w:noProof/>
              </w:rPr>
              <w:t>Dependencies</w:t>
            </w:r>
            <w:r w:rsidR="0047247C">
              <w:rPr>
                <w:noProof/>
                <w:webHidden/>
              </w:rPr>
              <w:tab/>
            </w:r>
            <w:r>
              <w:rPr>
                <w:noProof/>
                <w:webHidden/>
              </w:rPr>
              <w:fldChar w:fldCharType="begin"/>
            </w:r>
            <w:r w:rsidR="0047247C">
              <w:rPr>
                <w:noProof/>
                <w:webHidden/>
              </w:rPr>
              <w:instrText xml:space="preserve"> PAGEREF _Toc260387713 \h </w:instrText>
            </w:r>
            <w:r>
              <w:rPr>
                <w:noProof/>
                <w:webHidden/>
              </w:rPr>
            </w:r>
            <w:r>
              <w:rPr>
                <w:noProof/>
                <w:webHidden/>
              </w:rPr>
              <w:fldChar w:fldCharType="separate"/>
            </w:r>
            <w:r w:rsidR="0047247C">
              <w:rPr>
                <w:noProof/>
                <w:webHidden/>
              </w:rPr>
              <w:t>3</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4" w:history="1">
            <w:r w:rsidR="0047247C" w:rsidRPr="00720179">
              <w:rPr>
                <w:rStyle w:val="Hyperlink"/>
                <w:rFonts w:eastAsia="SimSun"/>
                <w:noProof/>
                <w:lang w:eastAsia="zh-CN"/>
              </w:rPr>
              <w:t>4.</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Existing Technology</w:t>
            </w:r>
            <w:r w:rsidR="0047247C">
              <w:rPr>
                <w:noProof/>
                <w:webHidden/>
              </w:rPr>
              <w:tab/>
            </w:r>
            <w:r>
              <w:rPr>
                <w:noProof/>
                <w:webHidden/>
              </w:rPr>
              <w:fldChar w:fldCharType="begin"/>
            </w:r>
            <w:r w:rsidR="0047247C">
              <w:rPr>
                <w:noProof/>
                <w:webHidden/>
              </w:rPr>
              <w:instrText xml:space="preserve"> PAGEREF _Toc260387714 \h </w:instrText>
            </w:r>
            <w:r>
              <w:rPr>
                <w:noProof/>
                <w:webHidden/>
              </w:rPr>
            </w:r>
            <w:r>
              <w:rPr>
                <w:noProof/>
                <w:webHidden/>
              </w:rPr>
              <w:fldChar w:fldCharType="separate"/>
            </w:r>
            <w:r w:rsidR="0047247C">
              <w:rPr>
                <w:noProof/>
                <w:webHidden/>
              </w:rPr>
              <w:t>4</w:t>
            </w:r>
            <w:r>
              <w:rPr>
                <w:noProof/>
                <w:webHidden/>
              </w:rPr>
              <w:fldChar w:fldCharType="end"/>
            </w:r>
          </w:hyperlink>
        </w:p>
        <w:p w:rsidR="0047247C" w:rsidRDefault="009E03FD">
          <w:pPr>
            <w:pStyle w:val="TOC2"/>
            <w:tabs>
              <w:tab w:val="left" w:pos="1050"/>
              <w:tab w:val="right" w:leader="dot" w:pos="8630"/>
            </w:tabs>
            <w:rPr>
              <w:rFonts w:asciiTheme="minorHAnsi" w:eastAsiaTheme="minorEastAsia" w:hAnsiTheme="minorHAnsi" w:cstheme="minorBidi"/>
              <w:noProof/>
              <w:sz w:val="21"/>
              <w:szCs w:val="22"/>
              <w:lang w:eastAsia="zh-CN"/>
            </w:rPr>
          </w:pPr>
          <w:hyperlink w:anchor="_Toc260387715" w:history="1">
            <w:r w:rsidR="0047247C" w:rsidRPr="00720179">
              <w:rPr>
                <w:rStyle w:val="Hyperlink"/>
                <w:rFonts w:eastAsia="SimSun"/>
                <w:noProof/>
                <w:lang w:eastAsia="zh-CN"/>
              </w:rPr>
              <w:t>4.1.</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Features</w:t>
            </w:r>
            <w:r w:rsidR="0047247C">
              <w:rPr>
                <w:noProof/>
                <w:webHidden/>
              </w:rPr>
              <w:tab/>
            </w:r>
            <w:r>
              <w:rPr>
                <w:noProof/>
                <w:webHidden/>
              </w:rPr>
              <w:fldChar w:fldCharType="begin"/>
            </w:r>
            <w:r w:rsidR="0047247C">
              <w:rPr>
                <w:noProof/>
                <w:webHidden/>
              </w:rPr>
              <w:instrText xml:space="preserve"> PAGEREF _Toc260387715 \h </w:instrText>
            </w:r>
            <w:r>
              <w:rPr>
                <w:noProof/>
                <w:webHidden/>
              </w:rPr>
            </w:r>
            <w:r>
              <w:rPr>
                <w:noProof/>
                <w:webHidden/>
              </w:rPr>
              <w:fldChar w:fldCharType="separate"/>
            </w:r>
            <w:r w:rsidR="0047247C">
              <w:rPr>
                <w:noProof/>
                <w:webHidden/>
              </w:rPr>
              <w:t>4</w:t>
            </w:r>
            <w:r>
              <w:rPr>
                <w:noProof/>
                <w:webHidden/>
              </w:rPr>
              <w:fldChar w:fldCharType="end"/>
            </w:r>
          </w:hyperlink>
        </w:p>
        <w:p w:rsidR="0047247C" w:rsidRDefault="009E03FD">
          <w:pPr>
            <w:pStyle w:val="TOC2"/>
            <w:tabs>
              <w:tab w:val="left" w:pos="1050"/>
              <w:tab w:val="right" w:leader="dot" w:pos="8630"/>
            </w:tabs>
            <w:rPr>
              <w:rFonts w:asciiTheme="minorHAnsi" w:eastAsiaTheme="minorEastAsia" w:hAnsiTheme="minorHAnsi" w:cstheme="minorBidi"/>
              <w:noProof/>
              <w:sz w:val="21"/>
              <w:szCs w:val="22"/>
              <w:lang w:eastAsia="zh-CN"/>
            </w:rPr>
          </w:pPr>
          <w:hyperlink w:anchor="_Toc260387716" w:history="1">
            <w:r w:rsidR="0047247C" w:rsidRPr="00720179">
              <w:rPr>
                <w:rStyle w:val="Hyperlink"/>
                <w:rFonts w:eastAsia="SimSun"/>
                <w:noProof/>
                <w:lang w:eastAsia="zh-CN"/>
              </w:rPr>
              <w:t>4.2.</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Reference</w:t>
            </w:r>
            <w:r w:rsidR="0047247C">
              <w:rPr>
                <w:noProof/>
                <w:webHidden/>
              </w:rPr>
              <w:tab/>
            </w:r>
            <w:r>
              <w:rPr>
                <w:noProof/>
                <w:webHidden/>
              </w:rPr>
              <w:fldChar w:fldCharType="begin"/>
            </w:r>
            <w:r w:rsidR="0047247C">
              <w:rPr>
                <w:noProof/>
                <w:webHidden/>
              </w:rPr>
              <w:instrText xml:space="preserve"> PAGEREF _Toc260387716 \h </w:instrText>
            </w:r>
            <w:r>
              <w:rPr>
                <w:noProof/>
                <w:webHidden/>
              </w:rPr>
            </w:r>
            <w:r>
              <w:rPr>
                <w:noProof/>
                <w:webHidden/>
              </w:rPr>
              <w:fldChar w:fldCharType="separate"/>
            </w:r>
            <w:r w:rsidR="0047247C">
              <w:rPr>
                <w:noProof/>
                <w:webHidden/>
              </w:rPr>
              <w:t>4</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7" w:history="1">
            <w:r w:rsidR="0047247C" w:rsidRPr="00720179">
              <w:rPr>
                <w:rStyle w:val="Hyperlink"/>
                <w:rFonts w:eastAsia="SimSun"/>
                <w:noProof/>
                <w:lang w:eastAsia="zh-CN"/>
              </w:rPr>
              <w:t>5.</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Implementation details</w:t>
            </w:r>
            <w:r w:rsidR="0047247C">
              <w:rPr>
                <w:noProof/>
                <w:webHidden/>
              </w:rPr>
              <w:tab/>
            </w:r>
            <w:r>
              <w:rPr>
                <w:noProof/>
                <w:webHidden/>
              </w:rPr>
              <w:fldChar w:fldCharType="begin"/>
            </w:r>
            <w:r w:rsidR="0047247C">
              <w:rPr>
                <w:noProof/>
                <w:webHidden/>
              </w:rPr>
              <w:instrText xml:space="preserve"> PAGEREF _Toc260387717 \h </w:instrText>
            </w:r>
            <w:r>
              <w:rPr>
                <w:noProof/>
                <w:webHidden/>
              </w:rPr>
            </w:r>
            <w:r>
              <w:rPr>
                <w:noProof/>
                <w:webHidden/>
              </w:rPr>
              <w:fldChar w:fldCharType="separate"/>
            </w:r>
            <w:r w:rsidR="0047247C">
              <w:rPr>
                <w:noProof/>
                <w:webHidden/>
              </w:rPr>
              <w:t>4</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8" w:history="1">
            <w:r w:rsidR="0047247C" w:rsidRPr="00720179">
              <w:rPr>
                <w:rStyle w:val="Hyperlink"/>
                <w:rFonts w:eastAsia="SimSun"/>
                <w:noProof/>
                <w:lang w:eastAsia="zh-CN"/>
              </w:rPr>
              <w:t>6.</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Proof</w:t>
            </w:r>
            <w:r w:rsidR="0047247C">
              <w:rPr>
                <w:noProof/>
                <w:webHidden/>
              </w:rPr>
              <w:tab/>
            </w:r>
            <w:r>
              <w:rPr>
                <w:noProof/>
                <w:webHidden/>
              </w:rPr>
              <w:fldChar w:fldCharType="begin"/>
            </w:r>
            <w:r w:rsidR="0047247C">
              <w:rPr>
                <w:noProof/>
                <w:webHidden/>
              </w:rPr>
              <w:instrText xml:space="preserve"> PAGEREF _Toc260387718 \h </w:instrText>
            </w:r>
            <w:r>
              <w:rPr>
                <w:noProof/>
                <w:webHidden/>
              </w:rPr>
            </w:r>
            <w:r>
              <w:rPr>
                <w:noProof/>
                <w:webHidden/>
              </w:rPr>
              <w:fldChar w:fldCharType="separate"/>
            </w:r>
            <w:r w:rsidR="0047247C">
              <w:rPr>
                <w:noProof/>
                <w:webHidden/>
              </w:rPr>
              <w:t>5</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19" w:history="1">
            <w:r w:rsidR="0047247C" w:rsidRPr="00720179">
              <w:rPr>
                <w:rStyle w:val="Hyperlink"/>
                <w:rFonts w:eastAsia="SimSun"/>
                <w:noProof/>
                <w:lang w:eastAsia="zh-CN"/>
              </w:rPr>
              <w:t>7.</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Issues</w:t>
            </w:r>
            <w:r w:rsidR="0047247C">
              <w:rPr>
                <w:noProof/>
                <w:webHidden/>
              </w:rPr>
              <w:tab/>
            </w:r>
            <w:r>
              <w:rPr>
                <w:noProof/>
                <w:webHidden/>
              </w:rPr>
              <w:fldChar w:fldCharType="begin"/>
            </w:r>
            <w:r w:rsidR="0047247C">
              <w:rPr>
                <w:noProof/>
                <w:webHidden/>
              </w:rPr>
              <w:instrText xml:space="preserve"> PAGEREF _Toc260387719 \h </w:instrText>
            </w:r>
            <w:r>
              <w:rPr>
                <w:noProof/>
                <w:webHidden/>
              </w:rPr>
            </w:r>
            <w:r>
              <w:rPr>
                <w:noProof/>
                <w:webHidden/>
              </w:rPr>
              <w:fldChar w:fldCharType="separate"/>
            </w:r>
            <w:r w:rsidR="0047247C">
              <w:rPr>
                <w:noProof/>
                <w:webHidden/>
              </w:rPr>
              <w:t>5</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20" w:history="1">
            <w:r w:rsidR="0047247C" w:rsidRPr="00720179">
              <w:rPr>
                <w:rStyle w:val="Hyperlink"/>
                <w:rFonts w:eastAsia="SimSun"/>
                <w:noProof/>
                <w:lang w:eastAsia="zh-CN"/>
              </w:rPr>
              <w:t>8.</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Risks</w:t>
            </w:r>
            <w:r w:rsidR="0047247C">
              <w:rPr>
                <w:noProof/>
                <w:webHidden/>
              </w:rPr>
              <w:tab/>
            </w:r>
            <w:r>
              <w:rPr>
                <w:noProof/>
                <w:webHidden/>
              </w:rPr>
              <w:fldChar w:fldCharType="begin"/>
            </w:r>
            <w:r w:rsidR="0047247C">
              <w:rPr>
                <w:noProof/>
                <w:webHidden/>
              </w:rPr>
              <w:instrText xml:space="preserve"> PAGEREF _Toc260387720 \h </w:instrText>
            </w:r>
            <w:r>
              <w:rPr>
                <w:noProof/>
                <w:webHidden/>
              </w:rPr>
            </w:r>
            <w:r>
              <w:rPr>
                <w:noProof/>
                <w:webHidden/>
              </w:rPr>
              <w:fldChar w:fldCharType="separate"/>
            </w:r>
            <w:r w:rsidR="0047247C">
              <w:rPr>
                <w:noProof/>
                <w:webHidden/>
              </w:rPr>
              <w:t>6</w:t>
            </w:r>
            <w:r>
              <w:rPr>
                <w:noProof/>
                <w:webHidden/>
              </w:rPr>
              <w:fldChar w:fldCharType="end"/>
            </w:r>
          </w:hyperlink>
        </w:p>
        <w:p w:rsidR="0047247C" w:rsidRDefault="009E03FD">
          <w:pPr>
            <w:pStyle w:val="TOC1"/>
            <w:tabs>
              <w:tab w:val="left" w:pos="480"/>
              <w:tab w:val="right" w:leader="dot" w:pos="8630"/>
            </w:tabs>
            <w:rPr>
              <w:rFonts w:asciiTheme="minorHAnsi" w:eastAsiaTheme="minorEastAsia" w:hAnsiTheme="minorHAnsi" w:cstheme="minorBidi"/>
              <w:noProof/>
              <w:sz w:val="21"/>
              <w:szCs w:val="22"/>
              <w:lang w:eastAsia="zh-CN"/>
            </w:rPr>
          </w:pPr>
          <w:hyperlink w:anchor="_Toc260387721" w:history="1">
            <w:r w:rsidR="0047247C" w:rsidRPr="00720179">
              <w:rPr>
                <w:rStyle w:val="Hyperlink"/>
                <w:rFonts w:eastAsia="SimSun"/>
                <w:noProof/>
                <w:lang w:eastAsia="zh-CN"/>
              </w:rPr>
              <w:t>9.</w:t>
            </w:r>
            <w:r w:rsidR="0047247C">
              <w:rPr>
                <w:rFonts w:asciiTheme="minorHAnsi" w:eastAsiaTheme="minorEastAsia" w:hAnsiTheme="minorHAnsi" w:cstheme="minorBidi"/>
                <w:noProof/>
                <w:sz w:val="21"/>
                <w:szCs w:val="22"/>
                <w:lang w:eastAsia="zh-CN"/>
              </w:rPr>
              <w:tab/>
            </w:r>
            <w:r w:rsidR="0047247C" w:rsidRPr="00720179">
              <w:rPr>
                <w:rStyle w:val="Hyperlink"/>
                <w:rFonts w:eastAsia="SimSun"/>
                <w:noProof/>
                <w:lang w:eastAsia="zh-CN"/>
              </w:rPr>
              <w:t>Estimates</w:t>
            </w:r>
            <w:r w:rsidR="0047247C">
              <w:rPr>
                <w:noProof/>
                <w:webHidden/>
              </w:rPr>
              <w:tab/>
            </w:r>
            <w:r>
              <w:rPr>
                <w:noProof/>
                <w:webHidden/>
              </w:rPr>
              <w:fldChar w:fldCharType="begin"/>
            </w:r>
            <w:r w:rsidR="0047247C">
              <w:rPr>
                <w:noProof/>
                <w:webHidden/>
              </w:rPr>
              <w:instrText xml:space="preserve"> PAGEREF _Toc260387721 \h </w:instrText>
            </w:r>
            <w:r>
              <w:rPr>
                <w:noProof/>
                <w:webHidden/>
              </w:rPr>
            </w:r>
            <w:r>
              <w:rPr>
                <w:noProof/>
                <w:webHidden/>
              </w:rPr>
              <w:fldChar w:fldCharType="separate"/>
            </w:r>
            <w:r w:rsidR="0047247C">
              <w:rPr>
                <w:noProof/>
                <w:webHidden/>
              </w:rPr>
              <w:t>6</w:t>
            </w:r>
            <w:r>
              <w:rPr>
                <w:noProof/>
                <w:webHidden/>
              </w:rPr>
              <w:fldChar w:fldCharType="end"/>
            </w:r>
          </w:hyperlink>
        </w:p>
        <w:p w:rsidR="0047247C" w:rsidRDefault="009E03FD">
          <w:r>
            <w:fldChar w:fldCharType="end"/>
          </w:r>
        </w:p>
      </w:sdtContent>
    </w:sdt>
    <w:p w:rsidR="00FF30EE" w:rsidRDefault="00FF30EE">
      <w:pPr>
        <w:sectPr w:rsidR="00FF30EE" w:rsidSect="008C369A">
          <w:pgSz w:w="12240" w:h="15840"/>
          <w:pgMar w:top="480" w:right="1800" w:bottom="1440" w:left="1800" w:header="720" w:footer="720" w:gutter="0"/>
          <w:cols w:space="720"/>
          <w:docGrid w:linePitch="360"/>
        </w:sectPr>
      </w:pPr>
    </w:p>
    <w:p w:rsidR="009F280D" w:rsidRPr="00C1320D" w:rsidRDefault="001A38A4" w:rsidP="009F280D">
      <w:pPr>
        <w:pStyle w:val="Heading1"/>
        <w:rPr>
          <w:color w:val="365F91" w:themeColor="accent1" w:themeShade="BF"/>
        </w:rPr>
      </w:pPr>
      <w:bookmarkStart w:id="3" w:name="_Toc191310117"/>
      <w:bookmarkStart w:id="4" w:name="_Toc208746396"/>
      <w:bookmarkStart w:id="5" w:name="_Toc260387709"/>
      <w:r w:rsidRPr="00C1320D">
        <w:rPr>
          <w:color w:val="365F91" w:themeColor="accent1" w:themeShade="BF"/>
        </w:rPr>
        <w:lastRenderedPageBreak/>
        <w:t>O</w:t>
      </w:r>
      <w:r w:rsidR="009F280D" w:rsidRPr="00C1320D">
        <w:rPr>
          <w:color w:val="365F91" w:themeColor="accent1" w:themeShade="BF"/>
        </w:rPr>
        <w:t>verview</w:t>
      </w:r>
      <w:bookmarkEnd w:id="3"/>
      <w:bookmarkEnd w:id="4"/>
      <w:bookmarkEnd w:id="5"/>
    </w:p>
    <w:p w:rsidR="00F30841" w:rsidRPr="004D76AD" w:rsidRDefault="00F30841" w:rsidP="00F30841">
      <w:pPr>
        <w:rPr>
          <w:rFonts w:ascii="Verdana" w:hAnsi="Verdana"/>
          <w:sz w:val="20"/>
          <w:szCs w:val="20"/>
        </w:rPr>
      </w:pPr>
      <w:r>
        <w:rPr>
          <w:rFonts w:ascii="Verdana" w:hAnsi="Verdana"/>
          <w:sz w:val="20"/>
          <w:szCs w:val="20"/>
        </w:rPr>
        <w:t xml:space="preserve">&lt;Overview of the system, what it is and will </w:t>
      </w:r>
      <w:r w:rsidRPr="006A34F3">
        <w:rPr>
          <w:rFonts w:ascii="Verdana" w:hAnsi="Verdana"/>
          <w:b/>
          <w:sz w:val="20"/>
          <w:szCs w:val="20"/>
          <w:u w:val="single"/>
        </w:rPr>
        <w:t>be used for</w:t>
      </w:r>
      <w:r>
        <w:rPr>
          <w:rFonts w:ascii="Verdana" w:hAnsi="Verdana"/>
          <w:sz w:val="20"/>
          <w:szCs w:val="20"/>
        </w:rPr>
        <w:t xml:space="preserve"> and </w:t>
      </w:r>
      <w:r w:rsidRPr="006A34F3">
        <w:rPr>
          <w:rFonts w:ascii="Verdana" w:hAnsi="Verdana"/>
          <w:b/>
          <w:sz w:val="20"/>
          <w:szCs w:val="20"/>
          <w:u w:val="single"/>
        </w:rPr>
        <w:t>why</w:t>
      </w:r>
      <w:r>
        <w:rPr>
          <w:rFonts w:ascii="Verdana" w:hAnsi="Verdana"/>
          <w:sz w:val="20"/>
          <w:szCs w:val="20"/>
        </w:rPr>
        <w:t>.  This can have sections of the GDD in it since that usually contains a good description of the system in high level terms</w:t>
      </w:r>
      <w:r w:rsidR="003E46D8">
        <w:rPr>
          <w:rFonts w:ascii="Verdana" w:eastAsia="SimSun" w:hAnsi="Verdana" w:hint="eastAsia"/>
          <w:sz w:val="20"/>
          <w:szCs w:val="20"/>
          <w:lang w:eastAsia="zh-CN"/>
        </w:rPr>
        <w:t>.</w:t>
      </w:r>
      <w:r w:rsidR="00607BC9">
        <w:rPr>
          <w:rFonts w:ascii="Verdana" w:eastAsia="SimSun" w:hAnsi="Verdana" w:hint="eastAsia"/>
          <w:sz w:val="20"/>
          <w:szCs w:val="20"/>
          <w:lang w:eastAsia="zh-CN"/>
        </w:rPr>
        <w:t xml:space="preserve"> In other word, you will introduce the </w:t>
      </w:r>
      <w:r w:rsidR="00607BC9" w:rsidRPr="00AD2FAD">
        <w:rPr>
          <w:rFonts w:ascii="Verdana" w:eastAsia="SimSun" w:hAnsi="Verdana" w:hint="eastAsia"/>
          <w:b/>
          <w:sz w:val="20"/>
          <w:szCs w:val="20"/>
          <w:u w:val="single"/>
          <w:lang w:eastAsia="zh-CN"/>
        </w:rPr>
        <w:t>goals</w:t>
      </w:r>
      <w:r w:rsidR="00607BC9">
        <w:rPr>
          <w:rFonts w:ascii="Verdana" w:eastAsia="SimSun" w:hAnsi="Verdana" w:hint="eastAsia"/>
          <w:sz w:val="20"/>
          <w:szCs w:val="20"/>
          <w:lang w:eastAsia="zh-CN"/>
        </w:rPr>
        <w:t xml:space="preserve"> and </w:t>
      </w:r>
      <w:r w:rsidR="00607BC9" w:rsidRPr="00AD2FAD">
        <w:rPr>
          <w:rFonts w:ascii="Verdana" w:eastAsia="SimSun" w:hAnsi="Verdana" w:hint="eastAsia"/>
          <w:b/>
          <w:sz w:val="20"/>
          <w:szCs w:val="20"/>
          <w:u w:val="single"/>
          <w:lang w:eastAsia="zh-CN"/>
        </w:rPr>
        <w:t>purposes</w:t>
      </w:r>
      <w:r w:rsidR="00607BC9">
        <w:rPr>
          <w:rFonts w:ascii="Verdana" w:eastAsia="SimSun" w:hAnsi="Verdana" w:hint="eastAsia"/>
          <w:sz w:val="20"/>
          <w:szCs w:val="20"/>
          <w:lang w:eastAsia="zh-CN"/>
        </w:rPr>
        <w:t xml:space="preserve"> of this system/modification.</w:t>
      </w:r>
      <w:r>
        <w:rPr>
          <w:rFonts w:ascii="Verdana" w:hAnsi="Verdana"/>
          <w:sz w:val="20"/>
          <w:szCs w:val="20"/>
        </w:rPr>
        <w:t>&gt;</w:t>
      </w:r>
    </w:p>
    <w:p w:rsidR="001A38A4" w:rsidRDefault="001A38A4" w:rsidP="001A38A4">
      <w:pPr>
        <w:rPr>
          <w:rFonts w:eastAsia="SimSun"/>
          <w:lang w:eastAsia="zh-CN"/>
        </w:rPr>
      </w:pPr>
    </w:p>
    <w:p w:rsidR="001A38A4" w:rsidRPr="00C1320D" w:rsidRDefault="005B5476" w:rsidP="005B5476">
      <w:pPr>
        <w:pStyle w:val="Heading1"/>
        <w:rPr>
          <w:rFonts w:eastAsia="SimSun"/>
          <w:color w:val="365F91" w:themeColor="accent1" w:themeShade="BF"/>
          <w:lang w:eastAsia="zh-CN"/>
        </w:rPr>
      </w:pPr>
      <w:bookmarkStart w:id="6" w:name="_Toc208746397"/>
      <w:bookmarkStart w:id="7" w:name="_Toc260387710"/>
      <w:r w:rsidRPr="00C1320D">
        <w:rPr>
          <w:rFonts w:eastAsia="SimSun"/>
          <w:color w:val="365F91" w:themeColor="accent1" w:themeShade="BF"/>
          <w:lang w:eastAsia="zh-CN"/>
        </w:rPr>
        <w:t>Requirements</w:t>
      </w:r>
      <w:bookmarkEnd w:id="6"/>
      <w:bookmarkEnd w:id="7"/>
    </w:p>
    <w:p w:rsidR="0079430B" w:rsidRPr="0079430B" w:rsidRDefault="00393008" w:rsidP="009D5AAB">
      <w:pPr>
        <w:pStyle w:val="Heading2"/>
      </w:pPr>
      <w:bookmarkStart w:id="8" w:name="_Toc208746398"/>
      <w:bookmarkStart w:id="9" w:name="_Toc260387711"/>
      <w:r>
        <w:rPr>
          <w:rFonts w:eastAsia="SimSun" w:hint="eastAsia"/>
          <w:lang w:eastAsia="zh-CN"/>
        </w:rPr>
        <w:t>Br</w:t>
      </w:r>
      <w:r w:rsidR="009D5AAB">
        <w:rPr>
          <w:rFonts w:eastAsia="SimSun" w:hint="eastAsia"/>
          <w:lang w:eastAsia="zh-CN"/>
        </w:rPr>
        <w:t>i</w:t>
      </w:r>
      <w:r>
        <w:rPr>
          <w:rFonts w:eastAsia="SimSun" w:hint="eastAsia"/>
          <w:lang w:eastAsia="zh-CN"/>
        </w:rPr>
        <w:t>ef</w:t>
      </w:r>
      <w:bookmarkEnd w:id="8"/>
      <w:bookmarkEnd w:id="9"/>
    </w:p>
    <w:p w:rsidR="00F30841" w:rsidRPr="004D76AD" w:rsidRDefault="00F30841" w:rsidP="00F30841">
      <w:pPr>
        <w:widowControl/>
        <w:numPr>
          <w:ilvl w:val="0"/>
          <w:numId w:val="25"/>
        </w:numPr>
        <w:snapToGrid/>
        <w:spacing w:before="0" w:after="0"/>
        <w:jc w:val="left"/>
        <w:rPr>
          <w:rFonts w:ascii="Verdana" w:hAnsi="Verdana"/>
          <w:sz w:val="20"/>
          <w:szCs w:val="20"/>
        </w:rPr>
      </w:pPr>
      <w:r>
        <w:rPr>
          <w:rFonts w:ascii="Verdana" w:hAnsi="Verdana"/>
          <w:sz w:val="20"/>
          <w:szCs w:val="20"/>
        </w:rPr>
        <w:t>&lt;Bullet points of features of the system</w:t>
      </w:r>
      <w:r w:rsidR="00535463">
        <w:rPr>
          <w:rFonts w:ascii="Verdana" w:eastAsia="SimSun" w:hAnsi="Verdana" w:hint="eastAsia"/>
          <w:sz w:val="20"/>
          <w:szCs w:val="20"/>
          <w:lang w:eastAsia="zh-CN"/>
        </w:rPr>
        <w:t xml:space="preserve"> (</w:t>
      </w:r>
      <w:r w:rsidR="0067085E">
        <w:rPr>
          <w:rFonts w:ascii="Verdana" w:eastAsia="SimSun" w:hAnsi="Verdana" w:hint="eastAsia"/>
          <w:sz w:val="20"/>
          <w:szCs w:val="20"/>
          <w:lang w:eastAsia="zh-CN"/>
        </w:rPr>
        <w:t xml:space="preserve">convert </w:t>
      </w:r>
      <w:r w:rsidR="00013BF5">
        <w:rPr>
          <w:rFonts w:ascii="Verdana" w:eastAsia="SimSun" w:hAnsi="Verdana" w:hint="eastAsia"/>
          <w:sz w:val="20"/>
          <w:szCs w:val="20"/>
          <w:lang w:eastAsia="zh-CN"/>
        </w:rPr>
        <w:t xml:space="preserve">game </w:t>
      </w:r>
      <w:r w:rsidR="0067085E">
        <w:rPr>
          <w:rFonts w:ascii="Verdana" w:eastAsia="SimSun" w:hAnsi="Verdana" w:hint="eastAsia"/>
          <w:sz w:val="20"/>
          <w:szCs w:val="20"/>
          <w:lang w:eastAsia="zh-CN"/>
        </w:rPr>
        <w:t xml:space="preserve">design </w:t>
      </w:r>
      <w:r w:rsidR="00535463">
        <w:rPr>
          <w:rFonts w:ascii="Verdana" w:eastAsia="SimSun" w:hAnsi="Verdana" w:hint="eastAsia"/>
          <w:sz w:val="20"/>
          <w:szCs w:val="20"/>
          <w:lang w:eastAsia="zh-CN"/>
        </w:rPr>
        <w:t>descript</w:t>
      </w:r>
      <w:r w:rsidR="0067085E">
        <w:rPr>
          <w:rFonts w:ascii="Verdana" w:eastAsia="SimSun" w:hAnsi="Verdana" w:hint="eastAsia"/>
          <w:sz w:val="20"/>
          <w:szCs w:val="20"/>
          <w:lang w:eastAsia="zh-CN"/>
        </w:rPr>
        <w:t>ion to programming functionality description</w:t>
      </w:r>
      <w:r w:rsidR="00535463">
        <w:rPr>
          <w:rFonts w:ascii="Verdana" w:eastAsia="SimSun" w:hAnsi="Verdana" w:hint="eastAsia"/>
          <w:sz w:val="20"/>
          <w:szCs w:val="20"/>
          <w:lang w:eastAsia="zh-CN"/>
        </w:rPr>
        <w:t>)</w:t>
      </w:r>
      <w:r>
        <w:rPr>
          <w:rFonts w:ascii="Verdana" w:hAnsi="Verdana"/>
          <w:sz w:val="20"/>
          <w:szCs w:val="20"/>
        </w:rPr>
        <w:t>&gt;</w:t>
      </w:r>
    </w:p>
    <w:p w:rsidR="009D5AAB" w:rsidRDefault="009D5AAB" w:rsidP="001A38A4">
      <w:pPr>
        <w:rPr>
          <w:rFonts w:eastAsia="SimSun"/>
          <w:lang w:eastAsia="zh-CN"/>
        </w:rPr>
      </w:pPr>
    </w:p>
    <w:p w:rsidR="009D5AAB" w:rsidRDefault="009D5AAB" w:rsidP="009D5AAB">
      <w:pPr>
        <w:pStyle w:val="Heading2"/>
        <w:rPr>
          <w:rFonts w:eastAsia="SimSun"/>
          <w:lang w:eastAsia="zh-CN"/>
        </w:rPr>
      </w:pPr>
      <w:bookmarkStart w:id="10" w:name="_Toc208746399"/>
      <w:bookmarkStart w:id="11" w:name="_Toc260387712"/>
      <w:r>
        <w:rPr>
          <w:rFonts w:eastAsia="SimSun" w:hint="eastAsia"/>
          <w:lang w:eastAsia="zh-CN"/>
        </w:rPr>
        <w:t>Reference</w:t>
      </w:r>
      <w:bookmarkEnd w:id="10"/>
      <w:bookmarkEnd w:id="11"/>
    </w:p>
    <w:p w:rsidR="000C0DEA" w:rsidRPr="004D76AD" w:rsidRDefault="000C0DEA" w:rsidP="000C0DEA">
      <w:pPr>
        <w:widowControl/>
        <w:numPr>
          <w:ilvl w:val="0"/>
          <w:numId w:val="25"/>
        </w:numPr>
        <w:snapToGrid/>
        <w:spacing w:before="0" w:after="0"/>
        <w:jc w:val="left"/>
        <w:rPr>
          <w:rFonts w:ascii="Verdana" w:hAnsi="Verdana"/>
          <w:sz w:val="20"/>
          <w:szCs w:val="20"/>
        </w:rPr>
      </w:pPr>
      <w:r>
        <w:rPr>
          <w:rFonts w:ascii="Verdana" w:hAnsi="Verdana"/>
          <w:sz w:val="20"/>
          <w:szCs w:val="20"/>
        </w:rPr>
        <w:t xml:space="preserve">&lt;Bullet points of </w:t>
      </w:r>
      <w:r w:rsidRPr="00233CC2">
        <w:rPr>
          <w:rFonts w:ascii="Verdana" w:hAnsi="Verdana" w:hint="eastAsia"/>
          <w:sz w:val="20"/>
          <w:szCs w:val="20"/>
        </w:rPr>
        <w:t>design documentations</w:t>
      </w:r>
      <w:r w:rsidR="002A6D1C">
        <w:rPr>
          <w:rFonts w:ascii="Verdana" w:eastAsia="SimSun" w:hAnsi="Verdana" w:hint="eastAsia"/>
          <w:sz w:val="20"/>
          <w:szCs w:val="20"/>
          <w:lang w:eastAsia="zh-CN"/>
        </w:rPr>
        <w:t xml:space="preserve"> or other requirement documentations</w:t>
      </w:r>
      <w:r>
        <w:rPr>
          <w:rFonts w:ascii="Verdana" w:hAnsi="Verdana"/>
          <w:sz w:val="20"/>
          <w:szCs w:val="20"/>
        </w:rPr>
        <w:t>&gt;</w:t>
      </w:r>
    </w:p>
    <w:p w:rsidR="000C0DEA" w:rsidRDefault="000C0DEA" w:rsidP="001A38A4">
      <w:pPr>
        <w:rPr>
          <w:rFonts w:eastAsia="SimSun"/>
          <w:lang w:eastAsia="zh-CN"/>
        </w:rPr>
      </w:pPr>
    </w:p>
    <w:p w:rsidR="000C0DEA" w:rsidRPr="00C1320D" w:rsidRDefault="000C0DEA" w:rsidP="000C0DEA">
      <w:pPr>
        <w:pStyle w:val="Heading1"/>
        <w:rPr>
          <w:rFonts w:eastAsia="SimSun"/>
          <w:color w:val="365F91" w:themeColor="accent1" w:themeShade="BF"/>
          <w:lang w:eastAsia="zh-CN"/>
        </w:rPr>
      </w:pPr>
      <w:bookmarkStart w:id="12" w:name="_Toc208746400"/>
      <w:bookmarkStart w:id="13" w:name="_Toc260387713"/>
      <w:r w:rsidRPr="00C1320D">
        <w:rPr>
          <w:color w:val="365F91" w:themeColor="accent1" w:themeShade="BF"/>
        </w:rPr>
        <w:t>Dependencies</w:t>
      </w:r>
      <w:bookmarkEnd w:id="12"/>
      <w:bookmarkEnd w:id="13"/>
    </w:p>
    <w:p w:rsidR="005727E6" w:rsidRPr="004D76AD" w:rsidRDefault="005727E6" w:rsidP="005727E6">
      <w:pPr>
        <w:widowControl/>
        <w:numPr>
          <w:ilvl w:val="0"/>
          <w:numId w:val="25"/>
        </w:numPr>
        <w:snapToGrid/>
        <w:spacing w:before="0" w:after="0"/>
        <w:jc w:val="left"/>
        <w:rPr>
          <w:rFonts w:ascii="Verdana" w:hAnsi="Verdana"/>
          <w:sz w:val="20"/>
          <w:szCs w:val="20"/>
        </w:rPr>
      </w:pPr>
      <w:r>
        <w:rPr>
          <w:rFonts w:ascii="Verdana" w:hAnsi="Verdana"/>
          <w:sz w:val="20"/>
          <w:szCs w:val="20"/>
        </w:rPr>
        <w:t xml:space="preserve">&lt;Bullet points of </w:t>
      </w:r>
      <w:r w:rsidR="00921025" w:rsidRPr="00921025">
        <w:rPr>
          <w:rFonts w:ascii="Verdana" w:hAnsi="Verdana" w:hint="eastAsia"/>
          <w:sz w:val="20"/>
          <w:szCs w:val="20"/>
        </w:rPr>
        <w:t xml:space="preserve">task </w:t>
      </w:r>
      <w:r w:rsidRPr="005727E6">
        <w:rPr>
          <w:rFonts w:ascii="Verdana" w:hAnsi="Verdana" w:hint="eastAsia"/>
          <w:sz w:val="20"/>
          <w:szCs w:val="20"/>
        </w:rPr>
        <w:t>dependencies</w:t>
      </w:r>
      <w:r w:rsidR="00B55D49">
        <w:rPr>
          <w:rFonts w:ascii="Verdana" w:hAnsi="Verdana"/>
          <w:sz w:val="20"/>
          <w:szCs w:val="20"/>
        </w:rPr>
        <w:t>, like the support you need to get help from other person or the needed resource</w:t>
      </w:r>
      <w:r w:rsidR="00F25435">
        <w:rPr>
          <w:rFonts w:ascii="Verdana" w:hAnsi="Verdana"/>
          <w:sz w:val="20"/>
          <w:szCs w:val="20"/>
        </w:rPr>
        <w:t>. Then when we planning, we can ask related person to plan it.</w:t>
      </w:r>
      <w:r>
        <w:rPr>
          <w:rFonts w:ascii="Verdana" w:hAnsi="Verdana"/>
          <w:sz w:val="20"/>
          <w:szCs w:val="20"/>
        </w:rPr>
        <w:t>&gt;</w:t>
      </w:r>
    </w:p>
    <w:p w:rsidR="007C43EA" w:rsidRDefault="007C43EA" w:rsidP="007C43EA">
      <w:pPr>
        <w:rPr>
          <w:rFonts w:ascii="Verdana" w:eastAsia="SimSun" w:hAnsi="Verdana"/>
          <w:sz w:val="20"/>
          <w:szCs w:val="20"/>
          <w:lang w:eastAsia="zh-CN"/>
        </w:rPr>
      </w:pPr>
    </w:p>
    <w:p w:rsidR="003A6AC7" w:rsidRPr="004D76AD" w:rsidRDefault="003A6AC7" w:rsidP="007C43EA">
      <w:pPr>
        <w:rPr>
          <w:rFonts w:ascii="Verdana" w:hAnsi="Verdana"/>
          <w:sz w:val="20"/>
          <w:szCs w:val="20"/>
        </w:rPr>
      </w:pPr>
      <w:r>
        <w:rPr>
          <w:rFonts w:ascii="Verdana" w:hAnsi="Verdana"/>
          <w:sz w:val="20"/>
          <w:szCs w:val="20"/>
        </w:rPr>
        <w:t>&lt;</w:t>
      </w:r>
      <w:r w:rsidRPr="000A71CE">
        <w:rPr>
          <w:rFonts w:ascii="Verdana" w:hAnsi="Verdana" w:hint="eastAsia"/>
          <w:sz w:val="20"/>
          <w:szCs w:val="20"/>
        </w:rPr>
        <w:t>Example</w:t>
      </w:r>
      <w:r>
        <w:rPr>
          <w:rFonts w:ascii="Verdana" w:hAnsi="Verdana"/>
          <w:sz w:val="20"/>
          <w:szCs w:val="20"/>
        </w:rPr>
        <w:t>&gt;</w:t>
      </w:r>
    </w:p>
    <w:p w:rsidR="003A6AC7" w:rsidRPr="004D76AD" w:rsidRDefault="003A6AC7" w:rsidP="003A6AC7">
      <w:pPr>
        <w:widowControl/>
        <w:numPr>
          <w:ilvl w:val="0"/>
          <w:numId w:val="26"/>
        </w:numPr>
        <w:snapToGrid/>
        <w:spacing w:before="0" w:after="0"/>
        <w:jc w:val="left"/>
        <w:rPr>
          <w:rFonts w:ascii="Verdana" w:hAnsi="Verdana"/>
          <w:sz w:val="20"/>
          <w:szCs w:val="20"/>
        </w:rPr>
      </w:pPr>
      <w:r>
        <w:rPr>
          <w:rFonts w:ascii="Verdana" w:hAnsi="Verdana"/>
          <w:sz w:val="20"/>
          <w:szCs w:val="20"/>
        </w:rPr>
        <w:t>&lt;</w:t>
      </w:r>
      <w:r w:rsidRPr="003A6AC7">
        <w:rPr>
          <w:rFonts w:ascii="Verdana" w:hAnsi="Verdana" w:hint="eastAsia"/>
          <w:sz w:val="20"/>
          <w:szCs w:val="20"/>
        </w:rPr>
        <w:t>Design document</w:t>
      </w:r>
      <w:r>
        <w:rPr>
          <w:rFonts w:ascii="Verdana" w:hAnsi="Verdana"/>
          <w:sz w:val="20"/>
          <w:szCs w:val="20"/>
        </w:rPr>
        <w:t>&gt;</w:t>
      </w:r>
    </w:p>
    <w:p w:rsidR="003A6AC7" w:rsidRPr="004D76AD" w:rsidRDefault="003A6AC7" w:rsidP="003A6AC7">
      <w:pPr>
        <w:widowControl/>
        <w:numPr>
          <w:ilvl w:val="0"/>
          <w:numId w:val="26"/>
        </w:numPr>
        <w:snapToGrid/>
        <w:spacing w:before="0" w:after="0"/>
        <w:jc w:val="left"/>
        <w:rPr>
          <w:rFonts w:ascii="Verdana" w:hAnsi="Verdana"/>
          <w:sz w:val="20"/>
          <w:szCs w:val="20"/>
        </w:rPr>
      </w:pPr>
      <w:r>
        <w:rPr>
          <w:rFonts w:ascii="Verdana" w:hAnsi="Verdana"/>
          <w:sz w:val="20"/>
          <w:szCs w:val="20"/>
        </w:rPr>
        <w:t>&lt;</w:t>
      </w:r>
      <w:r w:rsidRPr="003A6AC7">
        <w:rPr>
          <w:rFonts w:ascii="Verdana" w:hAnsi="Verdana" w:hint="eastAsia"/>
          <w:sz w:val="20"/>
          <w:szCs w:val="20"/>
        </w:rPr>
        <w:t>Package get from client</w:t>
      </w:r>
      <w:r>
        <w:rPr>
          <w:rFonts w:ascii="Verdana" w:hAnsi="Verdana"/>
          <w:sz w:val="20"/>
          <w:szCs w:val="20"/>
        </w:rPr>
        <w:t>&gt;</w:t>
      </w:r>
    </w:p>
    <w:p w:rsidR="003A6AC7" w:rsidRPr="003A6AC7" w:rsidRDefault="003A6AC7" w:rsidP="003A6AC7">
      <w:pPr>
        <w:widowControl/>
        <w:numPr>
          <w:ilvl w:val="0"/>
          <w:numId w:val="26"/>
        </w:numPr>
        <w:snapToGrid/>
        <w:spacing w:before="0" w:after="0"/>
        <w:jc w:val="left"/>
        <w:rPr>
          <w:rFonts w:ascii="Verdana" w:hAnsi="Verdana"/>
          <w:sz w:val="20"/>
          <w:szCs w:val="20"/>
        </w:rPr>
      </w:pPr>
      <w:r>
        <w:rPr>
          <w:rFonts w:ascii="Verdana" w:hAnsi="Verdana"/>
          <w:sz w:val="20"/>
          <w:szCs w:val="20"/>
        </w:rPr>
        <w:t>&lt;</w:t>
      </w:r>
      <w:r w:rsidRPr="003A6AC7">
        <w:rPr>
          <w:rFonts w:ascii="Verdana" w:hAnsi="Verdana" w:hint="eastAsia"/>
          <w:sz w:val="20"/>
          <w:szCs w:val="20"/>
        </w:rPr>
        <w:t>Artist data</w:t>
      </w:r>
      <w:r>
        <w:rPr>
          <w:rFonts w:ascii="Verdana" w:hAnsi="Verdana"/>
          <w:sz w:val="20"/>
          <w:szCs w:val="20"/>
        </w:rPr>
        <w:t>&gt;</w:t>
      </w:r>
    </w:p>
    <w:p w:rsidR="003A6AC7" w:rsidRPr="004D76AD" w:rsidRDefault="003A6AC7" w:rsidP="003A6AC7">
      <w:pPr>
        <w:widowControl/>
        <w:numPr>
          <w:ilvl w:val="0"/>
          <w:numId w:val="26"/>
        </w:numPr>
        <w:snapToGrid/>
        <w:spacing w:before="0" w:after="0"/>
        <w:jc w:val="left"/>
        <w:rPr>
          <w:rFonts w:ascii="Verdana" w:hAnsi="Verdana"/>
          <w:sz w:val="20"/>
          <w:szCs w:val="20"/>
        </w:rPr>
      </w:pPr>
      <w:r w:rsidRPr="003A6AC7">
        <w:rPr>
          <w:rFonts w:ascii="Verdana" w:hAnsi="Verdana" w:hint="eastAsia"/>
          <w:sz w:val="20"/>
          <w:szCs w:val="20"/>
        </w:rPr>
        <w:t>&lt;</w:t>
      </w:r>
      <w:r w:rsidRPr="003A6AC7">
        <w:rPr>
          <w:rFonts w:ascii="Verdana" w:hAnsi="Verdana"/>
          <w:sz w:val="20"/>
          <w:szCs w:val="20"/>
        </w:rPr>
        <w:t>…</w:t>
      </w:r>
      <w:r w:rsidRPr="003A6AC7">
        <w:rPr>
          <w:rFonts w:ascii="Verdana" w:hAnsi="Verdana" w:hint="eastAsia"/>
          <w:sz w:val="20"/>
          <w:szCs w:val="20"/>
        </w:rPr>
        <w:t>&gt;</w:t>
      </w:r>
    </w:p>
    <w:p w:rsidR="000C0DEA" w:rsidRDefault="000C0DEA" w:rsidP="001A38A4">
      <w:pPr>
        <w:rPr>
          <w:rFonts w:eastAsia="SimSun"/>
          <w:lang w:eastAsia="zh-CN"/>
        </w:rPr>
      </w:pPr>
    </w:p>
    <w:p w:rsidR="005B5476" w:rsidRPr="00C1320D" w:rsidRDefault="005B5476" w:rsidP="005B5476">
      <w:pPr>
        <w:pStyle w:val="Heading1"/>
        <w:rPr>
          <w:rFonts w:eastAsia="SimSun"/>
          <w:color w:val="365F91" w:themeColor="accent1" w:themeShade="BF"/>
          <w:lang w:eastAsia="zh-CN"/>
        </w:rPr>
      </w:pPr>
      <w:bookmarkStart w:id="14" w:name="_Toc208746401"/>
      <w:bookmarkStart w:id="15" w:name="_Toc260387714"/>
      <w:r w:rsidRPr="00C1320D">
        <w:rPr>
          <w:rFonts w:eastAsia="SimSun"/>
          <w:color w:val="365F91" w:themeColor="accent1" w:themeShade="BF"/>
          <w:lang w:eastAsia="zh-CN"/>
        </w:rPr>
        <w:t>Existing Technology</w:t>
      </w:r>
      <w:bookmarkEnd w:id="14"/>
      <w:bookmarkEnd w:id="15"/>
    </w:p>
    <w:p w:rsidR="003E19B8" w:rsidRDefault="003E19B8" w:rsidP="003E19B8">
      <w:pPr>
        <w:pStyle w:val="Heading2"/>
        <w:rPr>
          <w:rFonts w:eastAsia="SimSun"/>
          <w:lang w:eastAsia="zh-CN"/>
        </w:rPr>
      </w:pPr>
      <w:bookmarkStart w:id="16" w:name="_Toc208746402"/>
      <w:bookmarkStart w:id="17" w:name="_Toc260387715"/>
      <w:r>
        <w:rPr>
          <w:rFonts w:eastAsia="SimSun" w:hint="eastAsia"/>
          <w:lang w:eastAsia="zh-CN"/>
        </w:rPr>
        <w:t>Features</w:t>
      </w:r>
      <w:bookmarkEnd w:id="16"/>
      <w:bookmarkEnd w:id="17"/>
    </w:p>
    <w:p w:rsidR="00F30841" w:rsidRPr="004D76AD" w:rsidRDefault="00F30841" w:rsidP="00F30841">
      <w:pPr>
        <w:pStyle w:val="Header"/>
        <w:pBdr>
          <w:bottom w:val="single" w:sz="6" w:space="1" w:color="auto"/>
        </w:pBdr>
        <w:rPr>
          <w:rFonts w:ascii="Verdana" w:hAnsi="Verdana"/>
          <w:sz w:val="20"/>
          <w:szCs w:val="20"/>
        </w:rPr>
      </w:pPr>
      <w:r>
        <w:rPr>
          <w:rFonts w:ascii="Verdana" w:hAnsi="Verdana"/>
          <w:sz w:val="20"/>
          <w:szCs w:val="20"/>
        </w:rPr>
        <w:t>&lt;Project we’re using features from&gt;</w:t>
      </w:r>
    </w:p>
    <w:p w:rsidR="00F30841" w:rsidRPr="004D76AD" w:rsidRDefault="00F30841" w:rsidP="00F30841">
      <w:pPr>
        <w:ind w:left="360"/>
        <w:rPr>
          <w:rFonts w:ascii="Verdana" w:hAnsi="Verdana"/>
          <w:sz w:val="20"/>
          <w:szCs w:val="20"/>
        </w:rPr>
      </w:pPr>
      <w:r w:rsidRPr="004D76AD">
        <w:rPr>
          <w:rFonts w:ascii="Verdana" w:hAnsi="Verdana"/>
          <w:sz w:val="20"/>
          <w:szCs w:val="20"/>
        </w:rPr>
        <w:tab/>
      </w:r>
      <w:r>
        <w:rPr>
          <w:rFonts w:ascii="Verdana" w:hAnsi="Verdana"/>
          <w:sz w:val="20"/>
          <w:szCs w:val="20"/>
        </w:rPr>
        <w:t>&lt;Feature&gt;</w:t>
      </w:r>
    </w:p>
    <w:p w:rsidR="00F30841" w:rsidRPr="004D76AD" w:rsidRDefault="00F30841" w:rsidP="00F30841">
      <w:pPr>
        <w:widowControl/>
        <w:numPr>
          <w:ilvl w:val="0"/>
          <w:numId w:val="26"/>
        </w:numPr>
        <w:snapToGrid/>
        <w:spacing w:before="0" w:after="0"/>
        <w:jc w:val="left"/>
        <w:rPr>
          <w:rFonts w:ascii="Verdana" w:hAnsi="Verdana"/>
          <w:sz w:val="20"/>
          <w:szCs w:val="20"/>
        </w:rPr>
      </w:pPr>
      <w:r>
        <w:rPr>
          <w:rFonts w:ascii="Verdana" w:hAnsi="Verdana"/>
          <w:sz w:val="20"/>
          <w:szCs w:val="20"/>
        </w:rPr>
        <w:t>&lt;Feature bullet points, what it is in this feature we’ll be using&gt;</w:t>
      </w:r>
    </w:p>
    <w:p w:rsidR="00F30841" w:rsidRDefault="00F30841" w:rsidP="00F30841">
      <w:pPr>
        <w:ind w:left="360" w:firstLine="360"/>
        <w:rPr>
          <w:rFonts w:ascii="Verdana" w:hAnsi="Verdana"/>
          <w:sz w:val="20"/>
          <w:szCs w:val="20"/>
        </w:rPr>
      </w:pPr>
    </w:p>
    <w:p w:rsidR="00F30841" w:rsidRPr="004D76AD" w:rsidRDefault="00F30841" w:rsidP="00F30841">
      <w:pPr>
        <w:ind w:left="360" w:firstLine="360"/>
        <w:rPr>
          <w:rFonts w:ascii="Verdana" w:hAnsi="Verdana"/>
          <w:sz w:val="20"/>
          <w:szCs w:val="20"/>
        </w:rPr>
      </w:pPr>
      <w:r>
        <w:rPr>
          <w:rFonts w:ascii="Verdana" w:hAnsi="Verdana"/>
          <w:sz w:val="20"/>
          <w:szCs w:val="20"/>
        </w:rPr>
        <w:t>&lt;Feature 2&gt;</w:t>
      </w:r>
    </w:p>
    <w:p w:rsidR="00F30841" w:rsidRPr="004D76AD" w:rsidRDefault="00F30841" w:rsidP="00F30841">
      <w:pPr>
        <w:widowControl/>
        <w:numPr>
          <w:ilvl w:val="0"/>
          <w:numId w:val="26"/>
        </w:numPr>
        <w:snapToGrid/>
        <w:spacing w:before="0" w:after="0"/>
        <w:jc w:val="left"/>
        <w:rPr>
          <w:rFonts w:ascii="Verdana" w:hAnsi="Verdana"/>
          <w:sz w:val="20"/>
          <w:szCs w:val="20"/>
        </w:rPr>
      </w:pPr>
      <w:r>
        <w:rPr>
          <w:rFonts w:ascii="Verdana" w:hAnsi="Verdana"/>
          <w:sz w:val="20"/>
          <w:szCs w:val="20"/>
        </w:rPr>
        <w:t>&lt;Feature bullet points, what it is in this feature we’ll be using&gt;</w:t>
      </w:r>
    </w:p>
    <w:p w:rsidR="00F30841" w:rsidRDefault="00F30841" w:rsidP="00F30841">
      <w:pPr>
        <w:ind w:left="720"/>
        <w:rPr>
          <w:rFonts w:ascii="Verdana" w:hAnsi="Verdana"/>
          <w:sz w:val="20"/>
          <w:szCs w:val="20"/>
        </w:rPr>
      </w:pPr>
    </w:p>
    <w:p w:rsidR="00F30841" w:rsidRPr="004D76AD" w:rsidRDefault="00F30841" w:rsidP="00F30841">
      <w:pPr>
        <w:pStyle w:val="Header"/>
        <w:pBdr>
          <w:bottom w:val="single" w:sz="6" w:space="1" w:color="auto"/>
        </w:pBdr>
        <w:rPr>
          <w:rFonts w:ascii="Verdana" w:hAnsi="Verdana"/>
          <w:sz w:val="20"/>
          <w:szCs w:val="20"/>
        </w:rPr>
      </w:pPr>
      <w:r>
        <w:rPr>
          <w:rFonts w:ascii="Verdana" w:hAnsi="Verdana"/>
          <w:sz w:val="20"/>
          <w:szCs w:val="20"/>
        </w:rPr>
        <w:t>&lt;Project we’re using features from 2&gt;</w:t>
      </w:r>
    </w:p>
    <w:p w:rsidR="00F30841" w:rsidRPr="004D76AD" w:rsidRDefault="00F30841" w:rsidP="00F30841">
      <w:pPr>
        <w:ind w:left="360"/>
        <w:rPr>
          <w:rFonts w:ascii="Verdana" w:hAnsi="Verdana"/>
          <w:sz w:val="20"/>
          <w:szCs w:val="20"/>
        </w:rPr>
      </w:pPr>
      <w:r w:rsidRPr="004D76AD">
        <w:rPr>
          <w:rFonts w:ascii="Verdana" w:hAnsi="Verdana"/>
          <w:sz w:val="20"/>
          <w:szCs w:val="20"/>
        </w:rPr>
        <w:tab/>
      </w:r>
      <w:r>
        <w:rPr>
          <w:rFonts w:ascii="Verdana" w:hAnsi="Verdana"/>
          <w:sz w:val="20"/>
          <w:szCs w:val="20"/>
        </w:rPr>
        <w:t>&lt;Feature&gt;</w:t>
      </w:r>
    </w:p>
    <w:p w:rsidR="00F30841" w:rsidRPr="004D76AD" w:rsidRDefault="00F30841" w:rsidP="00F30841">
      <w:pPr>
        <w:widowControl/>
        <w:numPr>
          <w:ilvl w:val="0"/>
          <w:numId w:val="26"/>
        </w:numPr>
        <w:snapToGrid/>
        <w:spacing w:before="0" w:after="0"/>
        <w:jc w:val="left"/>
        <w:rPr>
          <w:rFonts w:ascii="Verdana" w:hAnsi="Verdana"/>
          <w:sz w:val="20"/>
          <w:szCs w:val="20"/>
        </w:rPr>
      </w:pPr>
      <w:r>
        <w:rPr>
          <w:rFonts w:ascii="Verdana" w:hAnsi="Verdana"/>
          <w:sz w:val="20"/>
          <w:szCs w:val="20"/>
        </w:rPr>
        <w:t>&lt;Feature bullet points, what it is in this feature we’ll be using&gt;</w:t>
      </w:r>
    </w:p>
    <w:p w:rsidR="00F30841" w:rsidRDefault="00F30841" w:rsidP="00F30841">
      <w:pPr>
        <w:ind w:left="360" w:firstLine="360"/>
        <w:rPr>
          <w:rFonts w:ascii="Verdana" w:hAnsi="Verdana"/>
          <w:sz w:val="20"/>
          <w:szCs w:val="20"/>
        </w:rPr>
      </w:pPr>
    </w:p>
    <w:p w:rsidR="00F30841" w:rsidRPr="004D76AD" w:rsidRDefault="00F30841" w:rsidP="00F30841">
      <w:pPr>
        <w:ind w:left="360" w:firstLine="360"/>
        <w:rPr>
          <w:rFonts w:ascii="Verdana" w:hAnsi="Verdana"/>
          <w:sz w:val="20"/>
          <w:szCs w:val="20"/>
        </w:rPr>
      </w:pPr>
      <w:r>
        <w:rPr>
          <w:rFonts w:ascii="Verdana" w:hAnsi="Verdana"/>
          <w:sz w:val="20"/>
          <w:szCs w:val="20"/>
        </w:rPr>
        <w:t>&lt;Feature 2&gt;</w:t>
      </w:r>
    </w:p>
    <w:p w:rsidR="00F30841" w:rsidRPr="004D76AD" w:rsidRDefault="00F30841" w:rsidP="00F30841">
      <w:pPr>
        <w:widowControl/>
        <w:numPr>
          <w:ilvl w:val="0"/>
          <w:numId w:val="26"/>
        </w:numPr>
        <w:snapToGrid/>
        <w:spacing w:before="0" w:after="0"/>
        <w:jc w:val="left"/>
        <w:rPr>
          <w:rFonts w:ascii="Verdana" w:hAnsi="Verdana"/>
          <w:sz w:val="20"/>
          <w:szCs w:val="20"/>
        </w:rPr>
      </w:pPr>
      <w:r>
        <w:rPr>
          <w:rFonts w:ascii="Verdana" w:hAnsi="Verdana"/>
          <w:sz w:val="20"/>
          <w:szCs w:val="20"/>
        </w:rPr>
        <w:t>&lt;Feature bullet points, what it is in this feature we’ll be using&gt;</w:t>
      </w:r>
    </w:p>
    <w:p w:rsidR="00F30841" w:rsidRDefault="00F30841" w:rsidP="00F30841">
      <w:pPr>
        <w:ind w:left="720"/>
        <w:rPr>
          <w:rFonts w:ascii="Verdana" w:hAnsi="Verdana"/>
          <w:sz w:val="20"/>
          <w:szCs w:val="20"/>
        </w:rPr>
      </w:pPr>
    </w:p>
    <w:p w:rsidR="00A51791" w:rsidRDefault="00A51791" w:rsidP="00A51791">
      <w:pPr>
        <w:pStyle w:val="Heading2"/>
        <w:rPr>
          <w:rFonts w:eastAsia="SimSun"/>
          <w:lang w:eastAsia="zh-CN"/>
        </w:rPr>
      </w:pPr>
      <w:bookmarkStart w:id="18" w:name="_Toc208746403"/>
      <w:bookmarkStart w:id="19" w:name="_Toc260387716"/>
      <w:r>
        <w:rPr>
          <w:rFonts w:eastAsia="SimSun"/>
          <w:lang w:eastAsia="zh-CN"/>
        </w:rPr>
        <w:t>Reference</w:t>
      </w:r>
      <w:bookmarkEnd w:id="18"/>
      <w:bookmarkEnd w:id="19"/>
    </w:p>
    <w:p w:rsidR="0040415C" w:rsidRPr="004D76AD" w:rsidRDefault="0040415C" w:rsidP="0040415C">
      <w:pPr>
        <w:widowControl/>
        <w:numPr>
          <w:ilvl w:val="0"/>
          <w:numId w:val="26"/>
        </w:numPr>
        <w:snapToGrid/>
        <w:spacing w:before="0" w:after="0"/>
        <w:jc w:val="left"/>
        <w:rPr>
          <w:rFonts w:ascii="Verdana" w:hAnsi="Verdana"/>
          <w:sz w:val="20"/>
          <w:szCs w:val="20"/>
        </w:rPr>
      </w:pPr>
      <w:r>
        <w:rPr>
          <w:rFonts w:ascii="Verdana" w:hAnsi="Verdana"/>
          <w:sz w:val="20"/>
          <w:szCs w:val="20"/>
        </w:rPr>
        <w:t>&lt;</w:t>
      </w:r>
      <w:r w:rsidRPr="0040415C">
        <w:rPr>
          <w:rFonts w:ascii="Verdana" w:eastAsia="SimSun" w:hAnsi="Verdana"/>
          <w:sz w:val="20"/>
          <w:szCs w:val="20"/>
          <w:lang w:eastAsia="zh-CN"/>
        </w:rPr>
        <w:t>bullet points</w:t>
      </w:r>
      <w:r>
        <w:rPr>
          <w:rFonts w:ascii="Verdana" w:eastAsia="SimSun" w:hAnsi="Verdana" w:hint="eastAsia"/>
          <w:sz w:val="20"/>
          <w:szCs w:val="20"/>
          <w:lang w:eastAsia="zh-CN"/>
        </w:rPr>
        <w:t xml:space="preserve"> of technique reference</w:t>
      </w:r>
      <w:r w:rsidR="004B0A02">
        <w:rPr>
          <w:rFonts w:ascii="Verdana" w:eastAsia="SimSun" w:hAnsi="Verdana" w:hint="eastAsia"/>
          <w:sz w:val="20"/>
          <w:szCs w:val="20"/>
          <w:lang w:eastAsia="zh-CN"/>
        </w:rPr>
        <w:t>s</w:t>
      </w:r>
      <w:r w:rsidRPr="0040415C">
        <w:rPr>
          <w:rFonts w:ascii="Verdana" w:eastAsia="SimSun" w:hAnsi="Verdana"/>
          <w:sz w:val="20"/>
          <w:szCs w:val="20"/>
          <w:lang w:eastAsia="zh-CN"/>
        </w:rPr>
        <w:t>,</w:t>
      </w:r>
      <w:r w:rsidR="004B0A02">
        <w:rPr>
          <w:rFonts w:ascii="Verdana" w:eastAsia="SimSun" w:hAnsi="Verdana" w:hint="eastAsia"/>
          <w:sz w:val="20"/>
          <w:szCs w:val="20"/>
          <w:lang w:eastAsia="zh-CN"/>
        </w:rPr>
        <w:t xml:space="preserve"> for example related</w:t>
      </w:r>
      <w:r w:rsidRPr="0040415C">
        <w:rPr>
          <w:rFonts w:ascii="Verdana" w:eastAsia="SimSun" w:hAnsi="Verdana"/>
          <w:sz w:val="20"/>
          <w:szCs w:val="20"/>
          <w:lang w:eastAsia="zh-CN"/>
        </w:rPr>
        <w:t xml:space="preserve"> </w:t>
      </w:r>
      <w:r>
        <w:rPr>
          <w:rFonts w:ascii="Verdana" w:eastAsia="SimSun" w:hAnsi="Verdana" w:hint="eastAsia"/>
          <w:sz w:val="20"/>
          <w:szCs w:val="20"/>
          <w:lang w:eastAsia="zh-CN"/>
        </w:rPr>
        <w:t>technique document</w:t>
      </w:r>
      <w:r>
        <w:rPr>
          <w:rFonts w:ascii="Verdana" w:hAnsi="Verdana"/>
          <w:sz w:val="20"/>
          <w:szCs w:val="20"/>
        </w:rPr>
        <w:t>&gt;</w:t>
      </w:r>
    </w:p>
    <w:p w:rsidR="005B5476" w:rsidRDefault="005B5476" w:rsidP="001A38A4">
      <w:pPr>
        <w:rPr>
          <w:rFonts w:eastAsia="SimSun"/>
          <w:lang w:eastAsia="zh-CN"/>
        </w:rPr>
      </w:pPr>
    </w:p>
    <w:p w:rsidR="005B5476" w:rsidRPr="00C1320D" w:rsidRDefault="005B5476" w:rsidP="00F16001">
      <w:pPr>
        <w:pStyle w:val="Heading1"/>
        <w:rPr>
          <w:rFonts w:eastAsia="SimSun"/>
          <w:color w:val="365F91" w:themeColor="accent1" w:themeShade="BF"/>
          <w:lang w:eastAsia="zh-CN"/>
        </w:rPr>
      </w:pPr>
      <w:bookmarkStart w:id="20" w:name="_Toc208746404"/>
      <w:bookmarkStart w:id="21" w:name="_Toc260387717"/>
      <w:r w:rsidRPr="00C1320D">
        <w:rPr>
          <w:rFonts w:eastAsia="SimSun"/>
          <w:color w:val="365F91" w:themeColor="accent1" w:themeShade="BF"/>
          <w:lang w:eastAsia="zh-CN"/>
        </w:rPr>
        <w:t>Implementation details</w:t>
      </w:r>
      <w:bookmarkEnd w:id="20"/>
      <w:bookmarkEnd w:id="21"/>
    </w:p>
    <w:p w:rsidR="00F30841" w:rsidRPr="004D76AD" w:rsidRDefault="00F30841" w:rsidP="00F30841">
      <w:pPr>
        <w:pStyle w:val="Header"/>
        <w:pBdr>
          <w:bottom w:val="single" w:sz="6" w:space="1" w:color="auto"/>
        </w:pBdr>
        <w:rPr>
          <w:rFonts w:ascii="Verdana" w:hAnsi="Verdana"/>
          <w:sz w:val="20"/>
          <w:szCs w:val="20"/>
        </w:rPr>
      </w:pPr>
      <w:r>
        <w:rPr>
          <w:rFonts w:ascii="Verdana" w:hAnsi="Verdana"/>
          <w:sz w:val="20"/>
          <w:szCs w:val="20"/>
        </w:rPr>
        <w:t>&lt;Feature&gt;</w:t>
      </w:r>
    </w:p>
    <w:p w:rsidR="00F30841" w:rsidRDefault="00F30841" w:rsidP="00F30841">
      <w:pPr>
        <w:ind w:left="360"/>
        <w:rPr>
          <w:rFonts w:ascii="Verdana" w:eastAsia="SimSun" w:hAnsi="Verdana"/>
          <w:sz w:val="20"/>
          <w:szCs w:val="20"/>
          <w:lang w:eastAsia="zh-CN"/>
        </w:rPr>
      </w:pPr>
      <w:r>
        <w:rPr>
          <w:rFonts w:ascii="Verdana" w:hAnsi="Verdana"/>
          <w:sz w:val="20"/>
          <w:szCs w:val="20"/>
        </w:rPr>
        <w:t xml:space="preserve">&lt;This is the meat of the TDD.  It includes whatever you need to describe this feature.  It can be as long as it needs to be.  Feel free to include, suda-code, real code, UML, whatever you need along with paragraphs of text describing how the feature will be implemented.  Obviously on smaller features and in smaller TDDs </w:t>
      </w:r>
      <w:r>
        <w:rPr>
          <w:rFonts w:ascii="Verdana" w:hAnsi="Verdana"/>
          <w:sz w:val="20"/>
          <w:szCs w:val="20"/>
        </w:rPr>
        <w:lastRenderedPageBreak/>
        <w:t>this section might be really small as well.&gt;</w:t>
      </w:r>
    </w:p>
    <w:p w:rsidR="007D65BB" w:rsidRPr="007D65BB" w:rsidRDefault="007D65BB" w:rsidP="007D65BB">
      <w:pPr>
        <w:rPr>
          <w:rFonts w:ascii="Verdana" w:eastAsia="SimSun" w:hAnsi="Verdana"/>
          <w:sz w:val="20"/>
          <w:szCs w:val="20"/>
          <w:lang w:eastAsia="zh-CN"/>
        </w:rPr>
      </w:pPr>
    </w:p>
    <w:p w:rsidR="00F30841" w:rsidRPr="003B0749" w:rsidRDefault="00F30841" w:rsidP="007D65BB">
      <w:pPr>
        <w:rPr>
          <w:rFonts w:ascii="Verdana" w:hAnsi="Verdana"/>
          <w:b/>
          <w:sz w:val="20"/>
          <w:szCs w:val="20"/>
        </w:rPr>
      </w:pPr>
      <w:r w:rsidRPr="003B0749">
        <w:rPr>
          <w:rFonts w:ascii="Verdana" w:hAnsi="Verdana"/>
          <w:b/>
          <w:sz w:val="20"/>
          <w:szCs w:val="20"/>
        </w:rPr>
        <w:t>Memory Implications:</w:t>
      </w:r>
    </w:p>
    <w:p w:rsidR="00F30841" w:rsidRDefault="00F30841" w:rsidP="00F30841">
      <w:pPr>
        <w:ind w:left="360"/>
        <w:rPr>
          <w:rFonts w:ascii="Verdana" w:hAnsi="Verdana"/>
          <w:sz w:val="20"/>
          <w:szCs w:val="20"/>
        </w:rPr>
      </w:pPr>
      <w:r>
        <w:rPr>
          <w:rFonts w:ascii="Verdana" w:hAnsi="Verdana"/>
          <w:sz w:val="20"/>
          <w:szCs w:val="20"/>
        </w:rPr>
        <w:t>&lt;How will this effect Memory, it may not&gt;</w:t>
      </w:r>
    </w:p>
    <w:p w:rsidR="00F30841" w:rsidRPr="003B0749" w:rsidRDefault="00F30841" w:rsidP="007D65BB">
      <w:pPr>
        <w:rPr>
          <w:rFonts w:ascii="Verdana" w:hAnsi="Verdana"/>
          <w:b/>
          <w:sz w:val="20"/>
          <w:szCs w:val="20"/>
        </w:rPr>
      </w:pPr>
      <w:r>
        <w:rPr>
          <w:rFonts w:ascii="Verdana" w:hAnsi="Verdana"/>
          <w:b/>
          <w:sz w:val="20"/>
          <w:szCs w:val="20"/>
        </w:rPr>
        <w:t xml:space="preserve">Performance </w:t>
      </w:r>
      <w:r w:rsidRPr="003B0749">
        <w:rPr>
          <w:rFonts w:ascii="Verdana" w:hAnsi="Verdana"/>
          <w:b/>
          <w:sz w:val="20"/>
          <w:szCs w:val="20"/>
        </w:rPr>
        <w:t>Implications:</w:t>
      </w:r>
    </w:p>
    <w:p w:rsidR="00F30841" w:rsidRDefault="00F30841" w:rsidP="00F30841">
      <w:pPr>
        <w:ind w:left="360"/>
        <w:rPr>
          <w:rFonts w:ascii="Verdana" w:eastAsia="SimSun" w:hAnsi="Verdana"/>
          <w:sz w:val="20"/>
          <w:szCs w:val="20"/>
          <w:lang w:eastAsia="zh-CN"/>
        </w:rPr>
      </w:pPr>
      <w:r>
        <w:rPr>
          <w:rFonts w:ascii="Verdana" w:hAnsi="Verdana"/>
          <w:sz w:val="20"/>
          <w:szCs w:val="20"/>
        </w:rPr>
        <w:t>&lt;How will this effect Performance, it may not&gt;</w:t>
      </w:r>
    </w:p>
    <w:p w:rsidR="00076AA8" w:rsidRPr="003B0749" w:rsidRDefault="00076AA8" w:rsidP="007D65BB">
      <w:pPr>
        <w:rPr>
          <w:rFonts w:ascii="Verdana" w:hAnsi="Verdana"/>
          <w:b/>
          <w:sz w:val="20"/>
          <w:szCs w:val="20"/>
        </w:rPr>
      </w:pPr>
      <w:r>
        <w:rPr>
          <w:rFonts w:ascii="Verdana" w:hAnsi="Verdana"/>
          <w:b/>
          <w:sz w:val="20"/>
          <w:szCs w:val="20"/>
        </w:rPr>
        <w:t>Networking</w:t>
      </w:r>
      <w:r w:rsidRPr="003B0749">
        <w:rPr>
          <w:rFonts w:ascii="Verdana" w:hAnsi="Verdana"/>
          <w:b/>
          <w:sz w:val="20"/>
          <w:szCs w:val="20"/>
        </w:rPr>
        <w:t xml:space="preserve"> Implications:</w:t>
      </w:r>
    </w:p>
    <w:p w:rsidR="00076AA8" w:rsidRPr="004D76AD" w:rsidRDefault="00076AA8" w:rsidP="00076AA8">
      <w:pPr>
        <w:ind w:left="360"/>
        <w:rPr>
          <w:rFonts w:ascii="Verdana" w:hAnsi="Verdana"/>
          <w:sz w:val="20"/>
          <w:szCs w:val="20"/>
        </w:rPr>
      </w:pPr>
      <w:r>
        <w:rPr>
          <w:rFonts w:ascii="Verdana" w:hAnsi="Verdana"/>
          <w:sz w:val="20"/>
          <w:szCs w:val="20"/>
        </w:rPr>
        <w:t>&lt;How will this effect Networking, it may not&gt;</w:t>
      </w:r>
    </w:p>
    <w:p w:rsidR="00652D71" w:rsidRPr="00076AA8" w:rsidRDefault="00652D71" w:rsidP="00652D71">
      <w:pPr>
        <w:rPr>
          <w:rFonts w:ascii="Verdana" w:eastAsia="SimSun" w:hAnsi="Verdana"/>
          <w:sz w:val="20"/>
          <w:szCs w:val="20"/>
          <w:lang w:eastAsia="zh-CN"/>
        </w:rPr>
      </w:pPr>
    </w:p>
    <w:tbl>
      <w:tblPr>
        <w:tblStyle w:val="TableGrid"/>
        <w:tblW w:w="0" w:type="auto"/>
        <w:tblLook w:val="04A0"/>
      </w:tblPr>
      <w:tblGrid>
        <w:gridCol w:w="8856"/>
      </w:tblGrid>
      <w:tr w:rsidR="00E12687" w:rsidRPr="0097653C" w:rsidTr="00E12687">
        <w:tc>
          <w:tcPr>
            <w:tcW w:w="8856" w:type="dxa"/>
          </w:tcPr>
          <w:p w:rsidR="00FC667E" w:rsidRPr="0097653C" w:rsidRDefault="00BA02E6" w:rsidP="00652D71">
            <w:pPr>
              <w:rPr>
                <w:rFonts w:ascii="Verdana" w:eastAsia="SimSun" w:hAnsi="Verdana"/>
                <w:sz w:val="16"/>
                <w:szCs w:val="16"/>
                <w:lang w:eastAsia="zh-CN"/>
              </w:rPr>
            </w:pPr>
            <w:r w:rsidRPr="0097653C">
              <w:rPr>
                <w:rFonts w:ascii="Verdana" w:eastAsia="SimSun" w:hAnsi="Verdana" w:hint="eastAsia"/>
                <w:b/>
                <w:sz w:val="16"/>
                <w:szCs w:val="16"/>
                <w:lang w:eastAsia="zh-CN"/>
              </w:rPr>
              <w:t>Hint</w:t>
            </w:r>
            <w:r w:rsidR="00E12687" w:rsidRPr="0097653C">
              <w:rPr>
                <w:rFonts w:ascii="Verdana" w:eastAsia="SimSun" w:hAnsi="Verdana" w:hint="eastAsia"/>
                <w:b/>
                <w:sz w:val="16"/>
                <w:szCs w:val="16"/>
                <w:lang w:eastAsia="zh-CN"/>
              </w:rPr>
              <w:t xml:space="preserve"> </w:t>
            </w:r>
            <w:r w:rsidR="00E12687" w:rsidRPr="0097653C">
              <w:rPr>
                <w:rFonts w:ascii="Verdana" w:eastAsia="SimSun" w:hAnsi="Verdana"/>
                <w:b/>
                <w:sz w:val="16"/>
                <w:szCs w:val="16"/>
                <w:lang w:eastAsia="zh-CN"/>
              </w:rPr>
              <w:t>–</w:t>
            </w:r>
            <w:r w:rsidR="00E12687" w:rsidRPr="0097653C">
              <w:rPr>
                <w:rFonts w:ascii="Verdana" w:eastAsia="SimSun" w:hAnsi="Verdana" w:hint="eastAsia"/>
                <w:b/>
                <w:sz w:val="16"/>
                <w:szCs w:val="16"/>
                <w:lang w:eastAsia="zh-CN"/>
              </w:rPr>
              <w:t xml:space="preserve"> </w:t>
            </w:r>
            <w:r w:rsidR="00521595" w:rsidRPr="0097653C">
              <w:rPr>
                <w:rFonts w:ascii="Verdana" w:eastAsia="SimSun" w:hAnsi="Verdana" w:hint="eastAsia"/>
                <w:sz w:val="16"/>
                <w:szCs w:val="16"/>
                <w:lang w:eastAsia="zh-CN"/>
              </w:rPr>
              <w:t>&lt;These things may be needed to think. &gt;</w:t>
            </w:r>
          </w:p>
          <w:p w:rsidR="00E12687" w:rsidRPr="0097653C" w:rsidRDefault="00E12687" w:rsidP="00652D71">
            <w:pPr>
              <w:rPr>
                <w:rFonts w:ascii="Verdana" w:eastAsia="SimSun" w:hAnsi="Verdana"/>
                <w:sz w:val="16"/>
                <w:szCs w:val="16"/>
                <w:lang w:eastAsia="zh-CN"/>
              </w:rPr>
            </w:pPr>
            <w:r w:rsidRPr="0097653C">
              <w:rPr>
                <w:rFonts w:ascii="Verdana" w:eastAsia="SimSun" w:hAnsi="Verdana" w:hint="eastAsia"/>
                <w:sz w:val="16"/>
                <w:szCs w:val="16"/>
                <w:lang w:eastAsia="zh-CN"/>
              </w:rPr>
              <w:t>Thread usage (single/multi-threaded)</w:t>
            </w:r>
          </w:p>
          <w:p w:rsidR="00B364F0" w:rsidRPr="0097653C" w:rsidRDefault="00FC667E" w:rsidP="00652D71">
            <w:pPr>
              <w:rPr>
                <w:rFonts w:ascii="Verdana" w:eastAsia="SimSun" w:hAnsi="Verdana"/>
                <w:sz w:val="16"/>
                <w:szCs w:val="16"/>
                <w:lang w:eastAsia="zh-CN"/>
              </w:rPr>
            </w:pPr>
            <w:r w:rsidRPr="0097653C">
              <w:rPr>
                <w:rFonts w:ascii="Verdana" w:eastAsia="SimSun" w:hAnsi="Verdana" w:hint="eastAsia"/>
                <w:sz w:val="16"/>
                <w:szCs w:val="16"/>
                <w:lang w:eastAsia="zh-CN"/>
              </w:rPr>
              <w:t>Supported platforms (PC, 360, PS3, PSP, WII</w:t>
            </w:r>
            <w:r w:rsidRPr="0097653C">
              <w:rPr>
                <w:rFonts w:ascii="Verdana" w:eastAsia="SimSun" w:hAnsi="Verdana"/>
                <w:sz w:val="16"/>
                <w:szCs w:val="16"/>
                <w:lang w:eastAsia="zh-CN"/>
              </w:rPr>
              <w:t>…</w:t>
            </w:r>
            <w:r w:rsidRPr="0097653C">
              <w:rPr>
                <w:rFonts w:ascii="Verdana" w:eastAsia="SimSun" w:hAnsi="Verdana" w:hint="eastAsia"/>
                <w:sz w:val="16"/>
                <w:szCs w:val="16"/>
                <w:lang w:eastAsia="zh-CN"/>
              </w:rPr>
              <w:t>)</w:t>
            </w:r>
          </w:p>
        </w:tc>
      </w:tr>
    </w:tbl>
    <w:p w:rsidR="00F30841" w:rsidRPr="00B364F0" w:rsidRDefault="00F30841" w:rsidP="00652D71">
      <w:pPr>
        <w:rPr>
          <w:rFonts w:ascii="Verdana" w:eastAsia="SimSun" w:hAnsi="Verdana"/>
          <w:sz w:val="20"/>
          <w:szCs w:val="20"/>
          <w:lang w:eastAsia="zh-CN"/>
        </w:rPr>
      </w:pPr>
    </w:p>
    <w:p w:rsidR="005B5476" w:rsidRPr="00C1320D" w:rsidRDefault="00A57135" w:rsidP="00A57135">
      <w:pPr>
        <w:pStyle w:val="Heading1"/>
        <w:tabs>
          <w:tab w:val="clear" w:pos="425"/>
        </w:tabs>
        <w:ind w:left="0" w:firstLine="0"/>
        <w:rPr>
          <w:rFonts w:eastAsia="SimSun"/>
          <w:color w:val="365F91" w:themeColor="accent1" w:themeShade="BF"/>
          <w:lang w:eastAsia="zh-CN"/>
        </w:rPr>
      </w:pPr>
      <w:bookmarkStart w:id="22" w:name="_Toc260387718"/>
      <w:r w:rsidRPr="00C1320D">
        <w:rPr>
          <w:rFonts w:eastAsia="SimSun"/>
          <w:color w:val="365F91" w:themeColor="accent1" w:themeShade="BF"/>
          <w:lang w:eastAsia="zh-CN"/>
        </w:rPr>
        <w:t>Proof</w:t>
      </w:r>
      <w:bookmarkEnd w:id="22"/>
    </w:p>
    <w:p w:rsidR="00A57135" w:rsidRPr="00495DCD" w:rsidRDefault="00A57135" w:rsidP="00A57135">
      <w:pPr>
        <w:widowControl/>
        <w:numPr>
          <w:ilvl w:val="0"/>
          <w:numId w:val="27"/>
        </w:numPr>
        <w:snapToGrid/>
        <w:spacing w:before="0" w:after="0"/>
        <w:jc w:val="left"/>
        <w:rPr>
          <w:rFonts w:ascii="Verdana" w:hAnsi="Verdana"/>
          <w:sz w:val="20"/>
          <w:szCs w:val="20"/>
        </w:rPr>
      </w:pPr>
      <w:r>
        <w:rPr>
          <w:rFonts w:ascii="Verdana" w:hAnsi="Verdana"/>
          <w:sz w:val="20"/>
          <w:szCs w:val="20"/>
        </w:rPr>
        <w:t>&lt;</w:t>
      </w:r>
      <w:r w:rsidR="006F34EE">
        <w:rPr>
          <w:rFonts w:ascii="Verdana" w:eastAsia="SimSun" w:hAnsi="Verdana" w:hint="eastAsia"/>
          <w:sz w:val="20"/>
          <w:szCs w:val="20"/>
          <w:lang w:eastAsia="zh-CN"/>
        </w:rPr>
        <w:t xml:space="preserve">Prove the system is working correctly. </w:t>
      </w:r>
      <w:r w:rsidR="00B32C8B">
        <w:rPr>
          <w:rFonts w:ascii="Verdana" w:eastAsia="SimSun" w:hAnsi="Verdana" w:hint="eastAsia"/>
          <w:sz w:val="20"/>
          <w:szCs w:val="20"/>
          <w:lang w:eastAsia="zh-CN"/>
        </w:rPr>
        <w:t xml:space="preserve">You can </w:t>
      </w:r>
      <w:r w:rsidR="00640AFE">
        <w:rPr>
          <w:rFonts w:ascii="Verdana" w:eastAsia="SimSun" w:hAnsi="Verdana" w:hint="eastAsia"/>
          <w:sz w:val="20"/>
          <w:szCs w:val="20"/>
          <w:lang w:eastAsia="zh-CN"/>
        </w:rPr>
        <w:t>design</w:t>
      </w:r>
      <w:r w:rsidR="00B32C8B">
        <w:rPr>
          <w:rFonts w:ascii="Verdana" w:eastAsia="SimSun" w:hAnsi="Verdana" w:hint="eastAsia"/>
          <w:sz w:val="20"/>
          <w:szCs w:val="20"/>
          <w:lang w:eastAsia="zh-CN"/>
        </w:rPr>
        <w:t xml:space="preserve"> test case</w:t>
      </w:r>
      <w:r w:rsidR="00640AFE">
        <w:rPr>
          <w:rFonts w:ascii="Verdana" w:eastAsia="SimSun" w:hAnsi="Verdana" w:hint="eastAsia"/>
          <w:sz w:val="20"/>
          <w:szCs w:val="20"/>
          <w:lang w:eastAsia="zh-CN"/>
        </w:rPr>
        <w:t>, unit test</w:t>
      </w:r>
      <w:r w:rsidR="005D5EAE">
        <w:rPr>
          <w:rFonts w:ascii="Verdana" w:eastAsia="SimSun" w:hAnsi="Verdana" w:hint="eastAsia"/>
          <w:sz w:val="20"/>
          <w:szCs w:val="20"/>
          <w:lang w:eastAsia="zh-CN"/>
        </w:rPr>
        <w:t xml:space="preserve"> here. You can also prove it by description, values, or other ways.</w:t>
      </w:r>
      <w:r>
        <w:rPr>
          <w:rFonts w:ascii="Verdana" w:hAnsi="Verdana"/>
          <w:sz w:val="20"/>
          <w:szCs w:val="20"/>
        </w:rPr>
        <w:t>&gt;</w:t>
      </w:r>
    </w:p>
    <w:p w:rsidR="00495DCD" w:rsidRPr="005D5EAE" w:rsidRDefault="00495DCD" w:rsidP="00495DCD">
      <w:pPr>
        <w:widowControl/>
        <w:snapToGrid/>
        <w:spacing w:before="0" w:after="0"/>
        <w:jc w:val="left"/>
        <w:rPr>
          <w:rFonts w:ascii="Verdana" w:hAnsi="Verdana"/>
          <w:sz w:val="20"/>
          <w:szCs w:val="20"/>
        </w:rPr>
      </w:pPr>
    </w:p>
    <w:p w:rsidR="0079086E" w:rsidRPr="00613672" w:rsidRDefault="0079086E" w:rsidP="0079086E">
      <w:pPr>
        <w:pStyle w:val="Header"/>
        <w:pBdr>
          <w:bottom w:val="single" w:sz="6" w:space="1" w:color="auto"/>
        </w:pBdr>
        <w:rPr>
          <w:rFonts w:ascii="Verdana" w:hAnsi="Verdana"/>
          <w:sz w:val="15"/>
          <w:szCs w:val="15"/>
        </w:rPr>
      </w:pPr>
      <w:r w:rsidRPr="00613672">
        <w:rPr>
          <w:rFonts w:ascii="Verdana" w:hAnsi="Verdana"/>
          <w:sz w:val="15"/>
          <w:szCs w:val="15"/>
        </w:rPr>
        <w:t>&lt;</w:t>
      </w:r>
      <w:r w:rsidRPr="00613672">
        <w:rPr>
          <w:rFonts w:ascii="Verdana" w:eastAsia="SimSun" w:hAnsi="Verdana" w:hint="eastAsia"/>
          <w:sz w:val="15"/>
          <w:szCs w:val="15"/>
          <w:lang w:eastAsia="zh-CN"/>
        </w:rPr>
        <w:t xml:space="preserve">Example1 </w:t>
      </w:r>
      <w:r w:rsidRPr="00613672">
        <w:rPr>
          <w:rFonts w:ascii="Verdana" w:eastAsia="SimSun" w:hAnsi="Verdana"/>
          <w:sz w:val="15"/>
          <w:szCs w:val="15"/>
          <w:lang w:eastAsia="zh-CN"/>
        </w:rPr>
        <w:t>–</w:t>
      </w:r>
      <w:r w:rsidR="002C4A47" w:rsidRPr="00613672">
        <w:rPr>
          <w:rFonts w:ascii="Verdana" w:eastAsia="SimSun" w:hAnsi="Verdana" w:hint="eastAsia"/>
          <w:sz w:val="15"/>
          <w:szCs w:val="15"/>
          <w:lang w:eastAsia="zh-CN"/>
        </w:rPr>
        <w:t xml:space="preserve"> </w:t>
      </w:r>
      <w:r w:rsidR="00877A8F" w:rsidRPr="00613672">
        <w:rPr>
          <w:rFonts w:ascii="Verdana" w:eastAsia="SimSun" w:hAnsi="Verdana" w:hint="eastAsia"/>
          <w:sz w:val="15"/>
          <w:szCs w:val="15"/>
          <w:lang w:eastAsia="zh-CN"/>
        </w:rPr>
        <w:t>math optimization</w:t>
      </w:r>
      <w:r w:rsidRPr="00613672">
        <w:rPr>
          <w:rFonts w:ascii="Verdana" w:hAnsi="Verdana"/>
          <w:sz w:val="15"/>
          <w:szCs w:val="15"/>
        </w:rPr>
        <w:t>&gt;</w:t>
      </w:r>
    </w:p>
    <w:p w:rsidR="0079086E" w:rsidRPr="00613672" w:rsidRDefault="0079086E" w:rsidP="0079086E">
      <w:pPr>
        <w:rPr>
          <w:rFonts w:ascii="Verdana" w:eastAsia="SimSun" w:hAnsi="Verdana"/>
          <w:sz w:val="15"/>
          <w:szCs w:val="15"/>
          <w:lang w:eastAsia="zh-CN"/>
        </w:rPr>
      </w:pPr>
      <w:r w:rsidRPr="00613672">
        <w:rPr>
          <w:rFonts w:ascii="Verdana" w:hAnsi="Verdana"/>
          <w:sz w:val="15"/>
          <w:szCs w:val="15"/>
        </w:rPr>
        <w:t>&lt;</w:t>
      </w:r>
      <w:r w:rsidR="00923619" w:rsidRPr="00613672">
        <w:rPr>
          <w:rFonts w:ascii="Verdana" w:eastAsia="SimSun" w:hAnsi="Verdana" w:hint="eastAsia"/>
          <w:sz w:val="15"/>
          <w:szCs w:val="15"/>
          <w:lang w:eastAsia="zh-CN"/>
        </w:rPr>
        <w:t xml:space="preserve"> Unit Test </w:t>
      </w:r>
      <w:r w:rsidR="00877A8F" w:rsidRPr="00613672">
        <w:rPr>
          <w:rFonts w:ascii="Verdana" w:eastAsia="SimSun" w:hAnsi="Verdana"/>
          <w:sz w:val="15"/>
          <w:szCs w:val="15"/>
          <w:lang w:eastAsia="zh-CN"/>
        </w:rPr>
        <w:t>–</w:t>
      </w:r>
      <w:r w:rsidR="00923619" w:rsidRPr="00613672">
        <w:rPr>
          <w:rFonts w:ascii="Verdana" w:eastAsia="SimSun" w:hAnsi="Verdana" w:hint="eastAsia"/>
          <w:sz w:val="15"/>
          <w:szCs w:val="15"/>
          <w:lang w:eastAsia="zh-CN"/>
        </w:rPr>
        <w:t xml:space="preserve"> </w:t>
      </w:r>
      <w:r w:rsidR="00877A8F" w:rsidRPr="00613672">
        <w:rPr>
          <w:rFonts w:ascii="Verdana" w:eastAsia="SimSun" w:hAnsi="Verdana" w:hint="eastAsia"/>
          <w:sz w:val="15"/>
          <w:szCs w:val="15"/>
          <w:lang w:eastAsia="zh-CN"/>
        </w:rPr>
        <w:t>write unit test for sqrt function</w:t>
      </w:r>
      <w:r w:rsidR="00877A8F" w:rsidRPr="00613672">
        <w:rPr>
          <w:rFonts w:ascii="Verdana" w:eastAsia="SimSun" w:hAnsi="Verdana"/>
          <w:sz w:val="15"/>
          <w:szCs w:val="15"/>
          <w:lang w:eastAsia="zh-CN"/>
        </w:rPr>
        <w:t>…</w:t>
      </w:r>
      <w:r w:rsidRPr="00613672">
        <w:rPr>
          <w:rFonts w:ascii="Verdana" w:eastAsia="SimSun" w:hAnsi="Verdana" w:hint="eastAsia"/>
          <w:sz w:val="15"/>
          <w:szCs w:val="15"/>
          <w:lang w:eastAsia="zh-CN"/>
        </w:rPr>
        <w:t xml:space="preserve"> </w:t>
      </w:r>
      <w:r w:rsidRPr="00613672">
        <w:rPr>
          <w:rFonts w:ascii="Verdana" w:hAnsi="Verdana"/>
          <w:sz w:val="15"/>
          <w:szCs w:val="15"/>
        </w:rPr>
        <w:t>&gt;</w:t>
      </w:r>
    </w:p>
    <w:p w:rsidR="0079086E" w:rsidRPr="00613672" w:rsidRDefault="0079086E" w:rsidP="0079086E">
      <w:pPr>
        <w:rPr>
          <w:rFonts w:ascii="Verdana" w:eastAsia="SimSun" w:hAnsi="Verdana"/>
          <w:sz w:val="15"/>
          <w:szCs w:val="15"/>
          <w:lang w:eastAsia="zh-CN"/>
        </w:rPr>
      </w:pPr>
    </w:p>
    <w:p w:rsidR="00495DCD" w:rsidRPr="00613672" w:rsidRDefault="00495DCD" w:rsidP="00495DCD">
      <w:pPr>
        <w:pStyle w:val="Header"/>
        <w:pBdr>
          <w:bottom w:val="single" w:sz="6" w:space="1" w:color="auto"/>
        </w:pBdr>
        <w:rPr>
          <w:rFonts w:ascii="Verdana" w:hAnsi="Verdana"/>
          <w:sz w:val="15"/>
          <w:szCs w:val="15"/>
        </w:rPr>
      </w:pPr>
      <w:r w:rsidRPr="00613672">
        <w:rPr>
          <w:rFonts w:ascii="Verdana" w:hAnsi="Verdana"/>
          <w:sz w:val="15"/>
          <w:szCs w:val="15"/>
        </w:rPr>
        <w:t>&lt;</w:t>
      </w:r>
      <w:r w:rsidRPr="00613672">
        <w:rPr>
          <w:rFonts w:ascii="Verdana" w:eastAsia="SimSun" w:hAnsi="Verdana" w:hint="eastAsia"/>
          <w:sz w:val="15"/>
          <w:szCs w:val="15"/>
          <w:lang w:eastAsia="zh-CN"/>
        </w:rPr>
        <w:t>Example</w:t>
      </w:r>
      <w:r w:rsidR="0079086E" w:rsidRPr="00613672">
        <w:rPr>
          <w:rFonts w:ascii="Verdana" w:eastAsia="SimSun" w:hAnsi="Verdana" w:hint="eastAsia"/>
          <w:sz w:val="15"/>
          <w:szCs w:val="15"/>
          <w:lang w:eastAsia="zh-CN"/>
        </w:rPr>
        <w:t>2</w:t>
      </w:r>
      <w:r w:rsidRPr="00613672">
        <w:rPr>
          <w:rFonts w:ascii="Verdana" w:eastAsia="SimSun" w:hAnsi="Verdana" w:hint="eastAsia"/>
          <w:sz w:val="15"/>
          <w:szCs w:val="15"/>
          <w:lang w:eastAsia="zh-CN"/>
        </w:rPr>
        <w:t xml:space="preserve"> </w:t>
      </w:r>
      <w:r w:rsidRPr="00613672">
        <w:rPr>
          <w:rFonts w:ascii="Verdana" w:eastAsia="SimSun" w:hAnsi="Verdana"/>
          <w:sz w:val="15"/>
          <w:szCs w:val="15"/>
          <w:lang w:eastAsia="zh-CN"/>
        </w:rPr>
        <w:t>–</w:t>
      </w:r>
      <w:r w:rsidR="003C6C18" w:rsidRPr="00613672">
        <w:rPr>
          <w:rFonts w:ascii="Verdana" w:eastAsia="SimSun" w:hAnsi="Verdana" w:hint="eastAsia"/>
          <w:sz w:val="15"/>
          <w:szCs w:val="15"/>
          <w:lang w:eastAsia="zh-CN"/>
        </w:rPr>
        <w:t xml:space="preserve"> </w:t>
      </w:r>
      <w:r w:rsidR="00076C67" w:rsidRPr="00613672">
        <w:rPr>
          <w:rFonts w:ascii="Verdana" w:eastAsia="SimSun" w:hAnsi="Verdana" w:hint="eastAsia"/>
          <w:sz w:val="15"/>
          <w:szCs w:val="15"/>
          <w:lang w:eastAsia="zh-CN"/>
        </w:rPr>
        <w:t>Shadows</w:t>
      </w:r>
      <w:r w:rsidRPr="00613672">
        <w:rPr>
          <w:rFonts w:ascii="Verdana" w:hAnsi="Verdana"/>
          <w:sz w:val="15"/>
          <w:szCs w:val="15"/>
        </w:rPr>
        <w:t>&gt;</w:t>
      </w:r>
    </w:p>
    <w:p w:rsidR="00495DCD" w:rsidRPr="00613672" w:rsidRDefault="00495DCD" w:rsidP="00495DCD">
      <w:pPr>
        <w:rPr>
          <w:rFonts w:ascii="Verdana" w:hAnsi="Verdana"/>
          <w:sz w:val="15"/>
          <w:szCs w:val="15"/>
        </w:rPr>
      </w:pPr>
      <w:r w:rsidRPr="00613672">
        <w:rPr>
          <w:rFonts w:ascii="Verdana" w:hAnsi="Verdana"/>
          <w:sz w:val="15"/>
          <w:szCs w:val="15"/>
        </w:rPr>
        <w:t>&lt;</w:t>
      </w:r>
      <w:r w:rsidR="00157861" w:rsidRPr="00613672">
        <w:rPr>
          <w:rFonts w:ascii="Verdana" w:eastAsia="SimSun" w:hAnsi="Verdana" w:hint="eastAsia"/>
          <w:sz w:val="15"/>
          <w:szCs w:val="15"/>
          <w:lang w:eastAsia="zh-CN"/>
        </w:rPr>
        <w:t xml:space="preserve"> </w:t>
      </w:r>
      <w:r w:rsidR="00076C0D" w:rsidRPr="00613672">
        <w:rPr>
          <w:rFonts w:ascii="Verdana" w:eastAsia="SimSun" w:hAnsi="Verdana" w:hint="eastAsia"/>
          <w:sz w:val="15"/>
          <w:szCs w:val="15"/>
          <w:lang w:eastAsia="zh-CN"/>
        </w:rPr>
        <w:t xml:space="preserve">Test Case - </w:t>
      </w:r>
      <w:r w:rsidR="00157861" w:rsidRPr="00613672">
        <w:rPr>
          <w:rFonts w:ascii="Verdana" w:eastAsia="SimSun" w:hAnsi="Verdana" w:hint="eastAsia"/>
          <w:sz w:val="15"/>
          <w:szCs w:val="15"/>
          <w:lang w:eastAsia="zh-CN"/>
        </w:rPr>
        <w:t xml:space="preserve">We can see </w:t>
      </w:r>
      <w:r w:rsidR="008E2D05" w:rsidRPr="00613672">
        <w:rPr>
          <w:rFonts w:ascii="Verdana" w:eastAsia="SimSun" w:hAnsi="Verdana" w:hint="eastAsia"/>
          <w:sz w:val="15"/>
          <w:szCs w:val="15"/>
          <w:lang w:eastAsia="zh-CN"/>
        </w:rPr>
        <w:t>smooth</w:t>
      </w:r>
      <w:r w:rsidR="00157861" w:rsidRPr="00613672">
        <w:rPr>
          <w:rFonts w:ascii="Verdana" w:eastAsia="SimSun" w:hAnsi="Verdana" w:hint="eastAsia"/>
          <w:sz w:val="15"/>
          <w:szCs w:val="15"/>
          <w:lang w:eastAsia="zh-CN"/>
        </w:rPr>
        <w:t xml:space="preserve"> shadow on ground</w:t>
      </w:r>
      <w:r w:rsidR="008A0D81" w:rsidRPr="00613672">
        <w:rPr>
          <w:rFonts w:ascii="Verdana" w:eastAsia="SimSun" w:hAnsi="Verdana" w:hint="eastAsia"/>
          <w:sz w:val="15"/>
          <w:szCs w:val="15"/>
          <w:lang w:eastAsia="zh-CN"/>
        </w:rPr>
        <w:t xml:space="preserve"> </w:t>
      </w:r>
      <w:r w:rsidR="00964382" w:rsidRPr="00613672">
        <w:rPr>
          <w:rFonts w:ascii="Verdana" w:eastAsia="SimSun" w:hAnsi="Verdana" w:hint="eastAsia"/>
          <w:sz w:val="15"/>
          <w:szCs w:val="15"/>
          <w:lang w:eastAsia="zh-CN"/>
        </w:rPr>
        <w:t xml:space="preserve">that </w:t>
      </w:r>
      <w:r w:rsidR="008E2D05" w:rsidRPr="00613672">
        <w:rPr>
          <w:rFonts w:ascii="Verdana" w:eastAsia="SimSun" w:hAnsi="Verdana" w:hint="eastAsia"/>
          <w:sz w:val="15"/>
          <w:szCs w:val="15"/>
          <w:lang w:eastAsia="zh-CN"/>
        </w:rPr>
        <w:t>casted by car</w:t>
      </w:r>
      <w:r w:rsidR="00420BE4" w:rsidRPr="00613672">
        <w:rPr>
          <w:rFonts w:ascii="Verdana" w:eastAsia="SimSun" w:hAnsi="Verdana" w:hint="eastAsia"/>
          <w:sz w:val="15"/>
          <w:szCs w:val="15"/>
          <w:lang w:eastAsia="zh-CN"/>
        </w:rPr>
        <w:t>s</w:t>
      </w:r>
      <w:r w:rsidR="008E2D05" w:rsidRPr="00613672">
        <w:rPr>
          <w:rFonts w:ascii="Verdana" w:eastAsia="SimSun" w:hAnsi="Verdana" w:hint="eastAsia"/>
          <w:sz w:val="15"/>
          <w:szCs w:val="15"/>
          <w:lang w:eastAsia="zh-CN"/>
        </w:rPr>
        <w:t xml:space="preserve"> and dynamic object</w:t>
      </w:r>
      <w:r w:rsidR="00420BE4" w:rsidRPr="00613672">
        <w:rPr>
          <w:rFonts w:ascii="Verdana" w:eastAsia="SimSun" w:hAnsi="Verdana" w:hint="eastAsia"/>
          <w:sz w:val="15"/>
          <w:szCs w:val="15"/>
          <w:lang w:eastAsia="zh-CN"/>
        </w:rPr>
        <w:t>s</w:t>
      </w:r>
      <w:r w:rsidR="00076C0D" w:rsidRPr="00613672">
        <w:rPr>
          <w:rFonts w:ascii="Verdana" w:eastAsia="SimSun" w:hAnsi="Verdana" w:hint="eastAsia"/>
          <w:sz w:val="15"/>
          <w:szCs w:val="15"/>
          <w:lang w:eastAsia="zh-CN"/>
        </w:rPr>
        <w:t>..</w:t>
      </w:r>
      <w:r w:rsidR="00157861" w:rsidRPr="00613672">
        <w:rPr>
          <w:rFonts w:ascii="Verdana" w:eastAsia="SimSun" w:hAnsi="Verdana" w:hint="eastAsia"/>
          <w:sz w:val="15"/>
          <w:szCs w:val="15"/>
          <w:lang w:eastAsia="zh-CN"/>
        </w:rPr>
        <w:t>.</w:t>
      </w:r>
      <w:r w:rsidR="00AC240F" w:rsidRPr="00613672">
        <w:rPr>
          <w:rFonts w:ascii="Verdana" w:hAnsi="Verdana"/>
          <w:sz w:val="15"/>
          <w:szCs w:val="15"/>
        </w:rPr>
        <w:t xml:space="preserve"> </w:t>
      </w:r>
      <w:r w:rsidRPr="00613672">
        <w:rPr>
          <w:rFonts w:ascii="Verdana" w:hAnsi="Verdana"/>
          <w:sz w:val="15"/>
          <w:szCs w:val="15"/>
        </w:rPr>
        <w:t>&gt;</w:t>
      </w:r>
    </w:p>
    <w:p w:rsidR="00495DCD" w:rsidRPr="00613672" w:rsidRDefault="00495DCD" w:rsidP="007B63DB">
      <w:pPr>
        <w:pStyle w:val="Header"/>
        <w:pBdr>
          <w:bottom w:val="single" w:sz="6" w:space="1" w:color="auto"/>
        </w:pBdr>
        <w:rPr>
          <w:rFonts w:ascii="Verdana" w:eastAsia="SimSun" w:hAnsi="Verdana"/>
          <w:sz w:val="15"/>
          <w:szCs w:val="15"/>
          <w:lang w:eastAsia="zh-CN"/>
        </w:rPr>
      </w:pPr>
    </w:p>
    <w:p w:rsidR="005D5EAE" w:rsidRPr="00613672" w:rsidRDefault="005D5EAE" w:rsidP="007B63DB">
      <w:pPr>
        <w:pStyle w:val="Header"/>
        <w:pBdr>
          <w:bottom w:val="single" w:sz="6" w:space="1" w:color="auto"/>
        </w:pBdr>
        <w:rPr>
          <w:rFonts w:ascii="Verdana" w:hAnsi="Verdana"/>
          <w:sz w:val="15"/>
          <w:szCs w:val="15"/>
        </w:rPr>
      </w:pPr>
      <w:r w:rsidRPr="00613672">
        <w:rPr>
          <w:rFonts w:ascii="Verdana" w:hAnsi="Verdana"/>
          <w:sz w:val="15"/>
          <w:szCs w:val="15"/>
        </w:rPr>
        <w:t>&lt;</w:t>
      </w:r>
      <w:r w:rsidR="007B63DB" w:rsidRPr="00613672">
        <w:rPr>
          <w:rFonts w:ascii="Verdana" w:eastAsia="SimSun" w:hAnsi="Verdana" w:hint="eastAsia"/>
          <w:sz w:val="15"/>
          <w:szCs w:val="15"/>
          <w:lang w:eastAsia="zh-CN"/>
        </w:rPr>
        <w:t>Example</w:t>
      </w:r>
      <w:r w:rsidR="0079086E" w:rsidRPr="00613672">
        <w:rPr>
          <w:rFonts w:ascii="Verdana" w:eastAsia="SimSun" w:hAnsi="Verdana" w:hint="eastAsia"/>
          <w:sz w:val="15"/>
          <w:szCs w:val="15"/>
          <w:lang w:eastAsia="zh-CN"/>
        </w:rPr>
        <w:t>3</w:t>
      </w:r>
      <w:r w:rsidR="007B63DB" w:rsidRPr="00613672">
        <w:rPr>
          <w:rFonts w:ascii="Verdana" w:eastAsia="SimSun" w:hAnsi="Verdana" w:hint="eastAsia"/>
          <w:sz w:val="15"/>
          <w:szCs w:val="15"/>
          <w:lang w:eastAsia="zh-CN"/>
        </w:rPr>
        <w:t xml:space="preserve"> </w:t>
      </w:r>
      <w:r w:rsidR="007B63DB" w:rsidRPr="00613672">
        <w:rPr>
          <w:rFonts w:ascii="Verdana" w:eastAsia="SimSun" w:hAnsi="Verdana"/>
          <w:sz w:val="15"/>
          <w:szCs w:val="15"/>
          <w:lang w:eastAsia="zh-CN"/>
        </w:rPr>
        <w:t>–</w:t>
      </w:r>
      <w:r w:rsidR="007B63DB" w:rsidRPr="00613672">
        <w:rPr>
          <w:rFonts w:ascii="Verdana" w:eastAsia="SimSun" w:hAnsi="Verdana" w:hint="eastAsia"/>
          <w:sz w:val="15"/>
          <w:szCs w:val="15"/>
          <w:lang w:eastAsia="zh-CN"/>
        </w:rPr>
        <w:t xml:space="preserve"> </w:t>
      </w:r>
      <w:r w:rsidR="00195199" w:rsidRPr="00613672">
        <w:rPr>
          <w:rFonts w:ascii="Verdana" w:eastAsia="SimSun" w:hAnsi="Verdana" w:hint="eastAsia"/>
          <w:sz w:val="15"/>
          <w:szCs w:val="15"/>
          <w:lang w:eastAsia="zh-CN"/>
        </w:rPr>
        <w:t>Bullet</w:t>
      </w:r>
      <w:r w:rsidR="007B63DB" w:rsidRPr="00613672">
        <w:rPr>
          <w:rFonts w:ascii="Verdana" w:eastAsia="SimSun" w:hAnsi="Verdana" w:hint="eastAsia"/>
          <w:sz w:val="15"/>
          <w:szCs w:val="15"/>
          <w:lang w:eastAsia="zh-CN"/>
        </w:rPr>
        <w:t xml:space="preserve"> optimization</w:t>
      </w:r>
      <w:r w:rsidRPr="00613672">
        <w:rPr>
          <w:rFonts w:ascii="Verdana" w:hAnsi="Verdana"/>
          <w:sz w:val="15"/>
          <w:szCs w:val="15"/>
        </w:rPr>
        <w:t>&gt;</w:t>
      </w:r>
    </w:p>
    <w:p w:rsidR="005D5EAE" w:rsidRPr="00613672" w:rsidRDefault="005D5EAE" w:rsidP="007B63DB">
      <w:pPr>
        <w:rPr>
          <w:rFonts w:ascii="Verdana" w:hAnsi="Verdana"/>
          <w:sz w:val="15"/>
          <w:szCs w:val="15"/>
        </w:rPr>
      </w:pPr>
      <w:r w:rsidRPr="00613672">
        <w:rPr>
          <w:rFonts w:ascii="Verdana" w:hAnsi="Verdana"/>
          <w:sz w:val="15"/>
          <w:szCs w:val="15"/>
        </w:rPr>
        <w:t>&lt;</w:t>
      </w:r>
      <w:r w:rsidR="00923619" w:rsidRPr="00613672">
        <w:rPr>
          <w:rFonts w:ascii="Verdana" w:eastAsia="SimSun" w:hAnsi="Verdana" w:hint="eastAsia"/>
          <w:sz w:val="15"/>
          <w:szCs w:val="15"/>
          <w:lang w:eastAsia="zh-CN"/>
        </w:rPr>
        <w:t xml:space="preserve"> </w:t>
      </w:r>
      <w:r w:rsidR="008E4F15" w:rsidRPr="00613672">
        <w:rPr>
          <w:rFonts w:ascii="Verdana" w:eastAsia="SimSun" w:hAnsi="Verdana" w:hint="eastAsia"/>
          <w:sz w:val="15"/>
          <w:szCs w:val="15"/>
          <w:lang w:eastAsia="zh-CN"/>
        </w:rPr>
        <w:t>Verify</w:t>
      </w:r>
      <w:r w:rsidR="00076C0D" w:rsidRPr="00613672">
        <w:rPr>
          <w:rFonts w:ascii="Verdana" w:eastAsia="SimSun" w:hAnsi="Verdana" w:hint="eastAsia"/>
          <w:sz w:val="15"/>
          <w:szCs w:val="15"/>
          <w:lang w:eastAsia="zh-CN"/>
        </w:rPr>
        <w:t xml:space="preserve"> - </w:t>
      </w:r>
      <w:r w:rsidR="007B63DB" w:rsidRPr="00613672">
        <w:rPr>
          <w:rFonts w:ascii="Verdana" w:eastAsia="SimSun" w:hAnsi="Verdana" w:hint="eastAsia"/>
          <w:sz w:val="15"/>
          <w:szCs w:val="15"/>
          <w:lang w:eastAsia="zh-CN"/>
        </w:rPr>
        <w:t xml:space="preserve">After bullet optimized, </w:t>
      </w:r>
      <w:r w:rsidR="006121D4" w:rsidRPr="00613672">
        <w:rPr>
          <w:rFonts w:ascii="Verdana" w:eastAsia="SimSun" w:hAnsi="Verdana" w:hint="eastAsia"/>
          <w:sz w:val="15"/>
          <w:szCs w:val="15"/>
          <w:lang w:eastAsia="zh-CN"/>
        </w:rPr>
        <w:t xml:space="preserve">the function World::stepSimulation() calling </w:t>
      </w:r>
      <w:r w:rsidR="00B93EF0" w:rsidRPr="00613672">
        <w:rPr>
          <w:rFonts w:ascii="Verdana" w:eastAsia="SimSun" w:hAnsi="Verdana" w:hint="eastAsia"/>
          <w:sz w:val="15"/>
          <w:szCs w:val="15"/>
          <w:lang w:eastAsia="zh-CN"/>
        </w:rPr>
        <w:t xml:space="preserve">time </w:t>
      </w:r>
      <w:r w:rsidR="006121D4" w:rsidRPr="00613672">
        <w:rPr>
          <w:rFonts w:ascii="Verdana" w:eastAsia="SimSun" w:hAnsi="Verdana" w:hint="eastAsia"/>
          <w:sz w:val="15"/>
          <w:szCs w:val="15"/>
          <w:lang w:eastAsia="zh-CN"/>
        </w:rPr>
        <w:t>will be in 14ms.</w:t>
      </w:r>
      <w:r w:rsidR="00923619" w:rsidRPr="00613672">
        <w:rPr>
          <w:rFonts w:ascii="Verdana" w:eastAsia="SimSun" w:hAnsi="Verdana" w:hint="eastAsia"/>
          <w:sz w:val="15"/>
          <w:szCs w:val="15"/>
          <w:lang w:eastAsia="zh-CN"/>
        </w:rPr>
        <w:t xml:space="preserve"> </w:t>
      </w:r>
      <w:r w:rsidRPr="00613672">
        <w:rPr>
          <w:rFonts w:ascii="Verdana" w:hAnsi="Verdana"/>
          <w:sz w:val="15"/>
          <w:szCs w:val="15"/>
        </w:rPr>
        <w:t>&gt;</w:t>
      </w:r>
    </w:p>
    <w:p w:rsidR="00A57135" w:rsidRPr="00A57135" w:rsidRDefault="00A57135" w:rsidP="001A38A4">
      <w:pPr>
        <w:rPr>
          <w:rFonts w:eastAsia="SimSun"/>
          <w:lang w:eastAsia="zh-CN"/>
        </w:rPr>
      </w:pPr>
    </w:p>
    <w:p w:rsidR="00215266" w:rsidRPr="00C1320D" w:rsidRDefault="00215266" w:rsidP="00F16001">
      <w:pPr>
        <w:pStyle w:val="Heading1"/>
        <w:rPr>
          <w:rFonts w:eastAsia="SimSun"/>
          <w:color w:val="365F91" w:themeColor="accent1" w:themeShade="BF"/>
          <w:lang w:eastAsia="zh-CN"/>
        </w:rPr>
      </w:pPr>
      <w:bookmarkStart w:id="23" w:name="_Toc208746405"/>
      <w:bookmarkStart w:id="24" w:name="_Toc260387719"/>
      <w:r w:rsidRPr="00C1320D">
        <w:rPr>
          <w:rFonts w:eastAsia="SimSun" w:hint="eastAsia"/>
          <w:color w:val="365F91" w:themeColor="accent1" w:themeShade="BF"/>
          <w:lang w:eastAsia="zh-CN"/>
        </w:rPr>
        <w:t>Issues</w:t>
      </w:r>
      <w:bookmarkEnd w:id="23"/>
      <w:bookmarkEnd w:id="24"/>
    </w:p>
    <w:p w:rsidR="00450DDF" w:rsidRPr="007B6608" w:rsidRDefault="00450DDF" w:rsidP="00450DDF">
      <w:pPr>
        <w:widowControl/>
        <w:numPr>
          <w:ilvl w:val="0"/>
          <w:numId w:val="27"/>
        </w:numPr>
        <w:snapToGrid/>
        <w:spacing w:before="0" w:after="0"/>
        <w:jc w:val="left"/>
        <w:rPr>
          <w:rFonts w:ascii="Verdana" w:hAnsi="Verdana"/>
          <w:sz w:val="20"/>
          <w:szCs w:val="20"/>
        </w:rPr>
      </w:pPr>
      <w:r>
        <w:rPr>
          <w:rFonts w:ascii="Verdana" w:hAnsi="Verdana"/>
          <w:sz w:val="20"/>
          <w:szCs w:val="20"/>
        </w:rPr>
        <w:t xml:space="preserve">&lt;Bullet points </w:t>
      </w:r>
      <w:r w:rsidR="005111E2" w:rsidRPr="005111E2">
        <w:rPr>
          <w:rFonts w:ascii="Verdana" w:hAnsi="Verdana" w:hint="eastAsia"/>
          <w:sz w:val="20"/>
          <w:szCs w:val="20"/>
        </w:rPr>
        <w:t>on</w:t>
      </w:r>
      <w:r w:rsidRPr="00450DDF">
        <w:rPr>
          <w:rFonts w:ascii="Verdana" w:hAnsi="Verdana" w:hint="eastAsia"/>
          <w:sz w:val="20"/>
          <w:szCs w:val="20"/>
        </w:rPr>
        <w:t xml:space="preserve"> </w:t>
      </w:r>
      <w:r w:rsidR="000E43B5" w:rsidRPr="000E43B5">
        <w:rPr>
          <w:rFonts w:ascii="Verdana" w:hAnsi="Verdana" w:hint="eastAsia"/>
          <w:sz w:val="20"/>
          <w:szCs w:val="20"/>
        </w:rPr>
        <w:t xml:space="preserve">any </w:t>
      </w:r>
      <w:r w:rsidRPr="00450DDF">
        <w:rPr>
          <w:rFonts w:ascii="Verdana" w:hAnsi="Verdana" w:hint="eastAsia"/>
          <w:sz w:val="20"/>
          <w:szCs w:val="20"/>
        </w:rPr>
        <w:t>issues</w:t>
      </w:r>
      <w:r w:rsidR="001C2E9B" w:rsidRPr="005111E2">
        <w:rPr>
          <w:rFonts w:ascii="Verdana" w:hAnsi="Verdana" w:hint="eastAsia"/>
          <w:sz w:val="20"/>
          <w:szCs w:val="20"/>
        </w:rPr>
        <w:t xml:space="preserve"> for this task.</w:t>
      </w:r>
      <w:r>
        <w:rPr>
          <w:rFonts w:ascii="Verdana" w:hAnsi="Verdana"/>
          <w:sz w:val="20"/>
          <w:szCs w:val="20"/>
        </w:rPr>
        <w:t>&gt;</w:t>
      </w:r>
    </w:p>
    <w:p w:rsidR="00450DDF" w:rsidRPr="00215266" w:rsidRDefault="00450DDF" w:rsidP="00215266">
      <w:pPr>
        <w:rPr>
          <w:rFonts w:eastAsia="SimSun"/>
          <w:lang w:eastAsia="zh-CN"/>
        </w:rPr>
      </w:pPr>
    </w:p>
    <w:p w:rsidR="005B5476" w:rsidRPr="00C1320D" w:rsidRDefault="00215266" w:rsidP="00F16001">
      <w:pPr>
        <w:pStyle w:val="Heading1"/>
        <w:rPr>
          <w:rFonts w:eastAsia="SimSun"/>
          <w:color w:val="365F91" w:themeColor="accent1" w:themeShade="BF"/>
          <w:lang w:eastAsia="zh-CN"/>
        </w:rPr>
      </w:pPr>
      <w:bookmarkStart w:id="25" w:name="_Toc208746406"/>
      <w:bookmarkStart w:id="26" w:name="_Toc260387720"/>
      <w:r w:rsidRPr="00C1320D">
        <w:rPr>
          <w:rFonts w:eastAsia="SimSun"/>
          <w:color w:val="365F91" w:themeColor="accent1" w:themeShade="BF"/>
          <w:lang w:eastAsia="zh-CN"/>
        </w:rPr>
        <w:lastRenderedPageBreak/>
        <w:t>Risks</w:t>
      </w:r>
      <w:bookmarkEnd w:id="25"/>
      <w:bookmarkEnd w:id="26"/>
    </w:p>
    <w:p w:rsidR="00F30841" w:rsidRPr="007B6608" w:rsidRDefault="00F30841" w:rsidP="00F30841">
      <w:pPr>
        <w:widowControl/>
        <w:numPr>
          <w:ilvl w:val="0"/>
          <w:numId w:val="27"/>
        </w:numPr>
        <w:snapToGrid/>
        <w:spacing w:before="0" w:after="0"/>
        <w:jc w:val="left"/>
        <w:rPr>
          <w:rFonts w:ascii="Verdana" w:hAnsi="Verdana"/>
          <w:sz w:val="20"/>
          <w:szCs w:val="20"/>
        </w:rPr>
      </w:pPr>
      <w:r>
        <w:rPr>
          <w:rFonts w:ascii="Verdana" w:hAnsi="Verdana"/>
          <w:sz w:val="20"/>
          <w:szCs w:val="20"/>
        </w:rPr>
        <w:t>&lt;Bullet points on risk, mitigations and contingency plans&gt; &lt;Chance of Risk&gt; &lt;General Time Estimate if risk happens&gt;</w:t>
      </w:r>
    </w:p>
    <w:p w:rsidR="00F30841" w:rsidRDefault="00F30841" w:rsidP="001A38A4">
      <w:pPr>
        <w:rPr>
          <w:rFonts w:eastAsia="SimSun"/>
          <w:lang w:eastAsia="zh-CN"/>
        </w:rPr>
      </w:pPr>
    </w:p>
    <w:p w:rsidR="005B5476" w:rsidRPr="00C1320D" w:rsidRDefault="00F16001" w:rsidP="00F16001">
      <w:pPr>
        <w:pStyle w:val="Heading1"/>
        <w:rPr>
          <w:rFonts w:eastAsia="SimSun"/>
          <w:color w:val="365F91" w:themeColor="accent1" w:themeShade="BF"/>
          <w:lang w:eastAsia="zh-CN"/>
        </w:rPr>
      </w:pPr>
      <w:bookmarkStart w:id="27" w:name="_Toc208746407"/>
      <w:bookmarkStart w:id="28" w:name="_Toc260387721"/>
      <w:r w:rsidRPr="00C1320D">
        <w:rPr>
          <w:rFonts w:eastAsia="SimSun"/>
          <w:color w:val="365F91" w:themeColor="accent1" w:themeShade="BF"/>
          <w:lang w:eastAsia="zh-CN"/>
        </w:rPr>
        <w:t>Estimates</w:t>
      </w:r>
      <w:bookmarkEnd w:id="27"/>
      <w:bookmarkEnd w:id="28"/>
    </w:p>
    <w:p w:rsidR="00CA3457" w:rsidRDefault="00CA3457" w:rsidP="008F4200">
      <w:pPr>
        <w:rPr>
          <w:rFonts w:ascii="Verdana" w:hAnsi="Verdana"/>
          <w:sz w:val="20"/>
          <w:szCs w:val="20"/>
        </w:rPr>
      </w:pPr>
      <w:r>
        <w:rPr>
          <w:rFonts w:ascii="Verdana" w:hAnsi="Verdana"/>
          <w:sz w:val="20"/>
          <w:szCs w:val="20"/>
        </w:rPr>
        <w:t>&lt;Tasks should be broken into as small pieces as makes sense.  Normally no task can be completed in under half a day (considering check in times and building/syncing ect).  If a task is more than a day though we should try to break it down into what will be tackled on day vs the next.  This being said sometimes a task is 3 days long with no way to break it down more than that.  Although this shouldn’t be the norm it does happen and is acceptable.  If something is 5 days long make sure that more research isn’t necessary to break it down further.  Its often a sign that not enough research has gone into a task if it can’t be broken into smaller pieces than a week, though it can happen.&gt;</w:t>
      </w:r>
    </w:p>
    <w:p w:rsidR="00CA3457" w:rsidRDefault="00CA3457" w:rsidP="008F4200">
      <w:pPr>
        <w:rPr>
          <w:rFonts w:ascii="Verdana" w:hAnsi="Verdana"/>
          <w:sz w:val="20"/>
          <w:szCs w:val="20"/>
        </w:rPr>
      </w:pPr>
    </w:p>
    <w:tbl>
      <w:tblPr>
        <w:tblStyle w:val="TableGrid8"/>
        <w:tblW w:w="0" w:type="auto"/>
        <w:tblLook w:val="01E0"/>
      </w:tblPr>
      <w:tblGrid>
        <w:gridCol w:w="5688"/>
        <w:gridCol w:w="3168"/>
      </w:tblGrid>
      <w:tr w:rsidR="009878EF" w:rsidRPr="00B52815" w:rsidTr="00243032">
        <w:trPr>
          <w:cnfStyle w:val="100000000000"/>
        </w:trPr>
        <w:tc>
          <w:tcPr>
            <w:tcW w:w="5688" w:type="dxa"/>
          </w:tcPr>
          <w:p w:rsidR="009878EF" w:rsidRPr="00B52815" w:rsidRDefault="009878EF" w:rsidP="001A38A4">
            <w:pPr>
              <w:rPr>
                <w:rFonts w:eastAsia="SimSun"/>
                <w:b w:val="0"/>
                <w:lang w:eastAsia="zh-CN"/>
              </w:rPr>
            </w:pPr>
            <w:r w:rsidRPr="00B52815">
              <w:rPr>
                <w:rFonts w:eastAsia="SimSun"/>
                <w:lang w:eastAsia="zh-CN"/>
              </w:rPr>
              <w:t>Task</w:t>
            </w:r>
            <w:r w:rsidRPr="00B52815">
              <w:rPr>
                <w:rFonts w:eastAsia="SimSun" w:hint="eastAsia"/>
                <w:lang w:eastAsia="zh-CN"/>
              </w:rPr>
              <w:t>s</w:t>
            </w:r>
            <w:r w:rsidRPr="00B52815">
              <w:rPr>
                <w:rFonts w:eastAsia="SimSun"/>
                <w:lang w:eastAsia="zh-CN"/>
              </w:rPr>
              <w:t xml:space="preserve"> </w:t>
            </w:r>
          </w:p>
        </w:tc>
        <w:tc>
          <w:tcPr>
            <w:cnfStyle w:val="000100000000"/>
            <w:tcW w:w="3168" w:type="dxa"/>
          </w:tcPr>
          <w:p w:rsidR="009878EF" w:rsidRPr="00B52815" w:rsidRDefault="009878EF" w:rsidP="001A38A4">
            <w:pPr>
              <w:rPr>
                <w:rFonts w:eastAsia="SimSun"/>
                <w:b w:val="0"/>
                <w:lang w:eastAsia="zh-CN"/>
              </w:rPr>
            </w:pPr>
            <w:r w:rsidRPr="00B52815">
              <w:rPr>
                <w:rFonts w:eastAsia="SimSun"/>
                <w:lang w:eastAsia="zh-CN"/>
              </w:rPr>
              <w:t>Estimate in days</w:t>
            </w:r>
            <w:r w:rsidR="009979EA" w:rsidRPr="00B52815">
              <w:rPr>
                <w:rFonts w:eastAsia="SimSun"/>
                <w:lang w:eastAsia="zh-CN"/>
              </w:rPr>
              <w:t>/person</w:t>
            </w:r>
          </w:p>
        </w:tc>
      </w:tr>
      <w:tr w:rsidR="003912F3" w:rsidRPr="00B52815" w:rsidTr="00CD510D">
        <w:tc>
          <w:tcPr>
            <w:tcW w:w="5688" w:type="dxa"/>
          </w:tcPr>
          <w:p w:rsidR="003912F3" w:rsidRPr="00B52815" w:rsidRDefault="003912F3" w:rsidP="00CD510D">
            <w:pPr>
              <w:rPr>
                <w:rFonts w:eastAsia="SimSun"/>
                <w:lang w:eastAsia="zh-CN"/>
              </w:rPr>
            </w:pPr>
          </w:p>
        </w:tc>
        <w:tc>
          <w:tcPr>
            <w:cnfStyle w:val="000100000000"/>
            <w:tcW w:w="3168" w:type="dxa"/>
          </w:tcPr>
          <w:p w:rsidR="003912F3" w:rsidRPr="00B52815" w:rsidRDefault="003912F3" w:rsidP="00CD510D">
            <w:pPr>
              <w:rPr>
                <w:rFonts w:eastAsia="SimSun"/>
                <w:lang w:eastAsia="zh-CN"/>
              </w:rPr>
            </w:pPr>
          </w:p>
        </w:tc>
      </w:tr>
      <w:tr w:rsidR="009878EF" w:rsidRPr="00B52815" w:rsidTr="00243032">
        <w:tc>
          <w:tcPr>
            <w:tcW w:w="5688" w:type="dxa"/>
          </w:tcPr>
          <w:p w:rsidR="009878EF" w:rsidRPr="00B52815" w:rsidRDefault="009878EF" w:rsidP="001A38A4">
            <w:pPr>
              <w:rPr>
                <w:rFonts w:eastAsia="SimSun"/>
                <w:lang w:eastAsia="zh-CN"/>
              </w:rPr>
            </w:pPr>
          </w:p>
        </w:tc>
        <w:tc>
          <w:tcPr>
            <w:cnfStyle w:val="000100000000"/>
            <w:tcW w:w="3168" w:type="dxa"/>
          </w:tcPr>
          <w:p w:rsidR="009878EF" w:rsidRPr="00B52815" w:rsidRDefault="009878EF" w:rsidP="001A38A4">
            <w:pPr>
              <w:rPr>
                <w:rFonts w:eastAsia="SimSun"/>
                <w:lang w:eastAsia="zh-CN"/>
              </w:rPr>
            </w:pPr>
          </w:p>
        </w:tc>
      </w:tr>
      <w:tr w:rsidR="009878EF" w:rsidRPr="00B52815" w:rsidTr="00243032">
        <w:tc>
          <w:tcPr>
            <w:tcW w:w="5688" w:type="dxa"/>
          </w:tcPr>
          <w:p w:rsidR="009878EF" w:rsidRPr="00B52815" w:rsidRDefault="009878EF" w:rsidP="001A38A4">
            <w:pPr>
              <w:rPr>
                <w:rFonts w:eastAsia="SimSun"/>
                <w:lang w:eastAsia="zh-CN"/>
              </w:rPr>
            </w:pPr>
          </w:p>
        </w:tc>
        <w:tc>
          <w:tcPr>
            <w:cnfStyle w:val="000100000000"/>
            <w:tcW w:w="3168" w:type="dxa"/>
          </w:tcPr>
          <w:p w:rsidR="009878EF" w:rsidRPr="00B52815" w:rsidRDefault="009878EF" w:rsidP="001A38A4">
            <w:pPr>
              <w:rPr>
                <w:rFonts w:eastAsia="SimSun"/>
                <w:lang w:eastAsia="zh-CN"/>
              </w:rPr>
            </w:pPr>
          </w:p>
        </w:tc>
      </w:tr>
      <w:tr w:rsidR="009878EF" w:rsidRPr="00B52815" w:rsidTr="00243032">
        <w:trPr>
          <w:cnfStyle w:val="010000000000"/>
        </w:trPr>
        <w:tc>
          <w:tcPr>
            <w:tcW w:w="5688" w:type="dxa"/>
          </w:tcPr>
          <w:p w:rsidR="009878EF" w:rsidRPr="00B52815" w:rsidRDefault="009878EF" w:rsidP="001A38A4">
            <w:pPr>
              <w:rPr>
                <w:rFonts w:eastAsia="SimSun"/>
                <w:b w:val="0"/>
                <w:lang w:eastAsia="zh-CN"/>
              </w:rPr>
            </w:pPr>
            <w:r w:rsidRPr="00B52815">
              <w:rPr>
                <w:rFonts w:eastAsia="SimSun" w:hint="eastAsia"/>
                <w:lang w:eastAsia="zh-CN"/>
              </w:rPr>
              <w:t>Total</w:t>
            </w:r>
          </w:p>
        </w:tc>
        <w:tc>
          <w:tcPr>
            <w:cnfStyle w:val="000100000000"/>
            <w:tcW w:w="3168" w:type="dxa"/>
          </w:tcPr>
          <w:p w:rsidR="009878EF" w:rsidRPr="00B52815" w:rsidRDefault="009878EF" w:rsidP="001A38A4">
            <w:pPr>
              <w:rPr>
                <w:rFonts w:eastAsia="SimSun"/>
                <w:lang w:eastAsia="zh-CN"/>
              </w:rPr>
            </w:pPr>
          </w:p>
        </w:tc>
      </w:tr>
    </w:tbl>
    <w:p w:rsidR="005B5476" w:rsidRDefault="005B5476" w:rsidP="001A38A4">
      <w:pPr>
        <w:rPr>
          <w:rFonts w:eastAsia="SimSun"/>
          <w:lang w:eastAsia="zh-CN"/>
        </w:rPr>
      </w:pPr>
    </w:p>
    <w:p w:rsidR="00885C4B" w:rsidRDefault="00885C4B" w:rsidP="001A38A4">
      <w:pPr>
        <w:rPr>
          <w:rFonts w:eastAsia="SimSun"/>
          <w:lang w:eastAsia="zh-CN"/>
        </w:rPr>
      </w:pPr>
    </w:p>
    <w:tbl>
      <w:tblPr>
        <w:tblStyle w:val="MediumShading1-Accent1"/>
        <w:tblW w:w="0" w:type="auto"/>
        <w:tblLook w:val="04A0"/>
      </w:tblPr>
      <w:tblGrid>
        <w:gridCol w:w="8856"/>
      </w:tblGrid>
      <w:tr w:rsidR="002C3B63" w:rsidTr="00B1188E">
        <w:trPr>
          <w:cnfStyle w:val="100000000000"/>
        </w:trPr>
        <w:tc>
          <w:tcPr>
            <w:cnfStyle w:val="001000000000"/>
            <w:tcW w:w="8856" w:type="dxa"/>
          </w:tcPr>
          <w:p w:rsidR="002C3B63" w:rsidRDefault="002C3B63" w:rsidP="00AB572E">
            <w:pPr>
              <w:rPr>
                <w:rFonts w:eastAsia="SimSun"/>
                <w:lang w:eastAsia="zh-CN"/>
              </w:rPr>
            </w:pPr>
            <w:r>
              <w:rPr>
                <w:rFonts w:eastAsia="SimSun" w:hint="eastAsia"/>
                <w:lang w:eastAsia="zh-CN"/>
              </w:rPr>
              <w:t xml:space="preserve">Note </w:t>
            </w:r>
            <w:r w:rsidR="00475231">
              <w:rPr>
                <w:rFonts w:eastAsia="SimSun"/>
                <w:lang w:eastAsia="zh-CN"/>
              </w:rPr>
              <w:t>–</w:t>
            </w:r>
            <w:r>
              <w:rPr>
                <w:rFonts w:eastAsia="SimSun" w:hint="eastAsia"/>
                <w:lang w:eastAsia="zh-CN"/>
              </w:rPr>
              <w:t xml:space="preserve"> </w:t>
            </w:r>
            <w:r w:rsidR="00475231">
              <w:rPr>
                <w:rFonts w:eastAsia="SimSun" w:hint="eastAsia"/>
                <w:lang w:eastAsia="zh-CN"/>
              </w:rPr>
              <w:t>Try to make document simple, clean and focus</w:t>
            </w:r>
            <w:r w:rsidR="00972FB4">
              <w:rPr>
                <w:rFonts w:eastAsia="SimSun" w:hint="eastAsia"/>
                <w:lang w:eastAsia="zh-CN"/>
              </w:rPr>
              <w:t xml:space="preserve"> on important part</w:t>
            </w:r>
            <w:r w:rsidR="0012375E">
              <w:rPr>
                <w:rFonts w:eastAsia="SimSun" w:hint="eastAsia"/>
                <w:lang w:eastAsia="zh-CN"/>
              </w:rPr>
              <w:t>s</w:t>
            </w:r>
            <w:r w:rsidR="00972FB4">
              <w:rPr>
                <w:rFonts w:eastAsia="SimSun" w:hint="eastAsia"/>
                <w:lang w:eastAsia="zh-CN"/>
              </w:rPr>
              <w:t>.</w:t>
            </w:r>
          </w:p>
        </w:tc>
      </w:tr>
    </w:tbl>
    <w:p w:rsidR="002C3B63" w:rsidRPr="001A38A4" w:rsidRDefault="002C3B63" w:rsidP="001A38A4">
      <w:pPr>
        <w:rPr>
          <w:rFonts w:eastAsia="SimSun"/>
          <w:lang w:eastAsia="zh-CN"/>
        </w:rPr>
      </w:pPr>
    </w:p>
    <w:sectPr w:rsidR="002C3B63" w:rsidRPr="001A38A4" w:rsidSect="008C30FB">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748" w:rsidRDefault="00F82748">
      <w:r>
        <w:separator/>
      </w:r>
    </w:p>
  </w:endnote>
  <w:endnote w:type="continuationSeparator" w:id="0">
    <w:p w:rsidR="00F82748" w:rsidRDefault="00F8274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Times New Roman"/>
    <w:panose1 w:val="02010600030101010101"/>
    <w:charset w:val="00"/>
    <w:family w:val="auto"/>
    <w:pitch w:val="default"/>
    <w:sig w:usb0="00000000" w:usb1="00000000" w:usb2="00000000" w:usb3="00000000" w:csb0="00000000" w:csb1="00000000"/>
  </w:font>
  <w:font w:name="GungsuhChe">
    <w:panose1 w:val="02030609000101010101"/>
    <w:charset w:val="81"/>
    <w:family w:val="modern"/>
    <w:pitch w:val="fixed"/>
    <w:sig w:usb0="B00002AF" w:usb1="69D77CFB" w:usb2="00000030" w:usb3="00000000" w:csb0="0008009F" w:csb1="00000000"/>
  </w:font>
  <w:font w:name="Bernard MT Condensed">
    <w:altName w:val="Bookman Old Style"/>
    <w:panose1 w:val="02050806060905020404"/>
    <w:charset w:val="00"/>
    <w:family w:val="roman"/>
    <w:pitch w:val="variable"/>
    <w:sig w:usb0="00000003" w:usb1="00000000" w:usb2="00000000" w:usb3="00000000" w:csb0="00000001" w:csb1="00000000"/>
  </w:font>
  <w:font w:name="Berlin Sans FB">
    <w:altName w:val="Candara"/>
    <w:panose1 w:val="020E0602020502020306"/>
    <w:charset w:val="00"/>
    <w:family w:val="swiss"/>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748" w:rsidRDefault="00F82748">
      <w:r>
        <w:separator/>
      </w:r>
    </w:p>
  </w:footnote>
  <w:footnote w:type="continuationSeparator" w:id="0">
    <w:p w:rsidR="00F82748" w:rsidRDefault="00F82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6"/>
      <w:gridCol w:w="5472"/>
      <w:gridCol w:w="1188"/>
    </w:tblGrid>
    <w:tr w:rsidR="009133BB" w:rsidRPr="00B52815" w:rsidTr="00B52815">
      <w:trPr>
        <w:trHeight w:val="357"/>
      </w:trPr>
      <w:tc>
        <w:tcPr>
          <w:tcW w:w="8676" w:type="dxa"/>
          <w:gridSpan w:val="3"/>
          <w:vAlign w:val="center"/>
        </w:tcPr>
        <w:p w:rsidR="00B66D5B" w:rsidRPr="00B66D5B" w:rsidRDefault="00B66D5B" w:rsidP="00B52815">
          <w:pPr>
            <w:jc w:val="left"/>
            <w:rPr>
              <w:rFonts w:ascii="Berlin Sans FB" w:eastAsia="SimSun" w:hAnsi="Berlin Sans FB" w:cs="Arial"/>
              <w:sz w:val="20"/>
              <w:szCs w:val="20"/>
              <w:lang w:eastAsia="zh-CN"/>
            </w:rPr>
          </w:pPr>
          <w:r>
            <w:rPr>
              <w:rFonts w:ascii="Berlin Sans FB" w:eastAsia="SimSun" w:hAnsi="Berlin Sans FB" w:cs="Arial" w:hint="eastAsia"/>
              <w:sz w:val="20"/>
              <w:szCs w:val="20"/>
              <w:lang w:eastAsia="zh-CN"/>
            </w:rPr>
            <w:t>&lt;Project</w:t>
          </w:r>
          <w:r w:rsidR="00F41E43">
            <w:rPr>
              <w:rFonts w:ascii="Berlin Sans FB" w:eastAsia="SimSun" w:hAnsi="Berlin Sans FB" w:cs="Arial" w:hint="eastAsia"/>
              <w:sz w:val="20"/>
              <w:szCs w:val="20"/>
              <w:lang w:eastAsia="zh-CN"/>
            </w:rPr>
            <w:t xml:space="preserve"> Name</w:t>
          </w:r>
          <w:r>
            <w:rPr>
              <w:rFonts w:ascii="Berlin Sans FB" w:eastAsia="SimSun" w:hAnsi="Berlin Sans FB" w:cs="Arial" w:hint="eastAsia"/>
              <w:sz w:val="20"/>
              <w:szCs w:val="20"/>
              <w:lang w:eastAsia="zh-CN"/>
            </w:rPr>
            <w:t>&gt;</w:t>
          </w:r>
        </w:p>
      </w:tc>
    </w:tr>
    <w:tr w:rsidR="009133BB" w:rsidRPr="00B52815" w:rsidTr="00B52815">
      <w:trPr>
        <w:trHeight w:val="357"/>
      </w:trPr>
      <w:tc>
        <w:tcPr>
          <w:tcW w:w="2016" w:type="dxa"/>
          <w:vAlign w:val="center"/>
        </w:tcPr>
        <w:p w:rsidR="009133BB" w:rsidRPr="00B52815" w:rsidRDefault="009A22F0" w:rsidP="00B52815">
          <w:pPr>
            <w:jc w:val="left"/>
            <w:rPr>
              <w:rFonts w:ascii="Berlin Sans FB" w:eastAsia="BatangChe" w:hAnsi="Berlin Sans FB" w:cs="Arial"/>
              <w:sz w:val="20"/>
              <w:szCs w:val="20"/>
            </w:rPr>
          </w:pPr>
          <w:r>
            <w:rPr>
              <w:rFonts w:ascii="Berlin Sans FB" w:eastAsia="SimSun" w:hAnsi="Berlin Sans FB" w:cs="Arial" w:hint="eastAsia"/>
              <w:sz w:val="20"/>
              <w:szCs w:val="20"/>
              <w:lang w:eastAsia="zh-CN"/>
            </w:rPr>
            <w:t>Tongji</w:t>
          </w:r>
          <w:r w:rsidR="009133BB" w:rsidRPr="00B52815">
            <w:rPr>
              <w:rFonts w:ascii="Berlin Sans FB" w:eastAsia="BatangChe" w:hAnsi="Berlin Sans FB" w:cs="Arial"/>
              <w:sz w:val="20"/>
              <w:szCs w:val="20"/>
            </w:rPr>
            <w:t xml:space="preserve"> - Confidential</w:t>
          </w:r>
        </w:p>
      </w:tc>
      <w:tc>
        <w:tcPr>
          <w:tcW w:w="5472" w:type="dxa"/>
          <w:vAlign w:val="center"/>
        </w:tcPr>
        <w:p w:rsidR="009133BB" w:rsidRPr="00B66D5B" w:rsidRDefault="009133BB" w:rsidP="00945202">
          <w:pPr>
            <w:jc w:val="left"/>
            <w:rPr>
              <w:rFonts w:ascii="Berlin Sans FB" w:eastAsia="SimSun" w:hAnsi="Berlin Sans FB" w:cs="Arial"/>
              <w:sz w:val="20"/>
              <w:szCs w:val="20"/>
              <w:lang w:eastAsia="zh-CN"/>
            </w:rPr>
          </w:pPr>
          <w:r w:rsidRPr="00B52815">
            <w:rPr>
              <w:rFonts w:ascii="Berlin Sans FB" w:eastAsia="BatangChe" w:hAnsi="Berlin Sans FB" w:cs="Arial"/>
              <w:sz w:val="20"/>
              <w:szCs w:val="20"/>
            </w:rPr>
            <w:t>Techni</w:t>
          </w:r>
          <w:r w:rsidR="00945202">
            <w:rPr>
              <w:rFonts w:ascii="Berlin Sans FB" w:eastAsia="BatangChe" w:hAnsi="Berlin Sans FB" w:cs="Arial"/>
              <w:sz w:val="20"/>
              <w:szCs w:val="20"/>
            </w:rPr>
            <w:t>cal</w:t>
          </w:r>
          <w:r w:rsidRPr="00B52815">
            <w:rPr>
              <w:rFonts w:ascii="Berlin Sans FB" w:eastAsia="BatangChe" w:hAnsi="Berlin Sans FB" w:cs="Arial"/>
              <w:sz w:val="20"/>
              <w:szCs w:val="20"/>
            </w:rPr>
            <w:t xml:space="preserve"> Contact – </w:t>
          </w:r>
          <w:r w:rsidR="00B66D5B">
            <w:rPr>
              <w:rFonts w:ascii="Berlin Sans FB" w:eastAsia="SimSun" w:hAnsi="Berlin Sans FB" w:cs="Arial" w:hint="eastAsia"/>
              <w:sz w:val="20"/>
              <w:szCs w:val="20"/>
              <w:lang w:eastAsia="zh-CN"/>
            </w:rPr>
            <w:t>Contactor</w:t>
          </w:r>
          <w:r w:rsidR="00001C6B">
            <w:rPr>
              <w:rFonts w:ascii="Berlin Sans FB" w:eastAsia="SimSun" w:hAnsi="Berlin Sans FB" w:cs="Arial" w:hint="eastAsia"/>
              <w:sz w:val="20"/>
              <w:szCs w:val="20"/>
              <w:lang w:eastAsia="zh-CN"/>
            </w:rPr>
            <w:t>s</w:t>
          </w:r>
        </w:p>
      </w:tc>
      <w:tc>
        <w:tcPr>
          <w:tcW w:w="1188" w:type="dxa"/>
          <w:vAlign w:val="center"/>
        </w:tcPr>
        <w:p w:rsidR="009133BB" w:rsidRPr="00B52815" w:rsidRDefault="009133BB" w:rsidP="00B52815">
          <w:pPr>
            <w:jc w:val="left"/>
            <w:rPr>
              <w:rFonts w:ascii="Berlin Sans FB" w:eastAsia="BatangChe" w:hAnsi="Berlin Sans FB" w:cs="Arial"/>
              <w:sz w:val="20"/>
              <w:szCs w:val="20"/>
            </w:rPr>
          </w:pPr>
          <w:r w:rsidRPr="00B52815">
            <w:rPr>
              <w:rFonts w:ascii="Berlin Sans FB" w:eastAsia="BatangChe" w:hAnsi="Berlin Sans FB" w:cs="Arial"/>
              <w:sz w:val="20"/>
              <w:szCs w:val="20"/>
            </w:rPr>
            <w:t xml:space="preserve">Page </w:t>
          </w:r>
          <w:r w:rsidR="009E03FD" w:rsidRPr="00B52815">
            <w:rPr>
              <w:rStyle w:val="PageNumber"/>
              <w:rFonts w:ascii="Berlin Sans FB" w:eastAsia="BatangChe" w:hAnsi="Berlin Sans FB" w:cs="Arial"/>
              <w:sz w:val="20"/>
              <w:szCs w:val="20"/>
            </w:rPr>
            <w:fldChar w:fldCharType="begin"/>
          </w:r>
          <w:r w:rsidRPr="00B52815">
            <w:rPr>
              <w:rStyle w:val="PageNumber"/>
              <w:rFonts w:ascii="Berlin Sans FB" w:eastAsia="BatangChe" w:hAnsi="Berlin Sans FB" w:cs="Arial"/>
              <w:sz w:val="20"/>
              <w:szCs w:val="20"/>
            </w:rPr>
            <w:instrText xml:space="preserve"> PAGE </w:instrText>
          </w:r>
          <w:r w:rsidR="009E03FD" w:rsidRPr="00B52815">
            <w:rPr>
              <w:rStyle w:val="PageNumber"/>
              <w:rFonts w:ascii="Berlin Sans FB" w:eastAsia="BatangChe" w:hAnsi="Berlin Sans FB" w:cs="Arial"/>
              <w:sz w:val="20"/>
              <w:szCs w:val="20"/>
            </w:rPr>
            <w:fldChar w:fldCharType="separate"/>
          </w:r>
          <w:r w:rsidR="009A22F0">
            <w:rPr>
              <w:rStyle w:val="PageNumber"/>
              <w:rFonts w:ascii="Berlin Sans FB" w:eastAsia="BatangChe" w:hAnsi="Berlin Sans FB" w:cs="Arial"/>
              <w:noProof/>
              <w:sz w:val="20"/>
              <w:szCs w:val="20"/>
            </w:rPr>
            <w:t>1</w:t>
          </w:r>
          <w:r w:rsidR="009E03FD" w:rsidRPr="00B52815">
            <w:rPr>
              <w:rStyle w:val="PageNumber"/>
              <w:rFonts w:ascii="Berlin Sans FB" w:eastAsia="BatangChe" w:hAnsi="Berlin Sans FB" w:cs="Arial"/>
              <w:sz w:val="20"/>
              <w:szCs w:val="20"/>
            </w:rPr>
            <w:fldChar w:fldCharType="end"/>
          </w:r>
          <w:r w:rsidRPr="00B52815">
            <w:rPr>
              <w:rStyle w:val="PageNumber"/>
              <w:rFonts w:ascii="Berlin Sans FB" w:eastAsia="BatangChe" w:hAnsi="Berlin Sans FB" w:cs="Arial"/>
              <w:sz w:val="20"/>
              <w:szCs w:val="20"/>
            </w:rPr>
            <w:t>/</w:t>
          </w:r>
          <w:r w:rsidR="009E03FD" w:rsidRPr="00B52815">
            <w:rPr>
              <w:rStyle w:val="PageNumber"/>
              <w:rFonts w:ascii="Berlin Sans FB" w:eastAsia="BatangChe" w:hAnsi="Berlin Sans FB" w:cs="Arial"/>
              <w:sz w:val="20"/>
              <w:szCs w:val="20"/>
            </w:rPr>
            <w:fldChar w:fldCharType="begin"/>
          </w:r>
          <w:r w:rsidRPr="00B52815">
            <w:rPr>
              <w:rStyle w:val="PageNumber"/>
              <w:rFonts w:ascii="Berlin Sans FB" w:eastAsia="BatangChe" w:hAnsi="Berlin Sans FB" w:cs="Arial"/>
              <w:sz w:val="20"/>
              <w:szCs w:val="20"/>
            </w:rPr>
            <w:instrText xml:space="preserve"> NUMPAGES </w:instrText>
          </w:r>
          <w:r w:rsidR="009E03FD" w:rsidRPr="00B52815">
            <w:rPr>
              <w:rStyle w:val="PageNumber"/>
              <w:rFonts w:ascii="Berlin Sans FB" w:eastAsia="BatangChe" w:hAnsi="Berlin Sans FB" w:cs="Arial"/>
              <w:sz w:val="20"/>
              <w:szCs w:val="20"/>
            </w:rPr>
            <w:fldChar w:fldCharType="separate"/>
          </w:r>
          <w:r w:rsidR="009A22F0">
            <w:rPr>
              <w:rStyle w:val="PageNumber"/>
              <w:rFonts w:ascii="Berlin Sans FB" w:eastAsia="BatangChe" w:hAnsi="Berlin Sans FB" w:cs="Arial"/>
              <w:noProof/>
              <w:sz w:val="20"/>
              <w:szCs w:val="20"/>
            </w:rPr>
            <w:t>6</w:t>
          </w:r>
          <w:r w:rsidR="009E03FD" w:rsidRPr="00B52815">
            <w:rPr>
              <w:rStyle w:val="PageNumber"/>
              <w:rFonts w:ascii="Berlin Sans FB" w:eastAsia="BatangChe" w:hAnsi="Berlin Sans FB" w:cs="Arial"/>
              <w:sz w:val="20"/>
              <w:szCs w:val="20"/>
            </w:rPr>
            <w:fldChar w:fldCharType="end"/>
          </w:r>
        </w:p>
      </w:tc>
    </w:tr>
  </w:tbl>
  <w:p w:rsidR="009133BB" w:rsidRDefault="009133BB" w:rsidP="008C3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5E98"/>
    <w:multiLevelType w:val="hybridMultilevel"/>
    <w:tmpl w:val="4BB2603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47CC7"/>
    <w:multiLevelType w:val="hybridMultilevel"/>
    <w:tmpl w:val="056C50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3342A9"/>
    <w:multiLevelType w:val="multilevel"/>
    <w:tmpl w:val="4BC29F4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09"/>
        </w:tabs>
        <w:ind w:left="709" w:hanging="709"/>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0A9591D"/>
    <w:multiLevelType w:val="hybridMultilevel"/>
    <w:tmpl w:val="E6084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A837F1"/>
    <w:multiLevelType w:val="hybridMultilevel"/>
    <w:tmpl w:val="ADF04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F927BC"/>
    <w:multiLevelType w:val="hybridMultilevel"/>
    <w:tmpl w:val="18AE1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0D6E0D"/>
    <w:multiLevelType w:val="hybridMultilevel"/>
    <w:tmpl w:val="2690AF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B37EB5"/>
    <w:multiLevelType w:val="hybridMultilevel"/>
    <w:tmpl w:val="8DEE4F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F537BD"/>
    <w:multiLevelType w:val="hybridMultilevel"/>
    <w:tmpl w:val="0DB6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71B3A"/>
    <w:multiLevelType w:val="hybridMultilevel"/>
    <w:tmpl w:val="681EA70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FD750D"/>
    <w:multiLevelType w:val="hybridMultilevel"/>
    <w:tmpl w:val="6922C19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896C19"/>
    <w:multiLevelType w:val="hybridMultilevel"/>
    <w:tmpl w:val="B7E66DA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65548"/>
    <w:multiLevelType w:val="hybridMultilevel"/>
    <w:tmpl w:val="9CEA4328"/>
    <w:lvl w:ilvl="0" w:tplc="FFFFFFFF">
      <w:numFmt w:val="bullet"/>
      <w:lvlText w:val="·"/>
      <w:lvlJc w:val="left"/>
      <w:pPr>
        <w:ind w:left="420" w:hanging="420"/>
      </w:pPr>
      <w:rPr>
        <w:rFonts w:ascii="Symbol" w:hAnsi="Symbol" w:cs="Symbol" w:hint="default"/>
      </w:rPr>
    </w:lvl>
    <w:lvl w:ilvl="1" w:tplc="04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DD1CD3"/>
    <w:multiLevelType w:val="hybridMultilevel"/>
    <w:tmpl w:val="F88C9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756038"/>
    <w:multiLevelType w:val="hybridMultilevel"/>
    <w:tmpl w:val="CEAC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9F5A5B"/>
    <w:multiLevelType w:val="hybridMultilevel"/>
    <w:tmpl w:val="1D2A41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9C50061"/>
    <w:multiLevelType w:val="hybridMultilevel"/>
    <w:tmpl w:val="92F67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6536D4"/>
    <w:multiLevelType w:val="hybridMultilevel"/>
    <w:tmpl w:val="45F8B4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A3524E8"/>
    <w:multiLevelType w:val="hybridMultilevel"/>
    <w:tmpl w:val="08087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27B7F11"/>
    <w:multiLevelType w:val="hybridMultilevel"/>
    <w:tmpl w:val="F04046C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A682147"/>
    <w:multiLevelType w:val="hybridMultilevel"/>
    <w:tmpl w:val="9578A3C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723B28"/>
    <w:multiLevelType w:val="hybridMultilevel"/>
    <w:tmpl w:val="4DB8E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64463D"/>
    <w:multiLevelType w:val="hybridMultilevel"/>
    <w:tmpl w:val="A78AF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61285E"/>
    <w:multiLevelType w:val="hybridMultilevel"/>
    <w:tmpl w:val="A59CB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71616D"/>
    <w:multiLevelType w:val="hybridMultilevel"/>
    <w:tmpl w:val="AC502F80"/>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F216BD7"/>
    <w:multiLevelType w:val="hybridMultilevel"/>
    <w:tmpl w:val="C004F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2"/>
  </w:num>
  <w:num w:numId="4">
    <w:abstractNumId w:val="25"/>
  </w:num>
  <w:num w:numId="5">
    <w:abstractNumId w:val="15"/>
  </w:num>
  <w:num w:numId="6">
    <w:abstractNumId w:val="21"/>
  </w:num>
  <w:num w:numId="7">
    <w:abstractNumId w:val="1"/>
  </w:num>
  <w:num w:numId="8">
    <w:abstractNumId w:val="17"/>
  </w:num>
  <w:num w:numId="9">
    <w:abstractNumId w:val="11"/>
  </w:num>
  <w:num w:numId="10">
    <w:abstractNumId w:val="12"/>
  </w:num>
  <w:num w:numId="11">
    <w:abstractNumId w:val="16"/>
  </w:num>
  <w:num w:numId="12">
    <w:abstractNumId w:val="18"/>
  </w:num>
  <w:num w:numId="13">
    <w:abstractNumId w:val="23"/>
  </w:num>
  <w:num w:numId="14">
    <w:abstractNumId w:val="24"/>
  </w:num>
  <w:num w:numId="15">
    <w:abstractNumId w:val="19"/>
  </w:num>
  <w:num w:numId="16">
    <w:abstractNumId w:val="0"/>
  </w:num>
  <w:num w:numId="17">
    <w:abstractNumId w:val="10"/>
  </w:num>
  <w:num w:numId="18">
    <w:abstractNumId w:val="20"/>
  </w:num>
  <w:num w:numId="19">
    <w:abstractNumId w:val="3"/>
  </w:num>
  <w:num w:numId="20">
    <w:abstractNumId w:val="9"/>
  </w:num>
  <w:num w:numId="21">
    <w:abstractNumId w:val="8"/>
  </w:num>
  <w:num w:numId="22">
    <w:abstractNumId w:val="7"/>
  </w:num>
  <w:num w:numId="23">
    <w:abstractNumId w:val="5"/>
  </w:num>
  <w:num w:numId="24">
    <w:abstractNumId w:val="13"/>
  </w:num>
  <w:num w:numId="25">
    <w:abstractNumId w:val="6"/>
  </w:num>
  <w:num w:numId="26">
    <w:abstractNumId w:val="22"/>
  </w:num>
  <w:num w:numId="27">
    <w:abstractNumId w:val="14"/>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characterSpacingControl w:val="doNotCompress"/>
  <w:footnotePr>
    <w:footnote w:id="-1"/>
    <w:footnote w:id="0"/>
  </w:footnotePr>
  <w:endnotePr>
    <w:endnote w:id="-1"/>
    <w:endnote w:id="0"/>
  </w:endnotePr>
  <w:compat>
    <w:useFELayout/>
  </w:compat>
  <w:rsids>
    <w:rsidRoot w:val="0096139B"/>
    <w:rsid w:val="000002E3"/>
    <w:rsid w:val="00001C6B"/>
    <w:rsid w:val="00007456"/>
    <w:rsid w:val="0001005E"/>
    <w:rsid w:val="00011166"/>
    <w:rsid w:val="00013921"/>
    <w:rsid w:val="00013BF5"/>
    <w:rsid w:val="0001561B"/>
    <w:rsid w:val="0002193A"/>
    <w:rsid w:val="000260A3"/>
    <w:rsid w:val="00027F84"/>
    <w:rsid w:val="00031E8F"/>
    <w:rsid w:val="00043B12"/>
    <w:rsid w:val="0005682C"/>
    <w:rsid w:val="000578EC"/>
    <w:rsid w:val="000600CF"/>
    <w:rsid w:val="00064EAB"/>
    <w:rsid w:val="00066AA7"/>
    <w:rsid w:val="00075004"/>
    <w:rsid w:val="00076AA8"/>
    <w:rsid w:val="00076C0D"/>
    <w:rsid w:val="00076C67"/>
    <w:rsid w:val="00086F72"/>
    <w:rsid w:val="0009496C"/>
    <w:rsid w:val="000A71CE"/>
    <w:rsid w:val="000B06FB"/>
    <w:rsid w:val="000B3B7D"/>
    <w:rsid w:val="000C0DEA"/>
    <w:rsid w:val="000D6FB0"/>
    <w:rsid w:val="000E43B5"/>
    <w:rsid w:val="0010372D"/>
    <w:rsid w:val="00110915"/>
    <w:rsid w:val="001131F9"/>
    <w:rsid w:val="001161F1"/>
    <w:rsid w:val="0012375E"/>
    <w:rsid w:val="001253B6"/>
    <w:rsid w:val="001434AB"/>
    <w:rsid w:val="00145FDF"/>
    <w:rsid w:val="001521B2"/>
    <w:rsid w:val="00157861"/>
    <w:rsid w:val="0017559A"/>
    <w:rsid w:val="00176B54"/>
    <w:rsid w:val="00182702"/>
    <w:rsid w:val="00195199"/>
    <w:rsid w:val="001A1975"/>
    <w:rsid w:val="001A38A4"/>
    <w:rsid w:val="001A38F0"/>
    <w:rsid w:val="001B6123"/>
    <w:rsid w:val="001B6A04"/>
    <w:rsid w:val="001B7046"/>
    <w:rsid w:val="001C0F67"/>
    <w:rsid w:val="001C18CC"/>
    <w:rsid w:val="001C2E9B"/>
    <w:rsid w:val="001C444C"/>
    <w:rsid w:val="001C4637"/>
    <w:rsid w:val="001E26D0"/>
    <w:rsid w:val="001E5FCD"/>
    <w:rsid w:val="001F0C00"/>
    <w:rsid w:val="001F2182"/>
    <w:rsid w:val="001F3E4B"/>
    <w:rsid w:val="0020014B"/>
    <w:rsid w:val="002024D7"/>
    <w:rsid w:val="002027F2"/>
    <w:rsid w:val="00213ED1"/>
    <w:rsid w:val="00214DE1"/>
    <w:rsid w:val="00215266"/>
    <w:rsid w:val="00227429"/>
    <w:rsid w:val="00227517"/>
    <w:rsid w:val="00227E0C"/>
    <w:rsid w:val="00230AB0"/>
    <w:rsid w:val="00231B11"/>
    <w:rsid w:val="00233CC2"/>
    <w:rsid w:val="00234919"/>
    <w:rsid w:val="00236F36"/>
    <w:rsid w:val="00243032"/>
    <w:rsid w:val="002449F3"/>
    <w:rsid w:val="00250B6D"/>
    <w:rsid w:val="00253784"/>
    <w:rsid w:val="0025524C"/>
    <w:rsid w:val="0025656F"/>
    <w:rsid w:val="00257EC1"/>
    <w:rsid w:val="002604A9"/>
    <w:rsid w:val="00263589"/>
    <w:rsid w:val="00263E6A"/>
    <w:rsid w:val="002703BA"/>
    <w:rsid w:val="00272D4B"/>
    <w:rsid w:val="002736B7"/>
    <w:rsid w:val="00275187"/>
    <w:rsid w:val="00281011"/>
    <w:rsid w:val="00284879"/>
    <w:rsid w:val="002853D1"/>
    <w:rsid w:val="002877E8"/>
    <w:rsid w:val="00292603"/>
    <w:rsid w:val="002A2E15"/>
    <w:rsid w:val="002A3980"/>
    <w:rsid w:val="002A6D1C"/>
    <w:rsid w:val="002B40A3"/>
    <w:rsid w:val="002B6306"/>
    <w:rsid w:val="002B748B"/>
    <w:rsid w:val="002C1687"/>
    <w:rsid w:val="002C3B63"/>
    <w:rsid w:val="002C4A47"/>
    <w:rsid w:val="002D6D2D"/>
    <w:rsid w:val="002D6FB9"/>
    <w:rsid w:val="002F3F8A"/>
    <w:rsid w:val="00305B0D"/>
    <w:rsid w:val="00313436"/>
    <w:rsid w:val="003138BA"/>
    <w:rsid w:val="00320E7E"/>
    <w:rsid w:val="00340B7D"/>
    <w:rsid w:val="0034282E"/>
    <w:rsid w:val="0034475B"/>
    <w:rsid w:val="003456B8"/>
    <w:rsid w:val="003460EB"/>
    <w:rsid w:val="0034652D"/>
    <w:rsid w:val="003469F4"/>
    <w:rsid w:val="0034713F"/>
    <w:rsid w:val="003511A5"/>
    <w:rsid w:val="00356406"/>
    <w:rsid w:val="003726A5"/>
    <w:rsid w:val="00373F5D"/>
    <w:rsid w:val="00383360"/>
    <w:rsid w:val="003912F3"/>
    <w:rsid w:val="00393008"/>
    <w:rsid w:val="003952E1"/>
    <w:rsid w:val="00396094"/>
    <w:rsid w:val="003A6AC7"/>
    <w:rsid w:val="003C4AAC"/>
    <w:rsid w:val="003C6C18"/>
    <w:rsid w:val="003D54D7"/>
    <w:rsid w:val="003D60EC"/>
    <w:rsid w:val="003D64C3"/>
    <w:rsid w:val="003E19B8"/>
    <w:rsid w:val="003E25D0"/>
    <w:rsid w:val="003E46D8"/>
    <w:rsid w:val="003E4CBC"/>
    <w:rsid w:val="003F2562"/>
    <w:rsid w:val="0040415C"/>
    <w:rsid w:val="004073D4"/>
    <w:rsid w:val="00411211"/>
    <w:rsid w:val="00417EC8"/>
    <w:rsid w:val="00420BE4"/>
    <w:rsid w:val="00423433"/>
    <w:rsid w:val="004338A2"/>
    <w:rsid w:val="004347A6"/>
    <w:rsid w:val="00434A89"/>
    <w:rsid w:val="0043698C"/>
    <w:rsid w:val="0044243F"/>
    <w:rsid w:val="00446615"/>
    <w:rsid w:val="00450DDF"/>
    <w:rsid w:val="00451515"/>
    <w:rsid w:val="00451586"/>
    <w:rsid w:val="00451968"/>
    <w:rsid w:val="00456EEA"/>
    <w:rsid w:val="00466228"/>
    <w:rsid w:val="00470986"/>
    <w:rsid w:val="0047247C"/>
    <w:rsid w:val="00475231"/>
    <w:rsid w:val="004901C9"/>
    <w:rsid w:val="0049243F"/>
    <w:rsid w:val="00495DCD"/>
    <w:rsid w:val="004964DC"/>
    <w:rsid w:val="004A0542"/>
    <w:rsid w:val="004A30F5"/>
    <w:rsid w:val="004A34BA"/>
    <w:rsid w:val="004B0A02"/>
    <w:rsid w:val="004B603C"/>
    <w:rsid w:val="004B7883"/>
    <w:rsid w:val="004D29F9"/>
    <w:rsid w:val="004E52BB"/>
    <w:rsid w:val="004F73F0"/>
    <w:rsid w:val="004F7791"/>
    <w:rsid w:val="005015F5"/>
    <w:rsid w:val="005062F2"/>
    <w:rsid w:val="00510D4F"/>
    <w:rsid w:val="005111E2"/>
    <w:rsid w:val="005122DA"/>
    <w:rsid w:val="005150D3"/>
    <w:rsid w:val="00521595"/>
    <w:rsid w:val="00524D0D"/>
    <w:rsid w:val="00526D10"/>
    <w:rsid w:val="00527AA6"/>
    <w:rsid w:val="00535463"/>
    <w:rsid w:val="005418AB"/>
    <w:rsid w:val="00543908"/>
    <w:rsid w:val="00545F83"/>
    <w:rsid w:val="00551FD7"/>
    <w:rsid w:val="00560A63"/>
    <w:rsid w:val="005612FE"/>
    <w:rsid w:val="00561C0D"/>
    <w:rsid w:val="005631B3"/>
    <w:rsid w:val="00571CDA"/>
    <w:rsid w:val="005721CD"/>
    <w:rsid w:val="005727E6"/>
    <w:rsid w:val="00574B54"/>
    <w:rsid w:val="0059435E"/>
    <w:rsid w:val="005A1440"/>
    <w:rsid w:val="005B471A"/>
    <w:rsid w:val="005B51E0"/>
    <w:rsid w:val="005B5476"/>
    <w:rsid w:val="005B5DCC"/>
    <w:rsid w:val="005C1CBB"/>
    <w:rsid w:val="005C2F51"/>
    <w:rsid w:val="005C3125"/>
    <w:rsid w:val="005C4F2D"/>
    <w:rsid w:val="005C7F19"/>
    <w:rsid w:val="005D1DEF"/>
    <w:rsid w:val="005D4915"/>
    <w:rsid w:val="005D5EAE"/>
    <w:rsid w:val="005E190F"/>
    <w:rsid w:val="005E577C"/>
    <w:rsid w:val="005E6A99"/>
    <w:rsid w:val="005F740C"/>
    <w:rsid w:val="00601ED2"/>
    <w:rsid w:val="0060647B"/>
    <w:rsid w:val="00607BC9"/>
    <w:rsid w:val="006121D4"/>
    <w:rsid w:val="00613672"/>
    <w:rsid w:val="0062125D"/>
    <w:rsid w:val="006230A0"/>
    <w:rsid w:val="00640AFE"/>
    <w:rsid w:val="00641E96"/>
    <w:rsid w:val="00652D71"/>
    <w:rsid w:val="0066201C"/>
    <w:rsid w:val="00665633"/>
    <w:rsid w:val="00666132"/>
    <w:rsid w:val="0067085E"/>
    <w:rsid w:val="006761D7"/>
    <w:rsid w:val="00680CC6"/>
    <w:rsid w:val="00683889"/>
    <w:rsid w:val="00686FFE"/>
    <w:rsid w:val="006A2BF7"/>
    <w:rsid w:val="006A2CAD"/>
    <w:rsid w:val="006A34F3"/>
    <w:rsid w:val="006B15BA"/>
    <w:rsid w:val="006B3B21"/>
    <w:rsid w:val="006C7462"/>
    <w:rsid w:val="006D633B"/>
    <w:rsid w:val="006E08E2"/>
    <w:rsid w:val="006E5A92"/>
    <w:rsid w:val="006F0A28"/>
    <w:rsid w:val="006F1AD8"/>
    <w:rsid w:val="006F34EE"/>
    <w:rsid w:val="006F58DE"/>
    <w:rsid w:val="00700875"/>
    <w:rsid w:val="00706551"/>
    <w:rsid w:val="00717A3D"/>
    <w:rsid w:val="00721D7B"/>
    <w:rsid w:val="0073242E"/>
    <w:rsid w:val="00733645"/>
    <w:rsid w:val="00734B1C"/>
    <w:rsid w:val="00736226"/>
    <w:rsid w:val="00736251"/>
    <w:rsid w:val="007409C3"/>
    <w:rsid w:val="00766E59"/>
    <w:rsid w:val="00771083"/>
    <w:rsid w:val="00772688"/>
    <w:rsid w:val="007738E5"/>
    <w:rsid w:val="0077565F"/>
    <w:rsid w:val="0077663E"/>
    <w:rsid w:val="0079082D"/>
    <w:rsid w:val="0079086E"/>
    <w:rsid w:val="007935BB"/>
    <w:rsid w:val="0079430B"/>
    <w:rsid w:val="007B0676"/>
    <w:rsid w:val="007B0DD6"/>
    <w:rsid w:val="007B1BAA"/>
    <w:rsid w:val="007B63DB"/>
    <w:rsid w:val="007C1D0A"/>
    <w:rsid w:val="007C43EA"/>
    <w:rsid w:val="007D157E"/>
    <w:rsid w:val="007D3614"/>
    <w:rsid w:val="007D65BB"/>
    <w:rsid w:val="007E5565"/>
    <w:rsid w:val="007F095A"/>
    <w:rsid w:val="007F292E"/>
    <w:rsid w:val="007F4869"/>
    <w:rsid w:val="007F662B"/>
    <w:rsid w:val="00805F2C"/>
    <w:rsid w:val="00807D6C"/>
    <w:rsid w:val="00817815"/>
    <w:rsid w:val="00830781"/>
    <w:rsid w:val="00831579"/>
    <w:rsid w:val="00835B81"/>
    <w:rsid w:val="008368D8"/>
    <w:rsid w:val="00857999"/>
    <w:rsid w:val="00863653"/>
    <w:rsid w:val="0086545A"/>
    <w:rsid w:val="0086596F"/>
    <w:rsid w:val="00872BA7"/>
    <w:rsid w:val="00877886"/>
    <w:rsid w:val="00877A8F"/>
    <w:rsid w:val="00880B23"/>
    <w:rsid w:val="00885C4B"/>
    <w:rsid w:val="008910FC"/>
    <w:rsid w:val="00892645"/>
    <w:rsid w:val="00895449"/>
    <w:rsid w:val="00896224"/>
    <w:rsid w:val="008A0AC1"/>
    <w:rsid w:val="008A0D81"/>
    <w:rsid w:val="008A0EF7"/>
    <w:rsid w:val="008B72E5"/>
    <w:rsid w:val="008B73DF"/>
    <w:rsid w:val="008B7FF4"/>
    <w:rsid w:val="008C0AEA"/>
    <w:rsid w:val="008C30FB"/>
    <w:rsid w:val="008C369A"/>
    <w:rsid w:val="008D0B33"/>
    <w:rsid w:val="008D71E4"/>
    <w:rsid w:val="008E2D05"/>
    <w:rsid w:val="008E4F15"/>
    <w:rsid w:val="008E55E3"/>
    <w:rsid w:val="008F4200"/>
    <w:rsid w:val="008F63BC"/>
    <w:rsid w:val="00901F1B"/>
    <w:rsid w:val="009133BB"/>
    <w:rsid w:val="00913A8B"/>
    <w:rsid w:val="0092077D"/>
    <w:rsid w:val="00921025"/>
    <w:rsid w:val="00923619"/>
    <w:rsid w:val="009342BC"/>
    <w:rsid w:val="00945202"/>
    <w:rsid w:val="009534CC"/>
    <w:rsid w:val="009544E3"/>
    <w:rsid w:val="00960205"/>
    <w:rsid w:val="0096139B"/>
    <w:rsid w:val="0096163B"/>
    <w:rsid w:val="00964382"/>
    <w:rsid w:val="00966E01"/>
    <w:rsid w:val="0097167E"/>
    <w:rsid w:val="00972196"/>
    <w:rsid w:val="00972FB4"/>
    <w:rsid w:val="009752A9"/>
    <w:rsid w:val="0097653C"/>
    <w:rsid w:val="00984093"/>
    <w:rsid w:val="009878EF"/>
    <w:rsid w:val="009979EA"/>
    <w:rsid w:val="009A011A"/>
    <w:rsid w:val="009A22F0"/>
    <w:rsid w:val="009A3B83"/>
    <w:rsid w:val="009B1C87"/>
    <w:rsid w:val="009B3386"/>
    <w:rsid w:val="009B6DBA"/>
    <w:rsid w:val="009C3C46"/>
    <w:rsid w:val="009C3D9E"/>
    <w:rsid w:val="009C563F"/>
    <w:rsid w:val="009C5DB5"/>
    <w:rsid w:val="009D41B4"/>
    <w:rsid w:val="009D56CA"/>
    <w:rsid w:val="009D5AAB"/>
    <w:rsid w:val="009E03FD"/>
    <w:rsid w:val="009E21BD"/>
    <w:rsid w:val="009E788B"/>
    <w:rsid w:val="009F24CF"/>
    <w:rsid w:val="009F280D"/>
    <w:rsid w:val="009F5AA9"/>
    <w:rsid w:val="00A12E8C"/>
    <w:rsid w:val="00A23E28"/>
    <w:rsid w:val="00A27085"/>
    <w:rsid w:val="00A32130"/>
    <w:rsid w:val="00A515CA"/>
    <w:rsid w:val="00A515DB"/>
    <w:rsid w:val="00A51791"/>
    <w:rsid w:val="00A57135"/>
    <w:rsid w:val="00A71312"/>
    <w:rsid w:val="00A756F9"/>
    <w:rsid w:val="00A81BA8"/>
    <w:rsid w:val="00AB1DB2"/>
    <w:rsid w:val="00AB2A8D"/>
    <w:rsid w:val="00AB4510"/>
    <w:rsid w:val="00AB572E"/>
    <w:rsid w:val="00AB7D15"/>
    <w:rsid w:val="00AC240F"/>
    <w:rsid w:val="00AD220C"/>
    <w:rsid w:val="00AD2FAD"/>
    <w:rsid w:val="00AD543B"/>
    <w:rsid w:val="00AD69E7"/>
    <w:rsid w:val="00AD6A71"/>
    <w:rsid w:val="00AE3D5F"/>
    <w:rsid w:val="00AE6E83"/>
    <w:rsid w:val="00B02CB9"/>
    <w:rsid w:val="00B053A3"/>
    <w:rsid w:val="00B073C0"/>
    <w:rsid w:val="00B07E30"/>
    <w:rsid w:val="00B1188E"/>
    <w:rsid w:val="00B122C1"/>
    <w:rsid w:val="00B15853"/>
    <w:rsid w:val="00B23104"/>
    <w:rsid w:val="00B32C8B"/>
    <w:rsid w:val="00B364F0"/>
    <w:rsid w:val="00B37206"/>
    <w:rsid w:val="00B41686"/>
    <w:rsid w:val="00B4380F"/>
    <w:rsid w:val="00B46390"/>
    <w:rsid w:val="00B52815"/>
    <w:rsid w:val="00B52AA3"/>
    <w:rsid w:val="00B55D49"/>
    <w:rsid w:val="00B65E03"/>
    <w:rsid w:val="00B66D5B"/>
    <w:rsid w:val="00B70826"/>
    <w:rsid w:val="00B76E67"/>
    <w:rsid w:val="00B9178C"/>
    <w:rsid w:val="00B93EF0"/>
    <w:rsid w:val="00B953D2"/>
    <w:rsid w:val="00BA02E6"/>
    <w:rsid w:val="00BA061C"/>
    <w:rsid w:val="00BA3426"/>
    <w:rsid w:val="00BA3E5B"/>
    <w:rsid w:val="00BB15AE"/>
    <w:rsid w:val="00BB1D1B"/>
    <w:rsid w:val="00BB3F94"/>
    <w:rsid w:val="00BB5F93"/>
    <w:rsid w:val="00BC3150"/>
    <w:rsid w:val="00BC42ED"/>
    <w:rsid w:val="00BC4C53"/>
    <w:rsid w:val="00BC5148"/>
    <w:rsid w:val="00BE4556"/>
    <w:rsid w:val="00BE46A7"/>
    <w:rsid w:val="00BE7099"/>
    <w:rsid w:val="00BE79C9"/>
    <w:rsid w:val="00C00E1B"/>
    <w:rsid w:val="00C02F5F"/>
    <w:rsid w:val="00C03843"/>
    <w:rsid w:val="00C05398"/>
    <w:rsid w:val="00C06BB8"/>
    <w:rsid w:val="00C1320D"/>
    <w:rsid w:val="00C16882"/>
    <w:rsid w:val="00C325A9"/>
    <w:rsid w:val="00C353C5"/>
    <w:rsid w:val="00C36FE8"/>
    <w:rsid w:val="00C3708D"/>
    <w:rsid w:val="00C4289E"/>
    <w:rsid w:val="00C50A46"/>
    <w:rsid w:val="00C52B48"/>
    <w:rsid w:val="00C56EC3"/>
    <w:rsid w:val="00C72ED4"/>
    <w:rsid w:val="00C826E4"/>
    <w:rsid w:val="00C91006"/>
    <w:rsid w:val="00CA09A7"/>
    <w:rsid w:val="00CA3457"/>
    <w:rsid w:val="00CA44A5"/>
    <w:rsid w:val="00CC27C9"/>
    <w:rsid w:val="00CC3F8B"/>
    <w:rsid w:val="00CD1553"/>
    <w:rsid w:val="00CD613E"/>
    <w:rsid w:val="00CD7559"/>
    <w:rsid w:val="00D04EC0"/>
    <w:rsid w:val="00D13AD1"/>
    <w:rsid w:val="00D15549"/>
    <w:rsid w:val="00D21B20"/>
    <w:rsid w:val="00D23587"/>
    <w:rsid w:val="00D2468B"/>
    <w:rsid w:val="00D25E3D"/>
    <w:rsid w:val="00D26606"/>
    <w:rsid w:val="00D4347C"/>
    <w:rsid w:val="00D566DC"/>
    <w:rsid w:val="00D7172D"/>
    <w:rsid w:val="00D71BC8"/>
    <w:rsid w:val="00D72108"/>
    <w:rsid w:val="00D77BAF"/>
    <w:rsid w:val="00D90C7B"/>
    <w:rsid w:val="00DA3370"/>
    <w:rsid w:val="00DA5C96"/>
    <w:rsid w:val="00DA601A"/>
    <w:rsid w:val="00DB327A"/>
    <w:rsid w:val="00DD357A"/>
    <w:rsid w:val="00DE69D7"/>
    <w:rsid w:val="00DF600D"/>
    <w:rsid w:val="00E03F44"/>
    <w:rsid w:val="00E05BA3"/>
    <w:rsid w:val="00E05F09"/>
    <w:rsid w:val="00E06129"/>
    <w:rsid w:val="00E12687"/>
    <w:rsid w:val="00E224A6"/>
    <w:rsid w:val="00E2309A"/>
    <w:rsid w:val="00E2456F"/>
    <w:rsid w:val="00E24933"/>
    <w:rsid w:val="00E320B6"/>
    <w:rsid w:val="00E40CF1"/>
    <w:rsid w:val="00E42F0A"/>
    <w:rsid w:val="00E50F06"/>
    <w:rsid w:val="00E54C88"/>
    <w:rsid w:val="00E66700"/>
    <w:rsid w:val="00E71666"/>
    <w:rsid w:val="00E72212"/>
    <w:rsid w:val="00E803A1"/>
    <w:rsid w:val="00E84D67"/>
    <w:rsid w:val="00E8580A"/>
    <w:rsid w:val="00E879DC"/>
    <w:rsid w:val="00E9000D"/>
    <w:rsid w:val="00E90862"/>
    <w:rsid w:val="00E957C9"/>
    <w:rsid w:val="00EA1A46"/>
    <w:rsid w:val="00EA21A3"/>
    <w:rsid w:val="00EA2E86"/>
    <w:rsid w:val="00EA3B56"/>
    <w:rsid w:val="00EA3F56"/>
    <w:rsid w:val="00EA4CB5"/>
    <w:rsid w:val="00EA6B76"/>
    <w:rsid w:val="00EB1D28"/>
    <w:rsid w:val="00EB7DCF"/>
    <w:rsid w:val="00EC162F"/>
    <w:rsid w:val="00ED4037"/>
    <w:rsid w:val="00ED5EF2"/>
    <w:rsid w:val="00ED64B2"/>
    <w:rsid w:val="00EE0616"/>
    <w:rsid w:val="00EE1D1B"/>
    <w:rsid w:val="00EE536C"/>
    <w:rsid w:val="00EE5634"/>
    <w:rsid w:val="00EE7C0C"/>
    <w:rsid w:val="00EF0558"/>
    <w:rsid w:val="00F16001"/>
    <w:rsid w:val="00F25435"/>
    <w:rsid w:val="00F26ED9"/>
    <w:rsid w:val="00F30841"/>
    <w:rsid w:val="00F328A7"/>
    <w:rsid w:val="00F41E43"/>
    <w:rsid w:val="00F43FA5"/>
    <w:rsid w:val="00F45F38"/>
    <w:rsid w:val="00F4734A"/>
    <w:rsid w:val="00F51BA9"/>
    <w:rsid w:val="00F5230F"/>
    <w:rsid w:val="00F61139"/>
    <w:rsid w:val="00F744FC"/>
    <w:rsid w:val="00F76E0C"/>
    <w:rsid w:val="00F81191"/>
    <w:rsid w:val="00F82748"/>
    <w:rsid w:val="00F861AD"/>
    <w:rsid w:val="00F97931"/>
    <w:rsid w:val="00F97A96"/>
    <w:rsid w:val="00FA0611"/>
    <w:rsid w:val="00FA3C03"/>
    <w:rsid w:val="00FA64A7"/>
    <w:rsid w:val="00FB7613"/>
    <w:rsid w:val="00FC0CAF"/>
    <w:rsid w:val="00FC667E"/>
    <w:rsid w:val="00FD05D2"/>
    <w:rsid w:val="00FD292C"/>
    <w:rsid w:val="00FD46DE"/>
    <w:rsid w:val="00FD4C59"/>
    <w:rsid w:val="00FD621E"/>
    <w:rsid w:val="00FD7D7F"/>
    <w:rsid w:val="00FE1994"/>
    <w:rsid w:val="00FF1030"/>
    <w:rsid w:val="00FF30EE"/>
    <w:rsid w:val="00FF49D5"/>
    <w:rsid w:val="00FF7E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415C"/>
    <w:pPr>
      <w:widowControl w:val="0"/>
      <w:snapToGrid w:val="0"/>
      <w:spacing w:before="120" w:after="120"/>
      <w:jc w:val="both"/>
    </w:pPr>
    <w:rPr>
      <w:rFonts w:ascii="Arial" w:eastAsia="Times New Roman" w:hAnsi="Arial"/>
      <w:kern w:val="2"/>
      <w:sz w:val="24"/>
      <w:szCs w:val="24"/>
      <w:lang w:eastAsia="en-US"/>
    </w:rPr>
  </w:style>
  <w:style w:type="paragraph" w:styleId="Heading1">
    <w:name w:val="heading 1"/>
    <w:basedOn w:val="Normal"/>
    <w:next w:val="Normal"/>
    <w:qFormat/>
    <w:rsid w:val="009F280D"/>
    <w:pPr>
      <w:keepNext/>
      <w:keepLines/>
      <w:numPr>
        <w:numId w:val="1"/>
      </w:numPr>
      <w:pBdr>
        <w:bottom w:val="single" w:sz="24" w:space="1" w:color="auto"/>
      </w:pBdr>
      <w:adjustRightInd w:val="0"/>
      <w:spacing w:before="360" w:after="360"/>
      <w:jc w:val="left"/>
      <w:outlineLvl w:val="0"/>
    </w:pPr>
    <w:rPr>
      <w:b/>
      <w:bCs/>
      <w:kern w:val="44"/>
      <w:sz w:val="44"/>
      <w:szCs w:val="44"/>
    </w:rPr>
  </w:style>
  <w:style w:type="paragraph" w:styleId="Heading2">
    <w:name w:val="heading 2"/>
    <w:basedOn w:val="Normal"/>
    <w:next w:val="Normal"/>
    <w:qFormat/>
    <w:rsid w:val="009F280D"/>
    <w:pPr>
      <w:keepNext/>
      <w:keepLines/>
      <w:numPr>
        <w:ilvl w:val="1"/>
        <w:numId w:val="1"/>
      </w:numPr>
      <w:adjustRightInd w:val="0"/>
      <w:spacing w:before="260" w:after="260"/>
      <w:jc w:val="left"/>
      <w:outlineLvl w:val="1"/>
    </w:pPr>
    <w:rPr>
      <w:b/>
      <w:bCs/>
      <w:sz w:val="36"/>
      <w:szCs w:val="32"/>
    </w:rPr>
  </w:style>
  <w:style w:type="paragraph" w:styleId="Heading3">
    <w:name w:val="heading 3"/>
    <w:basedOn w:val="Normal"/>
    <w:next w:val="Normal"/>
    <w:qFormat/>
    <w:rsid w:val="009F280D"/>
    <w:pPr>
      <w:keepNext/>
      <w:keepLines/>
      <w:numPr>
        <w:ilvl w:val="2"/>
        <w:numId w:val="1"/>
      </w:numPr>
      <w:tabs>
        <w:tab w:val="clear" w:pos="709"/>
      </w:tabs>
      <w:adjustRightInd w:val="0"/>
      <w:spacing w:before="260" w:after="260"/>
      <w:ind w:left="0" w:firstLine="0"/>
      <w:jc w:val="left"/>
      <w:outlineLvl w:val="2"/>
    </w:pPr>
    <w:rPr>
      <w:b/>
      <w:bCs/>
      <w:sz w:val="32"/>
      <w:szCs w:val="32"/>
    </w:rPr>
  </w:style>
  <w:style w:type="paragraph" w:styleId="Heading4">
    <w:name w:val="heading 4"/>
    <w:basedOn w:val="Normal"/>
    <w:next w:val="Normal"/>
    <w:qFormat/>
    <w:rsid w:val="009F280D"/>
    <w:pPr>
      <w:keepNext/>
      <w:keepLines/>
      <w:numPr>
        <w:ilvl w:val="3"/>
        <w:numId w:val="1"/>
      </w:numPr>
      <w:tabs>
        <w:tab w:val="clear" w:pos="851"/>
      </w:tabs>
      <w:adjustRightInd w:val="0"/>
      <w:spacing w:before="240" w:after="240"/>
      <w:ind w:left="0" w:firstLine="0"/>
      <w:jc w:val="left"/>
      <w:outlineLvl w:val="3"/>
    </w:pPr>
    <w:rPr>
      <w:b/>
      <w:bCs/>
      <w:szCs w:val="28"/>
    </w:rPr>
  </w:style>
  <w:style w:type="paragraph" w:styleId="Heading5">
    <w:name w:val="heading 5"/>
    <w:basedOn w:val="Normal"/>
    <w:next w:val="Normal"/>
    <w:qFormat/>
    <w:rsid w:val="009F280D"/>
    <w:pPr>
      <w:keepNext/>
      <w:keepLines/>
      <w:numPr>
        <w:ilvl w:val="4"/>
        <w:numId w:val="1"/>
      </w:numPr>
      <w:tabs>
        <w:tab w:val="clear" w:pos="992"/>
      </w:tabs>
      <w:adjustRightInd w:val="0"/>
      <w:spacing w:before="240" w:after="240"/>
      <w:ind w:left="0" w:firstLine="0"/>
      <w:jc w:val="left"/>
      <w:outlineLvl w:val="4"/>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9F280D"/>
  </w:style>
  <w:style w:type="character" w:styleId="Hyperlink">
    <w:name w:val="Hyperlink"/>
    <w:basedOn w:val="DefaultParagraphFont"/>
    <w:uiPriority w:val="99"/>
    <w:rsid w:val="009F280D"/>
    <w:rPr>
      <w:color w:val="0000FF"/>
      <w:u w:val="single"/>
    </w:rPr>
  </w:style>
  <w:style w:type="paragraph" w:styleId="TOC2">
    <w:name w:val="toc 2"/>
    <w:basedOn w:val="Normal"/>
    <w:next w:val="Normal"/>
    <w:autoRedefine/>
    <w:uiPriority w:val="39"/>
    <w:rsid w:val="00086F72"/>
    <w:pPr>
      <w:ind w:left="240"/>
    </w:pPr>
  </w:style>
  <w:style w:type="paragraph" w:styleId="TOC3">
    <w:name w:val="toc 3"/>
    <w:basedOn w:val="Normal"/>
    <w:next w:val="Normal"/>
    <w:autoRedefine/>
    <w:semiHidden/>
    <w:rsid w:val="00EE7C0C"/>
    <w:pPr>
      <w:ind w:left="480"/>
    </w:pPr>
  </w:style>
  <w:style w:type="paragraph" w:styleId="Header">
    <w:name w:val="header"/>
    <w:basedOn w:val="Normal"/>
    <w:rsid w:val="002D6FB9"/>
    <w:pPr>
      <w:tabs>
        <w:tab w:val="center" w:pos="4320"/>
        <w:tab w:val="right" w:pos="8640"/>
      </w:tabs>
    </w:pPr>
  </w:style>
  <w:style w:type="paragraph" w:styleId="Footer">
    <w:name w:val="footer"/>
    <w:basedOn w:val="Normal"/>
    <w:rsid w:val="002D6FB9"/>
    <w:pPr>
      <w:tabs>
        <w:tab w:val="center" w:pos="4320"/>
        <w:tab w:val="right" w:pos="8640"/>
      </w:tabs>
    </w:pPr>
  </w:style>
  <w:style w:type="table" w:styleId="TableGrid">
    <w:name w:val="Table Grid"/>
    <w:basedOn w:val="TableNormal"/>
    <w:rsid w:val="002D6FB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6FB9"/>
  </w:style>
  <w:style w:type="paragraph" w:styleId="ListParagraph">
    <w:name w:val="List Paragraph"/>
    <w:basedOn w:val="Normal"/>
    <w:uiPriority w:val="34"/>
    <w:qFormat/>
    <w:rsid w:val="005D5EAE"/>
    <w:pPr>
      <w:ind w:firstLineChars="200" w:firstLine="420"/>
    </w:pPr>
  </w:style>
  <w:style w:type="character" w:styleId="Emphasis">
    <w:name w:val="Emphasis"/>
    <w:basedOn w:val="DefaultParagraphFont"/>
    <w:qFormat/>
    <w:rsid w:val="005F740C"/>
    <w:rPr>
      <w:i/>
      <w:iCs/>
    </w:rPr>
  </w:style>
  <w:style w:type="table" w:styleId="LightList-Accent3">
    <w:name w:val="Light List Accent 3"/>
    <w:basedOn w:val="TableNormal"/>
    <w:uiPriority w:val="61"/>
    <w:rsid w:val="00B1188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1">
    <w:name w:val="Medium Shading 1 Accent 1"/>
    <w:basedOn w:val="TableNormal"/>
    <w:uiPriority w:val="63"/>
    <w:rsid w:val="00B1188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8">
    <w:name w:val="Table Grid 8"/>
    <w:basedOn w:val="TableNormal"/>
    <w:rsid w:val="00243032"/>
    <w:pPr>
      <w:widowControl w:val="0"/>
      <w:snapToGrid w:val="0"/>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47247C"/>
    <w:pPr>
      <w:widowControl/>
      <w:numPr>
        <w:numId w:val="0"/>
      </w:numPr>
      <w:pBdr>
        <w:bottom w:val="none" w:sz="0" w:space="0" w:color="auto"/>
      </w:pBd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rsid w:val="0047247C"/>
    <w:pPr>
      <w:spacing w:before="0" w:after="0"/>
    </w:pPr>
    <w:rPr>
      <w:sz w:val="16"/>
      <w:szCs w:val="16"/>
    </w:rPr>
  </w:style>
  <w:style w:type="character" w:customStyle="1" w:styleId="BalloonTextChar">
    <w:name w:val="Balloon Text Char"/>
    <w:basedOn w:val="DefaultParagraphFont"/>
    <w:link w:val="BalloonText"/>
    <w:rsid w:val="0047247C"/>
    <w:rPr>
      <w:rFonts w:ascii="Arial" w:eastAsia="Times New Roman" w:hAnsi="Arial"/>
      <w:kern w:val="2"/>
      <w:sz w:val="16"/>
      <w:szCs w:val="16"/>
      <w:lang w:eastAsia="en-US"/>
    </w:rPr>
  </w:style>
</w:styles>
</file>

<file path=word/webSettings.xml><?xml version="1.0" encoding="utf-8"?>
<w:webSettings xmlns:r="http://schemas.openxmlformats.org/officeDocument/2006/relationships" xmlns:w="http://schemas.openxmlformats.org/wordprocessingml/2006/main">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A838A-46A0-4E72-A0DF-EB76534C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Medal of Honor: </vt:lpstr>
    </vt:vector>
  </TitlesOfParts>
  <Company> </Company>
  <LinksUpToDate>false</LinksUpToDate>
  <CharactersWithSpaces>4634</CharactersWithSpaces>
  <SharedDoc>false</SharedDoc>
  <HLinks>
    <vt:vector size="72" baseType="variant">
      <vt:variant>
        <vt:i4>1441850</vt:i4>
      </vt:variant>
      <vt:variant>
        <vt:i4>68</vt:i4>
      </vt:variant>
      <vt:variant>
        <vt:i4>0</vt:i4>
      </vt:variant>
      <vt:variant>
        <vt:i4>5</vt:i4>
      </vt:variant>
      <vt:variant>
        <vt:lpwstr/>
      </vt:variant>
      <vt:variant>
        <vt:lpwstr>_Toc208746407</vt:lpwstr>
      </vt:variant>
      <vt:variant>
        <vt:i4>1441850</vt:i4>
      </vt:variant>
      <vt:variant>
        <vt:i4>62</vt:i4>
      </vt:variant>
      <vt:variant>
        <vt:i4>0</vt:i4>
      </vt:variant>
      <vt:variant>
        <vt:i4>5</vt:i4>
      </vt:variant>
      <vt:variant>
        <vt:lpwstr/>
      </vt:variant>
      <vt:variant>
        <vt:lpwstr>_Toc208746406</vt:lpwstr>
      </vt:variant>
      <vt:variant>
        <vt:i4>1441850</vt:i4>
      </vt:variant>
      <vt:variant>
        <vt:i4>56</vt:i4>
      </vt:variant>
      <vt:variant>
        <vt:i4>0</vt:i4>
      </vt:variant>
      <vt:variant>
        <vt:i4>5</vt:i4>
      </vt:variant>
      <vt:variant>
        <vt:lpwstr/>
      </vt:variant>
      <vt:variant>
        <vt:lpwstr>_Toc208746405</vt:lpwstr>
      </vt:variant>
      <vt:variant>
        <vt:i4>1441850</vt:i4>
      </vt:variant>
      <vt:variant>
        <vt:i4>50</vt:i4>
      </vt:variant>
      <vt:variant>
        <vt:i4>0</vt:i4>
      </vt:variant>
      <vt:variant>
        <vt:i4>5</vt:i4>
      </vt:variant>
      <vt:variant>
        <vt:lpwstr/>
      </vt:variant>
      <vt:variant>
        <vt:lpwstr>_Toc208746404</vt:lpwstr>
      </vt:variant>
      <vt:variant>
        <vt:i4>1441850</vt:i4>
      </vt:variant>
      <vt:variant>
        <vt:i4>44</vt:i4>
      </vt:variant>
      <vt:variant>
        <vt:i4>0</vt:i4>
      </vt:variant>
      <vt:variant>
        <vt:i4>5</vt:i4>
      </vt:variant>
      <vt:variant>
        <vt:lpwstr/>
      </vt:variant>
      <vt:variant>
        <vt:lpwstr>_Toc208746403</vt:lpwstr>
      </vt:variant>
      <vt:variant>
        <vt:i4>1441850</vt:i4>
      </vt:variant>
      <vt:variant>
        <vt:i4>38</vt:i4>
      </vt:variant>
      <vt:variant>
        <vt:i4>0</vt:i4>
      </vt:variant>
      <vt:variant>
        <vt:i4>5</vt:i4>
      </vt:variant>
      <vt:variant>
        <vt:lpwstr/>
      </vt:variant>
      <vt:variant>
        <vt:lpwstr>_Toc208746402</vt:lpwstr>
      </vt:variant>
      <vt:variant>
        <vt:i4>1441850</vt:i4>
      </vt:variant>
      <vt:variant>
        <vt:i4>32</vt:i4>
      </vt:variant>
      <vt:variant>
        <vt:i4>0</vt:i4>
      </vt:variant>
      <vt:variant>
        <vt:i4>5</vt:i4>
      </vt:variant>
      <vt:variant>
        <vt:lpwstr/>
      </vt:variant>
      <vt:variant>
        <vt:lpwstr>_Toc208746401</vt:lpwstr>
      </vt:variant>
      <vt:variant>
        <vt:i4>1441850</vt:i4>
      </vt:variant>
      <vt:variant>
        <vt:i4>26</vt:i4>
      </vt:variant>
      <vt:variant>
        <vt:i4>0</vt:i4>
      </vt:variant>
      <vt:variant>
        <vt:i4>5</vt:i4>
      </vt:variant>
      <vt:variant>
        <vt:lpwstr/>
      </vt:variant>
      <vt:variant>
        <vt:lpwstr>_Toc208746400</vt:lpwstr>
      </vt:variant>
      <vt:variant>
        <vt:i4>2031677</vt:i4>
      </vt:variant>
      <vt:variant>
        <vt:i4>20</vt:i4>
      </vt:variant>
      <vt:variant>
        <vt:i4>0</vt:i4>
      </vt:variant>
      <vt:variant>
        <vt:i4>5</vt:i4>
      </vt:variant>
      <vt:variant>
        <vt:lpwstr/>
      </vt:variant>
      <vt:variant>
        <vt:lpwstr>_Toc208746399</vt:lpwstr>
      </vt:variant>
      <vt:variant>
        <vt:i4>2031677</vt:i4>
      </vt:variant>
      <vt:variant>
        <vt:i4>14</vt:i4>
      </vt:variant>
      <vt:variant>
        <vt:i4>0</vt:i4>
      </vt:variant>
      <vt:variant>
        <vt:i4>5</vt:i4>
      </vt:variant>
      <vt:variant>
        <vt:lpwstr/>
      </vt:variant>
      <vt:variant>
        <vt:lpwstr>_Toc208746398</vt:lpwstr>
      </vt:variant>
      <vt:variant>
        <vt:i4>2031677</vt:i4>
      </vt:variant>
      <vt:variant>
        <vt:i4>8</vt:i4>
      </vt:variant>
      <vt:variant>
        <vt:i4>0</vt:i4>
      </vt:variant>
      <vt:variant>
        <vt:i4>5</vt:i4>
      </vt:variant>
      <vt:variant>
        <vt:lpwstr/>
      </vt:variant>
      <vt:variant>
        <vt:lpwstr>_Toc208746397</vt:lpwstr>
      </vt:variant>
      <vt:variant>
        <vt:i4>2031677</vt:i4>
      </vt:variant>
      <vt:variant>
        <vt:i4>2</vt:i4>
      </vt:variant>
      <vt:variant>
        <vt:i4>0</vt:i4>
      </vt:variant>
      <vt:variant>
        <vt:i4>5</vt:i4>
      </vt:variant>
      <vt:variant>
        <vt:lpwstr/>
      </vt:variant>
      <vt:variant>
        <vt:lpwstr>_Toc208746396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Medal of Honor: </dc:title>
  <dc:subject/>
  <dc:creator>Gong Lei</dc:creator>
  <cp:keywords/>
  <cp:lastModifiedBy>pascal</cp:lastModifiedBy>
  <cp:revision>49</cp:revision>
  <dcterms:created xsi:type="dcterms:W3CDTF">2010-04-30T02:25:00Z</dcterms:created>
  <dcterms:modified xsi:type="dcterms:W3CDTF">2012-09-18T11:56:00Z</dcterms:modified>
</cp:coreProperties>
</file>