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79C8A" w14:textId="1F482D19" w:rsidR="000B5FD8" w:rsidRDefault="000A357B" w:rsidP="000B5FD8">
      <w:pPr>
        <w:pStyle w:val="Heading1"/>
      </w:pPr>
      <w:r>
        <w:t>Name</w:t>
      </w:r>
      <w:r w:rsidR="000B5FD8">
        <w:t xml:space="preserve"> &amp; Student ID</w:t>
      </w:r>
    </w:p>
    <w:p w14:paraId="70CE9A84" w14:textId="75F5680E" w:rsidR="00735B43" w:rsidRPr="00735B43" w:rsidRDefault="00735B43" w:rsidP="00735B43">
      <w:r>
        <w:t>Frank Wainwright s20466079</w:t>
      </w:r>
    </w:p>
    <w:p w14:paraId="458B32EE" w14:textId="6B46BEEC" w:rsidR="000B5FD8" w:rsidRDefault="000B5FD8" w:rsidP="000B5FD8">
      <w:pPr>
        <w:pStyle w:val="Heading1"/>
      </w:pPr>
      <w:r>
        <w:t>Title</w:t>
      </w:r>
    </w:p>
    <w:p w14:paraId="11E018B3" w14:textId="6E9A6099" w:rsidR="00735B43" w:rsidRPr="00735B43" w:rsidRDefault="00735B43" w:rsidP="00735B43">
      <w:r>
        <w:t>Writing Robot Software Project System Manual</w:t>
      </w:r>
    </w:p>
    <w:p w14:paraId="02131E3F" w14:textId="0471DBF9" w:rsidR="00645AE8" w:rsidRPr="006A2D86" w:rsidRDefault="003C2EA4" w:rsidP="003C2EA4">
      <w:pPr>
        <w:pStyle w:val="Heading1"/>
      </w:pPr>
      <w:r>
        <w:t>Software Description</w:t>
      </w:r>
      <w:r w:rsidR="00146982">
        <w:t xml:space="preserve"> </w:t>
      </w:r>
    </w:p>
    <w:p w14:paraId="4FC61DC6" w14:textId="4455C1A2" w:rsidR="00C94EEF" w:rsidRDefault="00525DA8" w:rsidP="00C94EEF">
      <w:r>
        <w:t xml:space="preserve">The </w:t>
      </w:r>
      <w:r w:rsidR="00BD5AF0">
        <w:t>Writing Robot Program initialises communication with</w:t>
      </w:r>
      <w:r w:rsidR="00CC0202">
        <w:t xml:space="preserve"> the robot by opening the </w:t>
      </w:r>
      <w:r w:rsidR="005C190C">
        <w:t>appropriate</w:t>
      </w:r>
      <w:r w:rsidR="00CC0202">
        <w:t xml:space="preserve"> port and send</w:t>
      </w:r>
      <w:r w:rsidR="005C190C">
        <w:t xml:space="preserve">s instructions to wake up the robot. </w:t>
      </w:r>
      <w:r w:rsidR="00261024">
        <w:t>If this succeeds</w:t>
      </w:r>
      <w:r w:rsidR="005C190C">
        <w:t xml:space="preserve"> it </w:t>
      </w:r>
      <w:r w:rsidR="004715A7">
        <w:t>asks the user to input a height in mm for their text</w:t>
      </w:r>
      <w:r w:rsidR="008A56D1">
        <w:t>, then processes</w:t>
      </w:r>
      <w:r w:rsidR="004715A7">
        <w:t xml:space="preserve"> text to be written from one file, and the font to use from a second file</w:t>
      </w:r>
      <w:r w:rsidR="00A82C36">
        <w:t>. This font is then adjusted by the scale the user specified</w:t>
      </w:r>
      <w:r w:rsidR="004715A7">
        <w:t>.</w:t>
      </w:r>
      <w:r w:rsidR="00912554">
        <w:t xml:space="preserve"> Following </w:t>
      </w:r>
      <w:proofErr w:type="gramStart"/>
      <w:r w:rsidR="00912554">
        <w:t xml:space="preserve">this </w:t>
      </w:r>
      <w:r w:rsidR="00100252">
        <w:t>words</w:t>
      </w:r>
      <w:proofErr w:type="gramEnd"/>
      <w:r w:rsidR="00100252">
        <w:t xml:space="preserve"> are parsed out from the text and </w:t>
      </w:r>
      <w:proofErr w:type="spellStart"/>
      <w:r w:rsidR="00100252">
        <w:t>GCode</w:t>
      </w:r>
      <w:proofErr w:type="spellEnd"/>
      <w:r w:rsidR="00100252">
        <w:t xml:space="preserve"> is generated for them using the font information. </w:t>
      </w:r>
      <w:r w:rsidR="00A175D2">
        <w:t xml:space="preserve">The </w:t>
      </w:r>
      <w:proofErr w:type="spellStart"/>
      <w:r w:rsidR="00A175D2">
        <w:t>GCode</w:t>
      </w:r>
      <w:proofErr w:type="spellEnd"/>
      <w:r w:rsidR="00A175D2">
        <w:t xml:space="preserve"> commands</w:t>
      </w:r>
      <w:r w:rsidR="00BD73DA">
        <w:t xml:space="preserve"> are generated such that they</w:t>
      </w:r>
      <w:r w:rsidR="00A175D2">
        <w:t xml:space="preserve"> ensure that text does not cross the maximum width and </w:t>
      </w:r>
      <w:r w:rsidR="000711EE">
        <w:t>whole words are not broken up</w:t>
      </w:r>
      <w:r w:rsidR="00BD73DA">
        <w:t>. These commands are then sent to the robot. Once all words in the text have been processed</w:t>
      </w:r>
      <w:r w:rsidR="00DD198A">
        <w:t xml:space="preserve"> a </w:t>
      </w:r>
      <w:proofErr w:type="spellStart"/>
      <w:r w:rsidR="00DD198A">
        <w:t>GCode</w:t>
      </w:r>
      <w:proofErr w:type="spellEnd"/>
      <w:r w:rsidR="00DD198A">
        <w:t xml:space="preserve"> command is sent to send the robot back to the origin and the communication port is closed while the program ends</w:t>
      </w:r>
      <w:r w:rsidR="00A06682">
        <w:t>.</w:t>
      </w:r>
    </w:p>
    <w:p w14:paraId="449626C4" w14:textId="77453F14" w:rsidR="00BC0E3E" w:rsidRDefault="00857900" w:rsidP="00B14BD6">
      <w:pPr>
        <w:pStyle w:val="Heading1"/>
      </w:pPr>
      <w:r>
        <w:t>Project Files</w:t>
      </w:r>
    </w:p>
    <w:p w14:paraId="2EC609EC" w14:textId="77777777" w:rsidR="00A06682" w:rsidRPr="00A06682" w:rsidRDefault="00A06682" w:rsidP="00A06682"/>
    <w:p w14:paraId="482614AE" w14:textId="77777777" w:rsidR="001E11A7" w:rsidRPr="00027DAA" w:rsidRDefault="001E11A7" w:rsidP="001E11A7">
      <w:pPr>
        <w:pStyle w:val="Heading1"/>
      </w:pPr>
      <w:r>
        <w:t>Key Data Items</w:t>
      </w:r>
    </w:p>
    <w:p w14:paraId="77F4309A" w14:textId="77777777" w:rsidR="001E11A7" w:rsidRDefault="001E11A7" w:rsidP="001E11A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1842"/>
        <w:gridCol w:w="5052"/>
      </w:tblGrid>
      <w:tr w:rsidR="001E11A7" w14:paraId="6995011B" w14:textId="77777777" w:rsidTr="000B3EB7">
        <w:tc>
          <w:tcPr>
            <w:tcW w:w="2122" w:type="dxa"/>
          </w:tcPr>
          <w:p w14:paraId="6DF9692C" w14:textId="77777777" w:rsidR="001E11A7" w:rsidRDefault="001E11A7" w:rsidP="000B3EB7">
            <w:pPr>
              <w:jc w:val="center"/>
            </w:pPr>
            <w:r>
              <w:t>Name</w:t>
            </w:r>
          </w:p>
        </w:tc>
        <w:tc>
          <w:tcPr>
            <w:tcW w:w="1842" w:type="dxa"/>
          </w:tcPr>
          <w:p w14:paraId="1444A61D" w14:textId="77777777" w:rsidR="001E11A7" w:rsidRDefault="001E11A7" w:rsidP="000B3EB7">
            <w:pPr>
              <w:jc w:val="center"/>
            </w:pPr>
            <w:r>
              <w:t>Data type</w:t>
            </w:r>
          </w:p>
        </w:tc>
        <w:tc>
          <w:tcPr>
            <w:tcW w:w="5052" w:type="dxa"/>
          </w:tcPr>
          <w:p w14:paraId="28A55405" w14:textId="77777777" w:rsidR="001E11A7" w:rsidRDefault="001E11A7" w:rsidP="000B3EB7">
            <w:r>
              <w:t>Rationale</w:t>
            </w:r>
          </w:p>
        </w:tc>
      </w:tr>
      <w:tr w:rsidR="001E11A7" w14:paraId="3D9F9544" w14:textId="77777777" w:rsidTr="000B3EB7">
        <w:trPr>
          <w:trHeight w:val="539"/>
        </w:trPr>
        <w:tc>
          <w:tcPr>
            <w:tcW w:w="2122" w:type="dxa"/>
          </w:tcPr>
          <w:p w14:paraId="145858FB" w14:textId="77777777" w:rsidR="001E11A7" w:rsidRDefault="001E11A7" w:rsidP="000B3EB7"/>
        </w:tc>
        <w:tc>
          <w:tcPr>
            <w:tcW w:w="1842" w:type="dxa"/>
          </w:tcPr>
          <w:p w14:paraId="1C5A4571" w14:textId="77777777" w:rsidR="001E11A7" w:rsidRDefault="001E11A7" w:rsidP="000B3EB7"/>
        </w:tc>
        <w:tc>
          <w:tcPr>
            <w:tcW w:w="5052" w:type="dxa"/>
          </w:tcPr>
          <w:p w14:paraId="4E26B2A0" w14:textId="77777777" w:rsidR="001E11A7" w:rsidRDefault="001E11A7" w:rsidP="000B3EB7"/>
        </w:tc>
      </w:tr>
      <w:tr w:rsidR="001E11A7" w14:paraId="0AFE2A1D" w14:textId="77777777" w:rsidTr="000B3EB7">
        <w:trPr>
          <w:trHeight w:val="547"/>
        </w:trPr>
        <w:tc>
          <w:tcPr>
            <w:tcW w:w="2122" w:type="dxa"/>
          </w:tcPr>
          <w:p w14:paraId="2E2E362F" w14:textId="77777777" w:rsidR="001E11A7" w:rsidRDefault="001E11A7" w:rsidP="000B3EB7"/>
        </w:tc>
        <w:tc>
          <w:tcPr>
            <w:tcW w:w="1842" w:type="dxa"/>
          </w:tcPr>
          <w:p w14:paraId="3DE172CE" w14:textId="77777777" w:rsidR="001E11A7" w:rsidRDefault="001E11A7" w:rsidP="000B3EB7"/>
        </w:tc>
        <w:tc>
          <w:tcPr>
            <w:tcW w:w="5052" w:type="dxa"/>
          </w:tcPr>
          <w:p w14:paraId="0CFE187D" w14:textId="77777777" w:rsidR="001E11A7" w:rsidRDefault="001E11A7" w:rsidP="000B3EB7"/>
        </w:tc>
      </w:tr>
    </w:tbl>
    <w:p w14:paraId="53A23E93" w14:textId="77777777" w:rsidR="001E11A7" w:rsidRPr="00D75C74" w:rsidRDefault="001E11A7" w:rsidP="001E11A7"/>
    <w:p w14:paraId="02C7DAEB" w14:textId="5A6FCEC0" w:rsidR="001E11A7" w:rsidRPr="00857900" w:rsidRDefault="001E11A7" w:rsidP="00857900">
      <w:r>
        <w:t>Extend table as required</w:t>
      </w:r>
    </w:p>
    <w:p w14:paraId="3C972966" w14:textId="2018E073" w:rsidR="006C3C8A" w:rsidRDefault="00B0521F" w:rsidP="002A0B54">
      <w:pPr>
        <w:pStyle w:val="Heading1"/>
      </w:pPr>
      <w:r>
        <w:t>Function</w:t>
      </w:r>
      <w:r w:rsidR="00D02F42">
        <w:t>s</w:t>
      </w:r>
    </w:p>
    <w:p w14:paraId="02A88B0F" w14:textId="52FA7163" w:rsidR="001E11A7" w:rsidRPr="001E11A7" w:rsidRDefault="001E11A7" w:rsidP="001E11A7">
      <w:pPr>
        <w:rPr>
          <w:i/>
          <w:iCs/>
        </w:rPr>
      </w:pPr>
      <w:r>
        <w:rPr>
          <w:i/>
          <w:iCs/>
        </w:rPr>
        <w:t>Only include functions that you have written yourself.</w:t>
      </w:r>
    </w:p>
    <w:p w14:paraId="17F206E5" w14:textId="75676F78" w:rsidR="0059770B" w:rsidRDefault="006D4413" w:rsidP="0059770B">
      <w:pPr>
        <w:rPr>
          <w:i/>
          <w:iCs/>
        </w:rPr>
      </w:pPr>
      <w:r w:rsidRPr="00715573">
        <w:rPr>
          <w:i/>
          <w:iCs/>
        </w:rPr>
        <w:t>Example (remove</w:t>
      </w:r>
      <w:r w:rsidR="00315B80" w:rsidRPr="00715573">
        <w:rPr>
          <w:i/>
          <w:iCs/>
        </w:rPr>
        <w:t xml:space="preserve"> before submission)</w:t>
      </w:r>
    </w:p>
    <w:p w14:paraId="1C2C4AAD" w14:textId="74717A59" w:rsidR="002A0B54" w:rsidRDefault="002A0B54" w:rsidP="0059770B">
      <w:pPr>
        <w:rPr>
          <w:i/>
          <w:iCs/>
        </w:rPr>
      </w:pPr>
      <w:r>
        <w:rPr>
          <w:i/>
          <w:iCs/>
        </w:rPr>
        <w:t>Short description (one or two lines)</w:t>
      </w:r>
    </w:p>
    <w:p w14:paraId="68DD8F0D" w14:textId="464B715C" w:rsidR="00315B80" w:rsidRPr="00715573" w:rsidRDefault="00206523" w:rsidP="0059770B">
      <w:pPr>
        <w:rPr>
          <w:i/>
          <w:iCs/>
        </w:rPr>
      </w:pPr>
      <w:r w:rsidRPr="00715573">
        <w:rPr>
          <w:i/>
          <w:iCs/>
        </w:rPr>
        <w:t>i</w:t>
      </w:r>
      <w:r w:rsidR="00315B80" w:rsidRPr="00715573">
        <w:rPr>
          <w:i/>
          <w:iCs/>
        </w:rPr>
        <w:t xml:space="preserve">nt </w:t>
      </w:r>
      <w:proofErr w:type="spellStart"/>
      <w:proofErr w:type="gramStart"/>
      <w:r w:rsidR="00876FC2" w:rsidRPr="00715573">
        <w:rPr>
          <w:i/>
          <w:iCs/>
        </w:rPr>
        <w:t>Temp</w:t>
      </w:r>
      <w:r w:rsidR="00A1026A">
        <w:rPr>
          <w:i/>
          <w:iCs/>
        </w:rPr>
        <w:t>erature</w:t>
      </w:r>
      <w:r w:rsidR="00876FC2" w:rsidRPr="00715573">
        <w:rPr>
          <w:i/>
          <w:iCs/>
        </w:rPr>
        <w:t>Conversion</w:t>
      </w:r>
      <w:proofErr w:type="spellEnd"/>
      <w:r w:rsidR="00315B80" w:rsidRPr="00715573">
        <w:rPr>
          <w:i/>
          <w:iCs/>
        </w:rPr>
        <w:t xml:space="preserve">( </w:t>
      </w:r>
      <w:r w:rsidRPr="00715573">
        <w:rPr>
          <w:i/>
          <w:iCs/>
        </w:rPr>
        <w:t>int</w:t>
      </w:r>
      <w:proofErr w:type="gramEnd"/>
      <w:r w:rsidRPr="00715573">
        <w:rPr>
          <w:i/>
          <w:iCs/>
        </w:rPr>
        <w:t xml:space="preserve"> </w:t>
      </w:r>
      <w:proofErr w:type="spellStart"/>
      <w:proofErr w:type="gramStart"/>
      <w:r w:rsidRPr="00715573">
        <w:rPr>
          <w:i/>
          <w:iCs/>
        </w:rPr>
        <w:t>Input</w:t>
      </w:r>
      <w:r w:rsidR="00876FC2" w:rsidRPr="00715573">
        <w:rPr>
          <w:i/>
          <w:iCs/>
        </w:rPr>
        <w:t>Temp</w:t>
      </w:r>
      <w:proofErr w:type="spellEnd"/>
      <w:r w:rsidRPr="00715573">
        <w:rPr>
          <w:i/>
          <w:iCs/>
        </w:rPr>
        <w:t>,</w:t>
      </w:r>
      <w:r w:rsidR="00856A70" w:rsidRPr="00715573">
        <w:rPr>
          <w:i/>
          <w:iCs/>
        </w:rPr>
        <w:t xml:space="preserve"> </w:t>
      </w:r>
      <w:r w:rsidRPr="00715573">
        <w:rPr>
          <w:i/>
          <w:iCs/>
        </w:rPr>
        <w:t xml:space="preserve"> float</w:t>
      </w:r>
      <w:proofErr w:type="gramEnd"/>
      <w:r w:rsidRPr="00715573">
        <w:rPr>
          <w:i/>
          <w:iCs/>
        </w:rPr>
        <w:t xml:space="preserve">* </w:t>
      </w:r>
      <w:proofErr w:type="spellStart"/>
      <w:proofErr w:type="gramStart"/>
      <w:r w:rsidRPr="00715573">
        <w:rPr>
          <w:i/>
          <w:iCs/>
        </w:rPr>
        <w:t>Output</w:t>
      </w:r>
      <w:r w:rsidR="00876FC2" w:rsidRPr="00715573">
        <w:rPr>
          <w:i/>
          <w:iCs/>
        </w:rPr>
        <w:t>Temp</w:t>
      </w:r>
      <w:proofErr w:type="spellEnd"/>
      <w:r w:rsidR="008E5B59" w:rsidRPr="00715573">
        <w:rPr>
          <w:i/>
          <w:iCs/>
        </w:rPr>
        <w:t xml:space="preserve"> </w:t>
      </w:r>
      <w:r w:rsidRPr="00715573">
        <w:rPr>
          <w:i/>
          <w:iCs/>
        </w:rPr>
        <w:t>)</w:t>
      </w:r>
      <w:proofErr w:type="gramEnd"/>
    </w:p>
    <w:p w14:paraId="5B73D4FD" w14:textId="77777777" w:rsidR="002002C6" w:rsidRPr="00715573" w:rsidRDefault="006B1333" w:rsidP="00715573">
      <w:pPr>
        <w:rPr>
          <w:i/>
          <w:iCs/>
        </w:rPr>
      </w:pPr>
      <w:r w:rsidRPr="00715573">
        <w:rPr>
          <w:i/>
          <w:iCs/>
        </w:rPr>
        <w:t>Parameters:</w:t>
      </w:r>
      <w:r w:rsidR="00A94F9D" w:rsidRPr="00715573">
        <w:rPr>
          <w:i/>
          <w:iCs/>
        </w:rPr>
        <w:t xml:space="preserve"> </w:t>
      </w:r>
    </w:p>
    <w:p w14:paraId="040776A8" w14:textId="5C776CF0" w:rsidR="002002C6" w:rsidRPr="00715573" w:rsidRDefault="00876FC2" w:rsidP="00A9325F">
      <w:pPr>
        <w:ind w:left="720"/>
        <w:rPr>
          <w:i/>
          <w:iCs/>
        </w:rPr>
      </w:pPr>
      <w:proofErr w:type="spellStart"/>
      <w:r w:rsidRPr="00715573">
        <w:rPr>
          <w:i/>
          <w:iCs/>
        </w:rPr>
        <w:t>InputTemp</w:t>
      </w:r>
      <w:proofErr w:type="spellEnd"/>
      <w:r w:rsidRPr="00715573">
        <w:rPr>
          <w:i/>
          <w:iCs/>
        </w:rPr>
        <w:t xml:space="preserve"> </w:t>
      </w:r>
      <w:r w:rsidR="002002C6" w:rsidRPr="00715573">
        <w:rPr>
          <w:i/>
          <w:iCs/>
        </w:rPr>
        <w:t>–</w:t>
      </w:r>
      <w:r w:rsidRPr="00715573">
        <w:rPr>
          <w:i/>
          <w:iCs/>
        </w:rPr>
        <w:t xml:space="preserve"> </w:t>
      </w:r>
      <w:r w:rsidR="002002C6" w:rsidRPr="00715573">
        <w:rPr>
          <w:i/>
          <w:iCs/>
        </w:rPr>
        <w:t>input temperature in degrees C</w:t>
      </w:r>
    </w:p>
    <w:p w14:paraId="6264E21A" w14:textId="72EAFB61" w:rsidR="00206523" w:rsidRPr="00715573" w:rsidRDefault="002002C6" w:rsidP="00A9325F">
      <w:pPr>
        <w:ind w:left="720"/>
        <w:rPr>
          <w:i/>
          <w:iCs/>
        </w:rPr>
      </w:pPr>
      <w:proofErr w:type="spellStart"/>
      <w:r w:rsidRPr="00715573">
        <w:rPr>
          <w:i/>
          <w:iCs/>
        </w:rPr>
        <w:t>Ou</w:t>
      </w:r>
      <w:r w:rsidR="004A3F14" w:rsidRPr="00715573">
        <w:rPr>
          <w:i/>
          <w:iCs/>
        </w:rPr>
        <w:t>t</w:t>
      </w:r>
      <w:r w:rsidRPr="00715573">
        <w:rPr>
          <w:i/>
          <w:iCs/>
        </w:rPr>
        <w:t>putTemp</w:t>
      </w:r>
      <w:proofErr w:type="spellEnd"/>
      <w:r w:rsidRPr="00715573">
        <w:rPr>
          <w:i/>
          <w:iCs/>
        </w:rPr>
        <w:t xml:space="preserve"> </w:t>
      </w:r>
      <w:r w:rsidR="0020324B" w:rsidRPr="00715573">
        <w:rPr>
          <w:i/>
          <w:iCs/>
        </w:rPr>
        <w:t>–</w:t>
      </w:r>
      <w:r w:rsidRPr="00715573">
        <w:rPr>
          <w:i/>
          <w:iCs/>
        </w:rPr>
        <w:t xml:space="preserve"> </w:t>
      </w:r>
      <w:r w:rsidR="008F7752" w:rsidRPr="00715573">
        <w:rPr>
          <w:i/>
          <w:iCs/>
        </w:rPr>
        <w:t xml:space="preserve">pointer to </w:t>
      </w:r>
      <w:r w:rsidR="00A9325F" w:rsidRPr="00715573">
        <w:rPr>
          <w:i/>
          <w:iCs/>
        </w:rPr>
        <w:t xml:space="preserve">return </w:t>
      </w:r>
      <w:r w:rsidR="0020324B" w:rsidRPr="00715573">
        <w:rPr>
          <w:i/>
          <w:iCs/>
        </w:rPr>
        <w:t>output temperature in degrees F</w:t>
      </w:r>
    </w:p>
    <w:p w14:paraId="4B6F1FB2" w14:textId="61C305B2" w:rsidR="0020324B" w:rsidRPr="00715573" w:rsidRDefault="00212A2C" w:rsidP="00A9325F">
      <w:pPr>
        <w:ind w:left="720"/>
        <w:rPr>
          <w:i/>
          <w:iCs/>
        </w:rPr>
      </w:pPr>
      <w:r w:rsidRPr="00715573">
        <w:rPr>
          <w:i/>
          <w:iCs/>
        </w:rPr>
        <w:t>Return value – returns 1 if successful, 0 if failed</w:t>
      </w:r>
    </w:p>
    <w:p w14:paraId="5EF4ED4B" w14:textId="0C5A7882" w:rsidR="003C2EA4" w:rsidRDefault="0046461E" w:rsidP="0046461E">
      <w:pPr>
        <w:pStyle w:val="Heading1"/>
      </w:pPr>
      <w:r>
        <w:t>Testing Information</w:t>
      </w:r>
    </w:p>
    <w:p w14:paraId="05CDDA1D" w14:textId="77777777" w:rsidR="00880EF5" w:rsidRPr="00880EF5" w:rsidRDefault="00880EF5" w:rsidP="00880EF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985"/>
        <w:gridCol w:w="2835"/>
        <w:gridCol w:w="2925"/>
      </w:tblGrid>
      <w:tr w:rsidR="00E25194" w14:paraId="306F759B" w14:textId="77777777" w:rsidTr="00E25194">
        <w:tc>
          <w:tcPr>
            <w:tcW w:w="1271" w:type="dxa"/>
          </w:tcPr>
          <w:p w14:paraId="39D184BD" w14:textId="4DF0DEDD" w:rsidR="00E25194" w:rsidRDefault="00E25194" w:rsidP="00E25194">
            <w:pPr>
              <w:jc w:val="center"/>
            </w:pPr>
            <w:r>
              <w:t>Function</w:t>
            </w:r>
          </w:p>
        </w:tc>
        <w:tc>
          <w:tcPr>
            <w:tcW w:w="1985" w:type="dxa"/>
          </w:tcPr>
          <w:p w14:paraId="35DE2346" w14:textId="350A9F2D" w:rsidR="00E25194" w:rsidRDefault="00E25194" w:rsidP="00E25194">
            <w:pPr>
              <w:jc w:val="center"/>
            </w:pPr>
            <w:r>
              <w:t>Test Case</w:t>
            </w:r>
          </w:p>
        </w:tc>
        <w:tc>
          <w:tcPr>
            <w:tcW w:w="2835" w:type="dxa"/>
          </w:tcPr>
          <w:p w14:paraId="25FBFB64" w14:textId="6DA304A2" w:rsidR="00E25194" w:rsidRDefault="00E25194" w:rsidP="00E25194">
            <w:pPr>
              <w:jc w:val="center"/>
            </w:pPr>
            <w:r>
              <w:t>Test Data</w:t>
            </w:r>
          </w:p>
        </w:tc>
        <w:tc>
          <w:tcPr>
            <w:tcW w:w="2925" w:type="dxa"/>
          </w:tcPr>
          <w:p w14:paraId="4EE7DF54" w14:textId="5C96CA69" w:rsidR="00E25194" w:rsidRDefault="00E25194" w:rsidP="00E25194">
            <w:pPr>
              <w:jc w:val="center"/>
            </w:pPr>
            <w:r>
              <w:t>Expected Ou</w:t>
            </w:r>
            <w:r w:rsidR="00FF6D7E">
              <w:t>t</w:t>
            </w:r>
            <w:r>
              <w:t>put</w:t>
            </w:r>
          </w:p>
        </w:tc>
      </w:tr>
      <w:tr w:rsidR="00E25194" w14:paraId="0C166B73" w14:textId="77777777" w:rsidTr="001F711D">
        <w:trPr>
          <w:trHeight w:val="471"/>
        </w:trPr>
        <w:tc>
          <w:tcPr>
            <w:tcW w:w="1271" w:type="dxa"/>
          </w:tcPr>
          <w:p w14:paraId="3EFF77DA" w14:textId="77777777" w:rsidR="00E25194" w:rsidRDefault="00E25194" w:rsidP="0046461E"/>
        </w:tc>
        <w:tc>
          <w:tcPr>
            <w:tcW w:w="1985" w:type="dxa"/>
          </w:tcPr>
          <w:p w14:paraId="69A5B70A" w14:textId="77777777" w:rsidR="00E25194" w:rsidRDefault="00E25194" w:rsidP="0046461E"/>
        </w:tc>
        <w:tc>
          <w:tcPr>
            <w:tcW w:w="2835" w:type="dxa"/>
          </w:tcPr>
          <w:p w14:paraId="156BFA77" w14:textId="77777777" w:rsidR="00E25194" w:rsidRDefault="00E25194" w:rsidP="0046461E"/>
        </w:tc>
        <w:tc>
          <w:tcPr>
            <w:tcW w:w="2925" w:type="dxa"/>
          </w:tcPr>
          <w:p w14:paraId="6A74560F" w14:textId="77777777" w:rsidR="00E25194" w:rsidRDefault="00E25194" w:rsidP="0046461E"/>
        </w:tc>
      </w:tr>
      <w:tr w:rsidR="00E25194" w14:paraId="27E56A59" w14:textId="77777777" w:rsidTr="001F711D">
        <w:trPr>
          <w:trHeight w:val="563"/>
        </w:trPr>
        <w:tc>
          <w:tcPr>
            <w:tcW w:w="1271" w:type="dxa"/>
          </w:tcPr>
          <w:p w14:paraId="5324C0C4" w14:textId="77777777" w:rsidR="00E25194" w:rsidRDefault="00E25194" w:rsidP="0046461E"/>
        </w:tc>
        <w:tc>
          <w:tcPr>
            <w:tcW w:w="1985" w:type="dxa"/>
          </w:tcPr>
          <w:p w14:paraId="4403FC90" w14:textId="77777777" w:rsidR="00E25194" w:rsidRDefault="00E25194" w:rsidP="0046461E"/>
        </w:tc>
        <w:tc>
          <w:tcPr>
            <w:tcW w:w="2835" w:type="dxa"/>
          </w:tcPr>
          <w:p w14:paraId="67FD0696" w14:textId="77777777" w:rsidR="00E25194" w:rsidRDefault="00E25194" w:rsidP="0046461E"/>
        </w:tc>
        <w:tc>
          <w:tcPr>
            <w:tcW w:w="2925" w:type="dxa"/>
          </w:tcPr>
          <w:p w14:paraId="70F2A65E" w14:textId="77777777" w:rsidR="00E25194" w:rsidRDefault="00E25194" w:rsidP="0046461E"/>
        </w:tc>
      </w:tr>
    </w:tbl>
    <w:p w14:paraId="44984401" w14:textId="4BB694AF" w:rsidR="0046461E" w:rsidRDefault="0046461E" w:rsidP="0046461E"/>
    <w:p w14:paraId="6B919903" w14:textId="77777777" w:rsidR="001E11A7" w:rsidRPr="006C7475" w:rsidRDefault="001E11A7" w:rsidP="001E11A7">
      <w:pPr>
        <w:rPr>
          <w:i/>
          <w:iCs/>
        </w:rPr>
      </w:pPr>
      <w:r w:rsidRPr="006C7475">
        <w:rPr>
          <w:i/>
          <w:iCs/>
        </w:rPr>
        <w:t>Extend table as required</w:t>
      </w:r>
      <w:r>
        <w:rPr>
          <w:i/>
          <w:iCs/>
        </w:rPr>
        <w:t xml:space="preserve">. Note that ‘Function’ includes </w:t>
      </w:r>
      <w:proofErr w:type="gramStart"/>
      <w:r>
        <w:rPr>
          <w:i/>
          <w:iCs/>
        </w:rPr>
        <w:t>main(</w:t>
      </w:r>
      <w:proofErr w:type="gramEnd"/>
      <w:r>
        <w:rPr>
          <w:i/>
          <w:iCs/>
        </w:rPr>
        <w:t>)</w:t>
      </w:r>
    </w:p>
    <w:p w14:paraId="646A6C89" w14:textId="77777777" w:rsidR="00536AB7" w:rsidRDefault="00536AB7" w:rsidP="006F5EAC">
      <w:pPr>
        <w:pStyle w:val="Heading1"/>
      </w:pPr>
      <w:r>
        <w:t>AI Statement</w:t>
      </w:r>
    </w:p>
    <w:p w14:paraId="3C6D2304" w14:textId="713048EC" w:rsidR="003C2EA4" w:rsidRDefault="006F5EAC" w:rsidP="006F5EAC">
      <w:pPr>
        <w:pStyle w:val="Heading1"/>
      </w:pPr>
      <w:r>
        <w:t>Flowchart</w:t>
      </w:r>
      <w:r w:rsidR="00D02F07">
        <w:t>(</w:t>
      </w:r>
      <w:r>
        <w:t>s</w:t>
      </w:r>
      <w:r w:rsidR="00D02F07">
        <w:t>)</w:t>
      </w:r>
    </w:p>
    <w:p w14:paraId="0C35F7B8" w14:textId="4BA80BBD" w:rsidR="003C2EA4" w:rsidRPr="003C2EA4" w:rsidRDefault="00E41596" w:rsidP="003C2EA4">
      <w:r>
        <w:t>May be included as separate pdf</w:t>
      </w:r>
    </w:p>
    <w:sectPr w:rsidR="003C2EA4" w:rsidRPr="003C2EA4" w:rsidSect="00857900">
      <w:pgSz w:w="11906" w:h="16838"/>
      <w:pgMar w:top="709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EA4"/>
    <w:rsid w:val="00027DAA"/>
    <w:rsid w:val="000711EE"/>
    <w:rsid w:val="000A357B"/>
    <w:rsid w:val="000B5FD8"/>
    <w:rsid w:val="000C0F85"/>
    <w:rsid w:val="00100252"/>
    <w:rsid w:val="00146982"/>
    <w:rsid w:val="001E11A7"/>
    <w:rsid w:val="001F711D"/>
    <w:rsid w:val="002002C6"/>
    <w:rsid w:val="0020324B"/>
    <w:rsid w:val="00206523"/>
    <w:rsid w:val="00212A2C"/>
    <w:rsid w:val="0024731E"/>
    <w:rsid w:val="00261024"/>
    <w:rsid w:val="002A0B54"/>
    <w:rsid w:val="00315B80"/>
    <w:rsid w:val="003C2EA4"/>
    <w:rsid w:val="0046461E"/>
    <w:rsid w:val="004715A7"/>
    <w:rsid w:val="004A3F14"/>
    <w:rsid w:val="004D18B4"/>
    <w:rsid w:val="005117FC"/>
    <w:rsid w:val="00525DA8"/>
    <w:rsid w:val="00536AB7"/>
    <w:rsid w:val="0059770B"/>
    <w:rsid w:val="005C190C"/>
    <w:rsid w:val="005F65A1"/>
    <w:rsid w:val="00645AE8"/>
    <w:rsid w:val="006A2D86"/>
    <w:rsid w:val="006B1333"/>
    <w:rsid w:val="006C3C8A"/>
    <w:rsid w:val="006C7562"/>
    <w:rsid w:val="006D4413"/>
    <w:rsid w:val="006F5EAC"/>
    <w:rsid w:val="00715573"/>
    <w:rsid w:val="00735B43"/>
    <w:rsid w:val="00813AE1"/>
    <w:rsid w:val="00856A70"/>
    <w:rsid w:val="00857900"/>
    <w:rsid w:val="00862A4C"/>
    <w:rsid w:val="00865719"/>
    <w:rsid w:val="00876FC2"/>
    <w:rsid w:val="00880EF5"/>
    <w:rsid w:val="008A56D1"/>
    <w:rsid w:val="008E5B59"/>
    <w:rsid w:val="008F7752"/>
    <w:rsid w:val="00912554"/>
    <w:rsid w:val="00A06682"/>
    <w:rsid w:val="00A1026A"/>
    <w:rsid w:val="00A175D2"/>
    <w:rsid w:val="00A82C36"/>
    <w:rsid w:val="00A9325F"/>
    <w:rsid w:val="00A94F9D"/>
    <w:rsid w:val="00AB5EB2"/>
    <w:rsid w:val="00B0521F"/>
    <w:rsid w:val="00B14BD6"/>
    <w:rsid w:val="00BC0E3E"/>
    <w:rsid w:val="00BD5AF0"/>
    <w:rsid w:val="00BD73DA"/>
    <w:rsid w:val="00C715FD"/>
    <w:rsid w:val="00C94EEF"/>
    <w:rsid w:val="00CC0202"/>
    <w:rsid w:val="00D02F07"/>
    <w:rsid w:val="00D02F42"/>
    <w:rsid w:val="00D37114"/>
    <w:rsid w:val="00D45634"/>
    <w:rsid w:val="00D71D41"/>
    <w:rsid w:val="00D75C74"/>
    <w:rsid w:val="00DD198A"/>
    <w:rsid w:val="00E25194"/>
    <w:rsid w:val="00E41596"/>
    <w:rsid w:val="00F320FB"/>
    <w:rsid w:val="00FE2210"/>
    <w:rsid w:val="00FF6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D2BDB"/>
  <w15:chartTrackingRefBased/>
  <w15:docId w15:val="{D2D6490D-E964-4AAB-8248-F3F25A90B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7FC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2EA4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EA4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EA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E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EA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EA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EA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E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E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EA4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EA4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EA4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EA4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EA4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EA4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EA4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EA4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C2EA4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3C2EA4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EA4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EA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C2EA4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3C2EA4"/>
    <w:rPr>
      <w:b/>
      <w:bCs/>
    </w:rPr>
  </w:style>
  <w:style w:type="character" w:styleId="Emphasis">
    <w:name w:val="Emphasis"/>
    <w:basedOn w:val="DefaultParagraphFont"/>
    <w:uiPriority w:val="20"/>
    <w:qFormat/>
    <w:rsid w:val="003C2EA4"/>
    <w:rPr>
      <w:i/>
      <w:iCs/>
    </w:rPr>
  </w:style>
  <w:style w:type="paragraph" w:styleId="NoSpacing">
    <w:name w:val="No Spacing"/>
    <w:uiPriority w:val="1"/>
    <w:qFormat/>
    <w:rsid w:val="003C2EA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C2EA4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EA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EA4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EA4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3C2EA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C2EA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C2EA4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C2EA4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C2EA4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C2EA4"/>
    <w:pPr>
      <w:outlineLvl w:val="9"/>
    </w:pPr>
  </w:style>
  <w:style w:type="table" w:styleId="TableGrid">
    <w:name w:val="Table Grid"/>
    <w:basedOn w:val="TableNormal"/>
    <w:uiPriority w:val="39"/>
    <w:rsid w:val="00FE22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Brown</dc:creator>
  <cp:keywords/>
  <dc:description/>
  <cp:lastModifiedBy>Frank Wainwright</cp:lastModifiedBy>
  <cp:revision>20</cp:revision>
  <dcterms:created xsi:type="dcterms:W3CDTF">2024-08-14T15:54:00Z</dcterms:created>
  <dcterms:modified xsi:type="dcterms:W3CDTF">2025-12-05T13:01:00Z</dcterms:modified>
</cp:coreProperties>
</file>