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964.0737915039062" w:right="860.073242187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EVALUACIÓN DEL IMPACTO DE LA FORMALIZACIÓN EMPRESARIAL EN COLOMBIA: UN ENFOQUE BASADO EN MODELOS NO SUPERVISADOS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5986328125" w:line="240" w:lineRule="auto"/>
        <w:ind w:left="0" w:right="4400.5902099609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Integrantes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0" w:right="4099.63745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Marialena Orozco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9.425048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Juan David Ospina Silva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7.0440673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Maria Angélica Pérez Ramos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3.6627197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Paula Andrea Gómez González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9.12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Luisa Fernanda Gómez Agudelo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0" w:right="4433.8476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Ejecutores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0" w:right="3719.3035888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Natalia Betancur Herrera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0.335083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Frank Yesid Zapata Castaño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86.336669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Margarita Maria Orozco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5919189453125" w:line="240" w:lineRule="auto"/>
        <w:ind w:left="0" w:right="2246.3006591796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Universidad de Antioquia, Universidad de Caldas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5.880126953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Talento TECH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2.75390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BOOTCAMP Inteligencia Artificial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24755859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Marzo 2025</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7874145507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INTRODUCCIÓN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44140625" w:line="344.8327159881592" w:lineRule="auto"/>
        <w:ind w:left="1708.9472961425781" w:right="633.05419921875" w:firstLine="9.3600463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formalización empresarial en Colombia es un proceso clave para la integración de los negocios en el sector económico legalmente establecido, lo que les permite acceder a beneficios como financiamiento, capacitaciones, redes de comercialización y protección legal.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734375" w:line="344.8327159881592" w:lineRule="auto"/>
        <w:ind w:left="1702.9473876953125" w:right="630.08789062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estudio busca explorar el impacto de la formalización empresarial utilizando modelos de aprendizaje no supervisado, evaluando variables como la asociatividad, los servicios recibidos de cooperativas y gremios, el acceso a financiamiento y la afiliación a cámaras de comercio.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734375" w:line="344.8327159881592" w:lineRule="auto"/>
        <w:ind w:left="1702.9473876953125" w:right="634.0209960937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contexto de Colombia, donde el emprendimiento juega un papel crucial en el desarrollo económico, la IA puede ser una aliada clave para la legalización de los negocios. Aunque muchos emprendedores colombianos enfrentan desafíos al formalizar sus empresas debido a los costos, la burocracia y la falta de información, la inteligencia artificial ofrece soluciones innovadoras que pueden facilitar estos procesos.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1240234375" w:line="344.8327159881592" w:lineRule="auto"/>
        <w:ind w:left="1709.1873168945312" w:right="633.369140625" w:hanging="8.3999633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integrar la IA en el proceso de legalización, se abre una puerta hacia una mayor competitividad y sostenibilidad para los nuevos negocios en Colombia, ayudando a que se adapten a un entorno cada vez más digital y globalizado.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0052490234375" w:line="240" w:lineRule="auto"/>
        <w:ind w:left="1709.907379150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PLANTEAMIENTO DEL PROBLEMA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66064453125" w:line="344.8327159881592" w:lineRule="auto"/>
        <w:ind w:left="1708.9472961425781" w:right="632.7294921875" w:hanging="8.15994262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pesar de los múltiples beneficios asociados a la formalización empresarial, un alto porcentaje de negocios en Colombia sigue operando en la informalidad. Las pequeñas y medianas empresas (PYMEs) enfrentan barreras significativas para su legalización, incluyendo costos elevados, trámites burocráticos complejos y desconocimiento de los beneficios que conlleva la formalización. Esta falta de regularización impide a muchos negocios acceder a crédito formal, protección legal y redes de apoyo que podrían facilitar su crecimiento y sostenibilidad.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708.2273864746094" w:right="627.550048828125" w:firstLine="11.519927978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problema de la informalidad empresarial no solo afecta a los emprendedores, sino también a la economía del país en su conjunto. La evasión fiscal, la competencia desleal y la inestabilidad laboral son algunas de las consecuencias negativas de un alto nivel de informalidad. Las políticas actuales han intentado incentivar la formalización a través de incentivos tributarios y programas de acompañamiento empresarial, pero su efectividad sigue siendo limitada debido a la falta de información precisa sobre los factores que influyen en la toma de decisiones de los empresarios.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734375" w:line="344.8327159881592" w:lineRule="auto"/>
        <w:ind w:left="1708.2273864746094" w:right="630.279541015625" w:firstLine="11.519927978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este contexto, el uso de modelos de aprendizaje no supervisado en inteligencia artificial ofrece una oportunidad innovadora para analizar patrones y correlaciones en la formalización empresarial. La aplicación de estas técnicas permite segmentar a los negocios informales en diferentes categorías según su nivel de acceso a recursos, su pertenencia a asociaciones y cooperativas, y los obstáculos específicos que enfrentan para su formalización. Al identificar estos patrones, se pueden diseñar estrategias más efectivas para fomentar la formalización y facilitar el acceso a servicios clave como financiamiento, capacitación y redes de comercialización.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1240234375" w:line="344.8327159881592" w:lineRule="auto"/>
        <w:ind w:left="1708.2273864746094" w:right="629.4213867187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lo tanto, este estudio busca responder a la siguiente pregunta central: ¿Cuáles son los factores determinantes que influyen en la formalización empresarial en Colombia y cómo pueden identificarse patrones mediante modelos de aprendizaje no supervisado? La investigación contribuirá al desarrollo de estrategias basadas en datos para promover la formalización y mejorar la inclusión de los negocios en la economía formal del país.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0335693359375" w:line="240" w:lineRule="auto"/>
        <w:ind w:left="1705.3472900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OBJETIVOS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2410.3472900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Objetivo General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794189453125" w:line="359.9145698547363" w:lineRule="auto"/>
        <w:ind w:left="2431.827392578125" w:right="633.349609375" w:hanging="7.6800537109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Analizar el impacto de la formalización legal en el crecimiento, la sostenibilidad y la competitividad de los emprendimientos en Colombia.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3472900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Objetivos Específicos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1396484375" w:line="359.9145698547363" w:lineRule="auto"/>
        <w:ind w:left="2431.587371826172" w:right="634.3310546875" w:hanging="349.9200439453125"/>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Identificar los beneficios legales y financieros que obtienen los emprendedores al formalizar sus negocios, incluyendo el acceso a créditos, programas de apoyo gubernamental y la posibilidad de contratar con grandes empresas.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455078125" w:line="359.9145698547363" w:lineRule="auto"/>
        <w:ind w:left="2431.587371826172" w:right="629.79248046875" w:hanging="349.920043945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Evaluar cómo la formalización influye en la imagen y credibilidad de un emprendimiento ante clientes, proveedores y socios comerciales.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461181640625" w:line="359.9145698547363" w:lineRule="auto"/>
        <w:ind w:left="2431.587371826172" w:right="638.8134765625" w:hanging="349.9200439453125"/>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Determinar las obligaciones tributarias y los requisitos legales que implica la formalización, así como las herramientas y estrategias para cumplir con ellas de manera eficiente.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1461181640625" w:line="359.9145698547363" w:lineRule="auto"/>
        <w:ind w:left="2081.6673278808594" w:right="1375.213623046875" w:firstLine="0"/>
        <w:jc w:val="center"/>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Implementar modelos de aprendizaje no supervisado para segmentar negocios según su nivel de formalización y acceso a beneficios.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3306884765625" w:line="240" w:lineRule="auto"/>
        <w:ind w:left="1711.34735107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JUSTIFICACIÓN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66064453125" w:line="344.8337173461914" w:lineRule="auto"/>
        <w:ind w:left="1702.9473876953125" w:right="629.50317382812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estudio es de gran importancia debido a que aborda la formalización empresarial desde una perspectiva innovadora, utilizando modelos de aprendizaje no supervisado para analizar datos y detectar patrones que puedan contribuir a la toma de decisiones estratégicas en el ámbito empresarial y gubernamental. La formalización empresarial no solo beneficia a los negocios individuales, sino que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709.6673583984375" w:right="630.323486328125" w:hanging="4.559936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también impacta positivamente en la economía del país al aumentar la recaudación fiscal, mejorar las condiciones laborales y fomentar la competitividad en el mercado.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734375" w:line="344.8327159881592" w:lineRule="auto"/>
        <w:ind w:left="1703.9073181152344" w:right="631.4501953125" w:firstLine="15.83999633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uso de inteligencia artificial en este contexto permite analizar grandes volúmenes de datos y extraer información valiosa que puede ser utilizada por organismos gubernamentales, cámaras de comercio y asociaciones empresariales para diseñar políticas más efectivas y ajustadas a la realidad de los emprendedores colombianos. Asimismo, este estudio puede servir como una herramienta para identificar los principales obstáculos que enfrentan las empresas en su proceso de formalización y proponer soluciones basadas en evidencia empírica.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1240234375" w:line="344.8327159881592" w:lineRule="auto"/>
        <w:ind w:left="1700.787353515625" w:right="629.969482421875" w:hanging="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Además, el análisis de la relación entre la formalización y el acceso a financiamiento, capacitación y redes de comercialización permitirá generar recomendaciones que fortalezcan el ecosistema empresarial en Colombia. Esto es crucial para reducir la brecha entre el sector formal e informal, promoviendo un crecimiento económico más equitativo y sostenible. Por lo tanto, este estudio contribuirá a la generación de conocimiento relevante para la formulación de estrategias que incentiven la formalización empresarial y potencien el desarrollo económico del país.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0238037109375" w:line="240" w:lineRule="auto"/>
        <w:ind w:left="1710.8673095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ALCANCE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014892578125" w:line="344.8327159881592" w:lineRule="auto"/>
        <w:ind w:left="1709.6673583984375" w:right="634.193115234375" w:firstLine="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estudio se enfocará en pequeñas y medianas empresas en Colombia, evaluando la influencia de la formalización en su crecimiento y sostenibilidad. Se utilizarán datos obtenidos de registros oficiales del Departamento Administrativo Nacional de Estadística (DANE).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1240234375" w:line="344.8327159881592" w:lineRule="auto"/>
        <w:ind w:left="1708.2273864746094" w:right="634.69482421875" w:firstLine="11.519927978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presente estudio abarca pequeñas y medianas empresas (PYMEs) en Colombia. Se analizará el impacto de la formalización en su crecimiento, sostenibilidad y acceso a beneficios. Además, se evaluarán los factores que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709.4273376464844" w:right="630.59692382812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influyen en la decisión de formalizar un negocio, considerando variables como la afiliación a asociaciones y cooperativas, el acceso a financiamiento y los incentivos gubernamentales.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734375" w:line="344.8327159881592" w:lineRule="auto"/>
        <w:ind w:left="1709.6673583984375" w:right="583.66455078125" w:firstLine="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estudio tendrá un alcance nacional, abarcando diferentes regiones de Colombia para identificar variaciones en la formalización según el contexto geográfico y económico, entre ellas, Antioquia, Atlántico, Bogotá D. C., Bolívar, Boyacá, Calda, Caquetá, Cauca, Cesar, Córdoba, Cundinamarca, Chocó, Huila, La Guajira,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1711.5873718261719" w:right="634.232177734375" w:firstLine="6.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Magdalena, Meta, Nariño, Norte De Santander, Quindío, Risaralda, Santander, Sucre, Tolima, Valle Del Cauca, Archipiélago de San Andrés, Providencia y Santa Catalina.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1240234375" w:line="344.8327159881592" w:lineRule="auto"/>
        <w:ind w:left="1708.4674072265625" w:right="628.59375" w:firstLine="3.119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recopilarán datos a partir de registros oficiales y bases de datos de entidades gubernamentales. Mediante modelos de aprendizaje no supervisado, se analizarán patrones en la formalización empresarial y se elaborarán recomendaciones para mejorar las políticas de formalización y fortalecer el ecosistema empresarial.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935302734375" w:line="240" w:lineRule="auto"/>
        <w:ind w:left="1710.8673095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METODOLOGÍA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8497314453125" w:line="344.8327159881592" w:lineRule="auto"/>
        <w:ind w:left="2439.2674255371094" w:right="665.439453125" w:hanging="352.3200988769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Recolección de Datos: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Obtención de información de registros oficiales del Departamento Administrativo Nacional de Estadística (DANE)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67.747344970703" w:right="638.679199218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Procesamiento de Datos: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Entendimiento, limpieza y transformación de los datos para su análisis en modelos de aprendizaje no supervisado. 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Implementación del modelo: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Uso de técnicas como clustering para segmentar empresas según su nivel de formalización y análisis de correlaciones.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436.3873291015625" w:right="633.486328125" w:hanging="372.480010986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Análisis de Resultados: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Interpretación de los patrones identificados y su relación con el acceso a recursos y el crecimiento empresarial.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422.9473876953125" w:right="629.425048828125" w:hanging="352.08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 y Recomendaciones: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Propuestas para incentivar la formalización basada en los hallazgos obtenidos.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01953125" w:line="240" w:lineRule="auto"/>
        <w:ind w:left="1712.0674133300781" w:right="0" w:firstLine="0"/>
        <w:jc w:val="left"/>
        <w:rPr>
          <w:rFonts w:ascii="Arial" w:cs="Arial" w:eastAsia="Arial" w:hAnsi="Arial"/>
          <w:b w:val="0"/>
          <w:i w:val="0"/>
          <w:smallCaps w:val="0"/>
          <w:strike w:val="0"/>
          <w:color w:val="000000"/>
          <w:sz w:val="24"/>
          <w:szCs w:val="24"/>
          <w:highlight w:val="yellow"/>
          <w:u w:val="none"/>
          <w:vertAlign w:val="baseline"/>
        </w:rPr>
        <w:sectPr>
          <w:pgSz w:h="15840" w:w="12240" w:orient="portrait"/>
          <w:pgMar w:bottom="0" w:top="1389.95361328125" w:left="0" w:right="1029.212646484375" w:header="0" w:footer="720"/>
          <w:pgNumType w:start="1"/>
        </w:sect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7.2 FLUJOGRAMA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7.3385620117188" w:lineRule="auto"/>
        <w:ind w:left="0" w:right="0" w:firstLine="0"/>
        <w:jc w:val="left"/>
        <w:rPr>
          <w:rFonts w:ascii="Arial" w:cs="Arial" w:eastAsia="Arial" w:hAnsi="Arial"/>
          <w:b w:val="0"/>
          <w:i w:val="0"/>
          <w:smallCaps w:val="0"/>
          <w:strike w:val="0"/>
          <w:color w:val="000000"/>
          <w:sz w:val="24"/>
          <w:szCs w:val="24"/>
          <w:highlight w:val="yellow"/>
          <w:u w:val="none"/>
          <w:vertAlign w:val="baseline"/>
        </w:rPr>
        <w:sectPr>
          <w:type w:val="continuous"/>
          <w:pgSz w:h="15840" w:w="12240" w:orient="portrait"/>
          <w:pgMar w:bottom="0" w:top="1389.9536132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highlight w:val="yellow"/>
          <w:u w:val="none"/>
          <w:vertAlign w:val="baseline"/>
        </w:rPr>
        <w:drawing>
          <wp:inline distB="19050" distT="19050" distL="19050" distR="19050">
            <wp:extent cx="6019800" cy="3400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1980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8673095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7.3. Entendimiento de los Datos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7646484375" w:line="229.88847255706787" w:lineRule="auto"/>
        <w:ind w:left="1704.6273803710938" w:right="640.196533203125" w:firstLine="13.6799621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fase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Entendimiento de los Datos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enfoca en la recopilación, exploración y validación de la información necesaria para alimentar el modelo predictivo.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806640625" w:line="229.88847255706787" w:lineRule="auto"/>
        <w:ind w:left="1704.6273803710938" w:right="628.85009765625" w:firstLine="13.67996215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base de datos utilizada en este estudio proviene de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Encuesta de Micronegocios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Departamento Administrativo Nacional de Estadística (DANE)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cual recopila información detallada sobre las características, estructura y funcionamiento de los micronegocios en Colombia. Se han seleccionado los datos correspondientes a los años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2021, 2022 y 2023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 el objetivo de consolidar una fuente de información robusta para el desarrollo de un modelo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aprendizaje no supervisado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853515625" w:line="240" w:lineRule="auto"/>
        <w:ind w:left="1717.067413330078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 y Consolidación de los Datos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981689453125" w:line="229.88847255706787" w:lineRule="auto"/>
        <w:ind w:left="1708.2273864746094" w:right="631.217041015625" w:firstLine="4.0798950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Originalmente, los datos se encontraban distribuidos 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archivos 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correspondientes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módulos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cada año. Para facilitar su manejo y análisis, se realizó un proceso de consolidación en el que se fusionaron los archivos de cada año en un único archivo CSV, resultando 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tres archivos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uno por año. Esta integración permitió una mayor eficiencia en la manipulación de la información y en la preparación de los datos para el modelo de inteligencia artificial.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853515625" w:line="240" w:lineRule="auto"/>
        <w:ind w:left="1716.40731811523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Módulos y Variables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79345703125" w:line="229.8803472518921" w:lineRule="auto"/>
        <w:ind w:left="1703.9073181152344" w:right="635.63232421875" w:firstLine="1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datos están organizados en los siguientes módulos, con el número de variables correspondiente a cada uno: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62353515625" w:line="240" w:lineRule="auto"/>
        <w:ind w:left="2081.66732788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Capital Social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 variables)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081.6673278808594" w:right="2215.1531982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Características del Micronegocio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variables)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Costos, Gastos y Activos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 variables)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2081.66732788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Emprendimiento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variables)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1.66732788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Identificación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variables)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1.66732788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Inclusión Financiera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variables)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1.66732788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Sitio o Ubicación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variables)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1.66732788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TIC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variables)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1.66732788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Ventas o Ingresos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 variables)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1.66732788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Personal Ocupado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variables)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081.6673278808594" w:right="2362.5750732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Personal Ocupado (Propietario)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variables)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Factor de Expansión Departamentales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variables)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799560546875" w:line="229.88847255706787" w:lineRule="auto"/>
        <w:ind w:left="1716.6273498535156" w:right="625.9130859375" w:firstLine="2.64007568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Después del proceso de consolidación y análisis de cobertura, se decidió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excluir los módulos de Personal Ocupado y Factores de Expansión Departamentales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debido a su insuficiencia de registros. Mientras que los demás módulos presentaban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más de 80,000 registros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estos módulos apenas contaban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709.4273376464844" w:right="634.57763671875" w:firstLine="0.72006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20,000 registros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 que no resultaba adecuado para entrenar un modelo de aprendizaje no supervisado.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853515625" w:line="240" w:lineRule="auto"/>
        <w:ind w:left="1716.84738159179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y Tipos de Datos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98779296875" w:line="229.88847255706787" w:lineRule="auto"/>
        <w:ind w:left="1709.9073791503906" w:right="642.03125" w:hanging="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Tras la integración de los datos, la base de datos cuenta con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80,847 registros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347 variables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distribuidas de la siguiente manera: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7548828125" w:line="235.79431056976318" w:lineRule="auto"/>
        <w:ind w:left="2429.6673583984375" w:right="639.720458984375" w:hanging="348.000030517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Variables de tipo </w:t>
      </w: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object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Estas representan en su mayoría datos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categóricos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texto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incluyendo identificadores, descripciones y respuestas en formato nominal.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97265625" w:line="235.79431056976318" w:lineRule="auto"/>
        <w:ind w:left="2422.9473876953125" w:right="990.933837890625" w:hanging="341.280059814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Variables de tipo </w:t>
      </w: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float64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Esta es la única variable numérica en formato flotante, que probablemente corresponde a valores cuantitativos, como montos financieros o factores de expansión.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697265625" w:line="233.82569789886475" w:lineRule="auto"/>
        <w:ind w:left="1708.2273864746094" w:right="628.72192382812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 el alto número de variables categóricas (</w:t>
      </w:r>
      <w:r w:rsidDel="00000000" w:rsidR="00000000" w:rsidRPr="00000000">
        <w:rPr>
          <w:rFonts w:ascii="Roboto Mono" w:cs="Roboto Mono" w:eastAsia="Roboto Mono" w:hAnsi="Roboto Mono"/>
          <w:b w:val="0"/>
          <w:i w:val="0"/>
          <w:smallCaps w:val="0"/>
          <w:strike w:val="0"/>
          <w:color w:val="188038"/>
          <w:sz w:val="24"/>
          <w:szCs w:val="24"/>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puede concluir que la base de datos contiene principalmente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datos nominales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ordinales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 que es relevante para la aplicación de técnicas de aprendizaje no supervisado, como la segmentación y agrupamiento de micronegocios con características similares.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709228515625" w:line="229.88847255706787" w:lineRule="auto"/>
        <w:ind w:left="1708.9472961425781" w:right="634.57763671875" w:firstLine="10.320129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limpiar un poco más la base de datos, se eliminarán las variables (columnas) que tengan mayor a un 20% de valores nulos, dando como resultado una base de datos con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80,847 registros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125 variables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ya que se eliminaron 232 variables.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40" w:lineRule="auto"/>
        <w:ind w:left="1710.8673095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7.4 Descripción de las Variables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8731689453125" w:line="240" w:lineRule="auto"/>
        <w:ind w:left="0" w:right="2753.369140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CAPITAL SOCIAL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66064453125" w:line="229.88847255706787" w:lineRule="auto"/>
        <w:ind w:left="1709.4273376464844" w:right="632.896728515625" w:firstLine="10.31997680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módulo de Capital Social tiene como objetivo caracterizar la afiliación de los micronegocios a diferentes organizaciones y evaluar los beneficios que estas asociaciones les proporcionan. Se indaga sobre la pertenencia del negocio a asociaciones de productores y comerciantes, cooperativas, juntas de acción comunal, organizaciones de vigilancia y seguridad, veedurías ciudadanas, grupos ambientalistas y organizaciones que apoyan a poblaciones vulnerables.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799560546875" w:line="229.88847255706787" w:lineRule="auto"/>
        <w:ind w:left="1702.9473876953125" w:right="630.82763671875" w:firstLine="15.359954833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variables de este módulo capturan información clave sobre la afiliación del negocio y los servicios recibidos, tales como apoyo en comercialización, financiamiento, capacitación, representación frente al Estado, cobertura de riesgos, beneficios sociales y actividades ambientales.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799560546875" w:line="229.88847255706787" w:lineRule="auto"/>
        <w:ind w:left="1708.2273864746094" w:right="634.022216796875" w:firstLine="11.519927978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módulo es esencial para comprender el nivel de integración de los micronegocios dentro de redes de apoyo y cooperación, lo que puede influir en su sostenibilidad, crecimiento y acceso a recursos estratégicos.</w:t>
      </w:r>
    </w:p>
    <w:tbl>
      <w:tblPr>
        <w:tblStyle w:val="Table1"/>
        <w:tblW w:w="9780.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0"/>
        <w:gridCol w:w="4340"/>
        <w:gridCol w:w="2160"/>
        <w:tblGridChange w:id="0">
          <w:tblGrid>
            <w:gridCol w:w="3280"/>
            <w:gridCol w:w="4340"/>
            <w:gridCol w:w="216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2.2799682617188" w:firstLine="0"/>
              <w:jc w:val="right"/>
              <w:rPr>
                <w:rFonts w:ascii="Arial" w:cs="Arial" w:eastAsia="Arial" w:hAnsi="Arial"/>
                <w:b w:val="1"/>
                <w:i w:val="0"/>
                <w:smallCaps w:val="0"/>
                <w:strike w:val="0"/>
                <w:color w:val="000000"/>
                <w:sz w:val="24"/>
                <w:szCs w:val="24"/>
                <w:u w:val="none"/>
                <w:shd w:fill="c9daf8" w:val="clear"/>
                <w:vertAlign w:val="baseline"/>
              </w:rPr>
            </w:pPr>
            <w:r w:rsidDel="00000000" w:rsidR="00000000" w:rsidRPr="00000000">
              <w:rPr>
                <w:rFonts w:ascii="Arial" w:cs="Arial" w:eastAsia="Arial" w:hAnsi="Arial"/>
                <w:b w:val="1"/>
                <w:i w:val="0"/>
                <w:smallCaps w:val="0"/>
                <w:strike w:val="0"/>
                <w:color w:val="000000"/>
                <w:sz w:val="24"/>
                <w:szCs w:val="24"/>
                <w:u w:val="none"/>
                <w:shd w:fill="c9daf8"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6630859375" w:firstLine="0"/>
              <w:jc w:val="right"/>
              <w:rPr>
                <w:rFonts w:ascii="Arial" w:cs="Arial" w:eastAsia="Arial" w:hAnsi="Arial"/>
                <w:b w:val="1"/>
                <w:i w:val="0"/>
                <w:smallCaps w:val="0"/>
                <w:strike w:val="0"/>
                <w:color w:val="000000"/>
                <w:sz w:val="24"/>
                <w:szCs w:val="24"/>
                <w:u w:val="none"/>
                <w:shd w:fill="c9daf8" w:val="clear"/>
                <w:vertAlign w:val="baseline"/>
              </w:rPr>
            </w:pPr>
            <w:r w:rsidDel="00000000" w:rsidR="00000000" w:rsidRPr="00000000">
              <w:rPr>
                <w:rFonts w:ascii="Arial" w:cs="Arial" w:eastAsia="Arial" w:hAnsi="Arial"/>
                <w:b w:val="1"/>
                <w:i w:val="0"/>
                <w:smallCaps w:val="0"/>
                <w:strike w:val="0"/>
                <w:color w:val="000000"/>
                <w:sz w:val="24"/>
                <w:szCs w:val="24"/>
                <w:u w:val="none"/>
                <w:shd w:fill="c9daf8" w:val="clear"/>
                <w:vertAlign w:val="baseline"/>
                <w:rtl w:val="0"/>
              </w:rPr>
              <w:t xml:space="preserve">DESCRIPCIÓN DE LA 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c9daf8" w:val="clear"/>
                <w:vertAlign w:val="baseline"/>
              </w:rPr>
            </w:pPr>
            <w:r w:rsidDel="00000000" w:rsidR="00000000" w:rsidRPr="00000000">
              <w:rPr>
                <w:rFonts w:ascii="Arial" w:cs="Arial" w:eastAsia="Arial" w:hAnsi="Arial"/>
                <w:b w:val="1"/>
                <w:i w:val="0"/>
                <w:smallCaps w:val="0"/>
                <w:strike w:val="0"/>
                <w:color w:val="000000"/>
                <w:sz w:val="24"/>
                <w:szCs w:val="24"/>
                <w:u w:val="none"/>
                <w:shd w:fill="c9daf8" w:val="clear"/>
                <w:vertAlign w:val="baseline"/>
                <w:rtl w:val="0"/>
              </w:rPr>
              <w:t xml:space="preserve">IDENTIFICADOR</w:t>
            </w:r>
          </w:p>
        </w:tc>
      </w:tr>
      <w:tr>
        <w:trPr>
          <w:cantSplit w:val="0"/>
          <w:trHeight w:val="1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P3002: ¿El negocio 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 económica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pertenece a alguna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4.62738037109375" w:right="307.91656494140625" w:firstLine="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asociación de productores y/o comerciantes?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427490234375" w:right="54.412841796875" w:firstLine="80.15991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Indaga si el negocio o actividad económica está afiliado a una asociación de productores y/o comerciantes.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35.159912109375" w:right="190.980224609375" w:firstLine="47.99865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(1% 770) 2 No (99% 80074)</w:t>
            </w:r>
          </w:p>
        </w:tc>
      </w:tr>
      <w:tr>
        <w:trPr>
          <w:cantSplit w:val="0"/>
          <w:trHeight w:val="1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62.852783203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P3003_1: ¿Qué servicios recibe de esta asociación de productores y/o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853515625" w:line="240" w:lineRule="auto"/>
              <w:ind w:left="140.147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comerciantes?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8.22723388671875" w:right="52.22290039062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Pregunta si la asociación brinda apoyo en la comercialización de productos o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Comercialización</w:t>
            </w:r>
          </w:p>
        </w:tc>
      </w:tr>
      <w:tr>
        <w:trPr>
          <w:cantSplit w:val="0"/>
          <w:trHeight w:val="1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62.852783203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P3003_2: ¿Qué servicios recibe de esta asociación de productores y/o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40.147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comerciantes?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2.9473876953125" w:right="60.1220703125" w:hanging="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 si la asociación ofrece financiamiento a sus miembros.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Financiamiento</w:t>
            </w:r>
          </w:p>
        </w:tc>
      </w:tr>
      <w:tr>
        <w:trPr>
          <w:cantSplit w:val="0"/>
          <w:trHeight w:val="22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62.852783203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P3003_3: ¿Qué servicios recibe de esta asociación de productores y/o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40.147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comerciantes?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66064453125" w:line="229.88847255706787" w:lineRule="auto"/>
              <w:ind w:left="146.3873291015625" w:right="62.852783203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P3003_4: ¿Qué servicios recibe de esta asociación de productores y/o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40.147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comerciantes?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8.22723388671875" w:right="52.845458984375" w:firstLine="11.5200805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Evalúa si la asociación proporciona servicios de seguridad.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96142578125" w:line="229.88847255706787" w:lineRule="auto"/>
              <w:ind w:left="130.14739990234375" w:right="53.0908203125" w:firstLine="12.9598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Indaga si la asociación ofrece capacitación o entrenamientos.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Seguridad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809814453125"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Capacitación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entrenamientos</w:t>
            </w:r>
          </w:p>
        </w:tc>
      </w:tr>
      <w:tr>
        <w:trPr>
          <w:cantSplit w:val="0"/>
          <w:trHeight w:val="2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62.852783203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P3003_5: ¿Qué servicios recibe de esta asociación de productores y/o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40.147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comerciantes?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66064453125" w:line="229.88847255706787" w:lineRule="auto"/>
              <w:ind w:left="146.3873291015625" w:right="62.852783203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P3003_6: ¿Qué servicios recibe de esta asociación de productores y/o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40.147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comerciantes?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427490234375" w:right="52.8509521484375" w:firstLine="9.8397827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Pregunta si la asociación representa al negocio frente al Estado.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96142578125" w:line="229.88847255706787" w:lineRule="auto"/>
              <w:ind w:left="130.14739990234375" w:right="54.8431396484375" w:firstLine="9.119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Determina si la asociación brinda cobertura de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440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representación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frente al estado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731689453125"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Cobertura de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w:t>
            </w:r>
          </w:p>
        </w:tc>
      </w:tr>
      <w:tr>
        <w:trPr>
          <w:cantSplit w:val="0"/>
          <w:trHeight w:val="11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62.852783203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P3003_7: ¿Qué servicios recibe de esta asociación de productores y/o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40.147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comerciantes?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6.3873291015625" w:right="53.12744140625" w:firstLine="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 si la asociación otorga beneficios sociales a sus miembros.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Beneficios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sociales</w:t>
            </w:r>
          </w:p>
        </w:tc>
      </w:tr>
      <w:tr>
        <w:trPr>
          <w:cantSplit w:val="0"/>
          <w:trHeight w:val="1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62.852783203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P3003_8: ¿Qué servicios recibe de esta asociación de productores y/o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40" w:lineRule="auto"/>
              <w:ind w:left="140.147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comerciantes?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427490234375" w:right="54.84680175781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 si la asociación realiza actividades ambientales.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ambientales</w:t>
            </w:r>
          </w:p>
        </w:tc>
      </w:tr>
      <w:tr>
        <w:trPr>
          <w:cantSplit w:val="0"/>
          <w:trHeight w:val="1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P3004: ¿El negocio 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 económica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pertenece a alguna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873229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Cooperativa?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6673583984375" w:right="54.412841796875" w:firstLine="13.4399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Indaga si el negocio o actividad económica está afiliado a una cooperativa.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44.066162109375" w:right="190.980224609375" w:firstLine="39.09240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(1% 732) 2 No (99% 80112)</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159.875488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P3005_1: ¿Qué servicios recibe de esta Cooperativa?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427490234375" w:right="51.0931396484375" w:firstLine="9.83978271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Pregunta si la cooperativa brinda apoyo en la comercialización de productos o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Comercialización</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780.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0"/>
        <w:gridCol w:w="4340"/>
        <w:gridCol w:w="2160"/>
        <w:tblGridChange w:id="0">
          <w:tblGrid>
            <w:gridCol w:w="3280"/>
            <w:gridCol w:w="4340"/>
            <w:gridCol w:w="216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159.875488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P3005_2: ¿Qué servicios recibe de esta Cooperativa?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2.9473876953125" w:right="58.3642578125" w:hanging="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 si la cooperativa ofrece financiamiento a sus miembros.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Financiamiento</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159.875488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P3005_3: ¿Qué servicios recibe de esta Cooperativa?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8.22723388671875" w:right="51.087646484375" w:firstLine="11.5200805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Evalúa si la cooperativa proporciona servicios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Seguridad</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159.875488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P3005_4: ¿Qué servicios recibe de esta Cooperativa?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0.14739990234375" w:right="51.3330078125" w:firstLine="12.9598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Indaga si la cooperativa ofrece capacitación o entrenamientos.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Capacitación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entrenamientos</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159.875488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P3005_5: ¿Qué servicios recibe de esta Cooperativa?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427490234375" w:right="51.0931396484375" w:firstLine="9.8397827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Pregunta si la cooperativa representa al negocio frente al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440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representación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frente al estado</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159.875488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P3005_6: ¿Qué servicios recibe de esta Cooperativa?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0.14739990234375" w:right="53.0853271484375" w:firstLine="9.119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Determina si la cooperativa brinda cobertura de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Cobertura de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w:t>
            </w:r>
          </w:p>
        </w:tc>
      </w:tr>
      <w:tr>
        <w:trPr>
          <w:cantSplit w:val="0"/>
          <w:trHeight w:val="27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103.3956909179687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P3005_7: ¿Qué servicios recibe de esta Cooperativa?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8486328125" w:line="229.88847255706787" w:lineRule="auto"/>
              <w:ind w:left="146.3873291015625" w:right="103.3956909179687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P3005_8: ¿Qué servicios recibe de esta Cooperativa?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7705078125" w:line="240" w:lineRule="auto"/>
              <w:ind w:left="0" w:right="427.327880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P3006: ¿El negocio o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922607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 económica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88.75625610351562" w:right="86.934814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pertenece a alguna junta de acción Comunal?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6.3873291015625" w:right="51.36962890625" w:firstLine="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 si la cooperativa otorga beneficios sociales a sus miembros.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8486328125" w:line="229.88847255706787" w:lineRule="auto"/>
              <w:ind w:left="129.427490234375" w:right="53.08898925781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 si la cooperativa realiza actividades ambientales.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8486328125" w:line="229.88847255706787" w:lineRule="auto"/>
              <w:ind w:left="277.5579833984375" w:right="197.93273925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Indaga si el negocio o actividad económica está afiliado a una Junta de Acción Comunal.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Beneficios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66064453125"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ambientales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044189453125"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44.066162109375" w:right="190.980224609375" w:firstLine="39.09240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(1% 333) 2 No (99% 80511)</w:t>
            </w:r>
          </w:p>
        </w:tc>
      </w:tr>
      <w:tr>
        <w:trPr>
          <w:cantSplit w:val="0"/>
          <w:trHeight w:val="11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P3007_1: ¿Qué servicios recibe de esta junta de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acción Comunal?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8.22723388671875" w:right="56.33178710937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Pregunta si la Junta de Acción Comunal brinda apoyo en la comercialización de productos o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Comercialización</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P3007_2: ¿Qué servicios recibe de esta junta de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acción Comunal?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2.7874755859375" w:right="63.092041015625" w:firstLine="6.479797363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Pregunta si la Junta de Acción Comunal ofrece financiamiento a sus miembros.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Financiamiento</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P3007_3: ¿Qué servicios recibe de esta junta de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acción Comunal?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6.62750244140625" w:right="82.7752685546875" w:firstLine="3.1198120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Evalúa si la Junta de Acción Comunal proporciona servicios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Seguridad</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P3007_4: ¿Qué servicios recibe de esta junta de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acción Comunal?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8.707275390625" w:right="82.5408935546875" w:firstLine="1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Indaga si la Junta de Acción Comunal ofrece capacitación o entrenamientos.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Capacitación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entrenamientos</w:t>
            </w:r>
          </w:p>
        </w:tc>
      </w:tr>
      <w:tr>
        <w:trPr>
          <w:cantSplit w:val="0"/>
          <w:trHeight w:val="1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P3007_5: ¿Qué servicios recibe de esta junta de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acción Comunal?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427490234375" w:right="54.4622802734375" w:firstLine="9.83978271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Pregunta si la Junta de Acción Comunal representa al negocio frente al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440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representación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frente al estado</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P3007_6: ¿Qué servicios recibe de esta junta de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14819335937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acción Comunal?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2.7874755859375" w:right="50.084228515625" w:firstLine="6.4797973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Determina si la Junta de Acción Comunal brinda cobertura de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Cobertura de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w:t>
            </w:r>
          </w:p>
        </w:tc>
      </w:tr>
    </w:tb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780.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0"/>
        <w:gridCol w:w="4340"/>
        <w:gridCol w:w="2160"/>
        <w:tblGridChange w:id="0">
          <w:tblGrid>
            <w:gridCol w:w="3280"/>
            <w:gridCol w:w="4340"/>
            <w:gridCol w:w="2160"/>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P3007_7: ¿Qué servicios recibe de esta junta de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acción Comunal?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8.22723388671875" w:right="50.823974609375" w:firstLine="14.8800659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 si la Junta de Acción Comunal otorga beneficios sociales a sus miembros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Beneficios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sociales</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P3007_8: ¿Qué servicios recibe de esta junta de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acción Comunal?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427490234375" w:right="59.927978515625" w:firstLine="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 si la Junta de Acción Comunal realiza actividades ambientales.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ambientales</w:t>
            </w:r>
          </w:p>
        </w:tc>
      </w:tr>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P3008: ¿El negocio o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 económica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pertenece a alguna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22738647460938" w:right="103.011474609375" w:firstLine="4.079895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Organización de vigilancia o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6673583984375" w:right="54.412841796875" w:firstLine="13.4399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Indaga si el negocio o actividad económica está afiliado a una Organización de Vigilancia o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96.4984130859375" w:right="104.36035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Sí(1% 33) 2 No (99% 80811)</w:t>
            </w:r>
          </w:p>
        </w:tc>
      </w:tr>
      <w:tr>
        <w:trPr>
          <w:cantSplit w:val="0"/>
          <w:trHeight w:val="1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94729614257812" w:right="116.8359375" w:firstLine="10.320129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P3009_1: ¿Qué servicios recibe de esta Organización de vigilancia o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1.7474365234375" w:right="51.519775390625" w:firstLine="17.5198364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Pregunta si la Organización de Vigilancia o Seguridad brinda apoyo en la comercialización de productos o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Comercialización</w:t>
            </w:r>
          </w:p>
        </w:tc>
      </w:tr>
      <w:tr>
        <w:trPr>
          <w:cantSplit w:val="0"/>
          <w:trHeight w:val="9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94729614257812" w:right="116.8359375" w:firstLine="10.320129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P3009_2: ¿Qué servicios recibe de esta Organización de vigilancia o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1.7474365234375" w:right="52.3876953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 si la Organización de Vigilancia o Seguridad ofrece financiamiento a sus miembros.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Financiamiento</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94729614257812" w:right="116.8359375" w:firstLine="10.320129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P3009_3: ¿Qué servicios recibe de esta Organización de vigilancia o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1.7474365234375" w:right="51.907958984375" w:firstLine="17.99987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Evalúa si la Organización de Vigilancia o Seguridad proporciona servicios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Seguridad</w:t>
            </w:r>
          </w:p>
        </w:tc>
      </w:tr>
      <w:tr>
        <w:trPr>
          <w:cantSplit w:val="0"/>
          <w:trHeight w:val="20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94729614257812" w:right="116.8359375" w:firstLine="10.320129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P3009_4: ¿Qué servicios recibe de esta Organización de vigilancia o seguridad?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7861328125" w:line="229.88847255706787" w:lineRule="auto"/>
              <w:ind w:left="138.94729614257812" w:right="116.8359375" w:firstLine="10.320129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P3009_5: ¿Qué servicios recibe de esta Organización de vigilancia o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1.7474365234375" w:right="52.3876953125" w:firstLine="21.359863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Indaga si la Organización de Vigilancia o Seguridad ofrece capacitación o entrenamientos.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7861328125" w:line="229.88847255706787" w:lineRule="auto"/>
              <w:ind w:left="121.7474365234375" w:right="52.852783203125" w:firstLine="17.5198364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Pregunta si la Organización de Vigilancia o Seguridad representa al negocio frente al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Capacitación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747314453125"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65.7208251953125" w:right="184.7802734375" w:firstLine="3.4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Representación frente al estado</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94729614257812" w:right="116.8359375" w:firstLine="10.320129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P3009_6:¿Qué servicios recibe de esta Organización de vigilancia o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1.7474365234375" w:right="52.1478271484375" w:firstLine="17.5198364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Determina si la Organización de Vigilancia o Seguridad brinda cobertura de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Cobertura de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94729614257812" w:right="116.8359375" w:firstLine="10.320129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P3009_7: ¿Qué servicios recibe de esta Organización de vigilancia o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1.7474365234375" w:right="51.329345703125" w:firstLine="21.359863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 si la Organización de Vigilancia o Seguridad otorga beneficios sociales a sus miembros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Beneficios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sociales</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94729614257812" w:right="116.8359375" w:firstLine="10.320129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P3009_8: ¿Qué servicios recibe de esta Organización de vigilancia o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1.7474365234375" w:right="57.307739257812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 si la Organización de Vigilancia o Seguridad realiza actividades ambientales.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Actividades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ambientales</w:t>
            </w:r>
          </w:p>
        </w:tc>
      </w:tr>
      <w:tr>
        <w:trPr>
          <w:cantSplit w:val="0"/>
          <w:trHeight w:val="1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P3010: ¿El negocio o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 económica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pertenece a alguna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4728393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Veeduria ciudadana?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1.7474365234375" w:right="54.412841796875" w:firstLine="21.359863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Indaga si el negocio o actividad económica está afiliado a una Veeduría Ciudadana.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29.8968505859375" w:right="137.75878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Sí(1% 3) 2 No (99% 80844)</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0.14739990234375" w:right="432.454223632812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P3011_1: ¿Qué servicios recibe de esta Veeduría ciudadana?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8.94744873046875" w:right="59.609375" w:firstLine="10.3198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Pregunta si la Veeduría Ciudadana brinda apoyo en la comercialización de productos o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Comercialización</w:t>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780.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0"/>
        <w:gridCol w:w="4340"/>
        <w:gridCol w:w="2160"/>
        <w:tblGridChange w:id="0">
          <w:tblGrid>
            <w:gridCol w:w="3280"/>
            <w:gridCol w:w="4340"/>
            <w:gridCol w:w="2160"/>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0.14739990234375" w:right="432.454223632812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P3011_2: ¿Qué servicios recibe de esta Veeduría ciudadana?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8.707275390625" w:right="54.405517578125" w:hanging="6.959838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 si la Veeduría Ciudadana ofrece financiamiento a sus miembros.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Financiamiento</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0.14739990234375" w:right="432.454223632812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P3011_3: ¿Qué servicios recibe de esta Veeduría ciudadana?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6.62750244140625" w:right="62.608642578125" w:firstLine="3.1198120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Evalúa si la Veeduría Ciudadana proporciona servicios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Seguridad</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0.14739990234375" w:right="432.454223632812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P3011_4: ¿Qué servicios recibe de esta Veeduría ciudadana?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8.707275390625" w:right="62.374267578125" w:firstLine="1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Indaga si la Veeduría Ciudadana ofrece capacitación o entrenamientos.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Capacitación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entrenamientos</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0.14739990234375" w:right="432.454223632812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P3011_5: ¿Qué servicios recibe de esta Veeduría ciudadana?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6.3873291015625" w:right="62.374267578125" w:firstLine="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Pregunta si la Veeduría Ciudadana representa al negocio frente al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65.7208251953125" w:right="184.7802734375" w:firstLine="3.4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Representación frente al estado</w:t>
            </w:r>
          </w:p>
        </w:tc>
      </w:tr>
      <w:tr>
        <w:trPr>
          <w:cantSplit w:val="0"/>
          <w:trHeight w:val="36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0.14739990234375" w:right="432.454223632812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P3011_6: ¿Qué servicios recibe de esta Veeduría ciudadana?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830078125" w:line="229.88847255706787" w:lineRule="auto"/>
              <w:ind w:left="140.14739990234375" w:right="432.454223632812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P3011_7: ¿Qué servicios recibe de esta Veeduría ciudadana?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830078125" w:line="229.88847255706787" w:lineRule="auto"/>
              <w:ind w:left="140.14739990234375" w:right="432.454223632812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P3011_8: ¿Qué servicios recibe de esta Veeduría ciudadana?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830078125"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P3012: ¿El negocio o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 económica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42733764648438" w:right="449.809570312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pertenece a algún Grupo ambientalista?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6.3873291015625" w:right="64.366455078125" w:firstLine="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Determina si la Veeduría Ciudadana brinda cobertura de riesgos.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7705078125" w:line="229.88847255706787" w:lineRule="auto"/>
              <w:ind w:left="128.707275390625" w:right="54.171142578125" w:firstLine="156.0797119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 si la Veeduría Ciudadana otorga beneficios sociales a sus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miembros.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1611328125" w:line="229.88847255706787" w:lineRule="auto"/>
              <w:ind w:left="136.3873291015625" w:right="59.210205078125" w:hanging="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 si la Veeduría Ciudadana realiza actividades ambientales.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8486328125" w:line="229.88847255706787" w:lineRule="auto"/>
              <w:ind w:left="120.787353515625" w:right="61.1749267578125" w:firstLine="22.3199462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Indaga si el negocio o actividad económica está afiliado a algún Grupo Ambientalista.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Cobertura de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66064453125"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Beneficios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66064453125"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ambientales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044189453125"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96.4984130859375" w:right="104.36035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Sí(1% 21) 2 No (99% 80823)</w:t>
            </w:r>
          </w:p>
        </w:tc>
      </w:tr>
      <w:tr>
        <w:trPr>
          <w:cantSplit w:val="0"/>
          <w:trHeight w:val="8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P3013_1: ¿Qué servicios recibe de este Grupo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ambientalista?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8.94744873046875" w:right="59.609375" w:firstLine="10.3198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Pregunta si el Grupo Ambientalista brinda apoyo en la comercialización de productos o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Comercialización</w:t>
            </w:r>
          </w:p>
        </w:tc>
      </w:tr>
      <w:tr>
        <w:trPr>
          <w:cantSplit w:val="0"/>
          <w:trHeight w:val="8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P3013_2: ¿Qué servicios recibe de este Grupo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ambientalista?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8.707275390625" w:right="54.0740966796875" w:hanging="6.959838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 si el Grupo Ambientalista ofrece financiamiento a sus miembros.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Financiamiento</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P3013_3: ¿Qué servicios recibe de este Grupo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ambientalista?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6.62750244140625" w:right="62.2772216796875" w:firstLine="3.1198120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Evalúa si el Grupo Ambientalista proporciona servicios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Seguridad</w:t>
            </w:r>
          </w:p>
        </w:tc>
      </w:tr>
      <w:tr>
        <w:trPr>
          <w:cantSplit w:val="0"/>
          <w:trHeight w:val="8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P3013_4: ¿Qué servicios recibe de este Grupo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ambientalista?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8.707275390625" w:right="55.3631591796875" w:firstLine="201.07971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Indaga si el Grupo Ambientalista ofrece capacitación o entrenamientos.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Capacitación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entrenamientos</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P3013_5: ¿Qué servicios recibe de este Grupo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ambientalista?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6.3873291015625" w:right="62.0428466796875" w:firstLine="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Pregunta si el Grupo Ambientalista representa al negocio frente al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65.7208251953125" w:right="184.7802734375" w:firstLine="3.4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Representación frente al estado</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P3013_6: ¿Qué servicios recibe de este Grupo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ambientalista?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6.3873291015625" w:right="64.0350341796875" w:firstLine="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Determina si el Grupo Ambientalista brinda cobertura de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Cobertura de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P3013_7: ¿Qué servicios recibe de este Grupo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14819335937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ambientalista?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8.707275390625" w:right="57.296142578125" w:firstLine="14.400024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 si el Grupo Ambientalista otorga beneficios sociales a sus miembros.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Beneficios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sociales</w:t>
            </w:r>
          </w:p>
        </w:tc>
      </w:tr>
    </w:tb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780.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0"/>
        <w:gridCol w:w="4340"/>
        <w:gridCol w:w="2160"/>
        <w:tblGridChange w:id="0">
          <w:tblGrid>
            <w:gridCol w:w="3280"/>
            <w:gridCol w:w="4340"/>
            <w:gridCol w:w="2160"/>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P3013_8: ¿Qué servicios recibe de este Grupo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ambientalista?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6.3873291015625" w:right="58.8787841796875" w:hanging="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 si el Grupo Ambientalista realiza actividades ambientales.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Actividades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ambientales</w:t>
            </w:r>
          </w:p>
        </w:tc>
      </w:tr>
      <w:tr>
        <w:trPr>
          <w:cantSplit w:val="0"/>
          <w:trHeight w:val="1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P3022: ¿El negocio o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 económica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pertenece a alguna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3.90731811523438" w:right="316.32171630859375" w:firstLine="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organización de población vulnerable?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1.7474365234375" w:right="54.412841796875" w:firstLine="21.359863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Indaga si el negocio o actividad económica está afiliado a una Organización de Población Vulnerable.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35.159912109375" w:right="190.980224609375" w:firstLine="47.99865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(1% 131) 2 No (99% 80713)</w:t>
            </w:r>
          </w:p>
        </w:tc>
      </w:tr>
      <w:tr>
        <w:trPr>
          <w:cantSplit w:val="0"/>
          <w:trHeight w:val="1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94729614257812" w:right="116.8359375" w:firstLine="10.320129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P3015_1: ¿Qué servicios recibe de esta Organización de población vulnerable?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8.22723388671875" w:right="52.38403320312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Pregunta si la Organización de Población Vulnerable brinda apoyo en la comercialización de productos o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Comercialización</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94729614257812" w:right="116.8359375" w:firstLine="10.320129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P3015_2: ¿Qué servicios recibe de esta Organización de población vulnerable?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1.7474365234375" w:right="56.9580078125" w:hanging="1.19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 si la Organización de Población Vulnerable ofrece financiamiento a sus miembros.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Financiamiento</w:t>
            </w:r>
          </w:p>
        </w:tc>
      </w:tr>
      <w:tr>
        <w:trPr>
          <w:cantSplit w:val="0"/>
          <w:trHeight w:val="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94729614257812" w:right="116.8359375" w:firstLine="10.320129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P3015_3: ¿Qué servicios recibe de esta Organización de población vulnerable?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8.22723388671875" w:right="53.087158203125" w:firstLine="11.5200805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Evalúa si la Organización de Población Vulnerable proporciona servicios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Seguridad</w:t>
            </w:r>
          </w:p>
        </w:tc>
      </w:tr>
      <w:tr>
        <w:trPr>
          <w:cantSplit w:val="0"/>
          <w:trHeight w:val="3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9620838165283" w:lineRule="auto"/>
              <w:ind w:left="138.94729614257812" w:right="116.8359375" w:firstLine="10.320129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P3015_4: ¿Qué servicios recibe de esta Organización de población vulnerable? P3015_5: ¿Qué servicios recibe de esta Organización de población vulnerable? P3015_6: ¿Qué servicios recibe de esta Organización de población vulnerable? P3015_7: ¿Qué servicios recibe de esta Organización de población vulnerable?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8749027252197" w:lineRule="auto"/>
              <w:ind w:left="130.14739990234375" w:right="52.852783203125" w:firstLine="12.9598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Indaga si la Organización de Población Vulnerable ofrece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capacitación o entrenamientos.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Pregunta si la Organización de Población Vulnerable representa al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negocio frente al Estado.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89111328125" w:line="229.88847255706787" w:lineRule="auto"/>
              <w:ind w:left="128.94744873046875" w:right="54.844970703125" w:firstLine="10.3198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Determina si la Organización de Población Vulnerable brinda cobertura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de riesgos.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830078125" w:line="229.88847255706787" w:lineRule="auto"/>
              <w:ind w:left="136.3873291015625" w:right="51.329345703125" w:firstLine="6.71997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 si la Organización de Población Vulnerable otorga beneficios sociales a sus miembros.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Capacitación /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8348960876465" w:lineRule="auto"/>
              <w:ind w:left="272.4993896484375" w:right="202.78076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entrenamientos NOMINAL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1359739303589" w:lineRule="auto"/>
              <w:ind w:left="265.7208251953125" w:right="184.7802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Representación frente al estado NOMINAL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Cobertura de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66064453125"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Beneficios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sociales</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94729614257812" w:right="116.8359375" w:firstLine="10.320129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P3015_8: ¿Qué servicios recibe de esta Organización de población vulnerable?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427490234375" w:right="61.8780517578125" w:firstLine="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 si la Organización de Población Vulnerable realiza actividades ambientales.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Actividades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ambientales</w:t>
            </w:r>
          </w:p>
        </w:tc>
      </w:tr>
      <w:tr>
        <w:trPr>
          <w:cantSplit w:val="0"/>
          <w:trHeight w:val="11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P3016: ¿El negocio o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 económica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2.30728149414062" w:right="569.772949218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pertenece a alguna otra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8.707275390625" w:right="61.1749267578125" w:firstLine="14.400024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Indaga si el negocio o actividad económica está afiliado a alguna otra organización distinta a las mencionadas anteriormente.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320068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Sí(1% 316) 2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(99% 80528)</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P3021_1: ¿Qué servicios recibe de ${P3020}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6673583984375" w:right="50.977783203125" w:hanging="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estas pregunta no se tomará en cuenta, debido a que no se encontró información sobre el código “P3020”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Comercialización</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P3021_2: ¿Qué servicios recibe de ${P3020}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6673583984375" w:right="50.977783203125" w:hanging="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estas pregunta no se tomará en cuenta, debido a que no se encontró información sobre el código “P3020”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Financiamiento</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P3021_3: ¿Qué servicios recibe de ${P3020}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6673583984375" w:right="50.977783203125" w:hanging="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estas pregunta no se tomará en cuenta, debido a que no se encontró información sobre el código “P3020”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Seguridad</w:t>
            </w:r>
          </w:p>
        </w:tc>
      </w:tr>
    </w:tbl>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780.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0"/>
        <w:gridCol w:w="4340"/>
        <w:gridCol w:w="2160"/>
        <w:tblGridChange w:id="0">
          <w:tblGrid>
            <w:gridCol w:w="3280"/>
            <w:gridCol w:w="4340"/>
            <w:gridCol w:w="2160"/>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P3021_4: ¿Qué servicios recibe de ${P3020}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6673583984375" w:right="50.977783203125" w:hanging="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estas pregunta no se tomará en cuenta, debido a que no se encontró información sobre el código “P3020”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Capacitación /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Entrenamientos</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P3021_5: ¿Qué servicios recibe de ${P3020}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6673583984375" w:right="50.977783203125" w:hanging="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estas pregunta no se tomará en cuenta, debido a que no se encontró información sobre el código “P3020”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65.7208251953125" w:right="184.7802734375" w:firstLine="3.4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Representación frente al estado</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P3021_6: ¿Qué servicios recibe de ${P3020}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6673583984375" w:right="50.977783203125" w:hanging="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estas pregunta no se tomará en cuenta, debido a que no se encontró información sobre el código “P3020”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Cobertura de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P3021_7: ¿Qué servicios recibe de ${P3020}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6673583984375" w:right="50.977783203125" w:hanging="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estas pregunta no se tomará en cuenta, debido a que no se encontró información sobre el código “P3020”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Beneficios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sociales</w:t>
            </w:r>
          </w:p>
        </w:tc>
      </w:tr>
      <w:tr>
        <w:trPr>
          <w:cantSplit w:val="0"/>
          <w:trHeight w:val="9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414.64172363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P3021_8: ¿Qué servicios recibe de ${P3020} ?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7705078125"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P4003: Cuánto dinero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invirtió el negocio o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 en esta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07427978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organización el mes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pasado?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8879394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CLASE_TE: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8497314453125" w:line="240" w:lineRule="auto"/>
              <w:ind w:left="142.7873229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COD_DEPTO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6673583984375" w:right="50.977783203125" w:hanging="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estas pregunta no se tomará en cuenta, debido a que no se encontró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información sobre el código “P3020”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8486328125" w:line="229.88847255706787" w:lineRule="auto"/>
              <w:ind w:left="129.6673583984375" w:right="64.102783203125" w:firstLine="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Pregunta cuánto dinero invirtió el negocio o actividad económica en esta organización el mes pasado.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90673828125" w:line="229.88847255706787" w:lineRule="auto"/>
              <w:ind w:left="128.707275390625" w:right="78.86840820312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está diseñada para identificar el departamento o región en la que se encuentra ubicado el negocio o actividad económica. Las opciones incluyen los departamentos de Colombia, así como el Archipiélago de San Andrés, Providencia y Santa Catalina. Esta información es útil para analizar la distribución geográfica de los emprendimientos, comprender las características económicas de cada región y explorar posibles diferencias en el acceso a recursos, mercados y oportunidades según la ubicación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ambientales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497314453125" w:line="240" w:lineRule="auto"/>
              <w:ind w:left="0" w:right="354.5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302001953125" w:line="229.9079990386963" w:lineRule="auto"/>
              <w:ind w:left="250.6793212890625" w:right="185.73120117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 1 Cabeceras Municipales 2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703125" w:line="229.9079990386963" w:lineRule="auto"/>
              <w:ind w:left="211.729736328125" w:right="135.900878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Centros Poblados Y Rural Disperso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90234375"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29.88847255706787" w:lineRule="auto"/>
              <w:ind w:left="182.021484375" w:right="97.559814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Departamento 05 Antioquia 08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Atlántico 11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4.4207763671875" w:right="31.07910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Bogotá, D. C. (7% 5739 TOP 1)13 Bolívar 15 Boyacá 17 Caldas 18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Caquetá 19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55.5609130859375" w:right="77.579345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Cauca 20 Cesar 23 Córdoba 25 Cundinamarca 27 Chocó 41 Huila 44 La Guajira 47 Magdalena 50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29.88847255706787" w:lineRule="auto"/>
              <w:ind w:left="288.11767578125" w:right="204.494628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 52 Nariño 54 Norte De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Santander 63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Quindío 66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0949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Risaralda 68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Santander 70</w:t>
            </w:r>
          </w:p>
        </w:tc>
      </w:tr>
    </w:tbl>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780.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0"/>
        <w:gridCol w:w="4340"/>
        <w:gridCol w:w="2160"/>
        <w:tblGridChange w:id="0">
          <w:tblGrid>
            <w:gridCol w:w="3280"/>
            <w:gridCol w:w="4340"/>
            <w:gridCol w:w="2160"/>
          </w:tblGrid>
        </w:tblGridChange>
      </w:tblGrid>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41.1968994140625" w:right="164.4982910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Sucre 73Tolima 76Valle Del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Cauca 88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63.560791015625" w:right="197.579345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Archipiélago de San Andrés,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308.861083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Providenciay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 Catalina.</w:t>
            </w:r>
          </w:p>
        </w:tc>
      </w:tr>
      <w:tr>
        <w:trPr>
          <w:cantSplit w:val="0"/>
          <w:trHeight w:val="8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873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5.58746337890625" w:right="83.626708984375" w:firstLine="14.159851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se refierea la ubicación geográfica del negocioo actividad económica, específicamente en relación con las principales ciudadesy áreas metropolitanas del país. Esta clasificación permite identificar si el emprendimiento está situado en una de las grandes ciudadeso en una zona de alto desarrollo urbano, lo cual puede influir en factores como la demanda de productoso servicios, el accesoa infraestructuray mercados, así como las oportunidades de crecimiento. Las áreas metropolitanas suelen tener características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28.707275390625" w:right="57.413330078125" w:firstLine="0.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económicas, socialesy de accesoa recursos diferentesa las zonas rurales o menos urbanizadas.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Ciudades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principalesy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áreas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52.720947265625" w:right="70.899658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metropolitanas 05 Medellín AM (5% 3810TOP 2) 08 Barranquilla AM 11 Bogotá (5%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242.247314453125" w:right="173.1457519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4080TOP 1) 13 Cartagena 15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Tunja 17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88.15673828125" w:right="104.415283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Manizales AM 18 Florencia 19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384.25903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Popayán 20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Valledupar 23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43481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Montería 27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07.200927734375" w:right="130.9802246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Quibdó 41 Neiva 44 Riohacha 47 Santa Marta 50 Villavicencio 52 Pasto 54 Cúcuta AM 63 Armenia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47.8387451171875" w:right="42.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 Pereira AM 68 Bucaramanga AM (5% 3658TOP 3)70 Sincelejo 73 Ibagué 76 Cali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 88 San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Andrés</w:t>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6737670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F_EXP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2.9473876953125" w:right="159.37805175781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busca identificar los factores que impulsan la expansióno crecimiento de un negocioo actividad económica. El "factor de expansión" puede incluir una variedad de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148193359375" w:line="240" w:lineRule="auto"/>
              <w:ind w:left="129.6673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tales como el aumento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5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0" w:right="517.911376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 de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expansión</w:t>
            </w:r>
          </w:p>
        </w:tc>
      </w:tr>
    </w:tbl>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780.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0"/>
        <w:gridCol w:w="4340"/>
        <w:gridCol w:w="2160"/>
        <w:tblGridChange w:id="0">
          <w:tblGrid>
            <w:gridCol w:w="3280"/>
            <w:gridCol w:w="4340"/>
            <w:gridCol w:w="2160"/>
          </w:tblGrid>
        </w:tblGridChange>
      </w:tblGrid>
      <w:tr>
        <w:trPr>
          <w:cantSplit w:val="0"/>
          <w:trHeight w:val="3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4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demanda del mercado, la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44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diversificación de productos o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8.22723388671875" w:right="52.5048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servicios, la expansión geográfica, o la búsqueda de nuevos clientes o segmentos. Entender los factores que motivan la expansión es clave para analizar la estrategia de crecimiento de los emprendedores y cómo están aprovechando las oportunidades del mercado para ampliar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3.652954101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CARACTERÍSTICAS DEL MICRONEGOCIO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599609375" w:line="229.88847255706787" w:lineRule="auto"/>
        <w:ind w:left="1705.107421875" w:right="634.81201171875" w:firstLine="14.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módulo recopila información sobre el grado de formalización y cumplimiento tributario de los micro negocios. Examina aspectos clave como la inscripción en el Registro Único Tributario (RUT), la afiliación a la Cámara de Comercio, el régimen tributario al que pertenece el negocio y la presentación de declaraciones de impuestos (renta, IVA e ICA).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29.88847255706787" w:lineRule="auto"/>
        <w:ind w:left="1708.7074279785156" w:right="630.743408203125" w:hanging="7.920074462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Además, se investiga el manejo de registros contables, identificando si el negocio lleva un control formal de sus transacciones y, en caso contrario, las razones para no hacerlo. También se indaga sobre el registro del negocio ante otras autoridades o entidades gubernamentales.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29.88847255706787" w:lineRule="auto"/>
        <w:ind w:left="1702.9473876953125" w:right="632.65014648437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módulo es fundamental para evaluar el nivel de formalización del micro negocio, su cumplimiento fiscal y la manera en que administra sus operaciones financieras, lo que permite comprender su estabilidad y acceso a beneficios legales y económicos. </w:t>
      </w:r>
    </w:p>
    <w:tbl>
      <w:tblPr>
        <w:tblStyle w:val="Table9"/>
        <w:tblW w:w="978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0"/>
        <w:gridCol w:w="4280"/>
        <w:gridCol w:w="2220"/>
        <w:tblGridChange w:id="0">
          <w:tblGrid>
            <w:gridCol w:w="3280"/>
            <w:gridCol w:w="4280"/>
            <w:gridCol w:w="222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34228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6630859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 LA 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IDENTIFICADOR</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P1633: ¿El negocio o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42733764648438" w:right="625.43701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 tiene Registro Único Tributario (RUT)?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6673583984375" w:right="43.7677001953125" w:firstLine="13.4399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 si el negocio o actividad está formalizado ante la DIAN (Dirección de Impuestos y Aduanas Nacionales) mediante el RUT.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53.8018798828125" w:right="134.091796875" w:firstLine="59.2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(24% 19048) 2 No (76% 61796)</w:t>
            </w:r>
          </w:p>
        </w:tc>
      </w:tr>
    </w:tbl>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1389.95361328125" w:left="0" w:right="1029.212646484375" w:header="0" w:footer="720"/>
          <w:cols w:equalWidth="0" w:num="1">
            <w:col w:space="0" w:w="11210.787353515625"/>
          </w:cols>
        </w:sect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P986: ¿A qué régimen pertenece?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84423828125"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P640: ¿Cuál es el principal registro que utiliza para llevar sus cuentas?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Clasifica el negocio según el régimen tributario colombiano. Opciones: 1: Régimen Común (negocios con mayor nivel de ingresos y responsabilidades tributarias). 2: Régimen Simplificado (para pequeños contribuyentes con ingresos menores y requisitos simplificados).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799560546875"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 el sistema o método utilizado por el negocio para registrar sus transacciones financieras.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Común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Simplificado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7559814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Balance general o P y G (2% 1244) 2 Libro de registro diario de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operaciones (4% 2956)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1481933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Otro tipo de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389.95361328125" w:left="1401.1473083496094" w:right="1275.592041015625" w:header="0" w:footer="720"/>
          <w:cols w:equalWidth="0" w:num="3">
            <w:col w:space="0" w:w="3200"/>
            <w:col w:space="0" w:w="3200"/>
            <w:col w:space="0" w:w="320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cuentas (libreta, cuaderno, excel,</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78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0"/>
        <w:gridCol w:w="4280"/>
        <w:gridCol w:w="2220"/>
        <w:tblGridChange w:id="0">
          <w:tblGrid>
            <w:gridCol w:w="3280"/>
            <w:gridCol w:w="4280"/>
            <w:gridCol w:w="2220"/>
          </w:tblGrid>
        </w:tblGridChange>
      </w:tblGrid>
      <w:tr>
        <w:trPr>
          <w:cantSplit w:val="0"/>
          <w:trHeight w:val="2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96.3970947265625" w:right="139.289550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caja registradora) (28% 22433)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Informes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financieros/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8.9599609375" w:right="68.640136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laborales/tributario s (1% 271)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No lleva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59228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registros (67%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53940)</w:t>
            </w:r>
          </w:p>
        </w:tc>
      </w:tr>
      <w:tr>
        <w:trPr>
          <w:cantSplit w:val="0"/>
          <w:trHeight w:val="5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42733764648438" w:right="158.206787109375" w:firstLine="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P4000: ¿Cuál es la razón principal por la cual no lleva algún tipo de registro?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93798828125"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P1055: ¿El negocio o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 se encuentra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873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registrado en alguna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873229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Cámara de Comercio?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66064453125"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P1056: ¿Cómo está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873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6.3873291015625" w:right="50.6683349609375" w:firstLine="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por qué un negocio no tiene registros contables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91455078125" w:line="229.88847255706787" w:lineRule="auto"/>
              <w:ind w:left="122.9473876953125" w:right="53.087158203125" w:firstLine="16.31988525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Pregunta si el negocio está formalmente inscrito en la Cámara de Comercio. Opciones: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98486328125" w:line="229.88847255706787" w:lineRule="auto"/>
              <w:ind w:left="129.6673583984375" w:right="59.2138671875" w:firstLine="76.759643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 la forma en que el negocio está inscrito en la Cámara de Comercio. Opciones: 1: Como persona natural comerciante. 2: Como persona jurídica.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53.0999755859375" w:right="161.271972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No se necesita 2 No sabe como llevar registros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No aplica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731689453125" w:line="240" w:lineRule="auto"/>
              <w:ind w:left="0" w:right="50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88.5882568359375" w:right="96.4099121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(11% 8679) 2 No (72165 89%)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98486328125" w:line="240" w:lineRule="auto"/>
              <w:ind w:left="0" w:right="50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59.7796630859375" w:right="167.74902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Como persona natural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comerciante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40.5792236328125" w:right="167.74902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Como persona jurídica</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3873291015625" w:right="51.251220703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P661: ¿Obtuvo o renovó ese registro este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6673583984375" w:right="54.222412109375" w:firstLine="211.759643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negocio obtuvo o renovó su registro ante la Cámara de Comercio en el año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No</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42733764648438" w:right="105.3948974609375" w:firstLine="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P1057: ¿Ha registrado el negocio o actividad ante alguna autoridad o entidad (alcaldía, ministerios u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427490234375" w:right="61.1749267578125" w:firstLine="10.319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negocio se encuentra registrado ante otras autoridades,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(2% 2013)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53.8018798828125" w:right="56.3903808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No (87% 70152) no responde (11% 8679)</w:t>
            </w:r>
          </w:p>
        </w:tc>
      </w:tr>
      <w:tr>
        <w:trPr>
          <w:cantSplit w:val="0"/>
          <w:trHeight w:val="2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P4004: ¿Cuál?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427490234375" w:right="61.1749267578125" w:firstLine="10.319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negocio se encuentra registrado ante otras autoridades,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8.369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Alcaldía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Instituto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Colombiano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Agropecuario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6.371459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ICA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Ministerio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Otro, cuál ?</w:t>
            </w:r>
          </w:p>
        </w:tc>
      </w:tr>
    </w:tbl>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78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0"/>
        <w:gridCol w:w="4280"/>
        <w:gridCol w:w="2220"/>
        <w:tblGridChange w:id="0">
          <w:tblGrid>
            <w:gridCol w:w="3280"/>
            <w:gridCol w:w="4280"/>
            <w:gridCol w:w="2220"/>
          </w:tblGrid>
        </w:tblGridChange>
      </w:tblGrid>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4.26742553710938" w:right="380.7214355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P2991: ¿En el último año, ¿realizó las(s)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23.22738647460938" w:right="105.238037109375" w:firstLine="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declaración(es) de impuesto sobre la renta?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8.94744873046875" w:right="60.8251953125" w:firstLine="10.7998657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negocio o actividad presentó la declaración de este impuesto en el último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Si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No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No es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15.7818603515625" w:right="234.200439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responsable de este impuesto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No Informa</w:t>
            </w:r>
          </w:p>
        </w:tc>
      </w:tr>
      <w:tr>
        <w:trPr>
          <w:cantSplit w:val="0"/>
          <w:trHeight w:val="21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4.26742553710938" w:right="527.322998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P2992: En el último año, ¿realizó la(s)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23.947296142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declaración(es) de IVA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27398681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(Impuesto al Valor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873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3.1072998046875" w:right="52.14965820312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negocio presentó la declaración de IVA en el último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Si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No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No es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15.7818603515625" w:right="234.200439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responsable de este impuesto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No Informa</w:t>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4.26742553710938" w:right="527.322998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P2993: En el último año, ¿realizó la(s)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27.78732299804688" w:right="549.60327148437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declaración(es) de ICA (Impuesto de Industria y Comercio)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6673583984375" w:right="50.977783203125" w:firstLine="8.64013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declaración del impuesto de Industria y comercio fue presentada en el último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Si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No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No es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15.7818603515625" w:right="234.200439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responsable de este impuesto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No Informa</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873229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CLASE_TE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4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873229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COD_DEPTO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0.787353515625" w:right="52.6165771484375" w:firstLine="18.9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está diseñada para identificar el departamento o región en la que se encuentra ubicado el negocio o actividad económica. Las opciones incluyen los departamentos de Colombia, así como el Archipiélago de San Andrés, Providencia y Santa Catalina. Esta información es útil para analizar la distribución geográfica de los emprendimientos, comprender las características económicas de cada región y explorar posibles diferencias en el acceso a recursos, mercados y oportunidades según la ubicación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270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29.88847255706787" w:lineRule="auto"/>
              <w:ind w:left="115.787353515625" w:right="205.313720703125" w:firstLine="18.48022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Departamento 05 Antioquia 08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15.7873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Atlántico 11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3.3074951171875" w:right="112.307128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Bogotá, D. C. 13 Bolívar 15 Boyacá 17 Caldas 18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29.88847255706787" w:lineRule="auto"/>
              <w:ind w:left="122.7471923828125" w:right="58.4375" w:firstLine="5.04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Caquetá 19 Cauca 20 Cesar 23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40" w:lineRule="auto"/>
              <w:ind w:left="127.7874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Córdoba 25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7.7874755859375" w:right="85.196533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Cundinamarca 27 Chocó 41 Huila 44 La Guajira 47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40" w:lineRule="auto"/>
              <w:ind w:left="133.5473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Magdalena 50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4.027099609375" w:right="85.313720703125" w:hanging="0.47973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 52 Nariño 54 Norte De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148193359375" w:line="240" w:lineRule="auto"/>
              <w:ind w:left="126.5875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Santander 63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0717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Quindío 66</w:t>
            </w:r>
          </w:p>
        </w:tc>
      </w:tr>
    </w:tbl>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78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0"/>
        <w:gridCol w:w="4280"/>
        <w:gridCol w:w="2220"/>
        <w:tblGridChange w:id="0">
          <w:tblGrid>
            <w:gridCol w:w="3280"/>
            <w:gridCol w:w="4280"/>
            <w:gridCol w:w="2220"/>
          </w:tblGrid>
        </w:tblGridChange>
      </w:tblGrid>
      <w:tr>
        <w:trPr>
          <w:cantSplit w:val="0"/>
          <w:trHeight w:val="2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4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Risaralda 68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875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Santander 70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7.0672607421875" w:right="339.107666015625" w:hanging="0.47973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Sucre 73Tolima 76Valle Del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27.7874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Cauca 88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6.5875244140625" w:right="405.352783203125" w:hanging="10.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Archipiélago de San Andrés,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4.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Providenciay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875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 Catalina.</w:t>
            </w:r>
          </w:p>
        </w:tc>
      </w:tr>
      <w:tr>
        <w:trPr>
          <w:cantSplit w:val="0"/>
          <w:trHeight w:val="8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873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62738037109375" w:right="50.9796142578125" w:firstLine="15.1199340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se refierea la ubicación geográfica del negocioo actividad económica, específicamente en relación con las principales ciudades y áreas metropolitanas del país. Esta clasificación permite identificar si el emprendimiento está situado en una de las grandes ciudadeso en una zona de alto desarrollo urbano, lo cual puede influir en factores como la demanda de productoso servicios, el accesoa infraestructuray mercados, así como las oportunidades de crecimiento. Las áreas metropolitanas suelen tener características económicas, socialesy de accesoa recursos diferentesa las zonas ruraleso menos urbanizadas.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270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27.7874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Ciudades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5.8673095703125" w:right="63.34716796875" w:firstLine="5.75988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principalesy áreas metropolitanas 05 Medellín AM (5% 3810TOP 2)08 Barranquilla AM 11 Bogotá (5%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27.7874755859375" w:right="356.485595703125" w:hanging="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4080TOP 1) 13 Cartagena 15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21.3073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Tunja 17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5.467529296875" w:right="219.024658203125" w:hanging="1.920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Manizales AM 18 Florencia 19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4.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Popayán 20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47436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Valledupar 23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473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Montería 27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5.787353515625" w:right="72.188720703125" w:firstLine="10.319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Quibdó 41 Neiva 44 Riohacha 47 Santa Marta 50 Villavicencio 52 Pasto 54 Cúcuta AM 63 Armenia 66 Pereira AM 68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29.88847255706787" w:lineRule="auto"/>
              <w:ind w:left="125.62744140625" w:right="63.3203125" w:firstLine="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Bucaramanga AM  (5% 3658TOP 3) 70 Sincelejo 73 Ibagué 76 Cali AM 88 San Andrés</w:t>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737670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F_EXP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2.9473876953125" w:right="50.86059570312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busca identificar los factores que impulsan la expansióno crecimiento de un negocioo actividad económica. El "factor de expansión" puede incluir una variedad de elementos, tales como el aumento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270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135.4675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 de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673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expansión</w:t>
            </w:r>
          </w:p>
        </w:tc>
      </w:tr>
    </w:tbl>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78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0"/>
        <w:gridCol w:w="4280"/>
        <w:gridCol w:w="2220"/>
        <w:tblGridChange w:id="0">
          <w:tblGrid>
            <w:gridCol w:w="3280"/>
            <w:gridCol w:w="4280"/>
            <w:gridCol w:w="2220"/>
          </w:tblGrid>
        </w:tblGridChange>
      </w:tblGrid>
      <w:tr>
        <w:trPr>
          <w:cantSplit w:val="0"/>
          <w:trHeight w:val="3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8.22723388671875" w:right="50.941162109375" w:firstLine="7.9202270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demanda del mercado, la diversificación de productos o servicios, la expansión geográfica, o la búsqueda de nuevos clientes o segmentos. Entender los factores que motivan la expansión es clave para analizar la estrategia de crecimiento de los emprendedores y cómo están aprovechando las oportunidades del mercado para ampliar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9.5184326171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COSTOS GASTOS Y ACTIVOS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599609375" w:line="229.88847255706787" w:lineRule="auto"/>
        <w:ind w:left="1708.9472961425781" w:right="635.8666992187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módulo recopila información sobre los costos, gastos e inversiones que realizan los micro negocios para su funcionamiento y crecimiento. Se detallan distintos tipos de costos de producción y operación, como la adquisición de insumos, materias primas, empaques, servicios públicos, transporte, publicidad, mantenimiento y licencias.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29.88847255706787" w:lineRule="auto"/>
        <w:ind w:left="1709.6673583984375" w:right="633.7109375" w:hanging="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También se examina el nivel de inversión en activos como terrenos, maquinaria, equipo de informática, muebles y vehículos, lo que permite evaluar el desarrollo y expansión de los negocios a lo largo del tiempo.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29.88847255706787" w:lineRule="auto"/>
        <w:ind w:left="1709.6673583984375" w:right="635.93505859375" w:hanging="8.880004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Además, se solicita una estimación del valor de reposición de los activos utilizados en el negocio, así como los costos y gastos mensuales y anuales, proporcionando una visión integral de la sostenibilidad y rentabilidad de la actividad económica.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29.88847255706787" w:lineRule="auto"/>
        <w:ind w:left="1704.6273803710938" w:right="633.6279296875" w:firstLine="15.1199340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módulo es clave para comprender la estructura de costos de los micronegocios y su capacidad de inversión, facilitando la identificación de barreras y oportunidades para su crecimiento. </w:t>
      </w:r>
    </w:p>
    <w:tbl>
      <w:tblPr>
        <w:tblStyle w:val="Table14"/>
        <w:tblW w:w="984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200"/>
        <w:gridCol w:w="2280"/>
        <w:tblGridChange w:id="0">
          <w:tblGrid>
            <w:gridCol w:w="3360"/>
            <w:gridCol w:w="4200"/>
            <w:gridCol w:w="228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4.7799682617188"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6630859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 LA 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IDENTIFICADOR</w:t>
            </w:r>
          </w:p>
        </w:tc>
      </w:tr>
      <w:tr>
        <w:trPr>
          <w:cantSplit w:val="0"/>
          <w:trHeight w:val="21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P3056_A: Costo de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mercancía vendida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8.907470703125" w:right="37.384033203125" w:firstLine="15.83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rubro incluye todos los costos directos asociados a los bienes que han sido vendidos, como el costo de adquisición, transporte y almacenamiento, hasta que la mercancía esté disponible para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bl>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1389.95361328125" w:left="0" w:right="1029.212646484375" w:header="0" w:footer="720"/>
          <w:cols w:equalWidth="0" w:num="1">
            <w:col w:space="0" w:w="11210.787353515625"/>
          </w:cols>
        </w:sect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P3056_B: Costo de los insumos para la prestación del servicio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91455078125"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P3056_C: Costo de las materias primas, materiales y empaques?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93768310546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P3056_D: Costos de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producción agrícola,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corresponde a los gastos en materiales o recursos utilizados específicamente en la ejecución o prestación de un servicio. Por ejemplo, herramientas descartables, energía o software si aplica para el servicio.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799560546875"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Incluye los costos de los recursos básicos que se transforman en productos terminados, así como los materiales auxiliares y los empaques necesarios para entregar el producto de manera adecuada.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814819335938"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Aquí se agrupan los costos relacionados directamente con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7559814453125" w:line="1566.755905151367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389.95361328125" w:left="1408.9472961425781" w:right="1537.032470703125" w:header="0" w:footer="720"/>
          <w:cols w:equalWidth="0" w:num="3">
            <w:col w:space="0" w:w="3100"/>
            <w:col w:space="0" w:w="3100"/>
            <w:col w:space="0" w:w="310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NUMÉRICO</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984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200"/>
        <w:gridCol w:w="2280"/>
        <w:tblGridChange w:id="0">
          <w:tblGrid>
            <w:gridCol w:w="3360"/>
            <w:gridCol w:w="4200"/>
            <w:gridCol w:w="2280"/>
          </w:tblGrid>
        </w:tblGridChange>
      </w:tblGrid>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pecuaria, extractiva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27398681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(semillas, fertilizantes,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5.107421875" w:right="103.1646728515625" w:hanging="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fungicidas, preparación terreno, redes, alimento para animales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7.9473876953125" w:right="34.8443603515625" w:firstLine="6.4801025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actividades del sector primario, como la compra de semillas, fertilizantes, fungicidas, preparación de terreno, mallas protectoras, y alimento para animales.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P3057_A: Costo de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mercancía vendida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18731689453125" w:right="40.1025390625" w:firstLine="0.960083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corresponde al gasto directo de adquisición o producción de bienes que ya se han vendido.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P3057_B: Costo de los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94729614257812" w:right="316.993408203125" w:firstLine="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insumos para la prestación del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62750244140625" w:right="51.6345214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involucra los recursos específicos necesarios para ofrecer un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34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6673583984375" w:right="55.032958984375" w:firstLine="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P3057_C: ¿Costo de las materias primas, materiales y empaques?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830078125"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P3057_D: Costos de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producción agrícola,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pecuaria, extractiva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27398681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(semillas, fertilizantes,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5.107421875" w:right="103.1646728515625" w:hanging="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fungicidas, preparación terreno, redes, alimento para animales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427490234375" w:right="47.542724609375" w:firstLine="10.3198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Refleja los costos directos y auxiliares para fabricar un producto o empacarlo.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830078125" w:line="229.88847255706787" w:lineRule="auto"/>
              <w:ind w:left="117.9473876953125" w:right="41.361083984375" w:firstLine="20.15991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Incluyen todos los gastos relacionados directamente con las actividades productivas del sector primario, como la adquisición de insumos agrícolas (semillas, fertilizantes, fungicidas), preparación del terreno, redes para cultivo, y alimento para animales.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491210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24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5.42739868164062" w:right="156.094970703125" w:firstLine="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P3017_A: Arrendamiento de bienes inmuebles y muebles (local, maquinaria,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5.14739990234375" w:right="48.8128662109375" w:firstLine="1.4398193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refiere al costo de alquilar propiedades y objetos necesarios para el funcionamiento del negocio, como locales comerciales, maquinaria o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29.88847255706787" w:lineRule="auto"/>
              <w:ind w:left="276.9476318359375" w:right="169.9523925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1187 1% 300000 1046 1% 500000 1029 1% 200000 …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63203 78% 0</w:t>
            </w:r>
          </w:p>
        </w:tc>
      </w:tr>
      <w:tr>
        <w:trPr>
          <w:cantSplit w:val="0"/>
          <w:trHeight w:val="2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0.14739990234375" w:right="263.2885742187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P3017_B: Energía eléctrica comprada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94744873046875" w:right="35.9320068359375" w:firstLine="14.159851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Incluye el gasto relacionado con la compra de electricidad, indispensable para la operación diaria del negocio o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29.88847255706787" w:lineRule="auto"/>
              <w:ind w:left="324.4854736328125" w:right="236.65405273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2130 3% 20000 2067 3% 30000 1970 2% 50000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29.88847255706787" w:lineRule="auto"/>
              <w:ind w:left="170.2484130859375" w:right="63.253173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1336 %2% 100000 …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5581054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57038 71% 0</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P3017_C: Servicio 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887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rubro abarca los costos 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bl>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84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200"/>
        <w:gridCol w:w="2280"/>
        <w:tblGridChange w:id="0">
          <w:tblGrid>
            <w:gridCol w:w="3360"/>
            <w:gridCol w:w="4200"/>
            <w:gridCol w:w="2280"/>
          </w:tblGrid>
        </w:tblGridChange>
      </w:tblGrid>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5.107421875" w:right="219.20349121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teléfono, internet, televisión, plan de datos, descargas, transacciones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0.107421875" w:right="52.103271484375" w:firstLine="5.039978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 y conectividad, incluyendo planes de datos, servicios de telefonía fija o móvil, internet, televisión, transacciones en línea y descargas digitales.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24.4854736328125" w:right="236.65405273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2130 3% 20000 2067 3% 30000 1970 2% 50000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70.2484130859375" w:right="63.253173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1336 %2% 100000 …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57038 71% 0</w:t>
            </w:r>
          </w:p>
        </w:tc>
      </w:tr>
      <w:tr>
        <w:trPr>
          <w:cantSplit w:val="0"/>
          <w:trHeight w:val="48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42733764648438" w:right="218.76556396484375" w:firstLine="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P3017_D: Servicio de agua, acueducto, alcantarillado.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86767578125"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P3017_E: Consumo de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4674072265625" w:right="406.2731933593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combustibles (gas natural, gas propano en pipeta,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8.467407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gasolina, carbón, leña)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22723388671875" w:right="39.141845703125" w:hanging="7.43988037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Agrupa los costos asociados al suministro de agua potable y al uso de servicios de alcantarillado.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89111328125" w:line="229.88847255706787" w:lineRule="auto"/>
              <w:ind w:left="120.107421875" w:right="40.628662109375" w:firstLine="149.359741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Comprende el gasto en diferentes tipos de combustibles utilizados en las operaciones, como gas natural, gas propano, gasolina, carbón o leña.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24.4854736328125" w:right="236.65405273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2130 3% 20000 2067 3% 30000 1970 2% 50000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70.2484130859375" w:right="63.253173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1336 %2% 100000 …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0" w:right="369.984130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57038 71% 0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66064453125" w:line="240" w:lineRule="auto"/>
              <w:ind w:left="0" w:right="407.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24.4854736328125" w:right="236.65405273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2130 3% 20000 2067 3% 30000 1970 2% 50000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70.2484130859375" w:right="63.253173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1336 %2% 100000 …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57038 71% 0</w:t>
            </w:r>
          </w:p>
        </w:tc>
      </w:tr>
      <w:tr>
        <w:trPr>
          <w:cantSplit w:val="0"/>
          <w:trHeight w:val="24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320.93139648437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P3017_F: Mantenimiento y reparación del local,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3.9073181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vehículos, o maquinaria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5.14739990234375" w:right="44.368896484375" w:firstLine="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Refleja los costos asociados al mantenimiento preventivo y correctivo de locales, vehículos, maquinaria o equipo utilizado en 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24.4854736328125" w:right="236.65405273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2130 3% 20000 2067 3% 30000 1970 2% 50000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70.2484130859375" w:right="63.253173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1336 %2% 100000 …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57038 71% 0</w:t>
            </w:r>
          </w:p>
        </w:tc>
      </w:tr>
      <w:tr>
        <w:trPr>
          <w:cantSplit w:val="0"/>
          <w:trHeight w:val="2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42733764648438" w:right="63.118896484375" w:firstLine="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P3017_G: Transporte fletes y acarreos (parqueadero)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5.14739990234375" w:right="40.899658203125" w:firstLine="12.95989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Incluye los gastos relacionados con la movilización de bienes o servicios, como transporte, fletes y acarreos. Puede también abarcar gastos de parqueadero.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24.4854736328125" w:right="236.65405273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2130 3% 20000 2067 3% 30000 1970 2% 50000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29.88847255706787" w:lineRule="auto"/>
              <w:ind w:left="170.2484130859375" w:right="63.253173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1336 %2% 100000 …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5581054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57038 71% 0</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P3017_H: Publicidad,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propaganda, servicios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profesionales (contador,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9.62738037109375" w:right="39.3798828125" w:firstLine="8.16009521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Cubre los costos de promoción de la empresa o sus productos (publicidad y propaganda), así como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24.4854736328125" w:right="236.6540527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2130 3% 20000 2067 3% 30000</w:t>
            </w:r>
          </w:p>
        </w:tc>
      </w:tr>
    </w:tbl>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84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200"/>
        <w:gridCol w:w="2280"/>
        <w:tblGridChange w:id="0">
          <w:tblGrid>
            <w:gridCol w:w="3360"/>
            <w:gridCol w:w="4200"/>
            <w:gridCol w:w="2280"/>
          </w:tblGrid>
        </w:tblGridChange>
      </w:tblGrid>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abogado)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5.14739990234375" w:right="37.8546142578125" w:firstLine="6.48010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profesionales contratados como contadores, abogados o consultores.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654052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1970 2% 50000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70.2484130859375" w:right="63.253173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1336 %2% 100000 …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57038 71% 0</w:t>
            </w:r>
          </w:p>
        </w:tc>
      </w:tr>
      <w:tr>
        <w:trPr>
          <w:cantSplit w:val="0"/>
          <w:trHeight w:val="2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P3017_K: Otros gastos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27398681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(aseo y vigilancia,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administración, entre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8.907470703125" w:right="39.573974609375" w:firstLine="8.880004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Contempla gastos misceláneos o secundarios, como servicios de aseo, vigilancia, administración, entre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24.4854736328125" w:right="236.65405273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2130 3% 20000 2067 3% 30000 1970 2% 50000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70.2484130859375" w:right="63.253173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1336 %2% 100000 …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57038 71% 0</w:t>
            </w:r>
          </w:p>
        </w:tc>
      </w:tr>
      <w:tr>
        <w:trPr>
          <w:cantSplit w:val="0"/>
          <w:trHeight w:val="24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P3017_I: Licencias de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62734985351562" w:right="623.7188720703125" w:hanging="13.6799621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funcionamiento, registro mercantil o tarifas de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asociaciones gremiales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94744873046875" w:right="39.376220703125" w:firstLine="14.159851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Incluye los costos relacionados con permisos legales, inscripción en el registro mercantil y las cuotas requeridas para pertenecer a asociaciones gremiales específicas del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24.4854736328125" w:right="236.65405273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2130 3% 20000 2067 3% 30000 1970 2% 50000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70.2484130859375" w:right="63.253173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1336 %2% 100000 …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57038 71% 0</w:t>
            </w:r>
          </w:p>
        </w:tc>
      </w:tr>
      <w:tr>
        <w:trPr>
          <w:cantSplit w:val="0"/>
          <w:trHeight w:val="24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3873291015625" w:right="85.725097656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P3017_J: Impuestos (predial, rodamiento, SOAT, sayco)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5.787353515625" w:right="37.735595703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Agrupa los pagos obligatorios al Estado, como el impuesto predial, el impuesto de rodamiento vehicular, el SOAT (Seguro Obligatorio de Accidentes de Tránsito) y las licencias asociadas a derechos de autor (SAYCO).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24.4854736328125" w:right="236.65405273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2130 3% 20000 2067 3% 30000 1970 2% 50000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70.2484130859375" w:right="63.253173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1336 %2% 100000 …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57038 71% 0</w:t>
            </w:r>
          </w:p>
        </w:tc>
      </w:tr>
      <w:tr>
        <w:trPr>
          <w:cantSplit w:val="0"/>
          <w:trHeight w:val="2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P3017_L: Otros pagos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asociados al proceso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productivo y de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0.14739990234375" w:right="394.14855957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comercialización (INVIMA, carné manipulación de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alimentos,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9.62738037109375" w:right="41.19384765625" w:firstLine="15.1199340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Refleja los costos adicionales relacionados con certificaciones y requerimientos legales, como el INVIMA (autorizaciones sanitarias), carné de manipulación de alimentos y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24.4854736328125" w:right="236.65405273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2130 3% 20000 2067 3% 30000 1970 2% 50000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29.88847255706787" w:lineRule="auto"/>
              <w:ind w:left="170.2484130859375" w:right="63.253173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1336 %2% 100000 …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5581054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57038 71% 0</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6673583984375" w:right="214.095458984375" w:firstLine="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P3018_1: En el año anterior en su negocio o actividad invirtió en la compra o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14819335937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adquisición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427490234375" w:right="39.727783203125" w:firstLine="13.6798095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Incluye la inversión en propiedades inmuebles, ya sea para uso comercial, productivo o administrativo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2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Terrenos o local</w:t>
            </w:r>
          </w:p>
        </w:tc>
      </w:tr>
    </w:tbl>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984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200"/>
        <w:gridCol w:w="2280"/>
        <w:tblGridChange w:id="0">
          <w:tblGrid>
            <w:gridCol w:w="3360"/>
            <w:gridCol w:w="4200"/>
            <w:gridCol w:w="2280"/>
          </w:tblGrid>
        </w:tblGridChange>
      </w:tblGrid>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6673583984375" w:right="214.095458984375" w:firstLine="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P3018_2: En el año anterior en su negocio o actividad invirtió en la compra o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46.62734985351562" w:right="129.45678710937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adquisición de: Maquinaria o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22723388671875" w:right="42.423095703125" w:firstLine="5.2801513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Gasto realizado en equipo técnico o herramientas específicas necesarias para la producción o prestación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2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441162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Maquinaria o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w:t>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6673583984375" w:right="214.095458984375" w:firstLine="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P3018_3: En el año anterior en su negocio o actividad invirtió en la compra o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adquisición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6673583984375" w:right="46.173095703125" w:firstLine="3.120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Comprende la adquisición de computadoras, servidores, periféricos, programas de software, equipos móviles, y demás herramientas tecnológicas de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2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75903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Equipo de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0.987548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informática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5.83740234375" w:right="51.1230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(hardware/software ) y comunicación</w:t>
            </w:r>
          </w:p>
        </w:tc>
      </w:tr>
      <w:tr>
        <w:trPr>
          <w:cantSplit w:val="0"/>
          <w:trHeight w:val="29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6673583984375" w:right="214.095458984375" w:firstLine="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P3018_4: En el año anterior en su negocio o actividad invirtió en la compra o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adquisición de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66064453125"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P3018_5: Maquinaria o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6673583984375" w:right="49.7998046875" w:firstLine="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Engloba la inversión en mobiliario, escritorios, sillas, estanterías, y otros elementos funcionales para el espacio de trabajo.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830078125" w:line="229.88847255706787" w:lineRule="auto"/>
              <w:ind w:left="123.707275390625" w:right="38.365478515625" w:firstLine="14.400024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Incluye la inversión en transporte empresarial, como automóviles, camiones, motocicletas o cualquier otro vehículo necesario para las actividades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2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3.538818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Muebles o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2392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equipos de oficina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731689453125" w:line="240" w:lineRule="auto"/>
              <w:ind w:left="0" w:right="531.2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Vehículos</w:t>
            </w:r>
          </w:p>
        </w:tc>
      </w:tr>
      <w:tr>
        <w:trPr>
          <w:cantSplit w:val="0"/>
          <w:trHeight w:val="16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94729614257812" w:right="80.45135498046875" w:firstLine="10.320129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P3018_6: Muebles o equipos de oficina y Otros activos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427490234375" w:right="39.610595703125" w:firstLine="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Cubre la inversión en activos no categorizados previamente, como equipos especializados, obras artísticas o mejoras significativas en instalaciones.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2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2 No</w:t>
            </w:r>
          </w:p>
        </w:tc>
      </w:tr>
      <w:tr>
        <w:trPr>
          <w:cantSplit w:val="0"/>
          <w:trHeight w:val="3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6673583984375" w:right="214.095458984375" w:firstLine="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P3018_7: En el año anterior en su negocio o actividad invirtió en la compra o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adquisición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22723388671875" w:right="37.501220703125" w:firstLine="11.5200805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código indica que, durante el año anterior, el negocio o actividad económica no realizó inversiones en la compra o adquisición de activos como terrenos, maquinaria, herramientas, equipos de informática, muebles, vehículos u otros bienes. Es una categoría que se utiliza para registrar la ausencia de gastos destinados a aumentar los recursos o el capital del negocio en ese período.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2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No invirtió</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P3018_A: Terrenos o local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6673583984375" w:right="37.8564453125" w:firstLine="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Específica inversiones específicamente destinadas a la compra de propiedades físicas (como un local comercial o terreno).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bl>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84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200"/>
        <w:gridCol w:w="2280"/>
        <w:tblGridChange w:id="0">
          <w:tblGrid>
            <w:gridCol w:w="3360"/>
            <w:gridCol w:w="4200"/>
            <w:gridCol w:w="2280"/>
          </w:tblGrid>
        </w:tblGridChange>
      </w:tblGrid>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62734985351562" w:right="676.3708496093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P3018_B: Maquinaria o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0.107421875" w:right="40.37353515625" w:firstLine="14.159851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Detalla la adquisición de equipos técnicos o herramientas físicas esenciales para 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P3018_C: Equipo de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informática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27398681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(hardware/software) y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47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5.14739990234375" w:right="44.649658203125" w:firstLine="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Refleja las inversiones en infraestructura tecnológica y de comunicación para optimizar 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P3018_D: Muebles o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673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equipos de 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7.9473876953125" w:right="38.046875" w:firstLine="9.84008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Centra los gastos en mobiliario funcional para mejorar el entorno laboral.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0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P3018_E: Vehiculos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0.107421875" w:right="35.743408203125" w:firstLine="14.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Reitera el gasto en unidades de transporte para cumplir necesidades logísticas operativas.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34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P3018_F: Otros activos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497314453125" w:line="229.88847255706787" w:lineRule="auto"/>
              <w:ind w:left="134.62738037109375" w:right="103.04168701171875" w:firstLine="14.640045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P3019: Si usted tuviera que comprar las herramientas, maquinaria, muebles, equipo de informática, terreno, local y vehículos que utiliza en su negocio, ¿Cuánto cree que costaría?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427490234375" w:right="37.464599609375" w:hanging="8.64013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Abarca adquisiciones que no se ajustan a las categorías anteriores pero son clave para el negocio.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830078125" w:line="229.88847255706787" w:lineRule="auto"/>
              <w:ind w:left="120.107421875" w:right="36.4959716796875" w:firstLine="14.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 una estimación del valor actual que tendría que invertir para adquirir herramientas, maquinaria, muebles, equipo de informática, terrenos, locales y vehículos necesarios en el negocio. Este cálculo es útil para valorar los activos requeridos.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4973144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2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2.78732299804688" w:right="106.54846191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COSTOS_MES_ANTERIOR: Costos mensuales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22723388671875" w:right="49.337158203125" w:firstLine="100.0396728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Son los gastos totales incurridos en el mes anterior para operar el negocio, que incluyen materiales, servicios y otros costos necesarios para su funcionamiento.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24.4854736328125" w:right="236.65405273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2130 3% 20000 2067 3% 30000 1970 2% 50000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70.2484130859375" w:right="63.253173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1336 %2% 100000 …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5581054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57038 71% 0</w:t>
            </w:r>
          </w:p>
        </w:tc>
      </w:tr>
      <w:tr>
        <w:trPr>
          <w:cantSplit w:val="0"/>
          <w:trHeight w:val="2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2.78732299804688" w:right="106.54846191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COSTOS_AÑO_ANTERIOR: Costos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707275390625" w:right="47.3297119140625" w:firstLine="4.080200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Corresponde a los gastos acumulados durante el año anterior, abarcando todos los conceptos operativos y administrativos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24.4854736328125" w:right="236.65405273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2130 3% 20000 2067 3% 30000 1970 2% 50000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29.88847255706787" w:lineRule="auto"/>
              <w:ind w:left="170.2484130859375" w:right="63.253173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1336 %2% 100000 …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7106933594"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57038 71% 0</w:t>
            </w:r>
          </w:p>
        </w:tc>
      </w:tr>
    </w:tbl>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84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200"/>
        <w:gridCol w:w="2280"/>
        <w:tblGridChange w:id="0">
          <w:tblGrid>
            <w:gridCol w:w="3360"/>
            <w:gridCol w:w="4200"/>
            <w:gridCol w:w="2280"/>
          </w:tblGrid>
        </w:tblGridChange>
      </w:tblGrid>
      <w:tr>
        <w:trPr>
          <w:cantSplit w:val="0"/>
          <w:trHeight w:val="2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62734985351562" w:right="646.599121093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GASTOS_MES: Gastos mensuales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427490234375" w:right="47.2125244140625" w:firstLine="13.6798095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Incluye el total de gastos realizados mensualmente en actividades del negocio, tales como salarios, alquileres, suministros y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24.4854736328125" w:right="236.65405273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2130 3% 20000 2067 3% 30000 1970 2% 50000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70.2484130859375" w:right="63.253173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1336 %2% 100000 …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57038 71% 0</w:t>
            </w:r>
          </w:p>
        </w:tc>
      </w:tr>
      <w:tr>
        <w:trPr>
          <w:cantSplit w:val="0"/>
          <w:trHeight w:val="31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2.78732299804688" w:right="249.2919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CONSUMO_INTERMEDIO: Consumo intermedio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46.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mensual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77880859375" w:line="240" w:lineRule="auto"/>
              <w:ind w:left="142.7873229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CLASE_TE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0.107421875" w:right="35.5126953125" w:firstLine="14.8800659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Hace referencia a los bienes y servicios consumidos directamente en el proceso productivo en el transcurso del mes, como insumos, materias primas y costos de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24.4854736328125" w:right="236.65405273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2130 3% 20000 2067 3% 30000 1970 2% 50000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70.2484130859375" w:right="63.253173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1336 %2% 100000 …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57038 71% 0</w:t>
            </w:r>
          </w:p>
        </w:tc>
      </w:tr>
      <w:tr>
        <w:trPr>
          <w:cantSplit w:val="0"/>
          <w:trHeight w:val="71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873229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COD_DEPTO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5.787353515625" w:right="37.6165771484375" w:firstLine="18.9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está diseñada para identificar el departamento o región en la que se encuentra ubicado el negocio o actividad económica. Las opciones incluyen los departamentos de Colombia, así como el Archipiélago de San Andrés, Providencia y Santa Catalina. Esta información es útil para analizar la distribución geográfica de los emprendimientos, comprender las características económicas de cada región y explorar posibles diferencias en el acceso a recursos, mercados y oportunidades según la ubicación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2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29.88847255706787" w:lineRule="auto"/>
              <w:ind w:left="249.521484375" w:right="150.059814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Departamento 05 Antioquia 08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459.105224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Atlántico 11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01.9207763671875" w:right="103.693847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Bogotá, D. C. 13 Bolívar 15 Boyacá 17 Caldas 18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69.5648193359375" w:right="76.660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Caquetá 19 Cauca 20 Cesar 23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450.1770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Córdoba 25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82.9827880859375" w:right="90.001220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Cundinamarca 27 Chocó 41 Huila 44 La Guajira 47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40" w:lineRule="auto"/>
              <w:ind w:left="0" w:right="316.70043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Magdalena 50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88.80126953125" w:right="90.059814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 52 Nariño 54 Norte De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40" w:lineRule="auto"/>
              <w:ind w:left="0" w:right="356.7199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Santander 63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0.19653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Quindío 66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5949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Risaralda 68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7199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Santander 70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0.8880615234375" w:right="50.0988769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Sucre 73 Tolima 76 Valle Del Cauca 88 Archipiélago de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1481933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 Andrés,</w:t>
            </w:r>
          </w:p>
        </w:tc>
      </w:tr>
    </w:tbl>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984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200"/>
        <w:gridCol w:w="2280"/>
        <w:tblGridChange w:id="0">
          <w:tblGrid>
            <w:gridCol w:w="3360"/>
            <w:gridCol w:w="4200"/>
            <w:gridCol w:w="228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361083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Providenciay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 Catalina.</w:t>
            </w:r>
          </w:p>
        </w:tc>
      </w:tr>
      <w:tr>
        <w:trPr>
          <w:cantSplit w:val="0"/>
          <w:trHeight w:val="73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873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9.62738037109375" w:right="35.9796142578125" w:firstLine="15.1199340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se refierea la ubicación geográfica del negocioo actividad económica, específicamente en relación con las principales ciudades y áreas metropolitanas del país. Esta clasificación permite identificar si el emprendimiento está situado en una de las grandes ciudadeso en una zona de alto desarrollo urbano, lo cual puede influir en factores como la demanda de productoso servicios, el accesoa infraestructuray mercados, así como las oportunidades de crecimiento. Las áreas metropolitanas suelen tener características económicas, sociales y de acceso a recursos diferentes a las zonas ruraleso menos urbanizadas.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2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0" w:right="574.96459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Ciudades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73.638916015625" w:right="81.3354492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principalesy áreas metropolitanas 05 Medellín AM 08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64.1864013671875" w:right="65.6481933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Barranquilla AM11 Bogotá 13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350.098876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Cartagena 15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4.766845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Tunja 17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55.65673828125" w:right="156.915283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Manizales AM 18 Florencia 19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436.75903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Popayán 20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64575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Valledupar 23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93481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Montería 27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4.700927734375" w:right="183.4802246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Quibdó 41 Neiva 44 Riohacha 47 Santa Marta 50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252.3645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Villavicencio 52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64.478759765625" w:right="83.497314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Pasto 54 Cúcuta AM 63 Armenia 66 Pereira AM 68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215.3387451171875" w:right="94.8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Bucaramanga AM 70 Sincelejo 73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93.3612060546875" w:right="68.066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Ibagué 76 Cali AM 88 San Andrés</w:t>
            </w:r>
          </w:p>
        </w:tc>
      </w:tr>
      <w:tr>
        <w:trPr>
          <w:cantSplit w:val="0"/>
          <w:trHeight w:val="46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6737670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F_EXP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7.9473876953125" w:right="35.78002929687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busca identificar los factores que impulsan la expansióno crecimiento de un negocioo actividad económica. El "factor de expansión" puede incluir una variedad de elementos, tales como el aumento de la demanda del mercado, la diversificación de productoso servicios, la expansión geográfica,o la búsqueda de nuevos clienteso segmentos. Entender los factores que motivan la expansión es clave para analizar la estrategia de crecimiento de los emprendedoresy cómo están aprovechando las oportunidades del mercado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0" w:right="570.411376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 de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expansión</w:t>
            </w:r>
          </w:p>
        </w:tc>
      </w:tr>
    </w:tbl>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84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200"/>
        <w:gridCol w:w="2280"/>
        <w:tblGridChange w:id="0">
          <w:tblGrid>
            <w:gridCol w:w="3360"/>
            <w:gridCol w:w="4200"/>
            <w:gridCol w:w="228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74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ampliar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9.0161132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EMPRENDIMIENTO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3505859375" w:line="229.88847255706787" w:lineRule="auto"/>
        <w:ind w:left="1709.6673583984375" w:right="627.550048828125" w:firstLine="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módulo recopila información sobre el origen y características del emprendimiento, con el propósito de entender los factores que impulsan la creación de micro negocios en Colombia.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40" w:lineRule="auto"/>
        <w:ind w:left="1711.58737182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exploran aspectos clave como: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99609375" w:line="229.88847255706787" w:lineRule="auto"/>
        <w:ind w:left="2436.6273498535156" w:right="641.2573242187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Quién creó el negocio: Identifica si el emprendimiento fue iniciado de manera individual, con familiares o con terceros.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2423.9073181152344" w:right="641.220703125" w:hanging="342.239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Motivo principal del inicio: Permite conocer si el negocio surgió por necesidad, oportunidad, tradición familiar, complemento de ingresos o vocación.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2428.2273864746094" w:right="655.111083984375" w:hanging="346.5600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Antigüedad del negocio: Clasifica el tiempo de funcionamiento para evaluar su estabilidad y etapa de crecimiento.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2428.947296142578" w:right="633.5205078125" w:hanging="34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Fuente de recursos para la creación: Determina si el capital inicial provino de ahorros personales, préstamos o apoyos externos.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29.88847255706787" w:lineRule="auto"/>
        <w:ind w:left="1708.9472961425781" w:right="632.26440429687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módulo es clave para comprender la motivación de los emprendedores, los retos financieros que enfrentan y las estrategias utilizadas para la sostenibilidad del negocio. </w:t>
      </w:r>
    </w:p>
    <w:tbl>
      <w:tblPr>
        <w:tblStyle w:val="Table23"/>
        <w:tblW w:w="986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240"/>
        <w:gridCol w:w="2260"/>
        <w:tblGridChange w:id="0">
          <w:tblGrid>
            <w:gridCol w:w="3360"/>
            <w:gridCol w:w="4240"/>
            <w:gridCol w:w="22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4.7799682617188"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6630859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 LA 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IDENTIFICADOR</w:t>
            </w:r>
          </w:p>
        </w:tc>
      </w:tr>
    </w:tbl>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1389.95361328125" w:left="0" w:right="1029.212646484375" w:header="0" w:footer="720"/>
          <w:cols w:equalWidth="0" w:num="1">
            <w:col w:space="0" w:w="11210.787353515625"/>
          </w:cols>
        </w:sect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P3050: ¿Quién creó o constituyó el negocio o actividad?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0.65673828125"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P3051: ¿Cuál fue el motivo principal por el que usted inició este negocio o actividad económica?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busca identificar quién fue el principal responsable de la creación o constitución del negocio o actividad emprendedora. A través de las opciones proporcionadas, se pretende determinar si el emprendimiento fue iniciado de manera individual, en conjunto con familiares, con otras personas no familiares, o con alguna otra configuración que no se ajuste a los anteriores. La respuesta a esta pregunta es relevante para entender el contexto del emprendimiento, las posibles redes de apoyo y las relaciones interpersonales que pueden haber influido en el proceso de creación del negocio.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799560546875"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tiene como objetivo conocer el motivo principal que impulsó a la persona a iniciar su negocio o actividad económica. Las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Usted solo (87% TOP 1)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Usted y otro(s) familiares (9% TOP 2)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Usted y otra(s) persona(s) no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familiar(es) (2% TOP 3)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Otras personas (1% TOP 5)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Un familiar (1% TOP 4)6 Otro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¿Quién? (1% TOP 6)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6112060546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No tiene otra alternativa de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1481933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389.95361328125" w:left="1409.4273376464844" w:right="1170.19775390625" w:header="0" w:footer="720"/>
          <w:cols w:equalWidth="0" w:num="3">
            <w:col w:space="0" w:w="3240"/>
            <w:col w:space="0" w:w="3240"/>
            <w:col w:space="0" w:w="3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ingresos (36%</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4"/>
        <w:tblW w:w="986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240"/>
        <w:gridCol w:w="2260"/>
        <w:tblGridChange w:id="0">
          <w:tblGrid>
            <w:gridCol w:w="3360"/>
            <w:gridCol w:w="4240"/>
            <w:gridCol w:w="2260"/>
          </w:tblGrid>
        </w:tblGridChange>
      </w:tblGrid>
      <w:tr>
        <w:trPr>
          <w:cantSplit w:val="0"/>
          <w:trHeight w:val="7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7.9473876953125" w:right="48.1256103515625" w:firstLine="5.759887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opciones disponibles permiten identificar si el emprendimiento surgió por necesidad, al reconocer una oportunidad de negocio en el mercado, por tradición familiar o herencia, con el fin de complementar o mejorar el ingreso familiar, o para poder ejercer una habilidad o profesión. Esta información es fundamental para entender los factores que motivan el emprendimiento y los objetivos económicos o personales que los emprendedores buscan alcanzar a través de su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 1)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391357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Lo identificó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0.350341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una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62231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oportunidad de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en el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5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mercado (32%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 2)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93066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Por tradición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29.9200439453125" w:right="46.889648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familiar o lo heredó (7 % TOP 5)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40" w:lineRule="auto"/>
              <w:ind w:left="0" w:right="713.990478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Para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203.717041015625" w:right="107.0104980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complementar el ingreso familiar o mejorar el ingreso (9% TOP 4)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77392578125" w:line="229.85594272613525" w:lineRule="auto"/>
              <w:ind w:left="244.5977783203125" w:right="153.4997558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Para ejercer su oficio, carrera o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7119140625" w:line="240" w:lineRule="auto"/>
              <w:ind w:left="0" w:right="233.5766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profesión (13%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 3)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8603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No tenía la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823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experiencia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2197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requerida, la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480224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escolaridad o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217.0416259765625" w:right="126.73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capacitación para un empleo (2%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711914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 6)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85.8563232421875" w:right="66.95800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Otro ¿cuál? (1% TOP 7)</w:t>
            </w:r>
          </w:p>
        </w:tc>
      </w:tr>
      <w:tr>
        <w:trPr>
          <w:cantSplit w:val="0"/>
          <w:trHeight w:val="4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2.9473876953125" w:right="223.206787109375" w:firstLine="16.3200378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P639: ¿Cuánto tiempo lleva funcionando el negocio o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064693450928" w:lineRule="auto"/>
              <w:ind w:left="120.107421875" w:right="47.7392578125" w:firstLine="14.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tiene como propósito determinar la antigüedad del negocio o actividad económica. Las opciones proporcionadas permiten clasificar el tiempo de funcionamiento del emprendimiento en diferentes rangos, desde menos de un año hasta 10 años o más. Conocer la duración del negocio es útil para entender su estabilidad, su fase de crecimiento y los desafíos que puede estar enfrentando. Además, esta información puede ayudar a analizar las tendencias de emprendimiento según la experiencia y madurez de los negocios.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2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60.5609130859375" w:right="153.419189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De 1 Menos de un año (8% TOP 5)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23828125" w:line="229.88847255706787" w:lineRule="auto"/>
              <w:ind w:left="141.2823486328125" w:right="53.341064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De 1 a menos de 3 años (15% TOP 3)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05810546875" w:line="229.88847255706787" w:lineRule="auto"/>
              <w:ind w:left="144.4024658203125" w:right="53.341064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De 3 a menos de 5 años (14% TOP 4)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93310546875" w:line="229.88847255706787" w:lineRule="auto"/>
              <w:ind w:left="137.442626953125" w:right="40.5114746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De 5 a menos de 10 años (19% TOP 2)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05810546875" w:line="229.85594272613525" w:lineRule="auto"/>
              <w:ind w:left="277.8790283203125" w:right="191.26220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10 años y más (44% TOP 1)</w:t>
            </w:r>
          </w:p>
        </w:tc>
      </w:tr>
    </w:tbl>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986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240"/>
        <w:gridCol w:w="2260"/>
        <w:tblGridChange w:id="0">
          <w:tblGrid>
            <w:gridCol w:w="3360"/>
            <w:gridCol w:w="4240"/>
            <w:gridCol w:w="2260"/>
          </w:tblGrid>
        </w:tblGridChange>
      </w:tblGrid>
      <w:tr>
        <w:trPr>
          <w:cantSplit w:val="0"/>
          <w:trHeight w:val="9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32.9473876953125" w:right="347.8448486328125" w:firstLine="16.3200378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P3052: ¿Cuál fue la mayor fuente de recursos para la creación o constitución de este negocio o actividad?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677001953125" w:line="240" w:lineRule="auto"/>
              <w:ind w:left="142.7873229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CLASE_TE v350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56689453125" w:line="240" w:lineRule="auto"/>
              <w:ind w:left="142.7873229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COD_DEPTO: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40.8673095703125" w:right="129.94873046875" w:firstLine="8.400115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Departamento 05 Antioquia 08 Atlántico 11 Bogotá, D. C. 13 Bolívar 15 Boyacá 17 Caldas 18 Caquetá 19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251953125" w:line="229.8993158340454" w:lineRule="auto"/>
              <w:ind w:left="133.90731811523438" w:right="129.762573242187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Cauca 20 Cesar 23 Córdoba 25 Cundinamarca 27 Chocó 41 Huila 44 La Guajira 47 Magdalena 50 Meta 52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251953125" w:line="240" w:lineRule="auto"/>
              <w:ind w:left="149.027404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Nariño 54 Norte De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197803497314" w:lineRule="auto"/>
              <w:ind w:left="141.58737182617188" w:right="147.81982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Santander 63 Quindío 66 Risaralda 68 Santander 70 Sucre 73 Tolima 76 Valle Del Cauca 88 Archipiélago de San Andrés, Providencia y Santa Catalina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064693450928" w:lineRule="auto"/>
              <w:ind w:left="117.9473876953125" w:right="47.656860351562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busca identificar cuál fue la principal fuente de recursos utilizados para la creación o constitución del negocio o actividad económica. Las opciones disponibles permiten determinar si el emprendedor utilizó sus propios ahorros, algún tipo de financiación externa, o cualquier otro recurso para iniciar su emprendimiento. Esta información es importante para comprender cómo los emprendedores acceden a capital inicial y qué estrategias financieras utilizan al comenzar su actividad económica.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82421875" w:line="229.8863124847412" w:lineRule="auto"/>
              <w:ind w:left="115.787353515625" w:right="47.6165771484375" w:firstLine="18.9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está diseñada para identificar el departamento o región en la que se encuentra ubicado el negocio o actividad económica. Las opciones incluyen los departamentos de Colombia, así como el Archipiélago de San Andrés, Providencia y Santa Catalina. Esta información es útil para analizar la distribución geográfica de los emprendimientos, comprender las características económicas de cada región y explorar posibles diferencias en el acceso a recursos, mercados y oportunidades según la ubicación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2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810302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Ahorros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263.599853515625" w:right="140.178222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personales (59% TOP 1)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40" w:lineRule="auto"/>
              <w:ind w:left="0" w:right="398.67065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Préstamos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323.5137939453125" w:right="213.771972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familiares (10% TOP 3)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015625" w:line="240" w:lineRule="auto"/>
              <w:ind w:left="0" w:right="398.67065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Préstamos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62475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bancarios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Prestamistas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277.9962158203125" w:right="187.058105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Capital semilla 6 No requirió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29.88847255706787" w:lineRule="auto"/>
              <w:ind w:left="188.885498046875" w:right="93.479003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financiación (17% TOP 2) 7 No sabe 8 Otro ¿cuál?</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873229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CLASE_TE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873229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COD_DEPTO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5.787353515625" w:right="47.6165771484375" w:firstLine="18.9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está diseñada para identificar el departamento o región en la que se encuentra ubicado el negocio o actividad económica. Las opciones incluyen los departamentos de Colombia, así como el Archipiélago de San Andrés,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2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239.521484375" w:right="140.059814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Departamento 05 Antioquia 08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58447265625" w:line="240" w:lineRule="auto"/>
              <w:ind w:left="0" w:right="449.105224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Atlántico 11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91.9207763671875" w:right="93.693847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Bogotá, D. C. 13 Bolívar 15 Boyacá 17 Caldas 18</w:t>
            </w:r>
          </w:p>
        </w:tc>
      </w:tr>
    </w:tbl>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986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240"/>
        <w:gridCol w:w="2260"/>
        <w:tblGridChange w:id="0">
          <w:tblGrid>
            <w:gridCol w:w="3360"/>
            <w:gridCol w:w="4240"/>
            <w:gridCol w:w="2260"/>
          </w:tblGrid>
        </w:tblGridChange>
      </w:tblGrid>
      <w:tr>
        <w:trPr>
          <w:cantSplit w:val="0"/>
          <w:trHeight w:val="12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873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707275390625" w:right="47.9736328125" w:firstLine="10.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Providenciay Santa Catalina. Esta información es útil para analizar la distribución geográfica de los emprendimientos, comprender las características económicas de cada regióny explorar posibles diferencias en el accesoa recursos, mercadosy oportunidades según la ubicación del negocio.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81298828125" w:line="229.88847255706787" w:lineRule="auto"/>
              <w:ind w:left="119.62738037109375" w:right="45.9796142578125" w:firstLine="15.1199340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se refierea la ubicación geográfica del negocioo actividad económica, específicamente en relación con las principales ciudades y áreas metropolitanas del país. Esta clasificación permite identificar si el emprendimiento está situado en una de las grandes ciudadeso en una zona de alto desarrollo urbano, lo cual puede influir en factores como la demanda de productoso servicios, el accesoa infraestructuray mercados, así como las oportunidades de crecimiento. Las áreas metropolitanas suelen tener características económicas, sociales y de acceso a recursos diferentes a las zonas ruraleso menos urbanizadas.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59.5648193359375" w:right="66.660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Caquetá 19 Cauca 20 Cesar 23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40" w:lineRule="auto"/>
              <w:ind w:left="0" w:right="440.1770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Córdoba 25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72.9827880859375" w:right="80.001220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Cundinamarca 27 Chocó 41 Huila 44 La Guajira 47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23828125" w:line="240" w:lineRule="auto"/>
              <w:ind w:left="0" w:right="306.70043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Magdalena 50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78.80126953125" w:right="80.059814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 52 Nariño 54 Norte De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015625" w:line="240" w:lineRule="auto"/>
              <w:ind w:left="0" w:right="346.7199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Santander 63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19653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Quindío 66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5949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Risaralda 68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7199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Santander 70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30.8880615234375" w:right="40.0988769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Sucre 73Tolima 76 Valle Del Cauca 88 Archipiélago de San Andrés,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77392578125" w:line="240" w:lineRule="auto"/>
              <w:ind w:left="0" w:right="351.361083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Providenciay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 Catalina.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56689453125" w:line="240" w:lineRule="auto"/>
              <w:ind w:left="0" w:right="521.2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4.96459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Ciudades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63.638916015625" w:right="71.3354492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principalesy áreas metropolitanas 05 Medellín AM 08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23828125" w:line="229.9210023880005" w:lineRule="auto"/>
              <w:ind w:left="154.1864013671875" w:right="55.6481933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Barranquilla AM11 Bogotá 13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40" w:lineRule="auto"/>
              <w:ind w:left="0" w:right="340.098876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Cartagena 15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4.766845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Tunja 17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245.65673828125" w:right="146.915283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Manizales AM 18 Florencia 19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40" w:lineRule="auto"/>
              <w:ind w:left="0" w:right="426.75903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Popayán 20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64575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Valledupar 23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93481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Montería 27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64.700927734375" w:right="173.4802246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Quibdó 41 Neiva 44 Riohacha 47 Santa Marta 50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93310546875" w:line="240" w:lineRule="auto"/>
              <w:ind w:left="0" w:right="242.3645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Villavicencio 52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54.478759765625" w:right="73.497314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Pasto 54 Cúcuta AM 63 Armenia 66 Pereira AM 68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93310546875" w:line="229.9210023880005" w:lineRule="auto"/>
              <w:ind w:left="205.3387451171875" w:right="84.8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Bucaramanga AM 70 Sincelejo 73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431884765625" w:line="229.9210023880005" w:lineRule="auto"/>
              <w:ind w:left="183.3612060546875" w:right="58.066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Ibagué 76 Cali AM 88 San Andrés</w:t>
            </w:r>
          </w:p>
        </w:tc>
      </w:tr>
    </w:tbl>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986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240"/>
        <w:gridCol w:w="2260"/>
        <w:tblGridChange w:id="0">
          <w:tblGrid>
            <w:gridCol w:w="3360"/>
            <w:gridCol w:w="4240"/>
            <w:gridCol w:w="2260"/>
          </w:tblGrid>
        </w:tblGridChange>
      </w:tblGrid>
      <w:tr>
        <w:trPr>
          <w:cantSplit w:val="0"/>
          <w:trHeight w:val="49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6737670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F_EXP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7.9473876953125" w:right="45.86059570312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busca identificar los factores que impulsan la expansióno crecimiento de un negocioo actividad económica. El "factor de expansión" puede incluir una variedad de elementos, tales como el aumento de la demanda del mercado, la diversificación de productoso servicios, la expansión geográfica,o la búsqueda de nuevos clienteso segmentos. Entender los factores que motivan la expansión es clave para analizar la estrategia de crecimiento de los emprendedoresy cómo están aprovechando las oportunidades del mercado para ampliar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0.411376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 de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expansión</w:t>
            </w:r>
          </w:p>
        </w:tc>
      </w:tr>
    </w:tbl>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5.0732421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IDENTIFICACIÓN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3505859375" w:line="229.88847255706787" w:lineRule="auto"/>
        <w:ind w:left="1708.7074279785156" w:right="632.2412109375" w:firstLine="11.0398864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módulo permite caracterizar al propietario del micro negocio y su estructura organizativa.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40" w:lineRule="auto"/>
        <w:ind w:left="1711.58737182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analizan variables clave como: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99609375" w:line="229.88847255706787" w:lineRule="auto"/>
        <w:ind w:left="2429.6673583984375" w:right="635.545654296875" w:hanging="348.000030517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Sexo y edad del propietario: Proporciona información demográfica sobre los emprendedores.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2081.6673278808594" w:right="635.616455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Tiempo de operación: Indica cuántos meses lleva trabajando en el negocio. ● Apoyo en el negocio: Identifica si el propietario cuenta con trabajadores remunerados, socios o familiares no remunerados.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2428.2273864746094" w:right="628.447265625" w:hanging="346.5600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Rol del propietario: Determina si el emprendedor es empleador o trabaja solo.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2436.3873291015625" w:right="664.81689453125" w:hanging="354.720001220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Formalidad del negocio: Evalúa si el negocio tiene un nombre comercial registrado y correo electrónico.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29.88847255706787" w:lineRule="auto"/>
        <w:ind w:left="1716.1473083496094" w:right="633.87451171875" w:firstLine="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módulo es fundamental para entender la estructura y nivel de formalidad de los micro negocios, así como su grado de digitalización. </w:t>
      </w:r>
    </w:p>
    <w:tbl>
      <w:tblPr>
        <w:tblStyle w:val="Table28"/>
        <w:tblW w:w="990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280"/>
        <w:gridCol w:w="2260"/>
        <w:tblGridChange w:id="0">
          <w:tblGrid>
            <w:gridCol w:w="3360"/>
            <w:gridCol w:w="4280"/>
            <w:gridCol w:w="22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1630859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 LA 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IDENTIFICADOR</w:t>
            </w:r>
          </w:p>
        </w:tc>
      </w:tr>
    </w:tbl>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1389.95361328125" w:left="0" w:right="1029.212646484375" w:header="0" w:footer="720"/>
          <w:cols w:equalWidth="0" w:num="1">
            <w:col w:space="0" w:w="11210.787353515625"/>
          </w:cols>
        </w:sect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COD_DEPTO Esta variable está diseñada para identificar el departamento o región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que se encuentra ubicado el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actividad económica. Las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opciones incluyen los departamentos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Colombia, así como el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Archipiélago de San Andrés,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Providencia y Santa Catalina. Esta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es útil para analizar la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distribución geográfica de los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emprendimientos, comprender las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características económicas de cada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región y explorar posibles diferencias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acceso a recursos, mercados y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oportunidades según la ubicación del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Departamento 05 Antioquia 08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Atlántico 11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Bogotá, D. C. 13 Bolívar 15 Boyacá 17 Caldas 18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Caquetá 19 Cauca 20 Cesar 23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Córdoba 25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Cundinamarca 27 Chocó 41 Huila 44 La Guajira 47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Magdalena 50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 52 Nariño 54 Norte De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Santander 63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Quindío 66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Risaralda 68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Santander 70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389.95361328125" w:left="1397.7873229980469" w:right="1105.098876953125" w:header="0" w:footer="720"/>
          <w:cols w:equalWidth="0" w:num="2">
            <w:col w:space="0" w:w="4880"/>
            <w:col w:space="0" w:w="48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Sucre 73 Tolima 76 Valle Del Cauca 88 Archipiélago de San Andrés,</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9"/>
        <w:tblW w:w="990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280"/>
        <w:gridCol w:w="2260"/>
        <w:tblGridChange w:id="0">
          <w:tblGrid>
            <w:gridCol w:w="3360"/>
            <w:gridCol w:w="4280"/>
            <w:gridCol w:w="226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361083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Providencia y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 Catalina.</w:t>
            </w:r>
          </w:p>
        </w:tc>
      </w:tr>
      <w:tr>
        <w:trPr>
          <w:cantSplit w:val="0"/>
          <w:trHeight w:val="7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873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038944244385" w:lineRule="auto"/>
              <w:ind w:left="119.62738037109375" w:right="40.9796142578125" w:firstLine="15.1199340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se refiere a la ubicación geográfica del negocio o actividad económica, específicamente en relación con las principales ciudades y áreas metropolitanas del país. Esta clasificación permite identificar si el emprendimiento está situado en una de las grandes ciudades o en una zona de alto desarrollo urbano, lo cual puede influir en factores como la demanda de productos o servicios, el acceso a infraestructura y mercados, así como las oportunidades de crecimiento. Las áreas metropolitanas suelen tener características económicas, sociales y de acceso a recursos diferentes a las zonas rurales o menos urbanizadas.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2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9.96459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Ciudades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68.638916015625" w:right="66.3354492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principales y áreas metropolitanas 05 Medellín AM 08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36328125" w:line="229.85594272613525" w:lineRule="auto"/>
              <w:ind w:left="159.1864013671875" w:right="50.6481933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Barranquilla AM 11 Bogotá 13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015625" w:line="240" w:lineRule="auto"/>
              <w:ind w:left="0" w:right="335.098876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Cartagena 15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9.766845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Tunja 17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250.65673828125" w:right="141.915283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Manizales AM 18 Florencia 19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015625" w:line="240" w:lineRule="auto"/>
              <w:ind w:left="0" w:right="421.75903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Popayán 20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64575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Valledupar 23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93481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Montería 27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69.700927734375" w:right="168.4802246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Quibdó 41 Neiva 44 Riohacha 47 Santa Marta 50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36328125" w:line="240" w:lineRule="auto"/>
              <w:ind w:left="0" w:right="237.3645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Villavicencio 52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59.478759765625" w:right="68.497314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Pasto 54 Cúcuta AM 63 Armenia 66 Pereira AM 68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36328125" w:line="229.85594272613525" w:lineRule="auto"/>
              <w:ind w:left="210.3387451171875" w:right="79.8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Bucaramanga AM 70 Sincelejo 73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7119140625" w:line="229.85594272613525" w:lineRule="auto"/>
              <w:ind w:left="188.3612060546875" w:right="53.066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Ibagué 76 Cali AM 88 San Andrés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873229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CLASE_TE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31.62734985351562" w:right="144.5349121093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P35: Sexo del propietario del micronegocio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427490234375" w:right="47.4615478515625" w:firstLine="10.3198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indica el sexo del propietario o propietaria del micronegocio. Se utiliza para obtener información demográfica sobre los emprendedores y puede ser útil para análisis de género en los emprendimientos.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2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99.0570068359375" w:right="81.8786621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Hombre (64%) 2 Mujer (36%)</w:t>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3.94729614257812" w:right="358.2049560546875" w:firstLine="10.320129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P241: Edad del propietario del micronegocio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0.107421875" w:right="43.204345703125" w:firstLine="14.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recoge la edad del propietario del micro negocio. Es importante para realizar análisis sobre las características demográficas de los emprendedores, y para identificar tendencias relacionadas con el rango de edad en el cual más personas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80.8807373046875" w:right="86.6503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rango de edad de los propietarios esta entre los 33 años hasta los 54 años</w:t>
            </w:r>
          </w:p>
        </w:tc>
      </w:tr>
    </w:tbl>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990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280"/>
        <w:gridCol w:w="2260"/>
        <w:tblGridChange w:id="0">
          <w:tblGrid>
            <w:gridCol w:w="3360"/>
            <w:gridCol w:w="4280"/>
            <w:gridCol w:w="22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275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inician un emprendimiento.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473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MES_REF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197803497314" w:lineRule="auto"/>
              <w:ind w:left="123.707275390625" w:right="47.297973632812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hace referencia al mes de referencia para los datos recolectados. Puede estar vinculada a otros datos temporales que indican el mes de evaluación o medición de las actividades del micronegocio.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9.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ORDINAL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0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ENERO (25%)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239.451904296875" w:right="146.672363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FEBRERO (24%) MARZO (25%)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01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ABRIL (24%)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8.9794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MAYO (1%)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5.0329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4.95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JULIO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521728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AGOSTO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8090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SEPTIEMBRE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7319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OCTUBRE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74975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NOVIEMBRE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DICIEMBRE</w:t>
            </w:r>
          </w:p>
        </w:tc>
      </w:tr>
      <w:tr>
        <w:trPr>
          <w:cantSplit w:val="0"/>
          <w:trHeight w:val="43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18731689453125" w:right="509.31915283203125" w:firstLine="10.08010864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P3031: En su actividad o negocio, ¿tiene personas que le ayudan ?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89111328125" w:line="229.9210023880005" w:lineRule="auto"/>
              <w:ind w:left="124.18731689453125" w:right="305.10040283203125" w:firstLine="10.08010864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P3032_1: Trabajadores(as) que reciben un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312171936035" w:lineRule="auto"/>
              <w:ind w:left="123.707275390625" w:right="45.54809570312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permite identificar si el propietario del negocio cuenta con apoyo en su actividad o negocio. Puede incluir tanto empleados remunerados como familiares o colaboradores no remunerados. Es importante para analizar la estructura organizativa del negocio.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6435546875" w:line="229.89498138427734" w:lineRule="auto"/>
              <w:ind w:left="124.18731689453125" w:right="45.548095703125" w:firstLine="10.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Refleja el número de trabajadores que reciben un salario por su labor en el negocio o actividad económica. Esta variable es útil para identificar el nivel de formalidad laboral del emprendimiento.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2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325.7366943359375" w:right="208.59863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(17%) 2 No (83%)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9234619140625" w:line="240" w:lineRule="auto"/>
              <w:ind w:left="0" w:right="392.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w:t>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P3032_2: Socios(as)?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0.107421875" w:right="39.805908203125" w:firstLine="14.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captura si el negocio tiene socios o socias que participan activamente en su gestión o propiedad. Ayuda a entender la estructura empresarial y el tipo de participación en la toma de decisiones dentro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w:t>
            </w:r>
          </w:p>
        </w:tc>
      </w:tr>
      <w:tr>
        <w:trPr>
          <w:cantSplit w:val="0"/>
          <w:trHeight w:val="2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17.9473876953125" w:right="86.800537109375" w:firstLine="16.3200378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P3032_3: Trabajadores(as) o familiares sin remuneración?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7.9473876953125" w:right="42.3876953125" w:firstLine="236.839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 si existen trabajadores o familiares que ayudan al negocio sin recibir remuneración. Esta variable es relevante para entender el trabajo no remunerado dentro del emprendimiento, especialmente en aquellos casos donde 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w:t>
            </w:r>
          </w:p>
        </w:tc>
      </w:tr>
    </w:tbl>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990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280"/>
        <w:gridCol w:w="2260"/>
        <w:tblGridChange w:id="0">
          <w:tblGrid>
            <w:gridCol w:w="3360"/>
            <w:gridCol w:w="4280"/>
            <w:gridCol w:w="22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744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 de la contribución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70742797851562" w:right="171.80541992187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P3033: En su negocio o actividad, usted es: 1 Patrón o empleador(a)? 2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23828125" w:line="229.9210023880005" w:lineRule="auto"/>
              <w:ind w:left="131.62734985351562" w:right="554.219360351562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Trabajador(a) por cuenta propia?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22723388671875" w:right="40.626220703125" w:firstLine="11.5200805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se utiliza para identificar si el propietario del negocio actúa como patrón o empleador(a), es decir, si tiene empleados a su cargo. Esta categoría es importante para conocer el rol del propietario en la gestión de recursos humanos.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2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55834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Patrón o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1630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empleador(a)?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6.7919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Trabajador(a)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68.404541015625" w:right="61.7346191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cuenta propia? (91%)</w:t>
            </w:r>
          </w:p>
        </w:tc>
      </w:tr>
      <w:tr>
        <w:trPr>
          <w:cantSplit w:val="0"/>
          <w:trHeight w:val="6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31.14730834960938" w:right="562.8814697265625" w:firstLine="3.120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P3034: ¿Cuántos meses lleva trabajando en su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015625" w:line="240" w:lineRule="auto"/>
              <w:ind w:left="131.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actividad ?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77880859375" w:line="229.85594272613525" w:lineRule="auto"/>
              <w:ind w:left="131.62734985351562" w:right="447.0312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P3035: El negocio ¿Tiene nombre comercial?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9703369140625"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P3000: ¿Tiene correo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673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197803497314" w:lineRule="auto"/>
              <w:ind w:left="120.107421875" w:right="41.0162353515625" w:firstLine="14.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indica la cantidad de meses que el propietario ha estado trabajando en su negocio o actividad económica. Es útil para determinar la experiencia del emprendedor y la antigüedad del negocio.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006591796875" w:line="229.88847255706787" w:lineRule="auto"/>
              <w:ind w:left="117.9473876953125" w:right="41.362304687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refleja si el negocio tiene un nombre comercial registrado. Esto puede ser un indicio de la formalidad del emprendimiento y su posicionamiento en el mercado.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6923828125" w:line="229.89498138427734" w:lineRule="auto"/>
              <w:ind w:left="125.14739990234375" w:right="39.930419921875" w:firstLine="12.95989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 si el propietario del micro negocio tiene un correo electrónico. Es una variable clave para evaluar el nivel de digitalización del negocio y la capacidad de comunicación moderna con clientes y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9819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120 meses 8%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36474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meses 7%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36474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 meses 6%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36474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 meses 6%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9819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240 meses 6%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36474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 meses 5%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9819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180 meses 4%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56689453125" w:line="240" w:lineRule="auto"/>
              <w:ind w:left="0" w:right="516.2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292.3968505859375" w:right="175.25878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(15%) 2 No (85%)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889404296875" w:line="240" w:lineRule="auto"/>
              <w:ind w:left="0" w:right="516.2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301.3031005859375" w:right="184.16503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(11%) 2 No (89%)</w:t>
            </w:r>
          </w:p>
        </w:tc>
      </w:tr>
      <w:tr>
        <w:trPr>
          <w:cantSplit w:val="0"/>
          <w:trHeight w:val="3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073852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GRUPOS 4: Rama de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4.42733764648438" w:right="242.7770996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 según CIIU Rev. 4 agrupado en 4 grupos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22723388671875" w:right="40.927734375" w:firstLine="11.5200805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clasifica el negocio según la clasificación internacional de actividades económicas (CIIU) revisada en su versión 4, agrupada en 4 grandes categorías. Permite identificar el sector o rama de actividad en el que opera 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2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 Agricultura,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53.6767578125" w:right="55.2917480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ganadería, caza, silvicultura y pesca (12% TOP 3) 02 Industria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251953125" w:line="240" w:lineRule="auto"/>
              <w:ind w:left="0" w:right="289.1625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manufacturera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11.98974609375" w:right="206.368408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TOP 4) 03 Comercio (28% TOP 2) 04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085693359375" w:line="240" w:lineRule="auto"/>
              <w:ind w:left="0" w:right="235.43212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Servicios (49%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 1)</w:t>
            </w:r>
          </w:p>
        </w:tc>
      </w:tr>
    </w:tbl>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990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280"/>
        <w:gridCol w:w="2260"/>
        <w:tblGridChange w:id="0">
          <w:tblGrid>
            <w:gridCol w:w="3360"/>
            <w:gridCol w:w="4280"/>
            <w:gridCol w:w="2260"/>
          </w:tblGrid>
        </w:tblGridChange>
      </w:tblGrid>
      <w:tr>
        <w:trPr>
          <w:cantSplit w:val="0"/>
          <w:trHeight w:val="1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073852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GRUPOS12: Rama de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4.42733764648438" w:right="242.7770996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 según CIIU Rev. 4 agrupado en 12 grupos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312171936035" w:lineRule="auto"/>
              <w:ind w:left="123.94744873046875" w:right="41.6461181640625" w:firstLine="2.639770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 a la variable anterior, pero en este caso la clasificación se realiza en 12 grupos más específicos dentro de la CIIU. Proporciona una clasificación más detallada sobre la rama de actividad económica del negocio, permitiendo un análisis más preciso del secto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2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 Agricultura,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53.6767578125" w:right="55.2917480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ganadería, caza, silvicultura y pesca (12% TOP 3) 02 Minería 03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251953125" w:line="240" w:lineRule="auto"/>
              <w:ind w:left="0" w:right="602.567138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Industria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28.580322265625" w:right="121.759033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manufacturera 04 Construcción 05 Comercio y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23828125" w:line="240" w:lineRule="auto"/>
              <w:ind w:left="0" w:right="328.47778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reparación de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0.145263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vehículos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341552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automotores y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88.736572265625" w:right="55.314941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motocicletas (28% TOP 1) 06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7119140625" w:line="240" w:lineRule="auto"/>
              <w:ind w:left="0" w:right="397.572021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Transporte y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81.439208984375" w:right="182.3205566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almacenamiento (14% TOP 2) 07 Alojamiento y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36328125" w:line="240" w:lineRule="auto"/>
              <w:ind w:left="0" w:right="428.73168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servicios de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65356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comida 08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41967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y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35.3814697265625" w:right="35.040283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comunicaciones 09 Actividades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40" w:lineRule="auto"/>
              <w:ind w:left="0" w:right="384.886474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inmobiliarias,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58374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profesionales y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10986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servicios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94.837646484375" w:right="95.216064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administrativos 10 Educación 11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7119140625" w:line="240" w:lineRule="auto"/>
              <w:ind w:left="0" w:right="281.83715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Actividades de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61.204833984375" w:right="61.660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atención a la salud humana y de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29.9210023880005" w:lineRule="auto"/>
              <w:ind w:left="288.177490234375" w:right="215.3564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asistencia social 12 Actividades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58447265625" w:line="240" w:lineRule="auto"/>
              <w:ind w:left="0" w:right="382.0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artísticas, de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4.8431396484375" w:right="34.981689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entretenimiento, de recreación y otras actividades de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9331054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servicios</w:t>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737670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F_EXP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197803497314" w:lineRule="auto"/>
              <w:ind w:left="117.9473876953125" w:right="40.86059570312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busca identificar los factores que impulsan la expansión o crecimiento de un negocio o actividad económica. El "factor de expansión" puede incluir una variedad de elementos, tales como el aumento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w:t>
            </w:r>
          </w:p>
        </w:tc>
      </w:tr>
    </w:tbl>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990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280"/>
        <w:gridCol w:w="2260"/>
        <w:tblGridChange w:id="0">
          <w:tblGrid>
            <w:gridCol w:w="3360"/>
            <w:gridCol w:w="4280"/>
            <w:gridCol w:w="2260"/>
          </w:tblGrid>
        </w:tblGridChange>
      </w:tblGrid>
      <w:tr>
        <w:trPr>
          <w:cantSplit w:val="0"/>
          <w:trHeight w:val="3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210605621338" w:lineRule="auto"/>
              <w:ind w:left="123.22723388671875" w:right="40.941162109375" w:firstLine="7.9202270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demanda del mercado, la diversificación de productos o servicios, la expansión geográfica, o la búsqueda de nuevos clientes o segmentos. Entender los factores que motivan la expansión es clave para analizar la estrategia de crecimiento de los emprendedores y cómo están aprovechando las oportunidades del mercado para ampliar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4.2535400390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INCLUSIÓN FINANCIERA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3505859375" w:line="229.85594272613525" w:lineRule="auto"/>
        <w:ind w:left="1709.6673583984375" w:right="655.96557617187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módulo analiza la relación del micronegocio con el sistema financiero, evaluando formas de pago, acceso al crédito y hábitos de ahorro.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791015625" w:line="240" w:lineRule="auto"/>
        <w:ind w:left="1711.58737182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estudian las siguientes dimensiones: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3505859375" w:line="229.85594272613525" w:lineRule="auto"/>
        <w:ind w:left="2081.6673278808594" w:right="631.6113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Formas de pago aceptadas: Desde efectivo hasta pagos digitales y tarjetas. ● Acceso al crédito: Se examina si el negocio ha solicitado préstamos, a quién y con qué resultado.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015625" w:line="229.9210023880005" w:lineRule="auto"/>
        <w:ind w:left="2436.6273498535156" w:right="661.12426757812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Motivos de rechazo de crédito: Identifica barreras como falta de garantías, historial crediticio o ingresos insuficientes.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29.85594272613525" w:lineRule="auto"/>
        <w:ind w:left="2436.6273498535156" w:right="659.438476562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Destino de los créditos obtenidos: Inversión en insumos, nómina, maquinaria, remodelaciones o emergencias.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015625" w:line="229.9210023880005" w:lineRule="auto"/>
        <w:ind w:left="2436.3873291015625" w:right="633.905029296875" w:hanging="354.720001220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Hábitos de ahorro: Determina si el negocio ahorra, en qué lo destina y las razones para no hacerlo.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29.85594272613525" w:lineRule="auto"/>
        <w:ind w:left="2429.4273376464844" w:right="633.99169921875" w:hanging="34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Métodos de ahorro: Incluye bancos, cooperativas, ahorro en el hogar o en activos.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797119140625" w:line="229.9210023880005" w:lineRule="auto"/>
        <w:ind w:left="1708.2273864746094" w:right="636.9921875" w:firstLine="11.519927978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módulo es clave para entender la formalización financiera del micro negocio y su capacidad de inversión.</w:t>
      </w:r>
    </w:p>
    <w:tbl>
      <w:tblPr>
        <w:tblStyle w:val="Table34"/>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285.67352294921875" w:right="192.6135253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LA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072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IDENTIFICADOR</w:t>
            </w:r>
          </w:p>
        </w:tc>
      </w:tr>
      <w:tr>
        <w:trPr>
          <w:cantSplit w:val="0"/>
          <w:trHeight w:val="13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P1764_1: ¿Cuáles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4.6673583984375" w:right="325.1177978515625" w:hanging="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formas de pago acepta en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24.427490234375" w:right="59.171142578125" w:firstLine="13.6798095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 si el negocio acepta efectivo como medio de pago para sus bienes o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8.6279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Efectivo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 de pago preferida</w:t>
            </w:r>
          </w:p>
        </w:tc>
      </w:tr>
      <w:tr>
        <w:trPr>
          <w:cantSplit w:val="0"/>
          <w:trHeight w:val="10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P1764_2: ¿Cuáles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4.6673583984375" w:right="325.1177978515625" w:hanging="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formas de pago acepta en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7.9473876953125" w:right="60.268554687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 si el negocio recibe cheques como forma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Cheque</w:t>
            </w:r>
          </w:p>
        </w:tc>
      </w:tr>
      <w:tr>
        <w:trPr>
          <w:cantSplit w:val="0"/>
          <w:trHeight w:val="3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P1764_3: ¿Cuáles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24.6673583984375" w:right="325.1177978515625" w:hanging="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formas de pago acepta en su negocio?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8897094726562"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P1764_4: ¿Cuáles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4.6673583984375" w:right="325.1177978515625" w:hanging="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formas de pago acepta en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0.107421875" w:right="60.235595703125" w:firstLine="14.159851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Determina si el negocio admite pagos mediante transferencias bancarias o pagos realizados por internet.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6893310546875" w:line="229.88847255706787" w:lineRule="auto"/>
              <w:ind w:left="123.94744873046875" w:right="50.0439453125" w:firstLine="10.7998657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Refleja si el negocio utiliza facturas para pagos diferidos por parte de los clientes, con plazos de 15, 30 o más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Transferencia bancaria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Pagos por internet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575439453125"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Facturas, para ser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69.127197265625" w:right="92.102050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pagadas por sus clientes a los 15, 30 o más días</w:t>
            </w:r>
          </w:p>
        </w:tc>
      </w:tr>
    </w:tbl>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744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P1764_5: ¿Cuáles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24.6673583984375" w:right="325.1177978515625" w:hanging="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formas de pago acepta en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23.94744873046875" w:right="53.555908203125" w:firstLine="10.7998657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Evalúa si el negocio permite el uso de tarjetas débito como forma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Tarjeta débito</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P1764_6: ¿Cuáles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24.6673583984375" w:right="325.1177978515625" w:hanging="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formas de pago acepta en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23.22723388671875" w:right="55.123291015625" w:firstLine="14.8800659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 si el negocio acepta tarjetas de crédito para el pago de bienes o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Tarjeta crédito</w:t>
            </w:r>
          </w:p>
        </w:tc>
      </w:tr>
      <w:tr>
        <w:trPr>
          <w:cantSplit w:val="0"/>
          <w:trHeight w:val="13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P1764_7: ¿Cuáles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24.6673583984375" w:right="325.1177978515625" w:hanging="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formas de pago acepta en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17.9473876953125" w:right="50.4760742187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 cualquier otra forma de pago no incluida en las opciones anteriores.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Otro</w:t>
            </w:r>
          </w:p>
        </w:tc>
      </w:tr>
      <w:tr>
        <w:trPr>
          <w:cantSplit w:val="0"/>
          <w:trHeight w:val="62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94729614257812" w:right="71.6046142578125" w:firstLine="10.320129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P1765: En el año anterior ¿solicitó algún crédito o préstamo para la gestión de su negocio o actividad económica?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93798828125" w:line="229.88847255706787" w:lineRule="auto"/>
              <w:ind w:left="123.22738647460938" w:right="138.12866210937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P1567: ¿Por qué no ha solicitado algún crédito o préstamo?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38233947754" w:lineRule="auto"/>
              <w:ind w:left="124.427490234375" w:right="53.4771728515625" w:firstLine="10.3198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Examina si en el último año el negocio solicitó algún crédito o préstamo para su operación o actividades económicas, con opciones para responder (1) Sí o (2) No.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16357421875" w:line="229.88847255706787" w:lineRule="auto"/>
              <w:ind w:left="123.22723388671875" w:right="49.805908203125" w:firstLine="14.8800659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 las razones por las que un negocio no ha solicitado créditos o préstamos, incluyendo posibles motivos como no necesitarlos, temor al endeudamiento, no cumplir con los requisitos, intereses altos, reportes negativos en centrales de riesgo, u otras razones específicas.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(18%) 2 No (79%)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7950439453125"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219.5257568359375" w:right="60.782470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No lo necesita 2 Miedo a las deudas - No le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29.88847255706787" w:lineRule="auto"/>
              <w:ind w:left="162.1490478515625" w:right="81.22802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gusta endeudarse 3 No cumple los requisitos (garantías, codeudores, avales, fiadores) 4 Los intereses y comisiones son muy altos 5 Está reportado negativamente en Centrales de Riesgos 6 Otro, ¿cuál?</w:t>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24.6673583984375" w:right="191.9232177734375" w:firstLine="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P1569: ¿A quién solicitó el préstamo?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22723388671875" w:right="37.8826904296875" w:firstLine="14.8800659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 a quién se solicitó el préstamo, con opciones como instituciones financieras reguladas, proveedores, casas de empeño, ONG microcrediticias,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29.9210023880005" w:lineRule="auto"/>
              <w:ind w:left="312.9241943359375" w:right="221.174316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Institución financiera regulada (bancos,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431884765625" w:line="229.88847255706787" w:lineRule="auto"/>
              <w:ind w:left="138.6273193359375" w:right="74.027099609375" w:firstLine="17.457275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cooperativas, compañías de financiamiento, etc.) 2 Crédito de proveedores 3</w:t>
            </w:r>
          </w:p>
        </w:tc>
      </w:tr>
    </w:tbl>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17.9473876953125" w:right="55.4632568359375" w:firstLine="13.68011474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prestamistas informales (como "gota a gota"), familiares o amigos, u otra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Casa de empeño 4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Entidades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85.05126953125" w:right="101.2731933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Microcrediticias (ONG) 5 Prestamista, gota a gota 6 Familiares o amigos 7 Otro, ¿cuál?</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P1568: ¿Obtuvo el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47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crédito o préstamo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73864746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solicitado?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22723388671875" w:right="58.9886474609375" w:firstLine="14.8800659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 si se obtuvo o no el crédito o préstamo solicitado.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2 No</w:t>
            </w:r>
          </w:p>
        </w:tc>
      </w:tr>
      <w:tr>
        <w:trPr>
          <w:cantSplit w:val="0"/>
          <w:trHeight w:val="5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3.70742797851562" w:right="111.21582031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P1571_1: ¿Por qué no lo obtuvo?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9697265625" w:line="229.9210023880005" w:lineRule="auto"/>
              <w:ind w:left="123.70742797851562" w:right="111.21582031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P1571_2: ¿Por qué no lo obtuvo?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905029296875" w:line="229.85594272613525" w:lineRule="auto"/>
              <w:ind w:left="123.70742797851562" w:right="111.21582031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P1571_3: ¿Por qué no lo obtuvo?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28369140625" w:line="229.85594272613525" w:lineRule="auto"/>
              <w:ind w:left="123.70742797851562" w:right="111.21582031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P1571_4: ¿Por qué no lo obtuvo?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7.9473876953125" w:right="51.7193603515625" w:firstLine="8.63983154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Señala que la falta de garantías (como un fiador o aval) fue la razón por la cual no se obtuvo el crédito o préstamo.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6923828125" w:line="229.88847255706787" w:lineRule="auto"/>
              <w:ind w:left="123.94744873046875" w:right="58.397216796875" w:firstLine="14.159851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 el estar reportado en centrales de riesgo como la causa de la denegación del crédito.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4736328125" w:line="229.87762928009033" w:lineRule="auto"/>
              <w:ind w:left="124.6673583984375" w:right="55.3961181640625" w:firstLine="8.880004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Muestra que no contar con historial crediticio fue la razón para no obtener el préstamo.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77392578125" w:line="229.87762928009033" w:lineRule="auto"/>
              <w:ind w:left="117.9473876953125" w:right="56.397705078125" w:firstLine="20.15991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 que la incapacidad de demostrar ingresos fue la causa de la negativa del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59.725341796875" w:right="92.1838378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Falta de garantías (fiador o aval)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889404296875"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84106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Está reportado en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centrales de riesgo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887939453125"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tiene historial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crediticio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731689453125"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puede demostrar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ingresos</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3.70742797851562" w:right="111.21582031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P1571_5: ¿Por qué no lo obtuvo?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25.14739990234375" w:right="53.3251953125" w:firstLine="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Refleja que ingresos insuficientes llevaron a la no aprobación del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Tiene ingresos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insuficientes</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3.70742797851562" w:right="111.21582031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P1571_6: ¿Por qué no lo obtuvo?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25.14739990234375" w:right="67.882080078125" w:firstLine="9.11987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Permite especificar cualquier otra razón por la cual no se obtuvo el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Otro</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18731689453125" w:right="151.8450927734375" w:firstLine="10.08010864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P1570: ¿Para qué utilizó (o va utilizar) el crédito que solicitó?</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23.707275390625" w:right="51.91528320312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Explora el destino del crédito solicitado, con opciones para invertir en el negocio, cubrir gastos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Para invertir en el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355.982666015625" w:right="292.04528808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2 Para cubrir gastos personales u</w:t>
            </w:r>
          </w:p>
        </w:tc>
      </w:tr>
    </w:tbl>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24.427490234375" w:right="58.44116210937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personales u otros, o ambas.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otros 3 Todas las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Anteriores</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31.62734985351562" w:right="431.6751098632812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P1570_1: Porcentaje invertido en 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5.14739990234375" w:right="55.2349853515625" w:firstLine="9.11987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Detalla el porcentaje del crédito utilizado para invertir en 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31.62734985351562" w:right="538.715820312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P1570_2: Porcentaje para cubrir gastos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015625" w:line="240" w:lineRule="auto"/>
              <w:ind w:left="131.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personales u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23.94744873046875" w:right="49.769287109375" w:firstLine="10.7998657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 el porcentaje del crédito destinado a cubrir gastos personales u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8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4674072265625" w:right="324.61425781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P1572_1: ¿El dinero destinado al negocio lo gastó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197803497314" w:lineRule="auto"/>
              <w:ind w:left="123.707275390625" w:right="55.0775146484375" w:firstLine="14.400024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 que el dinero destinado al negocio se utilizó para la compra de materia prima, insumos, inventarios y otros gastos operativos.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Compra de materia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 insumos,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inventarios y demás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287.7642822265625" w:right="214.102783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gastos operativos y de funcionamiento</w:t>
            </w:r>
          </w:p>
        </w:tc>
      </w:tr>
      <w:tr>
        <w:trPr>
          <w:cantSplit w:val="0"/>
          <w:trHeight w:val="26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4674072265625" w:right="324.61425781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P1572_2: ¿El dinero destinado al negocio lo gastó en?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6923828125" w:line="229.88847255706787" w:lineRule="auto"/>
              <w:ind w:left="123.4674072265625" w:right="324.61425781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P1572_3: ¿El dinero destinado al negocio lo gastó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6673583984375" w:right="64.6099853515625" w:firstLine="1.91986083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Señala que se usó para el pago de nómina del personal.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6923828125" w:line="229.88847255706787" w:lineRule="auto"/>
              <w:ind w:left="120.107421875" w:right="61.55517578125" w:firstLine="14.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Refleja que el dinero se destinó a mejorar las condiciones de créditos existentes, como plazos, tasas o amortizaciones.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0.9368896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Pago de nómina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731689453125"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Mejora de las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7.783203125" w:right="207.481689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condiciones de plazo, tasa o amortización de créditos vigentes</w:t>
            </w:r>
          </w:p>
        </w:tc>
      </w:tr>
      <w:tr>
        <w:trPr>
          <w:cantSplit w:val="0"/>
          <w:trHeight w:val="13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4674072265625" w:right="324.61425781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P1572_4: ¿El dinero destinado al negocio lo gastó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24.427490234375" w:right="54.329833984375" w:firstLine="13.6798095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 que se empleó para la compra o arriendo de maquinaria y equipos.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325.4827880859375" w:right="247.501220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Compra o arriendo de maquinaria y equipos</w:t>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4674072265625" w:right="324.61425781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P1572_5: ¿El dinero destinado al negocio lo gastó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197803497314" w:lineRule="auto"/>
              <w:ind w:left="123.94744873046875" w:right="53.284912109375" w:firstLine="10.3198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Detalla que se utilizó para remodelaciones o adecuaciones con el fin de ampliar o mejorar la capacidad productiva, comercial o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84350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Remodelaciones o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adecuaciones para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ampliar o mejorar la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89.2486572265625" w:right="113.907470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capacidad productiva de comercialización o de servicios</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4674072265625" w:right="324.61425781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P1572_6: ¿El dinero destinado al negocio lo gastó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94744873046875" w:right="50.589599609375" w:firstLine="14.159851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 si el dinero destinado al negocio se utilizó para atender emergencias o imprevistos relacionados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Emergencias /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imprevistos del negocio</w:t>
            </w:r>
          </w:p>
        </w:tc>
      </w:tr>
    </w:tbl>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47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el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62734985351562" w:right="76.0485839843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P3014: En el año anterior ¿Ahorró dinero de su negocio o actividad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23.707275390625" w:right="51.3623046875" w:firstLine="212.7197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Evalúa si en el año anterior se ahorró dinero proveniente del negocio o actividad económica.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(16%) 2 No (81%)</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42733764648438" w:right="204.764404296875" w:firstLine="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P1573_1: ¿En qué va a usar o usó el dinero que ahorró?</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427490234375" w:right="51.7138671875" w:firstLine="10.3198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 si el dinero ahorrado se destinó a cubrir gastos del negocio cuando los ingresos no eran suficientes.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2.0062255859375" w:right="54.17480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Cubrir gastos del negocio cuando los ingresos no sean suficientes</w:t>
            </w:r>
          </w:p>
        </w:tc>
      </w:tr>
      <w:tr>
        <w:trPr>
          <w:cantSplit w:val="0"/>
          <w:trHeight w:val="15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42733764648438" w:right="204.764404296875" w:firstLine="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P1573_2: ¿En qué va a usar o usó el dinero que ahorró?</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94744873046875" w:right="53.402099609375" w:firstLine="2.639770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Señala si el ahorro se utilizó para surtir el negocio en preparación para temporadas de alta demanda.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350.9429931640625" w:right="274.19982910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Surtir el negocio para temporadas altas</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42733764648438" w:right="204.764404296875" w:firstLine="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P1573_3: ¿En qué va a usar o usó el dinero que ahorró?</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94744873046875" w:right="51.878662109375" w:firstLine="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Muestra si el ahorro se invirtió en la ampliación del negocio, como abrir nuevas sucursales o comprar maquinaria.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Ampliar el negocio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268.23974609375" w:right="192.1716308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(ampliar o abrir nuevas sucursales, comprar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711914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maquinaria)</w:t>
            </w:r>
          </w:p>
        </w:tc>
      </w:tr>
      <w:tr>
        <w:trPr>
          <w:cantSplit w:val="0"/>
          <w:trHeight w:val="13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42733764648438" w:right="204.764404296875" w:firstLine="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P1573_4: ¿En qué va a usar o usó el dinero que ahorró?</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24.427490234375" w:right="52.0306396484375" w:firstLine="13.6798095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 si el dinero ahorrado fue usado para iniciar otro negocio con una actividad diferente.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288.6474609375" w:right="174.083251953125" w:hanging="26.2628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Iniciar otro negocio con una actividad diferente</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42733764648438" w:right="204.764404296875" w:firstLine="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P1573_5: ¿En qué va a usar o usó el dinero que ahorró?</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8.907470703125" w:right="49.769287109375" w:firstLine="19.1998291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 si el ahorro se empleó en cubrir gastos personales o del hogar, como salud, educación o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Cubrir los gastos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8.00537109375" w:right="89.9841308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personales o del hogar (salud, educación, viajes, etc.)</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42733764648438" w:right="204.764404296875" w:firstLine="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P1573_6: ¿En qué va a usar o usó el dinero que ahorró?</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31.1474609375" w:right="53.636474609375" w:firstLine="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Refleja si el ahorro se utilizó para pagar deudas relacionadas con 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Pagar deudas del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w:t>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P1574: ¿Por qué no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ahorró?</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197803497314" w:lineRule="auto"/>
              <w:ind w:left="123.22723388671875" w:right="51.446533203125" w:firstLine="11.5200805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Examina las razones por las cuales no se ahorró, incluyendo no tener suficiente dinero, falta de interés o necesidad, desconocimiento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67.967529296875" w:right="218.9123535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No le alcanzó (78% TOP 1) 2 No necesita / No le interesa ahorrar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210693359375" w:line="229.85594272613525" w:lineRule="auto"/>
              <w:ind w:left="203.0181884765625" w:right="181.0400390625" w:firstLine="80.7489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TOP 3) 3 No sabe cómo ahorrar (1%) 4 No</w:t>
            </w:r>
          </w:p>
        </w:tc>
      </w:tr>
    </w:tbl>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9"/>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7.9473876953125" w:right="53.98803710937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cómo ahorrar, falta de oferta de productos financieros o desconfianza hacia las entidades financieras.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913818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han ofrecido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24.6673583984375" w:right="276.35986328125" w:firstLine="73.639526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productos para ahorrar (1%) 5 No confía en las entidades financieras (1%)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8349609375" w:line="240" w:lineRule="auto"/>
              <w:ind w:left="141.9476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No respondieron</w:t>
            </w:r>
          </w:p>
        </w:tc>
      </w:tr>
      <w:tr>
        <w:trPr>
          <w:cantSplit w:val="0"/>
          <w:trHeight w:val="10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P1771: ¿En dónde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ahorró?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60693359375" w:line="240" w:lineRule="auto"/>
              <w:ind w:left="127.7873229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CLASE_TE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731689453125" w:line="240" w:lineRule="auto"/>
              <w:ind w:left="127.7873229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COD_DEPTO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707275390625" w:right="53.20434570312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 dónde se realizó el ahorro, con opciones como cuentas de ahorro en instituciones financieras, cooperativas, grupos de ahorro (natilleras o cadenas), familiares o amigos, inversión en activos (como joyas, propiedades, muebles), el hogar, u otros métodos.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89111328125" w:line="240" w:lineRule="auto"/>
              <w:ind w:left="134.74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está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707275390625" w:right="89.442138671875" w:firstLine="0.2401733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diseñada para identificar el departamento o región en la que se encuentra ubicado el negocio o actividad económica. Las opciones incluyen los departamentos de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05810546875" w:line="229.85594272613525" w:lineRule="auto"/>
              <w:ind w:left="115.787353515625" w:right="432.193603515625" w:firstLine="1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Colombia, así como el Archipiélago de San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7119140625" w:line="229.88847255706787" w:lineRule="auto"/>
              <w:ind w:left="123.4674072265625" w:right="298.6334228515625" w:hanging="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Andrés, Providencia y Santa Catalina. Esta información es útil para analizar la distribución geográfica de los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93310546875" w:line="240" w:lineRule="auto"/>
              <w:ind w:left="124.6673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emprendimientos,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47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comprender las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47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035888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En una institución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21.9903564453125" w:right="45.2136230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financiera / a través de una cuenta de ahorro 2 A través de cooperativas o fondos de empleados 3 A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8349609375" w:line="229.88847255706787" w:lineRule="auto"/>
              <w:ind w:left="129.981689453125" w:right="60.8435058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través de un grupo de ahorro / cadena /natillera 4 A través de familiares o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23828125" w:line="229.9210023880005" w:lineRule="auto"/>
              <w:ind w:left="362.200927734375" w:right="287.579345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amigos 5 A través de compra de activos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(inversión en joyas,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42.1630859375" w:right="61.0229492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casas, apartamentos, lotes, locales, bodegas, lotes, muebles, etc.) 6 En su vivienda 7 Otro, cuál?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0108642578125"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55981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Departamento 05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99.3695068359375" w:right="96.058349609375" w:hanging="37.293090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Antioquia 08 Atlántico 11 Bogotá, D. C. 13 Bolívar 15 Boyacá 17 Caldas 18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23828125" w:line="229.89498138427734" w:lineRule="auto"/>
              <w:ind w:left="123.009033203125" w:right="53.907470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Caquetá 19 Cauca 20 Cesar 23 Córdoba 25 Cundinamarca 27 Chocó 41 Huila 44 La Guajira 47 Magdalena 50 Meta 52 Nariño 54 Norte De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25244140625" w:line="229.8993158340454" w:lineRule="auto"/>
              <w:ind w:left="150.5523681640625" w:right="73.7707519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Santander 63 Quindío 66 Risaralda 68 Santander 70 Sucre 73 Tolima 76 Valle Del Cauca 88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2519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Archipiélago de San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313.541259765625" w:right="251.966552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Andrés, Providencia y Santa Catalina</w:t>
            </w:r>
          </w:p>
        </w:tc>
      </w:tr>
    </w:tbl>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0"/>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31.3873291015625" w:right="578.475341796875" w:hanging="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económicas de cada regióny explorar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29.9210023880005" w:lineRule="auto"/>
              <w:ind w:left="124.427490234375" w:right="111.56860351562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posibles diferencias en el accesoa recursos,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40" w:lineRule="auto"/>
              <w:ind w:left="131.6275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mercadosy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31.1474609375" w:right="284.5361328125" w:hanging="7.4401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oportunidades según la ubicación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873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23.94744873046875" w:right="125.120849609375" w:firstLine="10.799865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se refierea la ubicación geográfica del negocioo actividad económica,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8349609375" w:line="240" w:lineRule="auto"/>
              <w:ind w:left="124.6673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específicamente en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873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relación con las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38233947754" w:lineRule="auto"/>
              <w:ind w:left="123.22723388671875" w:right="178.402099609375" w:firstLine="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principales ciudadesy áreas metropolitanas del país. Esta clasificación permite identificar si el emprendimiento está situado en una de las grandes ciudadeso en una zona de alto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16357421875" w:line="229.88847255706787" w:lineRule="auto"/>
              <w:ind w:left="119.62738037109375" w:right="63.3129882812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urbano, lo cual puede influir en factores como la demanda de productoso servicios, el accesoa infraestructura y mercados, así como las oportunidades de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23828125" w:line="229.88847255706787" w:lineRule="auto"/>
              <w:ind w:left="120.107421875" w:right="369.9102783203125" w:firstLine="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crecimiento. Las áreas metropolitanas suelen tener características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36328125" w:line="229.87762928009033" w:lineRule="auto"/>
              <w:ind w:left="123.94744873046875" w:right="316.478271484375" w:firstLine="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económicas, socialesy de accesoa recursos diferentesa las zonas ruraleso menos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804443359375" w:line="240" w:lineRule="auto"/>
              <w:ind w:left="131.14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urbanizadas.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02.005615234375" w:right="127.384033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Ciudades principalesy áreas metropolitanas 05 Medellín AM 08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36328125" w:line="240" w:lineRule="auto"/>
              <w:ind w:left="0" w:right="403.14819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Barranquilla AM11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72.7093505859375" w:right="80.91552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Bogotá 13 Cartagena 15 Tunja 17 Manizales AM 18 Florencia 19 Popayán 20Valledupar 23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251953125" w:line="229.88847255706787" w:lineRule="auto"/>
              <w:ind w:left="271.06689453125" w:right="187.325439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Montería 27 Quibdó 41 Neiva 44 Riohacha 47 Santa Marta 50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36328125" w:line="229.88847255706787" w:lineRule="auto"/>
              <w:ind w:left="149.7943115234375" w:right="82.852783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Villavicencio 52 Pasto 54 Cúcuta AM 63 Armenia 66 Pereira AM 68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23828125" w:line="229.88847255706787" w:lineRule="auto"/>
              <w:ind w:left="245.5023193359375" w:right="193.829345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Bucaramanga AM 70 Sincelejo 73 Ibagué 76 Cali AM 88 San Andrés</w:t>
            </w:r>
          </w:p>
        </w:tc>
      </w:tr>
      <w:tr>
        <w:trPr>
          <w:cantSplit w:val="0"/>
          <w:trHeight w:val="2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737670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F_EXP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4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busca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4.18731689453125" w:right="463.7078857421875" w:firstLine="7.4401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los factores que impulsan la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7119140625" w:line="229.88847255706787" w:lineRule="auto"/>
              <w:ind w:left="123.94744873046875" w:right="58.1280517578125" w:firstLine="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expansióno crecimiento de un negocioo actividad económica. El "factor de expansión" puede incluir una variedad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5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 de expansión</w:t>
            </w:r>
          </w:p>
        </w:tc>
      </w:tr>
    </w:tbl>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2.66845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tales como el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2.1868896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aumento de la demanda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 mercado, la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9.6948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diversificación de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6.104736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productos o servicios, la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2.08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expansión geográfica, o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3.115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búsqueda de nuevos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2.174072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clientes o segmentos.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7.5811767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Entender los factores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8.98315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motivan la expansión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2.510986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clave para analizar la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9.5831298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estrategia de crecimiento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los emprendedores y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5.14739990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cómo están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0.38940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aprovechando las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9.18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oportunidades del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6.025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mercado para ampliar su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1.62750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8262939453125" w:line="240" w:lineRule="auto"/>
        <w:ind w:left="0" w:right="3113.974609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SITIO O UBICACIÓN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356689453125" w:line="229.88847255706787" w:lineRule="auto"/>
        <w:ind w:left="1716.6273498535156" w:right="656.650390625" w:firstLine="3.119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módulo examina el lugar donde se desarrolla la actividad económica del micro negocio y su relación con la visibilidad, la infraestructura y la movilidad del negocio.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6923828125" w:line="240" w:lineRule="auto"/>
        <w:ind w:left="1711.58737182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abordan las siguientes dimensiones: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356689453125" w:line="229.88847255706787" w:lineRule="auto"/>
        <w:ind w:left="2428.947296142578" w:right="632.474365234375" w:hanging="34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Ubicación principal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Identifica si el negocio opera en una vivienda, local comercial, de manera ambulante, en una finca, en un vehículo o en otro tipo de espacio.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93310546875" w:line="229.88847255706787" w:lineRule="auto"/>
        <w:ind w:left="2428.947296142578" w:right="632.154541015625" w:hanging="34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Espacio dentro de la vivienda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Determina si el negocio tiene un área exclusiva dentro del hogar o si comparte espacio con actividades domésticas.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05810546875" w:line="229.85594272613525" w:lineRule="auto"/>
        <w:ind w:left="2425.107421875" w:right="653.77685546875" w:hanging="343.44009399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 de establecimiento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Especifica si el negocio funciona en una tienda, taller, oficina o kiosco.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7119140625" w:line="229.85594272613525" w:lineRule="auto"/>
        <w:ind w:left="2428.947296142578" w:right="655.67626953125" w:hanging="34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Lugar de prestación del servicio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Define si la actividad se realiza en el domicilio de los clientes o visitando locales y negocios.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7119140625" w:line="229.85594272613525" w:lineRule="auto"/>
        <w:ind w:left="2428.947296142578" w:right="633.795166015625" w:hanging="34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Movilidad del negocio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Clasifica la actividad como móvil (requiere desplazamiento) o estacionaria (se mantiene en un punto fijo).</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2423.9073181152344" w:right="630.556640625" w:hanging="34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Cantidad de instalaciones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Determina cuántos puestos, oficinas, talleres o vehículos están vinculados al negocio.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29.88847255706787" w:lineRule="auto"/>
        <w:ind w:left="2428.7074279785156" w:right="639.0283203125" w:hanging="347.0401000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 de tenencia del lugar de operación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Indica si el espacio es propio (pagado o en proceso de pago), arrendado, en usufructo, ocupado sin título o bajo otro esquema de posesión.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36328125" w:line="229.85594272613525" w:lineRule="auto"/>
        <w:ind w:left="2428.947296142578" w:right="640.166015625" w:hanging="34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Visibilidad del negocio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Evalúa si la actividad es visible al público o si se desarrolla en un lugar privado.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791015625" w:line="229.85594272613525" w:lineRule="auto"/>
        <w:ind w:left="1708.7074279785156" w:right="640.78857421875" w:firstLine="11.0398864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módulo es clave para comprender la estabilidad, accesibilidad y modelo de operación del negocio en función de su infraestructura y ubicación.</w:t>
      </w:r>
    </w:p>
    <w:tbl>
      <w:tblPr>
        <w:tblStyle w:val="Table41"/>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7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271.28997802734375" w:right="174.916992187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 LA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07543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IDENTIFICADOR</w:t>
            </w:r>
          </w:p>
        </w:tc>
      </w:tr>
      <w:tr>
        <w:trPr>
          <w:cantSplit w:val="0"/>
          <w:trHeight w:val="79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P3053: El negocio o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31.62734985351562" w:right="378.6303710937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 se encuentra principalmente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25662231445" w:lineRule="auto"/>
              <w:ind w:left="118.907470703125" w:right="49.805908203125" w:firstLine="15.83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tiene como objetivo identificar el tipo de ubicación principal en la que se lleva a cabo el negocio o actividad económica. Las opciones proporcionadas permiten clasificar el lugar de operación en diversas categorías, como si se realiza en una vivienda (propia o ajena), en un local comercial, de forma ambulante, en una finca o en otros tipos de espacios, como vehículos o obras en construcción. Esta información es relevante para comprender las condiciones operativas del negocio, el acceso a clientes y los costos asociados con la ubicación, lo que puede influir en su modelo de negocio y su estrategia de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12.188720703125" w:right="143.0505371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Su vivienda o en otra vivienda (30% TOP 1) 2 Local, tienda, taller,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3632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fábrica,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241.363525390625" w:right="167.4658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oficina,consultorio 3 De puerta en puerta (a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29.9210023880005" w:lineRule="auto"/>
              <w:ind w:left="184.0643310546875" w:right="109.924316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domicilio) (19% TOP 2)4 Ambulante - sitio al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29.88847255706787" w:lineRule="auto"/>
              <w:ind w:left="274.7674560546875" w:right="200.938720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descubierto 5 Vehículo con o sin motor?(14% TOP 3) 6 Obra y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36328125" w:line="229.85594272613525" w:lineRule="auto"/>
              <w:ind w:left="289.5611572265625" w:right="214.1833496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construcción 7 Finca 8 Otra</w:t>
            </w:r>
          </w:p>
        </w:tc>
      </w:tr>
    </w:tbl>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2"/>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12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P3095: La vivienda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7.9473876953125" w:right="50.043945312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busca identificar si el negocio o actividad económica se lleva a cabo en un espacio exclusivo dentro de la vivienda del emprendedor o si el mismo espacio se comparte con otras funciones domésticas. La opción "1" indica que el emprendimiento tiene un área designada específicamente para su operación dentro de la vivienda, lo cual podría reflejar una mayor organización y profesionalización del negocio. La opción "2", en cambio, indica que el negocio no dispone de un espacio exclusivo, lo que puede sugerir que el emprendimiento se realiza en áreas comunes o compartidas con otras actividades familiares. Esta información es relevante para entender las condiciones operativas del negocio y cómo el entorno físico afecta su desarrollo.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4705810546875" w:line="229.88847255706787" w:lineRule="auto"/>
              <w:ind w:left="123.4674072265625" w:right="50.589599609375" w:firstLine="10.7998657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te parece esta descripción? ¿Te gustaría hacer algún ajuste o agregar algo más?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31.627197265625" w:right="325.313720703125" w:firstLine="10.320434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Un espacio exclusivo para la actividad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015625" w:line="229.85594272613525" w:lineRule="auto"/>
              <w:ind w:left="124.6673583984375" w:right="458.31787109375" w:hanging="1.920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No tiene un espacio exclusivo para la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015625" w:line="240" w:lineRule="auto"/>
              <w:ind w:left="124.4274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P3096: Especifique cuál?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23.707275390625" w:right="61.760864257812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tiene como objetivo especificar 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Local - tienda 2 Taller -</w:t>
            </w:r>
          </w:p>
        </w:tc>
      </w:tr>
    </w:tbl>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12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3.94729614257812" w:right="153.26568603515625" w:firstLine="10.320129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P3097: La actividad la desarrolla principalmente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0.107421875" w:right="50.3936767578125" w:hanging="3.1198120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de espacio físico en el que se lleva a cabo el negocio o actividad económica. Las opciones permiten clasificar el tipo de establecimiento según su naturaleza, como un local comercial o tienda, un taller o fábrica, una oficina o consultorio, o un kiosco o caseta. Identificar el tipo de espacio es importante para entender la infraestructura del emprendimiento, sus necesidades operativas, la relación con los clientes y el mercado, así como los recursos que el emprendedor debe invertir en el establecimiento.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4736328125" w:line="229.8869276046753" w:lineRule="auto"/>
              <w:ind w:left="118.907470703125" w:right="50.0439453125" w:firstLine="15.83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tiene como objetivo identificar el lugar principal donde se desarrolla la actividad económica del negocio. Las opciones permiten determinar si la actividad se realiza principalmente en el domicilio de los clientes, lo que sugiere que el negocio ofrece servicios a domicilio o realiza entregas directas, o si la actividad se lleva a cabo visitando locales o negocios de los clientes, lo que podría indicar un modelo de negocio de ventas o servicios que requiere interacción directa en otros establecimientos. 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fábrica 3 Oficina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41.2213134765625" w:right="85.3283691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-consultorio 4 En kiosco - caseta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0.6103515625"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246.3031005859375" w:right="158.6047363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En el domicilio de sus clientes 2 Visitando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29.9210023880005" w:lineRule="auto"/>
              <w:ind w:left="342.0263671875" w:right="260.684814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locales o negocios de sus clientes</w:t>
            </w:r>
          </w:p>
        </w:tc>
      </w:tr>
    </w:tbl>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4"/>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7.9473876953125" w:right="52.18994140625" w:firstLine="13.68011474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es clave para comprender cómo el negocio se relaciona con sus clientes y la forma en que organiza sus operaciones y logística.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P3098: La actividad 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707275390625" w:right="50.278320312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tiene como objetivo determinar la naturaleza de la actividad económica del negocio en términos de su movilidad. La opción 1 "Móvil" se refiere a actividades que requieren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23828125" w:line="229.89210605621338" w:lineRule="auto"/>
              <w:ind w:left="123.22723388671875" w:right="53.167724609375" w:firstLine="0.72021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desplazamiento o se realizan en diferentes ubicaciones, como negocios ambulantes o servicios que se prestan en múltiples lugares (por ejemplo, reparaciones a domicilio o ventas itinerantes). La opción 2 "Estacionaria"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5576171875" w:line="229.88847255706787" w:lineRule="auto"/>
              <w:ind w:left="117.9473876953125" w:right="52.14965820312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corresponde a actividades que se llevan a cabo en un lugar fijo o establecimiento, sin necesidad de desplazamiento, como tiendas, talleres, oficinas o fábricas. Esta clasificación es relevante para entender la flexibilidad y los costos operativos asociados con el modelo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Móvil 2 Estacionaria</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P3054: ¿Cuántos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puestos,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673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establecimientos,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07427978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oficinas, talleres,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073181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vehículos tienen 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707275390625" w:right="59.61303710937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tiene como objetivo identificar el número de instalaciones, puntos de operación o recursos físicos que 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bl>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5"/>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12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actividad?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51318359375" w:line="229.85594272613525" w:lineRule="auto"/>
              <w:ind w:left="123.70742797851562" w:right="280.76538085937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P3055: El puesto, local, oficina, consultorio,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7119140625" w:line="229.85594272613525" w:lineRule="auto"/>
              <w:ind w:left="123.94729614257812" w:right="316.044921875" w:hanging="3.839874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tienda, vehículo o lugar donde desarrolla su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7119140625" w:line="240" w:lineRule="auto"/>
              <w:ind w:left="131.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actividad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9.62738037109375" w:right="50.2783203125" w:firstLine="1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actividad económica posee. Las opciones se refieren a la cantidad de puestos de trabajo, establecimientos comerciales, oficinas, talleres o vehículos involucrados en la operación del negocio. Esta información es importante para entender la escala y la estructura del emprendimiento, ya que puede reflejar el tamaño del negocio, su capacidad de producción o prestación de servicios, y su nivel de expansión o diversificación.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4736328125" w:line="229.88717079162598" w:lineRule="auto"/>
              <w:ind w:left="117.9473876953125" w:right="49.80590820312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tiene como objetivo identificar la modalidad de propiedad o posesión del espacio donde se desarrolla el negocio o actividad económica. Las opciones permiten clasificar el tipo de acuerdo con el que el emprendedor tiene acceso al lugar donde opera su negocio. La opción 1 "Propio, totalmente pagado" hace referencia a un lugar de propiedad del emprendedor que ha sido completamente adquirido. 2 "Propio, lo están pagando" corresponde a un lugar de propiedad del emprendedor, pero que aún está siendo financiado o pagado en cuotas. 3 "En arriendo o</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25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Propio, totalmente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81.907958984375" w:right="107.2497558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pagado ? 2 Propio, lo están pagando ? 3 En arriendo o subarriendo ? 4 En usufructo ? 5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77392578125" w:line="240" w:lineRule="auto"/>
              <w:ind w:left="0" w:right="448.07861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Posesión sin titulo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62.467041015625" w:right="180.6091308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(Ocupante de hecho) o propiedad colectiva ? 6 Otro ¿cuál?</w:t>
            </w:r>
          </w:p>
        </w:tc>
      </w:tr>
    </w:tbl>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6"/>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961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45960998535" w:lineRule="auto"/>
              <w:ind w:left="117.9473876953125" w:right="49.9176025390625" w:firstLine="5.27984619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subarriendo" indica que el emprendedor no es dueño del lugar, sino que paga por su uso.4 "En usufructo" hace referenciaa un acuerdo en el que se tiene el derecho de usar el espacio sin ser propietario.5 "Posesión sin título (Ocupante de hecho)o propiedad colectiva" hace referenciaa situaciones en las que el emprendedor ocupa un espacio sin tener título formal de propiedado en régimen de propiedad compartida. Finalmente, 6 "Otro" permite especificar cualquier otra modalidad no contemplada en las opciones anteriores. Esta variable es relevante para comprender las condiciones económicas del negocio, los costos asociadosa su ubicación y la estabilidad del emprendimiento en cuantoa su infraestructura.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P469: El negocioo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18.90731811523438" w:right="289.561767578125" w:firstLine="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 económica es visible al público?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9.62738037109375" w:right="50.3936767578125" w:firstLine="15.1199340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tiene como objetivo identificar si el negocioo actividad económica es accesible y visible al público en general. La opción1 "Sí" indica que el negocio está ubicado en un lugar donde los clienteso personas pueden verloy accedera él fácilmente,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Sí2 No</w:t>
            </w:r>
          </w:p>
        </w:tc>
      </w:tr>
    </w:tbl>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7"/>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12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873229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CLASE_TE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731689453125" w:line="240" w:lineRule="auto"/>
              <w:ind w:left="127.7873229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COD_DEPTO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8.907470703125" w:right="50.120849609375" w:firstLine="6.2399291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una tienda, oficina, o local comercial abierto al público. La opción 2 "No" indica que el negocio no es visible al público o se desarrolla en un lugar privado o cerrado, como un servicio que se presta a domicilio o una actividad que opera en espacios no públicos. Esta variable es útil para analizar la visibilidad y el alcance del negocio en términos de su accesibilidad para los clientes y su presencia en el mercado.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00048828125" w:line="229.8863124847412" w:lineRule="auto"/>
              <w:ind w:left="115.787353515625" w:right="50.157470703125" w:firstLine="18.9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está diseñada para identificar el departamento o región en la que se encuentra ubicado el negocio o actividad económica. Las opciones incluyen los departamentos de Colombia, así como el Archipiélago de San Andrés, Providencia y Santa Catalina. Esta información es útil para analizar la distribución geográfica de los emprendimientos,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1943359375" w:line="229.85594272613525" w:lineRule="auto"/>
              <w:ind w:left="125.14739990234375" w:right="65.18798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comprender las características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7119140625" w:line="229.88847255706787" w:lineRule="auto"/>
              <w:ind w:left="124.427490234375" w:right="53.475341796875" w:firstLine="0.2398681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económicas de cada región y explorar posibles diferencias en el acceso a recursos, mercados y</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55981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Departamento 05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99.3695068359375" w:right="96.058349609375" w:hanging="37.293090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Antioquia 08 Atlántico 11 Bogotá, D. C. 13 Bolívar 15 Boyacá 17 Caldas 18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23828125" w:line="229.89498138427734" w:lineRule="auto"/>
              <w:ind w:left="123.009033203125" w:right="53.907470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Caquetá 19 Cauca 20 Cesar 23 Córdoba 25 Cundinamarca 27 Chocó 41 Huila 44 La Guajira 47 Magdalena 50 Meta 52 Nariño 54 Norte De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25244140625" w:line="229.8993158340454" w:lineRule="auto"/>
              <w:ind w:left="150.5523681640625" w:right="73.7707519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Santander 63 Quindío 66 Risaralda 68 Santander 70 Sucre 73 Tolima 76 Valle Del Cauca 88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2519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Archipiélago de San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313.541259765625" w:right="251.966552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Andrés, Providencia y Santa Catalina</w:t>
            </w:r>
          </w:p>
        </w:tc>
      </w:tr>
    </w:tbl>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8"/>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31.1474609375" w:right="59.5361328125" w:hanging="7.4401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oportunidades según la ubicación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2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873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23.94744873046875" w:right="50.120849609375" w:firstLine="10.7998657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se refierea la ubicación geográfica del negocioo actividad económica,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251953125" w:line="229.88847255706787" w:lineRule="auto"/>
              <w:ind w:left="119.62738037109375" w:right="51.329345703125" w:firstLine="5.039978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específicamente en relación con las principales ciudadesy áreas metropolitanas del país. Esta clasificación permite identificar si el emprendimiento está situado en una de las grandes ciudadeso en una zona de alto desarrollo urbano, lo cual puede influir en factores como la demanda de productoso servicios, el accesoa infraestructura y mercados, así como las oportunidades de crecimiento. Las áreas metropolitanas suelen tener características económicas, socialesy de accesoa recursos diferentesa las zonas ruraleso menos urbanizadas.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02.005615234375" w:right="127.384033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Ciudades principalesy áreas metropolitanas 05 Medellín AM 08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23828125" w:line="240" w:lineRule="auto"/>
              <w:ind w:left="0" w:right="403.14819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Barranquilla AM11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72.7093505859375" w:right="80.91552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Bogotá 13 Cartagena 15 Tunja 17 Manizales AM 18 Florencia 19 Popayán 20Valledupar 23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8349609375" w:line="229.88847255706787" w:lineRule="auto"/>
              <w:ind w:left="271.06689453125" w:right="187.325439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Montería 27 Quibdó 41 Neiva 44 Riohacha 47 Santa Marta 50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23828125" w:line="229.88847255706787" w:lineRule="auto"/>
              <w:ind w:left="149.7943115234375" w:right="82.852783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Villavicencio 52 Pasto 54 Cúcuta AM 63 Armenia 66 Pereira AM 68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36328125" w:line="229.88847255706787" w:lineRule="auto"/>
              <w:ind w:left="245.5023193359375" w:right="193.829345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Bucaramanga AM 70 Sincelejo 73 Ibagué 76 Cali AM 88 San Andrés</w:t>
            </w:r>
          </w:p>
        </w:tc>
      </w:tr>
      <w:tr>
        <w:trPr>
          <w:cantSplit w:val="0"/>
          <w:trHeight w:val="38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737670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F_EXP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94744873046875" w:right="51.680908203125" w:firstLine="10.7998657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busca identificar los factores que impulsan la expansióno crecimiento de un negocioo actividad económica. El "factor de expansión" puede incluir una variedad de elementos, tales como el aumento de la demanda del mercado, la diversificación de productoso servicios, la</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5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 de expansión</w:t>
            </w:r>
          </w:p>
        </w:tc>
      </w:tr>
    </w:tbl>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9"/>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3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707275390625" w:right="50.238037109375" w:firstLine="0.960083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expansión geográfica, o la búsqueda de nuevos clientes o segmentos. Entender los factores que motivan la expansión es clave para analizar la estrategia de crecimiento de los emprendedores y cómo están aprovechando las oportunidades del mercado para ampliar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3.633422851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TIC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3505859375" w:line="229.88847255706787" w:lineRule="auto"/>
        <w:ind w:left="1704.6273803710938" w:right="634.422607421875" w:firstLine="15.1199340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módulo analiza el uso de dispositivos electrónicos, internet y herramientas digitales en los micronegocios, con el objetivo de evaluar su nivel de digitalización y acceso a la tecnología.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4736328125" w:line="240" w:lineRule="auto"/>
        <w:ind w:left="0" w:right="1456.6180419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módulo analiza el uso de tecnología en los micronegocios, abarcando: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5693359375" w:line="229.9210023880005" w:lineRule="auto"/>
        <w:ind w:left="2430.1473999023438" w:right="636.5234375" w:hanging="348.480072021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Dispositivos electrónicos: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Uso y cantidad de computadores, tabletas y celulares, esenciales para la digitalización del negocio.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29.9210023880005" w:lineRule="auto"/>
        <w:ind w:left="2436.1473083496094" w:right="639.85107421875" w:hanging="35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Acceso y uso de internet: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Conectividad, tipo de conexión y razones de no uso, así como la presencia en páginas web y redes sociales.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29.88847255706787" w:lineRule="auto"/>
        <w:ind w:left="2424.6273803710938" w:right="631.883544921875" w:hanging="342.9600524902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Aplicaciones de internet en el negocio: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Desde búsqueda de información y banca electrónica hasta comercio en línea, servicio al cliente, mensajería y capacitación.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4736328125" w:line="229.88847255706787" w:lineRule="auto"/>
        <w:ind w:left="1708.7074279785156" w:right="631.339111328125" w:firstLine="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información recopilada permite evaluar el nivel de digitalización, la eficiencia operativa y la interacción con clientes y proveedores, aspectos clave para la competitividad del negocio. </w:t>
      </w:r>
    </w:p>
    <w:tbl>
      <w:tblPr>
        <w:tblStyle w:val="Table50"/>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1.6342163085938"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285.67352294921875" w:right="192.6135253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LA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IDENTIFICADOR</w:t>
            </w:r>
          </w:p>
        </w:tc>
      </w:tr>
      <w:tr>
        <w:trPr>
          <w:cantSplit w:val="0"/>
          <w:trHeight w:val="18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P4001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su negocio o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38.94729614257812" w:right="74.632873535156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 utiliza alguno(a) de los siguientes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29.9210023880005" w:lineRule="auto"/>
              <w:ind w:left="141.34735107421875" w:right="181.826171875" w:hanging="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dispositivos electrónicos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498138427734" w:lineRule="auto"/>
              <w:ind w:left="120.107421875" w:right="54.808349609375" w:firstLine="14.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negocio o actividad utiliza dispositivos electrónicos en sus operaciones, como computadores, tabletas o teléfonos 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(11%) 2 No (89%)</w:t>
            </w:r>
          </w:p>
        </w:tc>
      </w:tr>
      <w:tr>
        <w:trPr>
          <w:cantSplit w:val="0"/>
          <w:trHeight w:val="15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P1087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94729614257812" w:right="83.204345703125" w:firstLine="10.320129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¿Cuántos computadores de escritorio tiene en uso el negocio o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427490234375" w:right="50.157470703125" w:firstLine="9.83978271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Pregunta cuántos computadores de escritorio están en uso actualmente en el negocio o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bl>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1389.95361328125" w:left="0" w:right="1029.212646484375" w:header="0" w:footer="720"/>
          <w:cols w:equalWidth="0" w:num="1">
            <w:col w:space="0" w:w="11210.787353515625"/>
          </w:cols>
        </w:sect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P1088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¿Cuántos computadores portátiles tiene en uso el negocio o actividad?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470581054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P977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¿Cuántas tabletas tiene en uso el negocio o actividad?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de laptops que se utilizan en el negocio o actividad.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98455810546875"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cuántas tabletas están en uso en el negocio o actividad.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06.97887420654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389.95361328125" w:left="1829.4273376464844" w:right="2474.532470703125" w:header="0" w:footer="720"/>
          <w:cols w:equalWidth="0" w:num="3">
            <w:col w:space="0" w:w="2660"/>
            <w:col w:space="0" w:w="2660"/>
            <w:col w:space="0" w:w="26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NUMÉRICO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4722900390625" w:line="240" w:lineRule="auto"/>
        <w:ind w:left="0" w:right="1622.418212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P976 El negocio utiliza NOMINAL</w:t>
      </w:r>
    </w:p>
    <w:tbl>
      <w:tblPr>
        <w:tblStyle w:val="Table51"/>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su negocio o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 utiliza el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teléfono celular?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23.22723388671875" w:right="51.6021728515625" w:hanging="3.1198120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teléfonos celulares para sus operaciones.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819091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Sí(34%) 2 No (66%)</w:t>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P978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¿Cuántos teléfonos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5.42739868164062" w:right="376.7590332031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celulares inteligentes (Smartphone) tiene en uso el negocio o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2382812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62750244140625" w:right="55.186767578125" w:hanging="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Cuántos teléfonos inteligentes se usan en el negocio o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4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P979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¿Cuántos teléfonos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5.107421875" w:right="87.98431396484375" w:firstLine="5.039978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celulares convencionales tiene en uso el negocio o actividad?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6923828125"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P994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 es la principal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873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razón por la cual el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35.107421875" w:right="141.23748779296875" w:firstLine="11.519927978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actividad no tiene en uso computador (PC, portátil), tableta, 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24.6673583984375" w:right="59.991455078125" w:firstLine="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cuántos teléfonos celulares no inteligentes están en uso por el negocio o actividad.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995849609375" w:line="229.8993158340454" w:lineRule="auto"/>
              <w:ind w:left="120.107421875" w:right="53.087158203125" w:firstLine="14.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Razones principales por las cuales el negocio no usa computadores, tabletas o Smartphones.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5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76318359375"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991333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Es muy costoso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No se necesita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330.0665283203125" w:right="254.0417480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El personal no sabe usarlo</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P2532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35.107421875" w:right="430.3155517578125" w:firstLine="14.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negocio o actividad tiene página web o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5869140625" w:line="229.9210023880005" w:lineRule="auto"/>
              <w:ind w:left="131.50741577148438" w:right="563.6825561523438" w:firstLine="15.1199340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presencia en un sitio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6673583984375" w:right="49.842529296875" w:firstLine="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negocio tiene una página web o presencia en algún sitio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(2%) 2 No (98%)</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P1559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5.107421875" w:right="140.9259033203125" w:firstLine="14.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negocio o actividad tiene presencia en redes sociales (Facebook,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05810546875" w:line="240" w:lineRule="auto"/>
              <w:ind w:left="135.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twitter,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4.6673583984375" w:right="63.359375" w:firstLine="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negocio está presente en redes sociales como Facebook, Twitter,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(11%) 2 No (89%)</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42733764648438" w:right="203.167724609375" w:firstLine="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P2524¿Este negocio o actividad tiene acceso o utiliza el servicio de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05810546875" w:line="240" w:lineRule="auto"/>
              <w:ind w:left="146.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707275390625" w:right="49.84252929687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negocio tiene acceso o utiliza internet en sus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(41%) 2 No (59%)</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P1093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negocio utiliza una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w:t>
            </w:r>
          </w:p>
        </w:tc>
      </w:tr>
    </w:tbl>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2"/>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¿Utiliza internet con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47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conexión dentro del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donde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47296142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 su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31.1474609375" w:right="52.933349609375" w:hanging="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conexión a internet en su lugar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2 No</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P2528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46.14730834960938" w:right="256.370849609375" w:firstLine="3.120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tipo de conexión utiliza principalmente el negocio para acceder a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427490234375" w:right="56.33178710937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tipo de conexión a internet utiliza el negocio para acceder a la red (por ejemplo, banda ancha, fibra óptica,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w:t>
            </w:r>
          </w:p>
        </w:tc>
      </w:tr>
      <w:tr>
        <w:trPr>
          <w:cantSplit w:val="0"/>
          <w:trHeight w:val="54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P1095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 es la principal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873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razón por la cual el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46.14730834960938" w:right="376.4074707031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actividad no utiliza internet?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9390869140625"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P980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38.70742797851562" w:right="349.41772460937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 total del personal ocupado del negocio o actividad, ¿cuántos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29.85594272613525" w:lineRule="auto"/>
              <w:ind w:left="138.94729614257812" w:right="376.76391601562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utilizan internet para el desarrollo de sus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7119140625" w:line="240" w:lineRule="auto"/>
              <w:ind w:left="139.4273376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24.6673583984375" w:right="57.0404052734375" w:firstLine="13.4399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 los motivos principales por los cuales el negocio no utiliza internet.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833251953125" w:line="229.8993158340454" w:lineRule="auto"/>
              <w:ind w:left="124.427490234375" w:right="63.272705078125" w:firstLine="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Cuántos empleados del negocio utilizan internet para desarrollar sus actividades laborales.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46.3421630859375" w:right="54.20410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Es muy costoso 2 No lo necesita 3 El personal no sabe usarlo 4 No tiene dispositivo para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7739257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conectarse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55.533447265625" w:right="73.675537109375" w:firstLine="19.19067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(computadores, tabletas, entre otros) 5 El servicio no es de buena calidad 6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7119140625" w:line="229.9210023880005" w:lineRule="auto"/>
              <w:ind w:left="385.042724609375" w:right="327.5817871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hay cobertura del servicio en la zona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627929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8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P1006_1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0734252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Búsqueda de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39.42733764648438" w:right="154.173583984375" w:hanging="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 oficiales y autoridades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3.707275390625" w:right="56.3397216796875" w:firstLine="9.6002197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Búsqueda de información de dependencias oficiales y autoridades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2 No</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P1006_2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38.22738647460938" w:right="74.760742187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Banca electrónica y otros servicios financieros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23.22723388671875" w:right="59.7607421875" w:firstLine="10.08026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Banca electrónica y otros servicios financieros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2 No</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P1006_3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073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Transacciones con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07427978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organismos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67407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gubernamentales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3.707275390625" w:right="54.376220703125" w:hanging="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Transacciones con organismos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7119140625" w:line="240" w:lineRule="auto"/>
              <w:ind w:left="123.467407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gubernamentales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2 No</w:t>
            </w:r>
          </w:p>
        </w:tc>
      </w:tr>
    </w:tbl>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3"/>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P1006_4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8737182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Servicio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872192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Servicio al 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4.5562744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2 No</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P1006_5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32.9473876953125" w:right="136.2902832031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 de productos en forma digitalizada (a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9765625" w:line="240" w:lineRule="auto"/>
              <w:ind w:left="135.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través de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1.307373046875" w:right="52.2357177734375" w:hanging="2.64007568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Tienen entrega de productos en forma digitalizada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2 No</w:t>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P1006_6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46.14730834960938" w:right="234.9411010742187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Comprar a proveedores por internet mediante una plataforma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015625" w:line="229.9210023880005" w:lineRule="auto"/>
              <w:ind w:left="139.6673583984375" w:right="484.0679931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electrónica (comercio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24.6673583984375" w:right="50.35888671875" w:firstLine="1.91986083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hacen compras a proveedores por internet mediante una plataforma electrónica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4.5562744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2 No</w:t>
            </w:r>
          </w:p>
        </w:tc>
      </w:tr>
      <w:tr>
        <w:trPr>
          <w:cantSplit w:val="0"/>
          <w:trHeight w:val="18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P1006_7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4728393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Vender productos a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47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clientes por internet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39.6673583984375" w:right="110.35888671875" w:firstLine="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mediante una plataforma electrónica (comercio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24.6673583984375" w:right="50.35888671875" w:firstLine="1.91986083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venden productos a clientes por internet mediante una plataforma electrónica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2 No</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P1006_8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74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Uso de aplicaciones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24.427490234375" w:right="61.876220703125" w:firstLine="2.159729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hace uso de aplicaciones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2 No</w:t>
            </w:r>
          </w:p>
        </w:tc>
      </w:tr>
      <w:tr>
        <w:trPr>
          <w:cantSplit w:val="0"/>
          <w:trHeight w:val="10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P1006_9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39.6673583984375" w:right="417.3461914062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Enviar o recibir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5.14739990234375" w:right="60.1165771484375" w:firstLine="1.43981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envían o reciben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4.5562744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2 No</w:t>
            </w:r>
          </w:p>
        </w:tc>
      </w:tr>
      <w:tr>
        <w:trPr>
          <w:cantSplit w:val="0"/>
          <w:trHeight w:val="13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P1006_10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0734252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Búsqueda de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34.62738037109375" w:right="87.91473388671875" w:firstLine="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sobre bienes y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3.22723388671875" w:right="58.4027099609375" w:firstLine="10.08026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Búsqueda de información sobre bienes y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2 No</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P1006_11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3.90731811523438" w:right="114.405517578125" w:firstLine="1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Llamadas telefónicas por internet/VoIP o uso de videoconferencias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05810546875" w:line="240" w:lineRule="auto"/>
              <w:ind w:left="145.427398681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(Skype,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18.907470703125" w:right="58.126220703125" w:firstLine="7.67974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hacen llamadas telefónicas por internet/VoIP o uso de videoconferencias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804443359375" w:line="240" w:lineRule="auto"/>
              <w:ind w:left="130.4272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(Skype,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2 No</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P1006_12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873229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Capacitación del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3.94744873046875" w:right="56.2725830078125" w:firstLine="2.639770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hacen capacitaciones del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2 No</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P1006_13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40.14739990234375" w:right="69.691162109375" w:firstLine="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Mensajería instantánea o chat (por ej. 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4.6673583984375" w:right="60.5889892578125" w:firstLine="1.91986083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hace mensajería instantánea o chat (por ej. 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Sí 2 No</w:t>
            </w:r>
          </w:p>
        </w:tc>
      </w:tr>
    </w:tbl>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4"/>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5473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Messenger, Line,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473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Messenger, Line,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873229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CLASE_TE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873229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COD_DEPTO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63124847412" w:lineRule="auto"/>
              <w:ind w:left="115.787353515625" w:right="50.157470703125" w:firstLine="18.9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está diseñada para identificar el departamento o región en la que se encuentra ubicado el negocio o actividad económica. Las opciones incluyen los departamentos de Colombia, así como el Archipiélago de San Andrés, Providencia y Santa Catalina. Esta información es útil para analizar la distribución geográfica de los emprendimientos,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1943359375" w:line="229.85594272613525" w:lineRule="auto"/>
              <w:ind w:left="125.14739990234375" w:right="65.18798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comprender las características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5869140625" w:line="229.8993158340454" w:lineRule="auto"/>
              <w:ind w:left="123.707275390625" w:right="53.475341796875" w:firstLine="0.960083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económicas de cada región y explorar posibles diferencias en el acceso a recursos, mercados y oportunidades según la ubicación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9443359375" w:line="240" w:lineRule="auto"/>
              <w:ind w:left="0" w:right="487.55981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Departamento 05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99.3695068359375" w:right="96.058349609375" w:hanging="37.293090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Antioquia 08 Atlántico 11 Bogotá, D. C. 13 Bolívar 15 Boyacá 17 Caldas 18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23828125" w:line="229.89498138427734" w:lineRule="auto"/>
              <w:ind w:left="123.009033203125" w:right="53.907470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Caquetá 19 Cauca 20 Cesar 23 Córdoba 25 Cundinamarca 27 Chocó 41 Huila 44 La Guajira 47 Magdalena 50 Meta 52 Nariño 54 Norte De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6494140625" w:line="229.87762928009033" w:lineRule="auto"/>
              <w:ind w:left="150.5523681640625" w:right="73.7707519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Santander 63 Quindío 66 Risaralda 68 Santander 70 Sucre 73 Tolima 76 Valle Del Cauca 88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7739257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Archipiélago de San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313.541259765625" w:right="251.966552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Andrés, Providencia y Santa Catalina</w:t>
            </w:r>
          </w:p>
        </w:tc>
      </w:tr>
      <w:tr>
        <w:trPr>
          <w:cantSplit w:val="0"/>
          <w:trHeight w:val="4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873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23.94744873046875" w:right="50.120849609375" w:firstLine="10.7998657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se refiere a la ubicación geográfica del negocio o actividad económica,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251953125" w:line="229.88847255706787" w:lineRule="auto"/>
              <w:ind w:left="123.22723388671875" w:right="51.329345703125" w:firstLine="1.440124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específicamente en relación con las principales ciudades y áreas metropolitanas del país. Esta clasificación permite identificar si el emprendimiento está situado en una de las grandes ciudades o en una zona de alto desarrollo urbano, lo cual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29.88847255706787" w:lineRule="auto"/>
              <w:ind w:left="202.005615234375" w:right="127.384033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Ciudades principales y áreas metropolitanas 05 Medellín AM 08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93310546875" w:line="240" w:lineRule="auto"/>
              <w:ind w:left="0" w:right="403.14819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Barranquilla AM 11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72.7093505859375" w:right="80.91552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Bogotá 13 Cartagena 15 Tunja 17 Manizales AM 18 Florencia 19 Popayán 20 Valledupar 23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804443359375" w:line="229.88847255706787" w:lineRule="auto"/>
              <w:ind w:left="271.06689453125" w:right="187.325439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Montería 27 Quibdó 41 Neiva 44 Riohacha 47 Santa Marta 50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085693359375" w:line="229.9210023880005" w:lineRule="auto"/>
              <w:ind w:left="149.7943115234375" w:right="82.852783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Villavicencio 52 Pasto 54 Cúcuta AM 63 Armenia</w:t>
            </w:r>
          </w:p>
        </w:tc>
      </w:tr>
    </w:tbl>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5"/>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4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59691619873" w:lineRule="auto"/>
              <w:ind w:left="119.62738037109375" w:right="54.346923828125" w:firstLine="1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puede influir en factores como la demanda de productoso servicios, el accesoa infraestructura y mercados, así como las oportunidades de crecimiento. Las áreas metropolitanas suelen tener características económicas, socialesy de accesoa recursos diferentesa las zonas ruraleso menos urbanizadas.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 Pereira AM 68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245.5023193359375" w:right="193.829345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Bucaramanga AM 70 Sincelejo 73 Ibagué 76 Cali AM 88 San Andrés</w:t>
            </w:r>
          </w:p>
        </w:tc>
      </w:tr>
      <w:tr>
        <w:trPr>
          <w:cantSplit w:val="0"/>
          <w:trHeight w:val="7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6737670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F_EXP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7886276245" w:lineRule="auto"/>
              <w:ind w:left="123.707275390625" w:right="50.23803710937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busca identificar los factores que impulsan la expansióno crecimiento de un negocioo actividad económica. El "factor de expansión" puede incluir una variedad de elementos, tales como el aumento de la demanda del mercado, la diversificación de productoso servicios, la expansión geográfica,o la búsqueda de nuevos clienteso segmentos. Entender los factores que motivan la expansión es clave para analizar la estrategia de crecimiento de los emprendedoresy cómo están aprovechando las oportunidades del mercado para ampliar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5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 de expansión</w:t>
            </w:r>
          </w:p>
        </w:tc>
      </w:tr>
    </w:tbl>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1.058349609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MODULO DE VENTAS O INGRESOS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5693359375" w:line="229.85594272613525" w:lineRule="auto"/>
        <w:ind w:left="1710.1473999023438" w:right="639.268798828125" w:firstLine="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módulo analiza los ingresos generados por los micronegocios a partir de la comercialización de bienes y servicios. Las principales categorías incluyen: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791015625" w:line="229.9210023880005" w:lineRule="auto"/>
        <w:ind w:left="2436.6273498535156" w:right="642.19848632812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Venta de productos elaborados y mercancías: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Ingresos derivados de la producción propia o la reventa de bienes.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29.85594272613525" w:lineRule="auto"/>
        <w:ind w:left="2425.107421875" w:right="630.045166015625" w:hanging="343.44009399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Servicios de maquila: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Producción o ensamblaje de productos para terceros.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015625" w:line="229.9210023880005" w:lineRule="auto"/>
        <w:ind w:left="2436.6273498535156" w:right="640.7397460937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Servicios de reparación y mantenimiento: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Ingresos por servicios técnicos para prolongar la vida útil de equipos o productos.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29.85594272613525" w:lineRule="auto"/>
        <w:ind w:left="2436.6273498535156" w:right="629.89135742187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Ingresos por consignación o comisión: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Ganancias obtenidas como intermediarios en la venta de productos de terceros.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015625" w:line="229.9210023880005" w:lineRule="auto"/>
        <w:ind w:left="2429.4273376464844" w:right="634.110107421875" w:hanging="34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Ingresos por servicios ofrecidos: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Ganancias de actividades como asesorías, educación, entretenimiento o atención técnica.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29.85594272613525" w:lineRule="auto"/>
        <w:ind w:left="2428.7074279785156" w:right="641.759033203125" w:hanging="347.0401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Otros ingresos: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Fuentes adicionales como alquiler de espacios, publicidad o ventas ocasionales.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797119140625" w:line="229.88847255706787" w:lineRule="auto"/>
        <w:ind w:left="1700.787353515625" w:right="664.1650390625" w:hanging="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Además, el módulo incluye variables sobre la continuidad del negocio durante el año y métricas clave como el valor agregado mensual e ingresos promedio, facilitando un análisis detallado de la sostenibilidad económica del micronegocio. </w:t>
      </w:r>
    </w:p>
    <w:tbl>
      <w:tblPr>
        <w:tblStyle w:val="Table56"/>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285.67352294921875" w:right="192.6135253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LA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IDENTIFICADOR</w:t>
            </w:r>
          </w:p>
        </w:tc>
      </w:tr>
      <w:tr>
        <w:trPr>
          <w:cantSplit w:val="0"/>
          <w:trHeight w:val="16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453937530518" w:lineRule="auto"/>
              <w:ind w:left="134.26742553710938" w:right="143.60809326171875" w:firstLine="3.079986572265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P3057: Ventas de productos elaborados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7.9473876953125" w:right="55.628662109375" w:firstLine="20.15991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Ingresos derivados de la comercialización de bienes que han sido transformados o fabricados.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5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453937530518" w:lineRule="auto"/>
              <w:ind w:left="134.26742553710938" w:right="423.25469970703125" w:firstLine="3.079986572265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P3058: Servicio de maquila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0.107421875" w:right="54.727783203125" w:firstLine="17.99987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Ingresos provenientes de realizar procesos de manufactura o ensamblaje para terceros.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187494277954" w:lineRule="auto"/>
              <w:ind w:left="133.9874267578125" w:right="283.33282470703125" w:firstLine="3.3599853515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P3059: Servicios de reparación y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935302734375" w:line="240" w:lineRule="auto"/>
              <w:ind w:left="134.267425537109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23.94744873046875" w:right="60.1873779296875" w:firstLine="14.159851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Ingresos obtenidos al brindar servicios técnicos que prolongan la vida útil de equipos o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bl>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1389.95361328125" w:left="0" w:right="1029.212646484375" w:header="0" w:footer="720"/>
          <w:cols w:equalWidth="0" w:num="1">
            <w:col w:space="0" w:w="11210.787353515625"/>
          </w:cols>
        </w:sect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1874942779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P3060: Otros ingresos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46875" w:line="229.8559427261352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Cobros que no pertenecen a categorías específicas; abarcan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4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389.95361328125" w:left="1824.2674255371094" w:right="2547.2528076171875" w:header="0" w:footer="720"/>
          <w:cols w:equalWidth="0" w:num="3">
            <w:col w:space="0" w:w="2640"/>
            <w:col w:space="0" w:w="2640"/>
            <w:col w:space="0" w:w="26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7"/>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31.3873291015625" w:right="55.1812744140625" w:hanging="7.439880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diversos conceptos residuales.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47412109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P3061: Venta de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mercancía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23.94744873046875" w:right="54.068603515625" w:firstLine="14.159851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Ingresos obtenidos por la comercialización directa de bienes no fabricados por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47412109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P3062: Por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073059082031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consignación o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073059082031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8.907470703125" w:right="51.680908203125" w:firstLine="220.879516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Ingresos obtenidos al vender productos de terceros o al recibir un porcentaje de las ventas como intermediarios.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3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187494277954" w:lineRule="auto"/>
              <w:ind w:left="133.9874267578125" w:right="283.33282470703125" w:firstLine="3.3599853515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P4002: Servicios de reparación y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9658203125" w:line="240" w:lineRule="auto"/>
              <w:ind w:left="134.267425537109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24.427490234375" w:right="54.64111328125" w:firstLine="4.0798950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Ganancias generadas al proporcionar servicios específicos según las actividades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47412109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P3063: Otros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94744873046875" w:right="50.391845703125" w:firstLine="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Cobros que no pertenecen a categorías específicas; abarcan diversos conceptos residuales.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3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187494277954" w:lineRule="auto"/>
              <w:ind w:left="133.70742797851562" w:right="272.84912109375" w:firstLine="3.639984130859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P3064: Ingresos por los servicios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9658203125" w:line="240" w:lineRule="auto"/>
              <w:ind w:left="125.02731323242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ofrecidos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24.427490234375" w:right="54.64111328125" w:firstLine="100.7595825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Ganancias generadas al proporcionar servicios específicos según las actividades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187494277954" w:lineRule="auto"/>
              <w:ind w:left="136.50741577148438" w:right="272.84912109375" w:firstLine="0.839996337890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P3065: Ingresos por Mantenimiento y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9658203125" w:line="240" w:lineRule="auto"/>
              <w:ind w:left="133.98742675781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94744873046875" w:right="53.9129638671875" w:firstLine="14.159851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Ingresos obtenidos al brindar servicios por tipo de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30071258545" w:lineRule="auto"/>
              <w:ind w:left="134.26742553710938" w:right="80.828857421875" w:firstLine="3.079986572265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P3066: Por ventas de mercancías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18.907470703125" w:right="54.7509765625" w:firstLine="250.879516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Ingresos relacionados exclusivamente con la venta de bienes tangibles.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47412109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P3067: Otros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94744873046875" w:right="53.6676025390625" w:firstLine="430.5197143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Cobros que no pertenecen a categorías específicas; abarcan diversos conceptos residuales.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30071258545" w:lineRule="auto"/>
              <w:ind w:left="119.42733764648438" w:right="272.84912109375" w:firstLine="17.920074462890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P3092: Ingresos por venta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31.1474609375" w:right="56.485595703125" w:hanging="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Ganancias derivadas de la explotación y</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bl>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8"/>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187494277954" w:lineRule="auto"/>
              <w:ind w:left="134.26742553710938" w:right="107.23907470703125" w:hanging="8.40011596679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agrícolas, ganaderos, pesqueros, o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9658203125" w:line="240" w:lineRule="auto"/>
              <w:ind w:left="125.86730957031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actividades mineras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427490234375" w:right="50.355224609375" w:firstLine="0.71990966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comercialización de recursos naturales o agrícolas.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47412109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P3093: Otros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94744873046875" w:right="50.391845703125" w:firstLine="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Cobros que no pertenecen a categorías específicas; abarcan diversos conceptos residuales.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5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P4005: Ventas de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productos elaborados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552570343018" w:lineRule="auto"/>
              <w:ind w:left="123.707275390625" w:right="50.12084960937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se refiere a los ingresos generados por la venta de productos que han sido fabricados o elaborados por el negocio. Incluye aquellos productos que son el resultado de un proceso de producción interno, como alimentos procesados, ropa confeccionada,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8046875" w:line="229.87762928009033" w:lineRule="auto"/>
              <w:ind w:left="124.6673583984375" w:right="54.962158203125" w:firstLine="6.96014404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productos artesanales, entre otros. Esta información es importante para entender la fuente principal de ingresos del negocio y su capacidad de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4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P4006: Servicio de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maquila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63124847412" w:lineRule="auto"/>
              <w:ind w:left="123.22723388671875" w:right="50.120849609375" w:firstLine="11.5200805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se refiere a los ingresos generados por la prestación de servicios de maquila. Es decir, aquellos negocios que se encargan de realizar trabajos de producción o fabricación de productos para otras empresas, sin ser dueños de los productos, sino cobrando por el servicio prestado (por ejemplo, en confección de ropa, ensamblaje de productos electrónicos,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bl>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9"/>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673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P4007: Servicios de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873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reparación y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mantenimiento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41943359375"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P4008: Otros ingresos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498138427734" w:lineRule="auto"/>
              <w:ind w:left="118.907470703125" w:right="50.120849609375" w:firstLine="15.83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se refiere a los ingresos obtenidos por la prestación de servicios de reparación y mantenimiento de productos, equipos, instalaciones o vehículos. Puede incluir actividades como reparaciones de electrodomésticos,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9140625" w:line="229.88847255706787" w:lineRule="auto"/>
              <w:ind w:left="118.907470703125" w:right="50.391845703125" w:firstLine="12.7200317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mantenimiento de vehículos, servicios de plomería, o cualquier otro tipo de intervención técnica o correctiva. Es relevante para entender el modelo de negocio basado en la provisión de servicios técnicos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4970703125" w:line="229.88396644592285" w:lineRule="auto"/>
              <w:ind w:left="118.387451171875" w:right="60.103759765625" w:firstLine="13.199768066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categoría captura cualquier fuente adicional de ingresos no especificada en otras variables. Los "otros ingresos" pueden incluir ingresos generados por actividades secundarias, ventas de activos, o cualquier otra fuente no contemplada en las categorías anteriores. Permite agrupar ingresos diversos que no se pueden clasificar específicamente en las demás opciones.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5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4.450683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3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P4009: Venta de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mercancía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0.107421875" w:right="50.120849609375" w:firstLine="14.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se refiere a los ingresos obtenidos por la venta de productos o mercancías compradas para su reventa. Es típicamente aplicable a negocios que funcionan bajo el modelo de distribución o comercio de bienes, ya sean productos de consumo,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bl>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0"/>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3.4674072265625" w:right="51.4465332031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equipos, artículos de uso general, entre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23.70742797851562" w:right="111.5927124023437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P4010: Por consignación o comisión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655029296875"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P4011: Servicios de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873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reparación y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097595214844" w:lineRule="auto"/>
              <w:ind w:left="118.907470703125" w:right="50.003662109375" w:firstLine="15.83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Refleja los ingresos generados a través de un modelo de consignación o comisión, en el cual el negocio vende productos o servicios de terceros y recibe un porcentaje de las ventas realizadas. Es común en negocios que venden productos de otras marcas o empresas, como tiendas de consignación o agentes de ventas.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66796875" w:line="229.88847255706787" w:lineRule="auto"/>
              <w:ind w:left="118.907470703125" w:right="52.113037109375" w:firstLine="82.5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se refiere a los ingresos obtenidos por la prestación de servicios de reparación y mantenimiento de productos, equipos, instalaciones o vehículos. Puede incluir actividades como reparaciones de electrodomésticos,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36328125" w:line="229.88847255706787" w:lineRule="auto"/>
              <w:ind w:left="118.907470703125" w:right="50.391845703125" w:firstLine="12.7200317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mantenimiento de vehículos, servicios de plomería, o cualquier otro tipo de intervención técnica o correctiva. Es relevante para entender el modelo de negocio basado en la provisión de servicios técnicos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5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591308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P4012: Otros ingresos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7.9473876953125" w:right="51.44653320312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se utiliza para identificar otras fuentes de ingresos no especificadas en las opciones anteriores. Pueden incluir ingresos adicionales provenientes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bl>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1"/>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3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48533630371" w:lineRule="auto"/>
              <w:ind w:left="123.22723388671875" w:right="50.2783203125" w:firstLine="0.72021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actividades diversas relacionadas con el negocio, como alquiler de espacios, ingresos por publicidad, entre otros. Esta categoría permite capturar ingresos secundarios o complementarios a los principales.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3.22738647460938" w:right="249.4067382812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P4013: Ingresos por los servicios ofrecidos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064693450928" w:lineRule="auto"/>
              <w:ind w:left="123.22723388671875" w:right="51.8017578125" w:firstLine="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refiere a los ingresos obtenidos por la prestación de servicios que el negocio ofrece a sus clientes. Esto puede incluir desde servicios profesionales como asesorías y consultorías hasta servicios técnicos, educativos, de entretenimiento, entre otros. Ayuda a entender las fuentes de ingresos relacionadas con la actividad de servicios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46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P4014: Ingresos por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473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Mantenimiento y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873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064693450928" w:lineRule="auto"/>
              <w:ind w:left="118.907470703125" w:right="49.805908203125" w:firstLine="12.7200317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imilar a los ingresos por "Servicios de reparación y mantenimiento", esta variable se refiere específicamente a los ingresos obtenidos por la prestación de servicios de mantenimiento y reparación, pero con un enfoque más específico en este tipo de servicios, tales como el mantenimiento de equipos industriales, maquinaria, o instalaciones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bl>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2"/>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22723388671875" w:right="51.6790771484375" w:firstLine="1.92016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cualquier tipo. Permite clasificar de manera precisa el tipo de ingreso relacionado con este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31.62734985351562" w:right="471.56372070312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P4015: Por ventas de mercancías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17529296875"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P4016: Otros ingresos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8.907470703125" w:right="50.6280517578125" w:firstLine="7.67974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P4009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esta variable se refiere a los ingresos obtenidos por la venta de productos o mercancías. Aquí se refleja el modelo de negocio en el cual se comercializan bienes adquiridos para su reventa, y es clave para identificar la actividad principal de negocios de comercio y distribución.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4736328125" w:line="229.88847255706787" w:lineRule="auto"/>
              <w:ind w:left="117.9473876953125" w:right="50.278320312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se utiliza para identificar otras fuentes de ingresos no especificadas en las opciones anteriores. Pueden incluir ingresos adicionales provenientes de actividades diversas relacionadas con el negocio, como alquiler de espacios, ingresos por publicidad, entre otros. Esta categoría permite capturar ingresos secundarios o complementarios a los principales.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5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653808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P4017: Ingresos por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073181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venta de productos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31.62734985351562" w:right="129.675903320312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agrícolas, ganaderos, pesqueros, o actividades mineras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498138427734" w:lineRule="auto"/>
              <w:ind w:left="123.707275390625" w:right="50.12084960937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se refiere a los ingresos generados por la venta de productos o mercancías de diferentes tipos, ya sea que los productos 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bl>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3"/>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2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312171936035" w:lineRule="auto"/>
              <w:ind w:left="123.707275390625" w:right="53.2373046875" w:hanging="5.759887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fabricados por el negocio o adquiridos a proveedores para su reventa. Es clave para entender el modelo de negocio de comercio y distribución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P4018: Otros ingresos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707275390625" w:right="61.993408203125" w:firstLine="14.400024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Igual que la anterior, es una categoría general para ingresos no especificados en otras opciones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4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31.62734985351562" w:right="436.63574218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P3068_ENE: ¿Cuáles meses funcionó el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4404296875" w:line="229.85594272613525" w:lineRule="auto"/>
              <w:ind w:left="124.42733764648438" w:right="217.93334960937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trabajó en su actividad durante el año anterior? Enero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9390869140625" w:line="229.85594272613525" w:lineRule="auto"/>
              <w:ind w:left="131.62734985351562" w:right="463.35449218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P3068_FEB: ¿Cuáles meses funcionó el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7119140625" w:line="229.88847255706787" w:lineRule="auto"/>
              <w:ind w:left="124.42733764648438" w:right="217.93334960937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trabajó en su actividad durante el año anterior? Febrero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498138427734" w:lineRule="auto"/>
              <w:ind w:left="117.9473876953125" w:right="50.393676757812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indica si el negocio o actividad económica estuvo en funcionamiento durante el mes de enero del año anterior. Los datos reflejan si el emprendedor trabajó o desarrolló su actividad económica durante este mes.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625244140625" w:line="229.88847255706787" w:lineRule="auto"/>
              <w:ind w:left="124.427490234375" w:right="55.8209228515625" w:firstLine="2.159729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 a la variable anterior, esta indica si el negocio operó durante el mes de febrero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5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70129394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31.62734985351562" w:right="396.79199218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P3068_MAR: ¿Cuáles meses funcionó el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470947265625" w:line="229.85594272613525" w:lineRule="auto"/>
              <w:ind w:left="124.42733764648438" w:right="217.93334960937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trabajó en su actividad durante el año anterior?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17.9473876953125" w:right="54.9658203125" w:firstLine="1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Muestra si el negocio estuvo en funcionamiento en marzo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31.62734985351562" w:right="436.63574218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P3068_ABR: ¿Cuáles meses funcionó el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58447265625" w:line="229.88847255706787" w:lineRule="auto"/>
              <w:ind w:left="124.42733764648438" w:right="217.93334960937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trabajó en su actividad durante el año anterior? 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24.427490234375" w:right="63.553466796875" w:firstLine="10.3198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indica si el negocio operó durante el mes de abril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31.62734985351562" w:right="441.08886718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P3068_MAY: ¿Cuáles meses funcionó el</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4.6673583984375" w:right="62.026367187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Refleja si el negocio estuvo activo durante el</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bl>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4"/>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42733764648438" w:right="217.93334960937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trabajó en su actividad durante el año anterior? 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4.427490234375" w:right="50.19409179687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 de mayo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31.62734985351562" w:right="463.47167968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P3068_JUN: ¿Cuáles meses funcionó el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9765625" w:line="229.9210023880005" w:lineRule="auto"/>
              <w:ind w:left="124.42733764648438" w:right="217.93334960937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trabajó en su actividad durante el año anterior? Junio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197803497314" w:lineRule="auto"/>
              <w:ind w:left="117.9473876953125" w:right="53.167724609375" w:firstLine="20.15991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 si el negocio o actividad económica se mantuvo en funcionamiento durante el mes de junio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48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31.62734985351562" w:right="503.31542968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P3068_JUL: ¿Cuáles meses funcionó el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4404296875" w:line="229.85594272613525" w:lineRule="auto"/>
              <w:ind w:left="124.42733764648438" w:right="217.93334960937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trabajó en su actividad durante el año anterior? Julio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797119140625" w:line="229.9210023880005" w:lineRule="auto"/>
              <w:ind w:left="131.62734985351562" w:right="396.67480468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P3068_AGO: ¿Cuáles meses funcionó el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29.88847255706787" w:lineRule="auto"/>
              <w:ind w:left="124.42733764648438" w:right="217.93334960937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trabajó en su actividad durante el año anterior? Agosto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4736328125" w:line="229.85594272613525" w:lineRule="auto"/>
              <w:ind w:left="131.62734985351562" w:right="449.87792968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P3068_SEP: ¿Cuáles meses funcionó el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5869140625" w:line="229.9210023880005" w:lineRule="auto"/>
              <w:ind w:left="124.42733764648438" w:right="217.93334960937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trabajó en su actividad durante el año anterior? Septiembre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23.94744873046875" w:right="50.1611328125" w:firstLine="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Muestra si el negocio estuvo en operación durante el mes de julio del año anterior.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973876953125" w:line="229.87762928009033" w:lineRule="auto"/>
              <w:ind w:left="123.94744873046875" w:right="53.6639404296875" w:firstLine="245.8395385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 si el negocio estuvo funcionando durante el mes de agosto del año anterior.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0733642578125" w:line="229.87762928009033" w:lineRule="auto"/>
              <w:ind w:left="123.22723388671875" w:right="54.962158203125" w:firstLine="93.1997680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refleja si el negocio operó en septiembre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5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84130859375" w:line="240" w:lineRule="auto"/>
              <w:ind w:left="0" w:right="744.5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84191894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8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31.62734985351562" w:right="450.11230468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P3068_OCT: ¿Cuáles meses funcionó el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7119140625" w:line="229.88847255706787" w:lineRule="auto"/>
              <w:ind w:left="124.42733764648438" w:right="217.93334960937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trabajó en su actividad durante el año anterior? Octubre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17.9473876953125" w:right="57.1905517578125" w:firstLine="20.15991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 si la actividad económica estuvo en funcionamiento durante octubre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31.62734985351562" w:right="418.94042968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P3068_NOV: ¿Cuáles meses funcionó el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58447265625" w:line="229.88847255706787" w:lineRule="auto"/>
              <w:ind w:left="124.42733764648438" w:right="217.93334960937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trabajó en su actividad durante el año anterior? v</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762928009033" w:lineRule="auto"/>
              <w:ind w:left="124.427490234375" w:right="51.40625" w:firstLine="9.11987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Muestra si el negocio estuvo operando durante noviembre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31.62734985351562" w:right="516.79199218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P3068_DIC: ¿Cuáles meses funcionó el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5869140625" w:line="229.9210023880005" w:lineRule="auto"/>
              <w:ind w:left="124.42733764648438" w:right="217.93334960937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trabajó en su actividad durante el año anterior? Diciembre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7.9473876953125" w:right="53.438720703125" w:firstLine="20.15991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 si el negocio estuvo en funcionamiento en diciembre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bl>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5"/>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31.62734985351562" w:right="427.84667968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P3068_TOD: ¿Cuáles meses funcionó el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015625" w:line="229.87762928009033" w:lineRule="auto"/>
              <w:ind w:left="124.42733764648438" w:right="217.93334960937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trabajó en su actividad durante el año anterior? Todos los 12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23.94744873046875" w:right="59.9169921875" w:firstLine="10.7998657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Refleja que el negocio estuvo en operación durante todo el año (los 12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31.62734985351562" w:right="516.79199218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P3068_NIN: ¿Cuáles meses funcionó el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29.88847255706787" w:lineRule="auto"/>
              <w:ind w:left="124.42733764648438" w:right="217.93334960937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trabajó en su actividad durante el año anterior? 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427490234375" w:right="62.3138427734375" w:firstLine="10.3198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se utiliza cuando el negocio no estuvo operativo durante ninguno de los meses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29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P4019: Ventas de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productos elaborados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48533630371" w:lineRule="auto"/>
              <w:ind w:left="123.4674072265625" w:right="51.556396484375" w:firstLine="306.31958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 los ingresos generados por la venta de productos elaborados o fabricados por el negocio. Esto puede incluir desde productos de manufactura hasta aquellos que el negocio produce internamente para su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29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P4020: Servicio de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maquila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210605621338" w:lineRule="auto"/>
              <w:ind w:left="123.707275390625" w:right="52.2686767578125" w:firstLine="272.7197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Refleja los ingresos obtenidos por servicios de maquila, es decir, aquellos negocios que realizan trabajos de producción o fabricación bajo contrato para otras empresas, sin poseer los productos como propiedad.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2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P4021: Servicios de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873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reparación y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38233947754" w:lineRule="auto"/>
              <w:ind w:left="118.907470703125" w:right="52.113037109375" w:firstLine="14.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Muestra los ingresos generados por la prestación de servicios de reparación y mantenimiento de bienes, equipos, instalaciones o vehículos.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P4022: Otros ingresos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3.94744873046875" w:right="50.31494140625" w:firstLine="10.7998657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categoría captura cualquier fuente adicional de ingresos no cubierta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bl>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6"/>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197803497314" w:lineRule="auto"/>
              <w:ind w:left="123.94744873046875" w:right="58.3013916015625" w:firstLine="0.71990966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las otras variables. Puede incluir ingresos diversos relacionados con el negocio, como alquileres, ingresos por publicidad, entre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P4023: Venta de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mercancía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707275390625" w:right="54.49340820312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Refleja los ingresos obtenidos por la venta de mercancías compradas para su reventa en 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4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23.70742797851562" w:right="111.5927124023437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P4024: Por consignación o comisión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9384765625"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P4025: Servicios de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873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reparación y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38233947754" w:lineRule="auto"/>
              <w:ind w:left="118.907470703125" w:right="49.805908203125" w:firstLine="7.67974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refiere a los ingresos generados por la venta de productos de terceros bajo un acuerdo de consignación o comisión, donde el negocio recibe un porcentaje de las ventas realizadas.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16357421875" w:line="229.88197803497314" w:lineRule="auto"/>
              <w:ind w:left="123.94744873046875" w:right="55.8209228515625" w:firstLine="2.639770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 a la variable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P4021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refiere a los ingresos derivados de la prestación de servicios de reparación y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5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731933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2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P4026: Otros ingresos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312171936035" w:lineRule="auto"/>
              <w:ind w:left="124.427490234375" w:right="50.43212890625" w:firstLine="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Nuevamente, captura cualquier fuente de ingreso adicional que no encaje en las categorías anteriores, como ingresos por servicios especiales o acuerdos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2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23.22738647460938" w:right="249.4067382812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P4027: Ingresos por los servicios ofrecidos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0.107421875" w:right="51.9189453125" w:firstLine="14.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Refleja los ingresos obtenidos por la prestación de servicios específicos que el negocio ofrece a sus clientes. Puede incluir desde asesorías, consultorías hasta otros tipos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bl>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7"/>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2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P4028: Ingresos por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473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Mantenimiento y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873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312171936035" w:lineRule="auto"/>
              <w:ind w:left="123.22723388671875" w:right="56.6339111328125" w:firstLine="14.8800659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Ingresos obtenidos específicamente de los servicios de mantenimiento y reparación realizados por el negocio, destacando este tipo de actividad económica.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8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31.62734985351562" w:right="471.56372070312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P4029: Por ventas de mercancías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197803497314" w:lineRule="auto"/>
              <w:ind w:left="123.94744873046875" w:right="51.995849609375" w:firstLine="2.639770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 a la variable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P4023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hace referencia a los ingresos por la venta de productos o mercancías en 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P4030: Otros ingresos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22723388671875" w:right="54.8699951171875" w:firstLine="11.5200805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categoría incluye cualquier ingreso que no se clasifique bajo las categorías anteriores, como ingresos extra por actividades accesorias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24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P4031: Ingresos por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073181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venta de productos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31.62734985351562" w:right="129.675903320312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agrícolas, ganaderos, pesqueros, o actividades mineras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312171936035" w:lineRule="auto"/>
              <w:ind w:left="123.4674072265625" w:right="49.886474609375" w:firstLine="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Muestra los ingresos generados por la venta de productos provenientes de actividades primarias como la agricultura, ganadería, pesca o minería.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P4032: Otros ingresos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427490234375" w:right="60.352783203125" w:firstLine="2.159729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 a las anteriores, captura ingresos adicionales no especificados en otras categorías.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4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P4038: Ventas o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273498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ingresos totales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498138427734" w:lineRule="auto"/>
              <w:ind w:left="117.9473876953125" w:right="64.7192382812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Refleja el total de ventas o ingresos generados por el negocio durante el período indicado, sumando todas las fuentes de ingreso que el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bl>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8"/>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275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ha 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34.26742553710938" w:right="591.8347167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P3072: En promedio ¿cuánto le deja su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4404296875" w:line="229.85594272613525" w:lineRule="auto"/>
              <w:ind w:left="131.62734985351562" w:right="498.2873535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negocio o actividad al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24.427490234375" w:right="55.350341796875" w:firstLine="10.3198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busca medir el promedio de ingresos mensuales que el negocio genera, ayudando a entender la rentabilidad mensual del emprendimiento.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5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1.000.000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500.000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300.000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600.000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800.000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400.000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 otro</w:t>
            </w:r>
          </w:p>
        </w:tc>
      </w:tr>
      <w:tr>
        <w:trPr>
          <w:cantSplit w:val="0"/>
          <w:trHeight w:val="66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27.30728149414062" w:right="194.506835937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VENTAS_MES_ANTERI OR: Ventas o ingresos mensuales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905029296875" w:line="229.85594272613525" w:lineRule="auto"/>
              <w:ind w:left="121.307373046875" w:right="51.8670654296875" w:hanging="4.560089111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VENTAS_MES_AÑO_AN TERIOR: Ventas o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586914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ingresos del año anterior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8419189453125" w:line="229.87762928009033" w:lineRule="auto"/>
              <w:ind w:left="123.94729614257812" w:right="194.506835937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VENTAS_AÑO_ANTERI OR: Ventas o ingresos del mismo mes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23.94744873046875" w:right="55.277099609375" w:firstLine="10.7998657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Refleja las ventas o ingresos obtenidos durante el mes anterior al de la medición.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89501953125" w:line="229.87762928009033" w:lineRule="auto"/>
              <w:ind w:left="123.94744873046875" w:right="53.519287109375" w:firstLine="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Captura las ventas o ingresos generados durante el mismo mes del año anterior, permitiendo una comparación con el rendimiento actual.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77392578125" w:line="229.88847255706787" w:lineRule="auto"/>
              <w:ind w:left="123.94744873046875" w:right="53.519287109375" w:firstLine="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Captura las ventas o ingresos generados durante el mismo mes del año anterior, permitiendo una comparación con el rendimiento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5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1.000.000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1.200.000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6000.000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1.500.000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otro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56689453125" w:line="240" w:lineRule="auto"/>
              <w:ind w:left="0" w:right="744.5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1.000.000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1.500.000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1.200.000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 otro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106689453125" w:line="240" w:lineRule="auto"/>
              <w:ind w:left="0" w:right="744.5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1.200.000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600.000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1.800.000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1.000.000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85% otro</w:t>
            </w:r>
          </w:p>
        </w:tc>
      </w:tr>
      <w:tr>
        <w:trPr>
          <w:cantSplit w:val="0"/>
          <w:trHeight w:val="29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16.74728393554688" w:right="243.9746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VALOR_AGREGADO: Valor agregado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210605621338" w:lineRule="auto"/>
              <w:ind w:left="123.4674072265625" w:right="50.509033203125" w:firstLine="11.279907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valor agregado mensual es el incremento en el valor de los productos y servicios que el negocio ha generado durante el mes, descontando los costos directos de producción. Este indicador muestra la</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5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600.000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300.000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500.000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6051025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200.000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88% otro</w:t>
            </w:r>
          </w:p>
        </w:tc>
      </w:tr>
    </w:tbl>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9"/>
        <w:tblW w:w="882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94744873046875" w:right="63.5205078125" w:firstLine="1.19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contribución económica del negocio a la economía.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072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INGRESO_MIXTO: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072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Ingreso mixto mensual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73193359375" w:line="240" w:lineRule="auto"/>
              <w:ind w:left="127.7873229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CLASE_TE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731689453125" w:line="240" w:lineRule="auto"/>
              <w:ind w:left="127.7873229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COD_DEPTO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8.907470703125" w:right="54.8468017578125" w:firstLine="15.83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hace referencia a los ingresos generados por el negocio que provienen tanto de la venta de productos como de la prestación de servicios, reflejando un modelo de negocio mixto.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92236328125" w:line="229.8863124847412" w:lineRule="auto"/>
              <w:ind w:left="115.787353515625" w:right="50.157470703125" w:firstLine="18.9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está diseñada para identificar el departamento o región en la que se encuentra ubicado el negocio o actividad económica. Las opciones incluyen los departamentos de Colombia, así como el Archipiélago de San Andrés, Providencia y Santa Catalina. Esta información es útil para analizar la distribución geográfica de los emprendimientos,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1943359375" w:line="229.9210023880005" w:lineRule="auto"/>
              <w:ind w:left="125.14739990234375" w:right="65.18798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comprender las características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58447265625" w:line="229.88847255706787" w:lineRule="auto"/>
              <w:ind w:left="123.707275390625" w:right="53.475341796875" w:firstLine="0.960083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económicas de cada región y explorar posibles diferencias en el acceso a recursos, mercados y oportunidades según la ubicación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53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600.000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300.000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500.000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6051025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400.000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88% otro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77880859375"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55981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Departamento 05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99.3695068359375" w:right="96.058349609375" w:hanging="37.293090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Antioquia 08 Atlántico 11 Bogotá, D. C. 13 Bolívar 15 Boyacá 17 Caldas 18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36328125" w:line="229.88197803497314" w:lineRule="auto"/>
              <w:ind w:left="123.009033203125" w:right="53.907470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Caquetá 19 Cauca 20 Cesar 23 Córdoba 25 Cundinamarca 27 Chocó 41 Huila 44 La Guajira 47 Magdalena 50 Meta 52 Nariño 54 Norte De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341796875" w:line="229.8993158340454" w:lineRule="auto"/>
              <w:ind w:left="150.5523681640625" w:right="73.7707519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Santander 63 Quindío 66 Risaralda 68 Santander 70 Sucre 73 Tolima 76 Valle Del Cauca 88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2519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Archipiélago de San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313.541259765625" w:right="251.966552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Andrés, Providencia y Santa Catalina</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873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31.1474609375" w:right="50.120849609375" w:firstLine="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variable se refiere a la ubicación geográfica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75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Ciudades principales y</w:t>
            </w:r>
          </w:p>
        </w:tc>
      </w:tr>
    </w:tbl>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0" w:top="1389.95361328125" w:left="0" w:right="1029.212646484375" w:header="0" w:footer="720"/>
      <w:cols w:equalWidth="0" w:num="1">
        <w:col w:space="0" w:w="11210.78735351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