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https://microdatos.dane.gov.co/index.php/catalog/776/get-microdata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0" w:line="288" w:lineRule="auto"/>
        <w:rPr>
          <w:rFonts w:ascii="Oswald" w:cs="Oswald" w:eastAsia="Oswald" w:hAnsi="Oswald"/>
          <w:color w:val="333333"/>
          <w:sz w:val="46"/>
          <w:szCs w:val="46"/>
        </w:rPr>
      </w:pPr>
      <w:bookmarkStart w:colFirst="0" w:colLast="0" w:name="_heading=h.ier0wif2rxf5" w:id="0"/>
      <w:bookmarkEnd w:id="0"/>
      <w:r w:rsidDel="00000000" w:rsidR="00000000" w:rsidRPr="00000000">
        <w:rPr>
          <w:rFonts w:ascii="Oswald" w:cs="Oswald" w:eastAsia="Oswald" w:hAnsi="Oswald"/>
          <w:color w:val="333333"/>
          <w:sz w:val="46"/>
          <w:szCs w:val="46"/>
          <w:rtl w:val="0"/>
        </w:rPr>
        <w:t xml:space="preserve">Sistema de Información de Precios y Abastecimiento del Sector Agropecuario Componente de Precios Mayoristas – SIPSA - P - 2013 -2023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Debemos enviar al profe un correo con el acceso a la carpeta de drive del proyecto, los integrantes del grupo y un nombre tentativo.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el proyecto debemos de descargar la base de datos por año, y posteriormente hacer en excel una tabla resumen con los parametros que contamos, por ejemplo tambien en los alimentos pedirle a chatgpt que los categorice.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posteriormente hacer una division de los datos, por ejemplo, en la fecha de los dias y meses, en el lugar, del departamento y la ciudad o sector.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B2737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crodatos.dane.gov.co/index.php/catalog/776/get-micro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/A1M8e6zZ+QpQGMB1tNj/q7jAQ==">CgMxLjAyDmguaWVyMHdpZjJyeGY1OAByITFGaU1iX0hNb3YyQ0cybEhZNGlzVkh2Q09jd2Zlc3o2Uw==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2025-02-08T13:15:00Z</dcterms:created>
  <dc:creator>usuario</dc:creator>
</cp:coreProperties>
</file>