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动物的主要类群\第五节 两栖动物和爬行动物 \两栖动物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</w:rPr>
      </w:pPr>
      <w:r>
        <w:rPr>
          <w:rStyle w:val="5"/>
          <w:rFonts w:hint="eastAsia"/>
        </w:rPr>
        <w:t>代表动物：青蛙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5"/>
        <w:gridCol w:w="1575"/>
      </w:tblGrid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/>
              </w:rPr>
            </w:pPr>
            <w:r>
              <w:rPr>
                <w:rStyle w:val="5"/>
                <w:rFonts w:hint="eastAsia"/>
                <w:lang w:val="en-US" w:eastAsia="zh-CN"/>
              </w:rPr>
              <w:t>结构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/>
              </w:rPr>
            </w:pPr>
            <w:r>
              <w:rPr>
                <w:rStyle w:val="5"/>
                <w:rFonts w:hint="eastAsia"/>
                <w:lang w:val="en-US" w:eastAsia="zh-CN"/>
              </w:rPr>
              <w:t>功能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/>
              </w:rPr>
            </w:pPr>
            <w:r>
              <w:rPr>
                <w:rStyle w:val="5"/>
                <w:rFonts w:hint="eastAsia"/>
                <w:lang w:val="en-US" w:eastAsia="zh-CN"/>
              </w:rPr>
              <w:t>鼓膜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/>
              </w:rPr>
            </w:pPr>
            <w:r>
              <w:rPr>
                <w:rStyle w:val="5"/>
                <w:rFonts w:hint="eastAsia"/>
                <w:lang w:val="en-US" w:eastAsia="zh-CN"/>
              </w:rPr>
              <w:t>感知声波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/>
              </w:rPr>
            </w:pPr>
            <w:r>
              <w:rPr>
                <w:rStyle w:val="5"/>
                <w:rFonts w:hint="eastAsia"/>
                <w:lang w:val="en-US" w:eastAsia="zh-CN"/>
              </w:rPr>
              <w:t>鼻孔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/>
              </w:rPr>
            </w:pPr>
            <w:r>
              <w:rPr>
                <w:rStyle w:val="5"/>
                <w:rFonts w:hint="eastAsia"/>
                <w:lang w:val="en-US" w:eastAsia="zh-CN"/>
              </w:rPr>
              <w:t>气体进出的通道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/>
              </w:rPr>
            </w:pPr>
            <w:r>
              <w:rPr>
                <w:rStyle w:val="5"/>
                <w:rFonts w:hint="eastAsia"/>
                <w:lang w:val="en-US" w:eastAsia="zh-CN"/>
              </w:rPr>
              <w:t>前肢（短小）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/>
              </w:rPr>
            </w:pPr>
            <w:r>
              <w:rPr>
                <w:rStyle w:val="5"/>
                <w:rFonts w:hint="eastAsia"/>
                <w:lang w:val="en-US" w:eastAsia="zh-CN"/>
              </w:rPr>
              <w:t>支撑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/>
              </w:rPr>
            </w:pPr>
            <w:r>
              <w:rPr>
                <w:rStyle w:val="5"/>
                <w:rFonts w:hint="eastAsia"/>
                <w:lang w:val="en-US" w:eastAsia="zh-CN"/>
              </w:rPr>
              <w:t>后肢（发达）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/>
              </w:rPr>
            </w:pPr>
            <w:r>
              <w:rPr>
                <w:rStyle w:val="5"/>
                <w:rFonts w:hint="eastAsia"/>
                <w:lang w:val="en-US" w:eastAsia="zh-CN"/>
              </w:rPr>
              <w:t>跳跃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/>
              </w:rPr>
            </w:pPr>
            <w:r>
              <w:rPr>
                <w:rStyle w:val="5"/>
                <w:rFonts w:hint="eastAsia"/>
                <w:lang w:val="en-US" w:eastAsia="zh-CN"/>
              </w:rPr>
              <w:t>趾间有蹼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/>
              </w:rPr>
            </w:pPr>
            <w:r>
              <w:rPr>
                <w:rStyle w:val="5"/>
                <w:rFonts w:hint="eastAsia"/>
                <w:lang w:val="en-US" w:eastAsia="zh-CN"/>
              </w:rPr>
              <w:t>划水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青蛙的呼吸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肺：囊状，结构简单，周围有血管，不发达，气体交换表面积小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皮肤：分泌粘液，皮肤</w:t>
      </w:r>
      <w:bookmarkStart w:id="0" w:name="_GoBack"/>
      <w:bookmarkEnd w:id="0"/>
      <w:r>
        <w:rPr>
          <w:rStyle w:val="5"/>
          <w:rFonts w:hint="eastAsia"/>
        </w:rPr>
        <w:t>内密布毛细血管，可进行气体交换，辅助呼吸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两栖动物属于脊椎动物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  <w:color w:val="FF0000"/>
        </w:rPr>
        <w:t>两栖动物的主要特征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幼体生活在水中，用鳃呼吸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成体大多生活在陆地上，也可在水中游泳，用肺呼吸，皮肤可辅助呼吸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有的两栖动物终身生活在水中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"http://www.bjsdhk.com/index.html"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6"/>
          <w:rFonts w:hint="eastAsia" w:ascii="PingFang SC" w:hAnsi="PingFang SC" w:eastAsia="PingFang SC" w:cs="PingFang SC"/>
          <w:i w:val="0"/>
          <w:iCs w:val="0"/>
          <w:caps w:val="0"/>
          <w:spacing w:val="0"/>
          <w:sz w:val="27"/>
          <w:szCs w:val="27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</w:p>
    <w:p>
      <w:pPr>
        <w:numPr>
          <w:numId w:val="0"/>
        </w:numPr>
        <w:jc w:val="left"/>
        <w:rPr>
          <w:rFonts w:hint="eastAsia"/>
          <w:b/>
          <w:bCs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D8DAE"/>
    <w:multiLevelType w:val="multilevel"/>
    <w:tmpl w:val="FBFD8D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FCA0C5"/>
    <w:multiLevelType w:val="multilevel"/>
    <w:tmpl w:val="FFFCA0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BBEC1DB"/>
    <w:multiLevelType w:val="singleLevel"/>
    <w:tmpl w:val="7BBEC1D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205C"/>
    <w:rsid w:val="FDFF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2023-07-17T00:06:00Z</dcterms:created>
  <dc:creator>Frank Chen</dc:creator>
  <cp:lastModifiedBy>Frank Chen</cp:lastModifiedBy>
  <dcterms:modified xsi:type="dcterms:W3CDTF">2023-07-17T00:07:45Z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2052-5.2.0.7913</vt:lpwstr>
  </property>
</Properties>
</file>