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动物的主要类群\第六节 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</w:rPr>
      </w:pPr>
      <w:r>
        <w:rPr>
          <w:rStyle w:val="5"/>
          <w:rFonts w:hint="eastAsia"/>
        </w:rPr>
        <w:t>除了鸵鸟、企鹅等少数鸟类不能飞行以外，大多数鸟可飞行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鸟适合飞行的特点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身体呈</w:t>
      </w:r>
      <w:r>
        <w:rPr>
          <w:rStyle w:val="5"/>
          <w:rFonts w:hint="eastAsia"/>
          <w:color w:val="FF0000"/>
        </w:rPr>
        <w:t>流线型</w:t>
      </w:r>
      <w:r>
        <w:rPr>
          <w:rStyle w:val="5"/>
          <w:rFonts w:hint="eastAsia"/>
        </w:rPr>
        <w:t>→减少空气阻力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体表覆盖羽、前肢变成翼（生有几排大型羽毛）→用于搏击空气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骨骼轻、薄、坚固（</w:t>
      </w:r>
      <w:r>
        <w:rPr>
          <w:rStyle w:val="5"/>
          <w:rFonts w:hint="eastAsia"/>
          <w:color w:val="FF0000"/>
        </w:rPr>
        <w:t>有些骨中空</w:t>
      </w:r>
      <w:r>
        <w:rPr>
          <w:rStyle w:val="5"/>
          <w:rFonts w:hint="eastAsia"/>
        </w:rPr>
        <w:t>）→减轻体重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  <w:color w:val="FF0000"/>
        </w:rPr>
        <w:t>胸肌发达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消化能力强，食物消化后形成的残渣很快就随粪便排出→减轻体重、方便提供能量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鸟身体内没有膀胱且不储存粪便（减轻体重）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鸟的视觉发达→方便捕捉猎物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鸟的呼吸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鸟具有与肺相通的</w:t>
      </w:r>
      <w:r>
        <w:rPr>
          <w:rStyle w:val="5"/>
          <w:rFonts w:hint="eastAsia"/>
          <w:color w:val="FF0000"/>
        </w:rPr>
        <w:t>气囊</w:t>
      </w:r>
      <w:r>
        <w:rPr>
          <w:rStyle w:val="5"/>
          <w:rFonts w:hint="eastAsia"/>
        </w:rPr>
        <w:t>，可</w:t>
      </w:r>
      <w:r>
        <w:rPr>
          <w:rStyle w:val="5"/>
          <w:rFonts w:hint="eastAsia"/>
          <w:color w:val="FF0000"/>
        </w:rPr>
        <w:t>辅助呼吸</w:t>
      </w:r>
      <w:r>
        <w:rPr>
          <w:rStyle w:val="5"/>
          <w:rFonts w:hint="eastAsia"/>
          <w:color w:val="FF0000"/>
          <w:lang w:eastAsia="zh-CN"/>
        </w:rPr>
        <w:t>，</w:t>
      </w:r>
      <w:r>
        <w:rPr>
          <w:rStyle w:val="5"/>
          <w:rFonts w:hint="eastAsia"/>
        </w:rPr>
        <w:t>提高气体交换效率</w:t>
      </w:r>
      <w:r>
        <w:rPr>
          <w:rStyle w:val="5"/>
          <w:rFonts w:hint="eastAsia"/>
          <w:lang w:eastAsia="zh-CN"/>
        </w:rPr>
        <w:t>，</w:t>
      </w:r>
      <w:r>
        <w:rPr>
          <w:rStyle w:val="5"/>
          <w:rFonts w:hint="eastAsia"/>
        </w:rPr>
        <w:t>提供更多能量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图：鸟的呼吸过程</w:t>
      </w:r>
    </w:p>
    <w:p>
      <w:pPr>
        <w:keepNext w:val="0"/>
        <w:keepLines w:val="0"/>
        <w:widowControl/>
        <w:suppressLineNumbers w:val="0"/>
        <w:jc w:val="left"/>
        <w:rPr>
          <w:rStyle w:val="5"/>
        </w:rPr>
      </w:pPr>
      <w:r>
        <w:rPr>
          <w:rStyle w:val="5"/>
          <w:rFonts w:hint="eastAsia"/>
          <w:lang w:val="en-US" w:eastAsia="zh-CN"/>
        </w:rPr>
        <w:drawing>
          <wp:inline distT="0" distB="0" distL="114300" distR="114300">
            <wp:extent cx="3586480" cy="1498600"/>
            <wp:effectExtent l="0" t="0" r="203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注意：鸟的气囊不能进行气体交换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鸟的呼吸作用旺盛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鸟的心率很快，便于运输氧气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鸟的体温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体温高而恒定,属于</w:t>
      </w:r>
      <w:r>
        <w:rPr>
          <w:rStyle w:val="5"/>
          <w:rFonts w:hint="eastAsia"/>
          <w:color w:val="FF0000"/>
        </w:rPr>
        <w:t>恒温动物</w:t>
      </w:r>
      <w:r>
        <w:rPr>
          <w:rStyle w:val="5"/>
          <w:rFonts w:hint="eastAsia"/>
        </w:rPr>
        <w:t>，增加了动物对环境的适应能力,扩大了动物的分布范围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鸟的生殖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鸟通过</w:t>
      </w:r>
      <w:r>
        <w:rPr>
          <w:rStyle w:val="5"/>
          <w:rFonts w:hint="eastAsia"/>
          <w:color w:val="FF0000"/>
        </w:rPr>
        <w:t>卵</w:t>
      </w:r>
      <w:r>
        <w:rPr>
          <w:rStyle w:val="5"/>
          <w:rFonts w:hint="eastAsia"/>
        </w:rPr>
        <w:t>生殖，卵有坚硬的卵壳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鸟的卵壳起到保护作用，也可以减少水分散失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鸟筑巢属于繁殖行为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>鸟的主要特点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体表覆羽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前肢变成翼（可以减轻体重）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有喙无齿（减轻体重）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有气囊辅助肺呼吸</w:t>
      </w:r>
    </w:p>
    <w:p>
      <w:pPr>
        <w:numPr>
          <w:numId w:val="0"/>
        </w:numPr>
        <w:jc w:val="left"/>
        <w:rPr>
          <w:rFonts w:hint="eastAsia"/>
          <w:b/>
          <w:bCs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2F870"/>
    <w:multiLevelType w:val="singleLevel"/>
    <w:tmpl w:val="E3F2F870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27FABCC8"/>
    <w:multiLevelType w:val="multilevel"/>
    <w:tmpl w:val="27FABC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F98CB5"/>
    <w:multiLevelType w:val="multilevel"/>
    <w:tmpl w:val="3FF98C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EFB32BC"/>
    <w:multiLevelType w:val="multilevel"/>
    <w:tmpl w:val="5EFB32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FF3F4"/>
    <w:rsid w:val="4DDFF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2023-07-17T00:10:00Z</dcterms:created>
  <dc:creator>Frank Chen</dc:creator>
  <cp:lastModifiedBy>Frank Chen</cp:lastModifiedBy>
  <dcterms:modified xsi:type="dcterms:W3CDTF">2023-07-17T00:12:03Z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