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371" w:lineRule="exact"/>
        <w:ind w:firstLine="1200" w:firstLineChars="300"/>
        <w:jc w:val="center"/>
        <w:textAlignment w:val="center"/>
        <w:rPr>
          <w:rFonts w:ascii="宋体" w:eastAsia="宋体" w:hAnsi="宋体" w:cs="宋体" w:hint="eastAsia"/>
          <w:b/>
          <w:bCs/>
          <w:i w:val="0"/>
          <w:iCs w:val="0"/>
          <w:caps w:val="0"/>
          <w:color w:val="666666"/>
          <w:spacing w:val="0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i w:val="0"/>
          <w:iCs w:val="0"/>
          <w:caps w:val="0"/>
          <w:color w:val="666666"/>
          <w:spacing w:val="0"/>
          <w:sz w:val="40"/>
          <w:szCs w:val="40"/>
          <w:shd w:val="clear" w:color="auto" w:fill="FFFFFF"/>
        </w:rPr>
        <w:t>2021年北京市海淀区初三二模地理试卷及答案</w:t>
      </w:r>
    </w:p>
    <w:p>
      <w:pPr>
        <w:spacing w:line="371" w:lineRule="exact"/>
        <w:ind w:firstLine="1200" w:firstLineChars="300"/>
        <w:jc w:val="center"/>
        <w:textAlignment w:val="center"/>
        <w:rPr>
          <w:rFonts w:ascii="宋体" w:eastAsia="宋体" w:hAnsi="宋体" w:cs="宋体" w:hint="eastAsia"/>
          <w:b/>
          <w:bCs/>
          <w:i w:val="0"/>
          <w:iCs w:val="0"/>
          <w:caps w:val="0"/>
          <w:color w:val="666666"/>
          <w:spacing w:val="0"/>
          <w:sz w:val="40"/>
          <w:szCs w:val="40"/>
          <w:shd w:val="clear" w:color="auto" w:fill="FFFFFF"/>
        </w:rPr>
      </w:pPr>
    </w:p>
    <w:p>
      <w:pPr>
        <w:spacing w:line="371" w:lineRule="exact"/>
        <w:ind w:firstLine="1200" w:firstLineChars="300"/>
        <w:jc w:val="center"/>
        <w:textAlignment w:val="center"/>
        <w:rPr>
          <w:rFonts w:ascii="宋体" w:eastAsia="宋体" w:hAnsi="宋体" w:cs="宋体" w:hint="eastAsia"/>
          <w:b/>
          <w:bCs/>
          <w:i w:val="0"/>
          <w:iCs w:val="0"/>
          <w:caps w:val="0"/>
          <w:color w:val="666666"/>
          <w:spacing w:val="0"/>
          <w:sz w:val="40"/>
          <w:szCs w:val="40"/>
          <w:shd w:val="clear" w:color="auto" w:fill="FFFFFF"/>
        </w:rPr>
      </w:pPr>
    </w:p>
    <w:p>
      <w:pPr>
        <w:spacing w:line="371" w:lineRule="exact"/>
        <w:ind w:firstLine="1200" w:firstLineChars="300"/>
        <w:jc w:val="center"/>
        <w:textAlignment w:val="center"/>
        <w:rPr>
          <w:rFonts w:ascii="宋体" w:eastAsia="宋体" w:hAnsi="宋体" w:cs="宋体" w:hint="eastAsia"/>
          <w:b/>
          <w:bCs/>
          <w:i w:val="0"/>
          <w:iCs w:val="0"/>
          <w:caps w:val="0"/>
          <w:color w:val="666666"/>
          <w:spacing w:val="0"/>
          <w:sz w:val="40"/>
          <w:szCs w:val="40"/>
          <w:shd w:val="clear" w:color="auto" w:fill="FFFFFF"/>
        </w:rPr>
      </w:pPr>
      <w:bookmarkStart w:id="0" w:name="_GoBack"/>
      <w:bookmarkEnd w:id="0"/>
    </w:p>
    <w:p>
      <w:pPr>
        <w:spacing w:line="371" w:lineRule="exact"/>
        <w:ind w:firstLine="1200" w:firstLineChars="300"/>
        <w:textAlignment w:val="center"/>
        <w:rPr>
          <w:rFonts w:ascii="Arial"/>
          <w:b/>
          <w:bCs/>
          <w:sz w:val="40"/>
          <w:szCs w:val="40"/>
        </w:rPr>
      </w:pPr>
      <w:r>
        <w:rPr>
          <w:rFonts w:eastAsia="宋体" w:hint="eastAsia"/>
          <w:b/>
          <w:bCs/>
          <w:sz w:val="40"/>
          <w:szCs w:val="40"/>
          <w:lang w:val="en-US" w:eastAsia="zh-CN"/>
        </w:rPr>
        <w:t>一、选择题</w:t>
      </w:r>
    </w:p>
    <w:p>
      <w:pPr>
        <w:spacing w:before="86" w:line="190" w:lineRule="auto"/>
        <w:ind w:firstLine="116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（本大题共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25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小题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小题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分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共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25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分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）</w:t>
      </w:r>
    </w:p>
    <w:p>
      <w:pPr>
        <w:spacing w:before="274" w:line="457" w:lineRule="exact"/>
        <w:ind w:firstLine="120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2020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7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31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中国向世界宣布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北斗三号全球卫星导航系统全面建成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开启全球服务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新时代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下</w:t>
      </w:r>
    </w:p>
    <w:p>
      <w:pPr>
        <w:spacing w:before="1" w:line="190" w:lineRule="auto"/>
        <w:ind w:firstLine="149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图为小明通过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呼叫北斗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小程序查找卫星数量的截图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完成第下列各题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57" w:line="7134" w:lineRule="exact"/>
        <w:ind w:firstLine="4136"/>
        <w:textAlignment w:val="center"/>
      </w:pPr>
      <w:r>
        <w:drawing>
          <wp:inline distT="0" distB="0" distL="0" distR="0">
            <wp:extent cx="2483485" cy="453009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20138" name="IM 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937" cy="45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读图判断下列说法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正确的是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地球的形状是圆形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经线指示东西方向</w:t>
      </w:r>
    </w:p>
    <w:p>
      <w:pPr>
        <w:spacing w:before="146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呼叫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当天是夏至日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北京市是省级行政区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小明的位置在图中的</w:t>
      </w:r>
    </w:p>
    <w:p>
      <w:pPr>
        <w:spacing w:before="133" w:line="188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甲地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乙地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丙地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丁地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北斗卫星导航系统由我国自主研制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这得益于我国</w:t>
      </w:r>
    </w:p>
    <w:p>
      <w:pPr>
        <w:spacing w:before="128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农业基础好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劳动力廉价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原材料丰富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科技水平高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78" w:line="174" w:lineRule="auto"/>
        <w:ind w:firstLine="591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1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06" w:line="434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B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88" w:line="272" w:lineRule="auto"/>
        <w:ind w:left="2034" w:right="1581" w:hanging="76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9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地球的形状近似于正圆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经线指示的方向是南北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小明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呼叫当天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的日期为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7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31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夏至日为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6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22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北京市是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省级行政区正确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故正确答案选</w:t>
      </w:r>
    </w:p>
    <w:p>
      <w:pPr>
        <w:spacing w:line="248" w:lineRule="auto"/>
        <w:rPr>
          <w:rFonts w:ascii="Arial"/>
          <w:sz w:val="19"/>
        </w:rPr>
      </w:pPr>
    </w:p>
    <w:p>
      <w:pPr>
        <w:framePr w:dropCap="drop" w:lines="0" w:w="2188" w:h="141" w:hRule="exact" w:wrap="around" w:vAnchor="text" w:hAnchor="page" w:y="-112"/>
        <w:spacing w:line="141" w:lineRule="exact"/>
        <w:ind w:left="20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position w:val="-2"/>
          <w:sz w:val="20"/>
          <w:szCs w:val="20"/>
        </w:rPr>
        <w:t>D</w:t>
      </w:r>
    </w:p>
    <w:p>
      <w:pPr>
        <w:spacing w:line="122" w:lineRule="exact"/>
        <w:ind w:left="21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3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小明说在的北京市海淀区的经纬度位置为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°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N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116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°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’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根据图中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经纬网判断小明所在</w:t>
      </w:r>
    </w:p>
    <w:p>
      <w:pPr>
        <w:spacing w:before="130" w:line="190" w:lineRule="auto"/>
        <w:ind w:firstLine="203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的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位置为乙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北斗导航卫星系统的开发设计需要依靠先进的科学技术手段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故正确答案选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86" w:line="421" w:lineRule="exact"/>
        <w:ind w:firstLine="11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2021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3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12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我国新一代运载火箭在海南文昌再次成功发射一颗卫星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为地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球公转运动示意</w:t>
      </w:r>
    </w:p>
    <w:p>
      <w:pPr>
        <w:spacing w:before="1" w:line="189" w:lineRule="auto"/>
        <w:ind w:firstLine="149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图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完成下列问题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57" w:line="2848" w:lineRule="exact"/>
        <w:ind w:firstLine="3896"/>
        <w:textAlignment w:val="center"/>
      </w:pPr>
      <w:r>
        <w:drawing>
          <wp:inline distT="0" distB="0" distL="0" distR="0">
            <wp:extent cx="2778760" cy="180784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09539" name="IM 8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964" cy="180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1" w:line="183" w:lineRule="auto"/>
        <w:ind w:firstLine="59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（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  卫星发射当日，地球运行到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与②恰好重合的位置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①、②之间，接近②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②、③之间，接近②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③、④之间，接近④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卫星发射这一天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北京昼短夜长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沈阳荷花满塘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文昌昼夜等长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8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广州落叶纷飞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 xml:space="preserve">答案 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88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5"/>
          <w:sz w:val="20"/>
          <w:szCs w:val="20"/>
          <w:lang w:val="en-US" w:eastAsia="zh-CN"/>
        </w:rPr>
        <w:t>解析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由图可以判断出不同序号对应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的节气分别是①冬至②春分③夏至④秋分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卫星发射</w:t>
      </w:r>
    </w:p>
    <w:p>
      <w:pPr>
        <w:spacing w:before="91" w:line="191" w:lineRule="auto"/>
        <w:ind w:firstLine="203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当日是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12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即该日期处于冬至日与次年春分日之间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地球运行的位置在①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②之间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78" w:line="174" w:lineRule="auto"/>
        <w:ind w:firstLine="590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2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更接近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正确答案选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3" w:line="300" w:lineRule="auto"/>
        <w:ind w:left="2025" w:right="1572" w:hanging="7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该卫星的发射日期是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12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此时太阳直射点在南半球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北京昼短夜长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我国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刚入春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沈阳所在地区纬度高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且荷花应在夏季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开放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春秋分日全球昼夜平分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广州所属的气候类型是亚热带季风气候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对应的自然带是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亚热带常绿阔叶林带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落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叶纷飞是温带落叶阔叶林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带秋季的景观特征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421" w:lineRule="exact"/>
        <w:ind w:firstLine="119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香山红叶是北京最浓的秋色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10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20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小亮去香山观赏红叶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3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为香山局部地区等高线地形图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。</w:t>
      </w:r>
    </w:p>
    <w:p>
      <w:pPr>
        <w:spacing w:before="1" w:line="189" w:lineRule="auto"/>
        <w:ind w:firstLine="148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完成下列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各题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56" w:line="3747" w:lineRule="exact"/>
        <w:ind w:firstLine="1858"/>
        <w:textAlignment w:val="center"/>
      </w:pPr>
      <w:r>
        <w:drawing>
          <wp:inline distT="0" distB="0" distL="0" distR="0">
            <wp:extent cx="5367020" cy="23787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65944" name="IM 12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589" cy="23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9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9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图示地区</w:t>
      </w:r>
    </w:p>
    <w:p>
      <w:pPr>
        <w:spacing w:before="128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香炉峰的海拔最高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地势大致西高东低</w:t>
      </w:r>
    </w:p>
    <w:p>
      <w:pPr>
        <w:spacing w:before="147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索道沿线坡度最小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塔后身位于山脊处</w:t>
      </w:r>
    </w:p>
    <w:p>
      <w:pPr>
        <w:spacing w:before="109" w:line="22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从北门进公园后有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①②③三条路线可登顶香炉峰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小亮选择路线③的原因是</w:t>
      </w:r>
    </w:p>
    <w:p>
      <w:pPr>
        <w:spacing w:before="134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红叶观赏点最多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可见已结冰的眼镜湖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登山的距离最短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经过景点西山晴雪碑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如果选择乘坐索道上山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索道上升的高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度大约</w:t>
      </w:r>
    </w:p>
    <w:p>
      <w:pPr>
        <w:spacing w:before="134" w:line="187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300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米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350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米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380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米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400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米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6" w:line="434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A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89"/>
        <w:ind w:firstLine="12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6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由图可知，图中最高处是猴石崖，在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650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米以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上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香炉峰的海拔不超过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550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米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</w:p>
    <w:p>
      <w:pPr>
        <w:spacing w:before="90" w:line="191" w:lineRule="auto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从等高线分布图可知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该地区地势大致是西高东低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索道沿线的坡度较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78" w:line="173" w:lineRule="auto"/>
        <w:ind w:firstLine="591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3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大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并不是最小的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塔后身处于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等高线向高处凸出的山谷处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故选</w:t>
      </w:r>
    </w:p>
    <w:p>
      <w:pPr>
        <w:spacing w:line="295" w:lineRule="auto"/>
        <w:rPr>
          <w:rFonts w:ascii="Arial"/>
          <w:sz w:val="21"/>
        </w:rPr>
      </w:pPr>
    </w:p>
    <w:p>
      <w:pPr>
        <w:framePr w:dropCap="drop" w:lines="0" w:w="2176" w:h="141" w:hRule="exact" w:wrap="around" w:vAnchor="text" w:hAnchor="page" w:y="-112"/>
        <w:spacing w:line="141" w:lineRule="exact"/>
        <w:ind w:left="20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position w:val="-2"/>
          <w:sz w:val="20"/>
          <w:szCs w:val="20"/>
        </w:rPr>
        <w:t>B</w:t>
      </w:r>
    </w:p>
    <w:p>
      <w:pPr>
        <w:spacing w:line="122" w:lineRule="exact"/>
        <w:ind w:left="217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3"/>
          <w:sz w:val="20"/>
          <w:szCs w:val="20"/>
        </w:rPr>
        <w:t>。</w:t>
      </w:r>
    </w:p>
    <w:p>
      <w:pPr>
        <w:spacing w:before="124" w:line="227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①②③三条路线都可以人登顶香炉峰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小亮选择路线③是因为沿线的红叶观赏点最多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</w:p>
    <w:p>
      <w:pPr>
        <w:spacing w:before="135" w:line="189" w:lineRule="auto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选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由图可知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索道的上站海拔是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500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米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下站的海拔范围是在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0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米之间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所以索道上升</w:t>
      </w:r>
    </w:p>
    <w:p>
      <w:pPr>
        <w:spacing w:before="129" w:line="191" w:lineRule="auto"/>
        <w:ind w:firstLine="203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的高度范围是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350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400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米之间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7" w:line="388" w:lineRule="exact"/>
        <w:ind w:firstLine="118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14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3"/>
          <w:position w:val="14"/>
          <w:sz w:val="20"/>
          <w:szCs w:val="20"/>
        </w:rPr>
        <w:t xml:space="preserve">.   </w:t>
      </w:r>
      <w:r>
        <w:rPr>
          <w:rFonts w:ascii="微软雅黑" w:eastAsia="微软雅黑" w:hAnsi="微软雅黑" w:cs="微软雅黑"/>
          <w:color w:val="333333"/>
          <w:spacing w:val="11"/>
          <w:position w:val="14"/>
          <w:sz w:val="20"/>
          <w:szCs w:val="20"/>
        </w:rPr>
        <w:t>国家统计局数据显示，</w:t>
      </w:r>
      <w:r>
        <w:rPr>
          <w:rFonts w:ascii="Times New Roman" w:eastAsia="Times New Roman" w:hAnsi="Times New Roman" w:cs="Times New Roman"/>
          <w:color w:val="333333"/>
          <w:spacing w:val="6"/>
          <w:position w:val="14"/>
          <w:sz w:val="20"/>
          <w:szCs w:val="20"/>
        </w:rPr>
        <w:t>2019</w:t>
      </w:r>
      <w:r>
        <w:rPr>
          <w:rFonts w:ascii="微软雅黑" w:eastAsia="微软雅黑" w:hAnsi="微软雅黑" w:cs="微软雅黑"/>
          <w:color w:val="333333"/>
          <w:spacing w:val="11"/>
          <w:position w:val="14"/>
          <w:sz w:val="20"/>
          <w:szCs w:val="20"/>
        </w:rPr>
        <w:t>年我国人口出生率是自</w:t>
      </w:r>
      <w:r>
        <w:rPr>
          <w:rFonts w:ascii="Times New Roman" w:eastAsia="Times New Roman" w:hAnsi="Times New Roman" w:cs="Times New Roman"/>
          <w:color w:val="333333"/>
          <w:spacing w:val="6"/>
          <w:position w:val="14"/>
          <w:sz w:val="20"/>
          <w:szCs w:val="20"/>
        </w:rPr>
        <w:t>2000</w:t>
      </w:r>
      <w:r>
        <w:rPr>
          <w:rFonts w:ascii="微软雅黑" w:eastAsia="微软雅黑" w:hAnsi="微软雅黑" w:cs="微软雅黑"/>
          <w:color w:val="333333"/>
          <w:spacing w:val="11"/>
          <w:position w:val="14"/>
          <w:sz w:val="20"/>
          <w:szCs w:val="20"/>
        </w:rPr>
        <w:t>年以来</w:t>
      </w:r>
      <w:r>
        <w:rPr>
          <w:rFonts w:ascii="微软雅黑" w:eastAsia="微软雅黑" w:hAnsi="微软雅黑" w:cs="微软雅黑"/>
          <w:color w:val="333333"/>
          <w:spacing w:val="10"/>
          <w:position w:val="14"/>
          <w:sz w:val="20"/>
          <w:szCs w:val="20"/>
        </w:rPr>
        <w:t>的最低值</w:t>
      </w:r>
      <w:r>
        <w:rPr>
          <w:rFonts w:ascii="微软雅黑" w:eastAsia="微软雅黑" w:hAnsi="微软雅黑" w:cs="微软雅黑"/>
          <w:color w:val="333333"/>
          <w:spacing w:val="11"/>
          <w:position w:val="14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position w:val="14"/>
          <w:sz w:val="20"/>
          <w:szCs w:val="20"/>
        </w:rPr>
        <w:t>下图为</w:t>
      </w:r>
      <w:r>
        <w:rPr>
          <w:rFonts w:ascii="Times New Roman" w:eastAsia="Times New Roman" w:hAnsi="Times New Roman" w:cs="Times New Roman"/>
          <w:color w:val="333333"/>
          <w:spacing w:val="5"/>
          <w:position w:val="14"/>
          <w:sz w:val="20"/>
          <w:szCs w:val="20"/>
        </w:rPr>
        <w:t>2019</w:t>
      </w:r>
      <w:r>
        <w:rPr>
          <w:rFonts w:ascii="微软雅黑" w:eastAsia="微软雅黑" w:hAnsi="微软雅黑" w:cs="微软雅黑"/>
          <w:color w:val="333333"/>
          <w:spacing w:val="10"/>
          <w:position w:val="14"/>
          <w:sz w:val="20"/>
          <w:szCs w:val="20"/>
        </w:rPr>
        <w:t>年我国各省级</w:t>
      </w:r>
    </w:p>
    <w:p>
      <w:pPr>
        <w:spacing w:before="1" w:line="232" w:lineRule="auto"/>
        <w:ind w:firstLine="148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行政区人口出生率（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%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和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2014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2019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年全国人口出生率（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%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统计图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完成下列各题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28" w:line="5291" w:lineRule="exact"/>
        <w:ind w:firstLine="3821"/>
        <w:textAlignment w:val="center"/>
      </w:pPr>
      <w:r>
        <w:drawing>
          <wp:inline distT="0" distB="0" distL="0" distR="0">
            <wp:extent cx="2883535" cy="335915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6723" name="IM 16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651" cy="33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138"/>
          <w:pgMar w:top="0" w:right="0" w:bottom="0" w:left="0" w:header="0" w:footer="0" w:gutter="0"/>
          <w:cols w:num="1" w:space="720" w:equalWidth="0">
            <w:col w:w="11900"/>
          </w:cols>
        </w:sectPr>
      </w:pP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2019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年</w:t>
      </w:r>
    </w:p>
    <w:p>
      <w:pPr>
        <w:spacing w:before="131" w:line="189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西藏自治区出生人口数量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最多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东北三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省人口出生率全国最低</w:t>
      </w:r>
    </w:p>
    <w:p>
      <w:pPr>
        <w:spacing w:before="110" w:line="307" w:lineRule="auto"/>
        <w:ind w:left="2414" w:right="143" w:hanging="10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2016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年我国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人口出生率明显增大的主要原因是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二孩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政策全面实施</w:t>
      </w:r>
    </w:p>
    <w:p>
      <w:pPr>
        <w:spacing w:line="207" w:lineRule="exact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position w:val="-1"/>
          <w:sz w:val="20"/>
          <w:szCs w:val="20"/>
        </w:rPr>
        <w:t>医疗技术突飞猛进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eastAsia="Arial" w:hAnsi="Arial" w:cs="Arial"/>
          <w:sz w:val="2"/>
          <w:szCs w:val="2"/>
        </w:rPr>
        <w:br w:type="column"/>
      </w:r>
    </w:p>
    <w:p>
      <w:pPr>
        <w:spacing w:line="421" w:lineRule="auto"/>
        <w:rPr>
          <w:rFonts w:ascii="Arial"/>
          <w:sz w:val="21"/>
        </w:rPr>
      </w:pPr>
    </w:p>
    <w:p>
      <w:pPr>
        <w:spacing w:before="86" w:line="19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北京的人口出生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率与全国一致</w:t>
      </w:r>
    </w:p>
    <w:p>
      <w:pPr>
        <w:spacing w:before="146" w:line="191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三分之一省区的出生率高于全国水平</w:t>
      </w:r>
    </w:p>
    <w:p>
      <w:pPr>
        <w:spacing w:line="478" w:lineRule="auto"/>
        <w:rPr>
          <w:rFonts w:ascii="Arial"/>
          <w:sz w:val="21"/>
        </w:rPr>
      </w:pPr>
    </w:p>
    <w:p>
      <w:pPr>
        <w:spacing w:before="87" w:line="19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接纳很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多海外移民</w:t>
      </w:r>
    </w:p>
    <w:p>
      <w:pPr>
        <w:spacing w:before="148" w:line="207" w:lineRule="exac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8"/>
          <w:position w:val="-1"/>
          <w:sz w:val="20"/>
          <w:szCs w:val="20"/>
        </w:rPr>
        <w:t>工业产值迅猛增长</w:t>
      </w:r>
    </w:p>
    <w:p>
      <w:pPr>
        <w:sectPr>
          <w:type w:val="continuous"/>
          <w:pgSz w:w="11900" w:h="16138"/>
          <w:pgMar w:top="0" w:right="0" w:bottom="0" w:left="0" w:header="0" w:footer="0" w:gutter="0"/>
          <w:cols w:num="2" w:space="720" w:equalWidth="0">
            <w:col w:w="6454" w:space="100"/>
            <w:col w:w="5347"/>
          </w:cols>
        </w:sectPr>
      </w:pPr>
    </w:p>
    <w:p>
      <w:pPr>
        <w:spacing w:before="173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全国人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口出生率的变化趋势预示未来我国可能出现的主要人口问题是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就业困难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交通拥堵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养老负担重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住房紧张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77" w:line="138" w:lineRule="exact"/>
        <w:ind w:firstLine="590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position w:val="-3"/>
          <w:sz w:val="18"/>
          <w:szCs w:val="18"/>
        </w:rPr>
        <w:t>4</w:t>
      </w:r>
    </w:p>
    <w:p>
      <w:pPr>
        <w:sectPr>
          <w:type w:val="continuous"/>
          <w:pgSz w:w="11900" w:h="16138"/>
          <w:pgMar w:top="0" w:right="0" w:bottom="0" w:left="0" w:header="0" w:footer="0" w:gutter="0"/>
          <w:cols w:num="1" w:space="720" w:equalWidth="0">
            <w:col w:w="11900"/>
          </w:cols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A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88"/>
        <w:ind w:firstLine="12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6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上面是各省的人口出生率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从黑龙江呈逆时针方向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不断增加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中间是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2014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2019</w:t>
      </w:r>
    </w:p>
    <w:p>
      <w:pPr>
        <w:spacing w:before="90" w:line="288" w:lineRule="auto"/>
        <w:ind w:left="2026" w:right="157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年的全国人口出生率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西藏自治区出生率最高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但不是出生人口数量最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多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错北京人口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出生率低于全国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黑龙江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吉林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辽宁人口出生率全国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最低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对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三分之一左右的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省区的出生率低于全国水平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错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选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1" w:line="312" w:lineRule="auto"/>
        <w:ind w:left="1303" w:right="156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2016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年以后我国二孩政策全面放开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是全国人口出生率明显增加的主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要原因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读图可得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该地区在③至④阶段人口呈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负增长现象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该阶段出现的问题有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劳动力短缺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</w:p>
    <w:p>
      <w:pPr>
        <w:spacing w:line="419" w:lineRule="exact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社会养老负担沉重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人</w:t>
      </w:r>
      <w:r>
        <w:rPr>
          <w:rFonts w:ascii="微软雅黑" w:eastAsia="微软雅黑" w:hAnsi="微软雅黑" w:cs="微软雅黑"/>
          <w:color w:val="333333"/>
          <w:spacing w:val="6"/>
          <w:position w:val="16"/>
          <w:sz w:val="20"/>
          <w:szCs w:val="20"/>
        </w:rPr>
        <w:t>口老龄化等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。</w:t>
      </w:r>
    </w:p>
    <w:p>
      <w:pPr>
        <w:spacing w:before="1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故选：</w:t>
      </w:r>
      <w:r>
        <w:rPr>
          <w:rFonts w:ascii="微软雅黑" w:eastAsia="微软雅黑" w:hAnsi="微软雅黑" w:cs="微软雅黑"/>
          <w:color w:val="333333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6" w:line="191" w:lineRule="auto"/>
        <w:ind w:firstLine="119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为中国地形图，图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为中国地势特点及其影响示意图。读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完成下列小题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57" w:line="3941" w:lineRule="exact"/>
        <w:ind w:firstLine="1483"/>
        <w:textAlignment w:val="center"/>
      </w:pPr>
      <w:r>
        <w:drawing>
          <wp:inline distT="0" distB="0" distL="0" distR="0">
            <wp:extent cx="5843270" cy="250253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48943" name="IM 20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439" cy="25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1" w:line="183" w:lineRule="auto"/>
        <w:ind w:firstLine="40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                                                           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显示我国地形特征是</w:t>
      </w:r>
    </w:p>
    <w:p>
      <w:pPr>
        <w:spacing w:before="131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①山区面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积广大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②平原为主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地势平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坦</w:t>
      </w:r>
    </w:p>
    <w:p>
      <w:pPr>
        <w:spacing w:before="146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③地势西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高东低</w:t>
      </w:r>
    </w:p>
    <w:p>
      <w:pPr>
        <w:spacing w:before="150" w:line="189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④地形多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种多样</w:t>
      </w:r>
    </w:p>
    <w:p>
      <w:pPr>
        <w:spacing w:before="169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①②③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①③④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②③④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位于我国地势第三级阶梯的地形区是</w:t>
      </w:r>
    </w:p>
    <w:p>
      <w:pPr>
        <w:spacing w:before="129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青藏高原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华北平原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四川盆地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内蒙古高原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受地形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地势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的影响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我国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77" w:line="172" w:lineRule="auto"/>
        <w:ind w:firstLine="591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5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884555</wp:posOffset>
            </wp:positionH>
            <wp:positionV relativeFrom="page">
              <wp:posOffset>9583420</wp:posOffset>
            </wp:positionV>
            <wp:extent cx="5767070" cy="9525"/>
            <wp:effectExtent l="0" t="0" r="0" b="0"/>
            <wp:wrapNone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1254" name="IM 21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301" cy="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spacing w:line="204" w:lineRule="exact"/>
      </w:pPr>
    </w:p>
    <w:p>
      <w:pPr>
        <w:sectPr>
          <w:pgSz w:w="11900" w:h="16138"/>
          <w:pgMar w:top="0" w:right="0" w:bottom="0" w:left="0" w:header="0" w:footer="0" w:gutter="0"/>
          <w:cols w:num="1" w:space="720" w:equalWidth="0">
            <w:col w:w="11900"/>
          </w:cols>
        </w:sectPr>
      </w:pPr>
    </w:p>
    <w:p>
      <w:pPr>
        <w:spacing w:before="1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内陆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地区降水较多</w:t>
      </w:r>
    </w:p>
    <w:p>
      <w:pPr>
        <w:spacing w:before="148" w:line="206" w:lineRule="exact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position w:val="-1"/>
          <w:sz w:val="20"/>
          <w:szCs w:val="20"/>
        </w:rPr>
        <w:t>农业生产方式单一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eastAsia="Arial" w:hAnsi="Arial" w:cs="Arial"/>
          <w:sz w:val="2"/>
          <w:szCs w:val="2"/>
        </w:rPr>
        <w:br w:type="column"/>
      </w:r>
    </w:p>
    <w:p>
      <w:pPr>
        <w:spacing w:line="19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河流多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自东向西流</w:t>
      </w:r>
    </w:p>
    <w:p>
      <w:pPr>
        <w:spacing w:before="146" w:line="208" w:lineRule="exac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position w:val="-1"/>
          <w:sz w:val="20"/>
          <w:szCs w:val="20"/>
        </w:rPr>
        <w:t>巫山附近水能丰富</w:t>
      </w:r>
    </w:p>
    <w:p>
      <w:pPr>
        <w:sectPr>
          <w:type w:val="continuous"/>
          <w:pgSz w:w="11900" w:h="16138"/>
          <w:pgMar w:top="0" w:right="0" w:bottom="0" w:left="0" w:header="0" w:footer="0" w:gutter="0"/>
          <w:cols w:num="2" w:space="720" w:equalWidth="0">
            <w:col w:w="6454" w:space="100"/>
            <w:col w:w="5347"/>
          </w:cols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B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88" w:line="3387" w:lineRule="exact"/>
        <w:ind w:firstLine="1273"/>
        <w:textAlignment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o:spid="_x0000_i1025" type="#_x0000_t202" style="width:460.15pt;height:169.4pt" coordsize="21600,21600" filled="t" fillcolor="#f6f6f6" stroked="f">
            <o:lock v:ext="edit" aspectratio="f"/>
            <v:textbox inset="0,0,0,0">
              <w:txbxContent>
                <w:p>
                  <w:pPr>
                    <w:spacing w:before="51" w:line="299" w:lineRule="auto"/>
                    <w:ind w:right="149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pacing w:val="8"/>
                      <w:sz w:val="20"/>
                      <w:szCs w:val="20"/>
                      <w:lang w:val="en-US" w:eastAsia="zh-CN"/>
                    </w:rPr>
                    <w:t>解析：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4"/>
                      <w:sz w:val="20"/>
                      <w:szCs w:val="20"/>
                    </w:rPr>
                    <w:t xml:space="preserve">1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读图可知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从图中海拔高度看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我国地势西高东低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从地形类型看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我国地形类型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多样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高原山地面积广大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1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山区面积广大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所以根据题意选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6"/>
                      <w:sz w:val="20"/>
                      <w:szCs w:val="20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。</w:t>
                  </w:r>
                </w:p>
                <w:p>
                  <w:pPr>
                    <w:spacing w:before="1" w:line="229" w:lineRule="auto"/>
                    <w:ind w:firstLine="29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16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9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6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7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6"/>
                      <w:sz w:val="20"/>
                      <w:szCs w:val="20"/>
                    </w:rPr>
                    <w:t>读图可知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7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6"/>
                      <w:sz w:val="20"/>
                      <w:szCs w:val="20"/>
                    </w:rPr>
                    <w:t>我国地势西高东低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7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6"/>
                      <w:sz w:val="20"/>
                      <w:szCs w:val="20"/>
                    </w:rPr>
                    <w:t>呈三级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5"/>
                      <w:sz w:val="20"/>
                      <w:szCs w:val="20"/>
                    </w:rPr>
                    <w:t>阶梯分布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7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5"/>
                      <w:sz w:val="20"/>
                      <w:szCs w:val="20"/>
                    </w:rPr>
                    <w:t>第三级阶梯的地形是以平原和丘陵为</w:t>
                  </w:r>
                </w:p>
                <w:p>
                  <w:pPr>
                    <w:spacing w:before="128" w:line="420" w:lineRule="exact"/>
                    <w:ind w:firstLine="754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主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position w:val="16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position w:val="16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position w:val="16"/>
                      <w:sz w:val="20"/>
                      <w:szCs w:val="20"/>
                    </w:rPr>
                    <w:t>青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藏高原位于第一级阶梯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position w:val="1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四川盆地和内蒙古高原位于第二级阶梯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position w:val="16"/>
                      <w:sz w:val="20"/>
                      <w:szCs w:val="20"/>
                    </w:rPr>
                    <w:t>华北平原位于第</w:t>
                  </w:r>
                </w:p>
                <w:p>
                  <w:pPr>
                    <w:spacing w:before="1" w:line="190" w:lineRule="auto"/>
                    <w:ind w:firstLine="755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三级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阶梯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故根据题意选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6"/>
                      <w:sz w:val="20"/>
                      <w:szCs w:val="20"/>
                    </w:rPr>
                    <w:t>B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0"/>
                      <w:sz w:val="20"/>
                      <w:szCs w:val="20"/>
                    </w:rPr>
                    <w:t>。</w:t>
                  </w:r>
                </w:p>
                <w:p>
                  <w:pPr>
                    <w:spacing w:before="123" w:line="230" w:lineRule="auto"/>
                    <w:ind w:firstLine="29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3"/>
                      <w:sz w:val="20"/>
                      <w:szCs w:val="20"/>
                    </w:rPr>
                    <w:t xml:space="preserve">3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我国地势西高东低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呈三级阶梯分布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受地形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地势的影响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我国沿海地区降水多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8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内陆</w:t>
                  </w:r>
                </w:p>
                <w:p>
                  <w:pPr>
                    <w:spacing w:before="128" w:line="420" w:lineRule="exact"/>
                    <w:ind w:firstLine="750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19"/>
                      <w:position w:val="16"/>
                      <w:sz w:val="20"/>
                      <w:szCs w:val="20"/>
                    </w:rPr>
                    <w:t>地区降水少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21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8"/>
                      <w:position w:val="16"/>
                      <w:sz w:val="20"/>
                      <w:szCs w:val="20"/>
                    </w:rPr>
                    <w:t>河流多自西向东流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21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8"/>
                      <w:position w:val="16"/>
                      <w:sz w:val="20"/>
                      <w:szCs w:val="20"/>
                    </w:rPr>
                    <w:t>农业生产方式多样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21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8"/>
                      <w:position w:val="16"/>
                      <w:sz w:val="20"/>
                      <w:szCs w:val="20"/>
                    </w:rPr>
                    <w:t>巫山附近位于阶梯交界处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21"/>
                      <w:position w:val="16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18"/>
                      <w:position w:val="16"/>
                      <w:sz w:val="20"/>
                      <w:szCs w:val="20"/>
                    </w:rPr>
                    <w:t>落差</w:t>
                  </w:r>
                </w:p>
                <w:p>
                  <w:pPr>
                    <w:spacing w:before="1" w:line="190" w:lineRule="auto"/>
                    <w:ind w:firstLine="752"/>
                    <w:rPr>
                      <w:rFonts w:ascii="微软雅黑" w:eastAsia="微软雅黑" w:hAnsi="微软雅黑" w:cs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大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水能资源丰富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7"/>
                      <w:sz w:val="20"/>
                      <w:szCs w:val="20"/>
                    </w:rPr>
                    <w:t>故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6"/>
                      <w:sz w:val="20"/>
                      <w:szCs w:val="20"/>
                    </w:rPr>
                    <w:t>AB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不正确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D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正确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6"/>
                      <w:sz w:val="20"/>
                      <w:szCs w:val="20"/>
                    </w:rPr>
                    <w:t>根据题意选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pacing w:val="5"/>
                      <w:sz w:val="20"/>
                      <w:szCs w:val="20"/>
                    </w:rPr>
                    <w:t>D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pacing w:val="9"/>
                      <w:sz w:val="20"/>
                      <w:szCs w:val="20"/>
                    </w:rPr>
                    <w:t>。</w:t>
                  </w:r>
                </w:p>
              </w:txbxContent>
            </v:textbox>
            <w10:anchorlock/>
          </v:shape>
        </w:pic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7" w:line="421" w:lineRule="exact"/>
        <w:ind w:firstLine="11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2021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3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14~16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日，我国部分地区遭遇了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10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年来强度最大、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影响范围最广的沙尘暴天气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下图为全</w:t>
      </w:r>
    </w:p>
    <w:p>
      <w:pPr>
        <w:spacing w:before="1" w:line="189" w:lineRule="auto"/>
        <w:ind w:firstLine="149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国沙尘天气实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况图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完成下面小题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天气预报中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沙尘暴的符号是</w:t>
      </w:r>
    </w:p>
    <w:p>
      <w:pPr>
        <w:spacing w:before="38"/>
        <w:ind w:firstLine="241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position w:val="-77"/>
          <w:sz w:val="20"/>
          <w:szCs w:val="20"/>
        </w:rPr>
        <w:drawing>
          <wp:inline distT="0" distB="0" distL="0" distR="0">
            <wp:extent cx="656590" cy="66611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4502" name="IM 24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673" cy="6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position w:val="-65"/>
          <w:sz w:val="20"/>
          <w:szCs w:val="20"/>
        </w:rPr>
        <w:drawing>
          <wp:inline distT="0" distB="0" distL="0" distR="0">
            <wp:extent cx="647065" cy="58991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83991" name="IM 25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156" cy="5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position w:val="-50"/>
          <w:sz w:val="20"/>
          <w:szCs w:val="20"/>
        </w:rPr>
        <w:drawing>
          <wp:inline distT="0" distB="0" distL="0" distR="0">
            <wp:extent cx="580390" cy="49466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54354" name="IM 26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37" cy="4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</w:t>
      </w:r>
      <w:r>
        <w:rPr>
          <w:position w:val="-52"/>
          <w:sz w:val="20"/>
          <w:szCs w:val="20"/>
        </w:rPr>
        <w:drawing>
          <wp:inline distT="0" distB="0" distL="0" distR="0">
            <wp:extent cx="532765" cy="50419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58401" name="IM 27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52" cy="5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受到强沙尘暴影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响的地理区域是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北方地区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南方地区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西北地区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清藏岖区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能缓解沙尘暴天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气的合理措施是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.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在农业生产中减少农药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化肥的使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用量</w:t>
      </w:r>
    </w:p>
    <w:p>
      <w:pPr>
        <w:spacing w:before="147" w:line="191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大力增加牲畜的数量，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提高草场利用率</w:t>
      </w:r>
    </w:p>
    <w:p>
      <w:pPr>
        <w:spacing w:before="147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大力开垦草原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增加耕地总面积</w:t>
      </w:r>
    </w:p>
    <w:p>
      <w:pPr>
        <w:spacing w:before="148" w:line="190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退耕还林还草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修建防护林体系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C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77" w:line="143" w:lineRule="exact"/>
        <w:ind w:firstLine="591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position w:val="-3"/>
          <w:sz w:val="18"/>
          <w:szCs w:val="18"/>
        </w:rPr>
        <w:t>6</w:t>
      </w:r>
    </w:p>
    <w:p>
      <w:pPr>
        <w:sectPr>
          <w:type w:val="continuous"/>
          <w:pgSz w:w="11900" w:h="16138"/>
          <w:pgMar w:top="0" w:right="0" w:bottom="0" w:left="0" w:header="0" w:footer="0" w:gutter="0"/>
          <w:cols w:num="1" w:space="720" w:equalWidth="0">
            <w:col w:w="11900"/>
          </w:cols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86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7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熟记常用的天气符号可可知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表示的是中雨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表示多云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表示晴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表</w:t>
      </w:r>
    </w:p>
    <w:p>
      <w:pPr>
        <w:spacing w:before="89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示沙尘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暴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根据题意选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读图可知，图中强沙尘暴主要分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布在我国的西北地区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105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分析可知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在农业生产中减少农药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化肥的使用量与沙尘暴无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关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大力增加牲畜的数量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</w:p>
    <w:p>
      <w:pPr>
        <w:spacing w:before="130" w:line="308" w:lineRule="auto"/>
        <w:ind w:left="2026" w:right="157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提高草场利用率、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大力开垦草原，增加耕地总面积会加重沙尘暴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天气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退耕还林还草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修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防护林体系会缓解沙尘暴天气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故根据题意选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87" w:line="420" w:lineRule="exact"/>
        <w:ind w:firstLine="119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333333"/>
          <w:spacing w:val="3"/>
          <w:position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每年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~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4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月</w:t>
      </w: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广东省徐闻县亿万株菠萝汇成一片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绿海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 xml:space="preserve">” 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被誉为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菠萝的海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为广东省徐闻县图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。</w:t>
      </w:r>
    </w:p>
    <w:p>
      <w:pPr>
        <w:spacing w:before="1" w:line="189" w:lineRule="auto"/>
        <w:ind w:firstLine="148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完成下列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问题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before="57" w:line="2518" w:lineRule="exact"/>
        <w:ind w:firstLine="2053"/>
        <w:textAlignment w:val="center"/>
      </w:pPr>
      <w:r>
        <w:drawing>
          <wp:inline distT="0" distB="0" distL="0" distR="0">
            <wp:extent cx="5120005" cy="159829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5948" name="IM 31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147" cy="15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1" w:line="183" w:lineRule="auto"/>
        <w:ind w:firstLine="59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2"/>
          <w:sz w:val="20"/>
          <w:szCs w:val="20"/>
        </w:rPr>
        <w:t xml:space="preserve">）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徐闻县位于</w:t>
      </w:r>
    </w:p>
    <w:p>
      <w:pPr>
        <w:spacing w:before="129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我国最南端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琼州海峡南岸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广东省南部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暖温带地区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徐闻县种植菠萝的有利自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然条件有</w:t>
      </w:r>
    </w:p>
    <w:p>
      <w:pPr>
        <w:spacing w:before="131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①平原地形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地势平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缓</w:t>
      </w:r>
    </w:p>
    <w:p>
      <w:pPr>
        <w:spacing w:before="146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②交通便利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市场广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阔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③降水丰富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热量充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足</w:t>
      </w:r>
    </w:p>
    <w:p>
      <w:pPr>
        <w:spacing w:before="147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④光照强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气温年较差大</w:t>
      </w:r>
    </w:p>
    <w:p>
      <w:pPr>
        <w:spacing w:before="169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①②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①③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②④                    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③④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从可持续发展的角度，徐闻县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菠萝经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济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的发展可以采取</w:t>
      </w:r>
    </w:p>
    <w:p>
      <w:pPr>
        <w:spacing w:before="129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打造品牌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提升知名度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扩展市场</w:t>
      </w:r>
    </w:p>
    <w:p>
      <w:pPr>
        <w:spacing w:before="146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②进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行深加工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延长产业链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提高附加值</w:t>
      </w:r>
    </w:p>
    <w:p>
      <w:pPr>
        <w:spacing w:before="148" w:line="190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③提升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专业化生产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确保产业单一化</w:t>
      </w:r>
    </w:p>
    <w:p>
      <w:pPr>
        <w:spacing w:before="147" w:line="191" w:lineRule="auto"/>
        <w:ind w:firstLine="21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④把叶渣发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酵成有机肥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提高资源利用率</w:t>
      </w:r>
    </w:p>
    <w:p>
      <w:pPr>
        <w:spacing w:before="169" w:line="175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①②③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①②④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①③④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②③④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349" w:lineRule="auto"/>
        <w:rPr>
          <w:rFonts w:ascii="Arial"/>
          <w:sz w:val="21"/>
        </w:rPr>
      </w:pPr>
    </w:p>
    <w:p>
      <w:pPr>
        <w:spacing w:before="78" w:line="172" w:lineRule="auto"/>
        <w:ind w:firstLine="5907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7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B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88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5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由图可知，徐闻县位于雷州半岛南端，我国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领土最南端是位于海南省的曾母暗沙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</w:p>
    <w:p>
      <w:pPr>
        <w:spacing w:before="91" w:line="190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位于琼州海峡的北岸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广东省的南部和热带地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区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和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故选</w:t>
      </w:r>
    </w:p>
    <w:p>
      <w:pPr>
        <w:spacing w:line="295" w:lineRule="auto"/>
        <w:rPr>
          <w:rFonts w:ascii="Arial"/>
          <w:sz w:val="21"/>
        </w:rPr>
      </w:pPr>
    </w:p>
    <w:p>
      <w:pPr>
        <w:framePr w:dropCap="drop" w:lines="0" w:w="2176" w:h="147" w:hRule="exact" w:wrap="around" w:vAnchor="text" w:hAnchor="page" w:y="-115"/>
        <w:spacing w:line="147" w:lineRule="exact"/>
        <w:ind w:left="20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position w:val="-2"/>
          <w:sz w:val="20"/>
          <w:szCs w:val="20"/>
        </w:rPr>
        <w:t>C</w:t>
      </w:r>
    </w:p>
    <w:p>
      <w:pPr>
        <w:spacing w:line="122" w:lineRule="exact"/>
        <w:ind w:left="217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3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徐闻县种植菠萝的有利自然条件是平原地形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地势平坦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降水丰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热量充足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交通和市</w:t>
      </w:r>
    </w:p>
    <w:p>
      <w:pPr>
        <w:spacing w:before="128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场是社会经济条件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徐闻县年较差小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5" w:line="303" w:lineRule="auto"/>
        <w:ind w:left="2024" w:right="1564" w:hanging="7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从可持续发展的角度看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徐闻县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菠萝经济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的发展可以采取打造品牌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提升知名度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扩展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市场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进行深加工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延长产业链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提高附加值和把叶渣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发酵成有机肥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提高资源利用率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确保产业单一化是错误的做法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85" w:line="458" w:lineRule="exact"/>
        <w:ind w:firstLine="119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合掌屋（下图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是日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本著名的世界文化遗产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房屋不用任何钉子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只用绳子绑扎或采用较有黏性的</w:t>
      </w:r>
    </w:p>
    <w:p>
      <w:pPr>
        <w:spacing w:before="1" w:line="190" w:lineRule="auto"/>
        <w:ind w:firstLine="148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木头接合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而成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屋顶用厚厚的稻草铺设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坡度达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60*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形状有如双手合掌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完成下列问题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57" w:line="3717" w:lineRule="exact"/>
        <w:ind w:firstLine="3312"/>
        <w:textAlignment w:val="center"/>
      </w:pPr>
      <w:r>
        <w:drawing>
          <wp:inline distT="0" distB="0" distL="0" distR="0">
            <wp:extent cx="3530600" cy="2359660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3772" name="IM 35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808" cy="23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9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9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合掌屋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.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建筑材料源于畜牧业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和林业</w:t>
      </w:r>
    </w:p>
    <w:p>
      <w:pPr>
        <w:spacing w:before="146" w:line="191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屋顶坡度大，可以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有效抵御台风</w:t>
      </w:r>
    </w:p>
    <w:p>
      <w:pPr>
        <w:spacing w:before="147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屋顶厚度大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利于冬季保暖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夏季隔热</w:t>
      </w:r>
    </w:p>
    <w:p>
      <w:pPr>
        <w:spacing w:before="148" w:line="190" w:lineRule="auto"/>
        <w:ind w:firstLine="24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不使用钉子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是为了节约矿产资源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合掌屋被列为世界文化遗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产是为了</w:t>
      </w:r>
    </w:p>
    <w:p>
      <w:pPr>
        <w:spacing w:before="129" w:line="191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大力发展旅游业，提高经济收入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保持古老而原始的劳作方式</w:t>
      </w:r>
    </w:p>
    <w:p>
      <w:pPr>
        <w:spacing w:before="148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传承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天人合一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的生态理念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吸引外资，开发森林资源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173" w:lineRule="auto"/>
        <w:ind w:firstLine="590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8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230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</w:p>
    <w:p>
      <w:pPr>
        <w:spacing w:before="188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4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合掌屋的建筑材料来自种植业的稻草和林业的树木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屋顶坡度大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是为了</w:t>
      </w:r>
    </w:p>
    <w:p>
      <w:pPr>
        <w:spacing w:before="90" w:line="421" w:lineRule="exact"/>
        <w:ind w:firstLine="203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防雪的积压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position w:val="16"/>
          <w:sz w:val="20"/>
          <w:szCs w:val="20"/>
        </w:rPr>
        <w:t>不是为了防台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风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屋顶厚度大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利于冬季保暖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夏季隔热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7"/>
          <w:position w:val="16"/>
          <w:sz w:val="20"/>
          <w:szCs w:val="20"/>
        </w:rPr>
        <w:t>正</w:t>
      </w:r>
    </w:p>
    <w:p>
      <w:pPr>
        <w:spacing w:before="1" w:line="189" w:lineRule="auto"/>
        <w:ind w:firstLine="20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确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不使用钉子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是因为地震会产生晃动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合掌屋被列入世界文化遗产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是为了传承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天人合一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的生态理念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体现当地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的自然环境特</w:t>
      </w:r>
    </w:p>
    <w:p>
      <w:pPr>
        <w:spacing w:before="130" w:line="562" w:lineRule="exact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position w:val="28"/>
          <w:sz w:val="20"/>
          <w:szCs w:val="20"/>
        </w:rPr>
        <w:t>征</w:t>
      </w:r>
      <w:r>
        <w:rPr>
          <w:rFonts w:ascii="微软雅黑" w:eastAsia="微软雅黑" w:hAnsi="微软雅黑" w:cs="微软雅黑"/>
          <w:color w:val="333333"/>
          <w:spacing w:val="11"/>
          <w:position w:val="2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position w:val="28"/>
          <w:sz w:val="20"/>
          <w:szCs w:val="20"/>
        </w:rPr>
        <w:t>与其余三</w:t>
      </w:r>
      <w:r>
        <w:rPr>
          <w:rFonts w:ascii="微软雅黑" w:eastAsia="微软雅黑" w:hAnsi="微软雅黑" w:cs="微软雅黑"/>
          <w:color w:val="333333"/>
          <w:spacing w:val="8"/>
          <w:position w:val="28"/>
          <w:sz w:val="20"/>
          <w:szCs w:val="20"/>
        </w:rPr>
        <w:t>项叙述无关</w:t>
      </w:r>
      <w:r>
        <w:rPr>
          <w:rFonts w:ascii="微软雅黑" w:eastAsia="微软雅黑" w:hAnsi="微软雅黑" w:cs="微软雅黑"/>
          <w:color w:val="333333"/>
          <w:spacing w:val="11"/>
          <w:position w:val="2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position w:val="28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6"/>
          <w:position w:val="28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1"/>
          <w:position w:val="28"/>
          <w:sz w:val="20"/>
          <w:szCs w:val="20"/>
        </w:rPr>
        <w:t>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85" w:line="459" w:lineRule="exact"/>
        <w:ind w:firstLine="119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2020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11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15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position w:val="1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区城全面经济伙伴关系协定（</w:t>
      </w: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EP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正式签署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有</w:t>
      </w:r>
      <w:r>
        <w:rPr>
          <w:rFonts w:ascii="Times New Roman" w:eastAsia="Times New Roman" w:hAnsi="Times New Roman" w:cs="Times New Roman"/>
          <w:color w:val="333333"/>
          <w:spacing w:val="6"/>
          <w:position w:val="16"/>
          <w:sz w:val="20"/>
          <w:szCs w:val="20"/>
        </w:rPr>
        <w:t>15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个成员国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下图为</w:t>
      </w: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EP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成</w:t>
      </w:r>
    </w:p>
    <w:p>
      <w:pPr>
        <w:spacing w:line="190" w:lineRule="auto"/>
        <w:ind w:firstLine="14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员国分布图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完成下列各题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57" w:line="8797" w:lineRule="exact"/>
        <w:ind w:firstLine="2308"/>
        <w:textAlignment w:val="center"/>
      </w:pPr>
      <w:r>
        <w:drawing>
          <wp:inline distT="0" distB="0" distL="0" distR="0">
            <wp:extent cx="4805680" cy="5586095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6832" name="IM 39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085" cy="558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）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RCEP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成员国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位于亚洲和非洲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大部分位于东半球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78" w:line="173" w:lineRule="auto"/>
        <w:ind w:firstLine="590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</w:rPr>
        <w:t>9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全部濒临太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平洋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大部分为岛国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RCEP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各成员国的贸易往来中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韩国大量出口椰子、香蕉等水果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日本以出口矿产品进口工业产品为主</w:t>
      </w:r>
    </w:p>
    <w:p>
      <w:pPr>
        <w:spacing w:before="147" w:line="190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菲律宾主要出口热带的经济作物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.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澳大利亚大量进口羊毛、羊肉等</w:t>
      </w:r>
    </w:p>
    <w:p>
      <w:pPr>
        <w:spacing w:before="108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泰国成为中国游客出境旅游目的地的主要原因是</w:t>
      </w:r>
    </w:p>
    <w:p>
      <w:pPr>
        <w:spacing w:before="130" w:line="190" w:lineRule="auto"/>
        <w:ind w:firstLine="24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距离较近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热带风光旖旎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有大漠孤烟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沙海驼铃之风光</w:t>
      </w:r>
    </w:p>
    <w:p>
      <w:pPr>
        <w:spacing w:before="147" w:line="191" w:lineRule="auto"/>
        <w:ind w:firstLine="2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城市众多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人口密度较大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在中国东方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语言沟通障碍小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</w:p>
    <w:p>
      <w:pPr>
        <w:spacing w:before="106" w:line="435" w:lineRule="exact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position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27"/>
          <w:position w:val="1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position w:val="15"/>
          <w:sz w:val="20"/>
          <w:szCs w:val="20"/>
        </w:rPr>
        <w:t>C</w:t>
      </w:r>
    </w:p>
    <w:p>
      <w:pPr>
        <w:spacing w:before="1" w:line="229" w:lineRule="auto"/>
        <w:ind w:firstLine="20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</w:p>
    <w:p>
      <w:pPr>
        <w:spacing w:before="189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9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EP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成员国位于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亚洲和大洋洲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大部分们于东半球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大部分濒临太平洋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少数濒</w:t>
      </w:r>
    </w:p>
    <w:p>
      <w:pPr>
        <w:spacing w:before="90" w:line="191" w:lineRule="auto"/>
        <w:ind w:firstLine="203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临印度洋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大部分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是临海国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岛国更少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RCE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P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各成员国的贸易往来中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韩国位于北温带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不可能出口热带农产品椰子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香蕉等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故</w:t>
      </w:r>
    </w:p>
    <w:p>
      <w:pPr>
        <w:spacing w:before="129" w:line="294" w:lineRule="auto"/>
        <w:ind w:left="2026" w:right="1576" w:hanging="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日本以出口工业产品进口农矿产品为主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菲律宾地处热带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主要出口热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带的经济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作物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正确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澳大利亚大量出口羊毛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羊肉等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是著名的农矿产品出口国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</w:p>
    <w:p>
      <w:pPr>
        <w:spacing w:before="1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D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6"/>
          <w:sz w:val="20"/>
          <w:szCs w:val="20"/>
        </w:rPr>
        <w:t>泰国之所以成我国游客出境游的目的地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主要是因为泰国与我国距离较近</w:t>
      </w:r>
      <w:r>
        <w:rPr>
          <w:rFonts w:ascii="微软雅黑" w:eastAsia="微软雅黑" w:hAnsi="微软雅黑" w:cs="微软雅黑"/>
          <w:color w:val="333333"/>
          <w:spacing w:val="1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热带风光旖</w:t>
      </w:r>
    </w:p>
    <w:p>
      <w:pPr>
        <w:spacing w:before="127" w:line="304" w:lineRule="auto"/>
        <w:ind w:left="2025" w:right="158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旎，故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正确。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这里气候湿润，不会有大漠孤烟、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沙海驼铃之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风光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B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与城市众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多、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人口密度大无关，故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错误。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位于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我国西南方向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华人华侨多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语言沟通障碍小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故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错误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故选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tabs>
          <w:tab w:val="left" w:pos="2002"/>
        </w:tabs>
        <w:spacing w:line="378" w:lineRule="exact"/>
        <w:ind w:firstLine="1200" w:firstLineChars="300"/>
        <w:textAlignment w:val="center"/>
        <w:rPr>
          <w:rFonts w:eastAsia="宋体" w:hint="default"/>
          <w:b/>
          <w:bCs/>
          <w:sz w:val="40"/>
          <w:szCs w:val="40"/>
          <w:lang w:val="en-US" w:eastAsia="zh-CN"/>
        </w:rPr>
      </w:pPr>
      <w:r>
        <w:rPr>
          <w:rFonts w:eastAsia="宋体" w:hint="eastAsia"/>
          <w:b/>
          <w:bCs/>
          <w:sz w:val="40"/>
          <w:szCs w:val="40"/>
          <w:lang w:val="en-US" w:eastAsia="zh-CN"/>
        </w:rPr>
        <w:t>二、综合题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87" w:line="190" w:lineRule="auto"/>
        <w:ind w:firstLine="116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（本大题共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4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小题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共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45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分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）</w:t>
      </w:r>
    </w:p>
    <w:p>
      <w:pPr>
        <w:spacing w:before="313" w:line="308" w:lineRule="auto"/>
        <w:ind w:left="1485" w:right="1213" w:hanging="27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1.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成渝经济圈自然禀赋优良、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产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业基础较好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交通体系完善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人力资源丰富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是我国重要的人口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城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镇和产业聚集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区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下图为成渝经济圈示意图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阅读图文资料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回答下列问题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77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10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7569" w:lineRule="exact"/>
        <w:ind w:firstLine="1918"/>
        <w:textAlignment w:val="center"/>
      </w:pPr>
      <w:r>
        <w:drawing>
          <wp:inline distT="0" distB="0" distL="0" distR="0">
            <wp:extent cx="5300345" cy="4805680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3320" name="IM 45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970" cy="48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成渝经济圈位于长江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（上游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中游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下游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地区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包括四川省的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部和重庆市的大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部</w:t>
      </w:r>
    </w:p>
    <w:p>
      <w:pPr>
        <w:spacing w:before="119" w:line="293" w:lineRule="auto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分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以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为中心城市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两城市虽远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距三百多千米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但只需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90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分钟车程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这主要</w:t>
      </w:r>
    </w:p>
    <w:p>
      <w:pPr>
        <w:spacing w:line="190" w:lineRule="auto"/>
        <w:ind w:firstLine="211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得益于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  <w:u w:val="single" w:color="auto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 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的发展，使两城市的人们如同生活在同一城市。</w:t>
      </w:r>
    </w:p>
    <w:p>
      <w:pPr>
        <w:spacing w:before="109" w:line="237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成渝经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济圈资源丰富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主要的矿产资源有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等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它们属于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（可再生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非可</w:t>
      </w:r>
    </w:p>
    <w:p>
      <w:pPr>
        <w:spacing w:before="118" w:line="191" w:lineRule="auto"/>
        <w:ind w:firstLine="21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再生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资源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此外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该区域河网密布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受地势影响有丰富的清洁能源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资源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从地理位置的角度说明成渝经济圈的发展有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利于加快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陆海内外联动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东西双向互济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新格局</w:t>
      </w:r>
    </w:p>
    <w:p>
      <w:pPr>
        <w:spacing w:before="131" w:line="189" w:lineRule="auto"/>
        <w:ind w:firstLine="21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的原因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>。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87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6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上游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东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成都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重庆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交通</w:t>
      </w:r>
    </w:p>
    <w:p>
      <w:pPr>
        <w:spacing w:before="106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煤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天然气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非可再生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水能</w:t>
      </w:r>
    </w:p>
    <w:p>
      <w:pPr>
        <w:spacing w:before="105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位于中部地区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东连长江三角洲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西通青藏地区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有利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于东西双向互济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位于内</w:t>
      </w:r>
    </w:p>
    <w:p>
      <w:pPr>
        <w:spacing w:before="130" w:line="190" w:lineRule="auto"/>
        <w:ind w:firstLine="281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陆地区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长江沿岸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水路运输便利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有利于陆海内外联动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207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6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成渝经济区位于长江上游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包括四川省和重庆市的部分铁路交通的发展缩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短了两地</w:t>
      </w:r>
    </w:p>
    <w:p>
      <w:pPr>
        <w:spacing w:before="91" w:line="396" w:lineRule="exact"/>
        <w:ind w:firstLine="203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position w:val="14"/>
          <w:sz w:val="20"/>
          <w:szCs w:val="20"/>
        </w:rPr>
        <w:t>间路程</w:t>
      </w:r>
      <w:r>
        <w:rPr>
          <w:rFonts w:ascii="微软雅黑" w:eastAsia="微软雅黑" w:hAnsi="微软雅黑" w:cs="微软雅黑"/>
          <w:color w:val="333333"/>
          <w:spacing w:val="-15"/>
          <w:position w:val="14"/>
          <w:sz w:val="20"/>
          <w:szCs w:val="20"/>
        </w:rPr>
        <w:t>。</w:t>
      </w:r>
    </w:p>
    <w:p>
      <w:pPr>
        <w:spacing w:before="1" w:line="229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11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5" w:line="421" w:lineRule="exact"/>
        <w:ind w:firstLine="204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由图可知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该经济圈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煤和天然气丰富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且由于气候地形因素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拥有丰富的可再生资源水能</w:t>
      </w:r>
    </w:p>
    <w:p>
      <w:pPr>
        <w:spacing w:line="190" w:lineRule="auto"/>
        <w:ind w:firstLine="202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资源</w:t>
      </w:r>
      <w:r>
        <w:rPr>
          <w:rFonts w:ascii="微软雅黑" w:eastAsia="微软雅黑" w:hAnsi="微软雅黑" w:cs="微软雅黑"/>
          <w:color w:val="333333"/>
          <w:spacing w:val="-13"/>
          <w:sz w:val="20"/>
          <w:szCs w:val="20"/>
        </w:rPr>
        <w:t>。</w:t>
      </w:r>
    </w:p>
    <w:p>
      <w:pPr>
        <w:spacing w:before="125" w:line="303" w:lineRule="auto"/>
        <w:ind w:left="2026" w:right="1566" w:hanging="72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地理位置从纬度位置，海陆位置分析，该题重点从海陆位置分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析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成渝经济圈位于中部地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区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东连长江三角洲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西通青藏地区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有利于东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西双向互济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位于内陆地区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长江沿岸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水路运输便利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有利于陆海内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外联动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85" w:line="458" w:lineRule="exact"/>
        <w:ind w:firstLine="11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 xml:space="preserve">.   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电视剧《山海情》讲述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了西海固的人民响应国家号召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在东西部对口扶贫协作下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完成异地搬迁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</w:p>
    <w:p>
      <w:pPr>
        <w:spacing w:line="190" w:lineRule="auto"/>
        <w:ind w:firstLine="148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成功脱贫致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富的故事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下图为宁夏地形图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阅读图文材料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回答下列问题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57" w:line="4901" w:lineRule="exact"/>
        <w:ind w:firstLine="4271"/>
        <w:textAlignment w:val="center"/>
      </w:pPr>
      <w:r>
        <w:drawing>
          <wp:inline distT="0" distB="0" distL="0" distR="0">
            <wp:extent cx="2312035" cy="3111500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0450" name="IM 49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631" cy="31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西海固位于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（省级行政区全称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的南部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地形以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为主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水资源短缺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被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联合国</w:t>
      </w:r>
    </w:p>
    <w:p>
      <w:pPr>
        <w:spacing w:before="130" w:line="190" w:lineRule="auto"/>
        <w:ind w:firstLine="211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称为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最不适合人类生存的地区之一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二十世纪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90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年代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西海固人民异地搬迁到银川西南部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通过辛勤劳动和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不懈探索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将风沙走</w:t>
      </w:r>
    </w:p>
    <w:p>
      <w:pPr>
        <w:spacing w:before="128" w:line="191" w:lineRule="auto"/>
        <w:ind w:firstLine="21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石的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干沙滩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建设成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寸土寸金的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金沙滩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”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最终成立了闽宁镇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147" w:line="287" w:lineRule="auto"/>
        <w:ind w:left="2114" w:right="1207" w:hanging="3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闽宁镇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取自东西对口扶贫协作省区的简称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其中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闽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的省级行政中心是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  <w:u w:val="single" w:color="auto"/>
        </w:rPr>
        <w:t xml:space="preserve">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闽宁镇发展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初期自然条件恶劣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这里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广布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常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有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（灾害性天气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发生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但与西海固相比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优势条件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明显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分析闽宁镇相对于西海固地区有利于人们生产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生活的条件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至少两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点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  <w:u w:val="single" w:color="auto"/>
        </w:rPr>
        <w:t xml:space="preserve">                     </w:t>
      </w:r>
      <w:r>
        <w:rPr>
          <w:rFonts w:ascii="微软雅黑" w:eastAsia="微软雅黑" w:hAnsi="微软雅黑" w:cs="微软雅黑"/>
          <w:color w:val="333333"/>
          <w:spacing w:val="-4"/>
          <w:sz w:val="20"/>
          <w:szCs w:val="20"/>
        </w:rPr>
        <w:t>。</w:t>
      </w:r>
    </w:p>
    <w:p>
      <w:pPr>
        <w:spacing w:line="314" w:lineRule="auto"/>
        <w:ind w:left="2116" w:right="1393" w:hanging="72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借助科技扶贫，通过栽种菌菇，闽宁镇老百姓的生活发生了天翻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地覆的变化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现如今菌菇的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栽种形成了菌菇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+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光伏农业大棚的生态农业模式（如下图所示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12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189" w:lineRule="exact"/>
        <w:ind w:firstLine="4316"/>
        <w:textAlignment w:val="center"/>
      </w:pPr>
      <w:r>
        <w:drawing>
          <wp:inline distT="0" distB="0" distL="0" distR="0">
            <wp:extent cx="2645410" cy="138938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2410" name="IM 50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5726" cy="13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line="303" w:lineRule="auto"/>
        <w:ind w:left="2115" w:right="1214" w:firstLine="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菌菇在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菇棚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中栽种，是为了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（写出一点）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，以满足其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生长条件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菌草的种植一方面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可以为菌菇提供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另一方面还可以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结合上图，说出菌菇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+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光伏农业大棚生态农业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模式的优点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（至少两点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）</w:t>
      </w:r>
    </w:p>
    <w:p>
      <w:pPr>
        <w:spacing w:line="305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-1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8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宁夏回族自治区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pacing w:val="-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高原</w:t>
      </w:r>
    </w:p>
    <w:p>
      <w:pPr>
        <w:spacing w:before="105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福州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沙漠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沙尘暴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海拔较低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地形较平坦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光照强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水源较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近</w:t>
      </w:r>
    </w:p>
    <w:p>
      <w:pPr>
        <w:spacing w:before="105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更好的利用光照条件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培养基主料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防风固沙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能够保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护和改善生态环境</w:t>
      </w:r>
      <w:r>
        <w:rPr>
          <w:rFonts w:ascii="微软雅黑" w:eastAsia="微软雅黑" w:hAnsi="微软雅黑" w:cs="微软雅黑"/>
          <w:color w:val="333333"/>
          <w:spacing w:val="1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防治</w:t>
      </w:r>
    </w:p>
    <w:p>
      <w:pPr>
        <w:spacing w:before="129" w:line="191" w:lineRule="auto"/>
        <w:ind w:firstLine="280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污染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维护生态平衡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实现物质循环和能量多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层次应用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206"/>
        <w:ind w:firstLine="127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20"/>
          <w:szCs w:val="20"/>
          <w:lang w:val="en-US" w:eastAsia="zh-CN"/>
        </w:rPr>
        <w:t>解析：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）本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题主要考察自然环境特征及农业生产活动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。</w:t>
      </w:r>
    </w:p>
    <w:p>
      <w:pPr>
        <w:spacing w:before="90" w:line="421" w:lineRule="exact"/>
        <w:ind w:firstLine="202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西海固位于宁夏回族自治区南部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地形以高原为主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位于黄土高原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水资源短缺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被联合</w:t>
      </w:r>
    </w:p>
    <w:p>
      <w:pPr>
        <w:spacing w:before="2" w:line="189" w:lineRule="auto"/>
        <w:ind w:firstLine="203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国称为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最不适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合人类生存的地区之一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闽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宁镇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其中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闽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为福建省的简称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其行政中心是福州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闽宁镇发展初期自然条件恶劣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</w:p>
    <w:p>
      <w:pPr>
        <w:spacing w:before="131" w:line="419" w:lineRule="exact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这里沙漠广布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常有沙尘暴发生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但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与西海固相比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海拔较低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地形较平坦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光照强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2"/>
          <w:position w:val="16"/>
          <w:sz w:val="20"/>
          <w:szCs w:val="20"/>
        </w:rPr>
        <w:t>水</w:t>
      </w:r>
    </w:p>
    <w:p>
      <w:pPr>
        <w:spacing w:before="1" w:line="189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源较充足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有利于农业生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产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菌菇在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菇棚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中栽种，是为了更好地利用光照条件，以满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足其生长条件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菌草的种植一方</w:t>
      </w:r>
    </w:p>
    <w:p>
      <w:pPr>
        <w:spacing w:before="129" w:line="305" w:lineRule="auto"/>
        <w:ind w:left="2026" w:right="1572" w:firstLine="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面可以为菌菇提供培养基主料，另一方面还可以防风固沙。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菌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菇光伏农业大棚生态农业模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式能够保护和改善生态环境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防治污染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维护生态平衡</w:t>
      </w:r>
      <w:r>
        <w:rPr>
          <w:rFonts w:ascii="微软雅黑" w:eastAsia="微软雅黑" w:hAnsi="微软雅黑" w:cs="微软雅黑"/>
          <w:color w:val="333333"/>
          <w:spacing w:val="1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实现物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质循环和能量的多层次应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用</w:t>
      </w:r>
      <w:r>
        <w:rPr>
          <w:rFonts w:ascii="微软雅黑" w:eastAsia="微软雅黑" w:hAnsi="微软雅黑" w:cs="微软雅黑"/>
          <w:color w:val="333333"/>
          <w:spacing w:val="-15"/>
          <w:sz w:val="20"/>
          <w:szCs w:val="20"/>
        </w:rPr>
        <w:t>。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86" w:line="304" w:lineRule="auto"/>
        <w:ind w:left="1486" w:right="1213" w:hanging="29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.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塞舌尔是一个群岛国家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由马埃岛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普拉兰岛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拉迪格岛等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110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多个岛屿组成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享有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旅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游者天堂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的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美誉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1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为北京某中学生小兰查找到的塞舌尔主要岛屿示意图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请你结合地图及所给资料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帮助小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兰制定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塞舌尔旅游攻略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。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13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5096" w:lineRule="exact"/>
        <w:ind w:firstLine="2577"/>
        <w:textAlignment w:val="center"/>
      </w:pPr>
      <w:r>
        <w:drawing>
          <wp:inline distT="0" distB="0" distL="0" distR="0">
            <wp:extent cx="4453890" cy="32353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5578" name="IM 54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3956" cy="32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1" w:line="183" w:lineRule="auto"/>
        <w:ind w:firstLine="59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1</w:t>
      </w:r>
    </w:p>
    <w:p>
      <w:pPr>
        <w:spacing w:before="56" w:line="3792" w:lineRule="exact"/>
        <w:ind w:firstLine="4466"/>
        <w:textAlignment w:val="center"/>
      </w:pPr>
      <w:r>
        <w:drawing>
          <wp:inline distT="0" distB="0" distL="0" distR="0">
            <wp:extent cx="2065020" cy="2407285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7929" name="IM 55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5189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1" w:line="190" w:lineRule="auto"/>
        <w:ind w:firstLine="440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维多利亚多年各月平均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气温和降水量</w:t>
      </w:r>
    </w:p>
    <w:p>
      <w:pPr>
        <w:spacing w:before="157" w:line="183" w:lineRule="auto"/>
        <w:ind w:firstLine="59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了解概况做计划</w:t>
      </w:r>
    </w:p>
    <w:p>
      <w:pPr>
        <w:spacing w:before="130" w:line="420" w:lineRule="exact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0"/>
          <w:position w:val="16"/>
          <w:sz w:val="20"/>
          <w:szCs w:val="20"/>
        </w:rPr>
        <w:t>确定旅行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时间</w:t>
      </w:r>
      <w:r>
        <w:rPr>
          <w:rFonts w:ascii="微软雅黑" w:eastAsia="微软雅黑" w:hAnsi="微软雅黑" w:cs="微软雅黑"/>
          <w:color w:val="333333"/>
          <w:spacing w:val="11"/>
          <w:position w:val="16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9"/>
          <w:position w:val="16"/>
          <w:sz w:val="20"/>
          <w:szCs w:val="20"/>
        </w:rPr>
        <w:t>寒假</w:t>
      </w:r>
    </w:p>
    <w:p>
      <w:pPr>
        <w:spacing w:before="1" w:line="189" w:lineRule="auto"/>
        <w:ind w:firstLine="21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了解地理位置</w:t>
      </w:r>
    </w:p>
    <w:p>
      <w:pPr>
        <w:spacing w:before="148" w:line="293" w:lineRule="auto"/>
        <w:ind w:firstLine="248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半球位置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南半球，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半球</w:t>
      </w:r>
    </w:p>
    <w:p>
      <w:pPr>
        <w:spacing w:before="1" w:line="190" w:lineRule="auto"/>
        <w:ind w:firstLine="246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position w:val="-1"/>
          <w:sz w:val="20"/>
          <w:szCs w:val="20"/>
        </w:rPr>
        <w:t xml:space="preserve">2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纬度位置：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  <w:u w:val="single" w:color="auto"/>
        </w:rPr>
        <w:t xml:space="preserve">      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（五带）</w:t>
      </w:r>
    </w:p>
    <w:p>
      <w:pPr>
        <w:spacing w:before="148" w:line="266" w:lineRule="auto"/>
        <w:ind w:firstLine="247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0"/>
          <w:szCs w:val="20"/>
        </w:rPr>
        <w:t xml:space="preserve">3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海陆位置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洋中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的岛屿</w:t>
      </w:r>
    </w:p>
    <w:p>
      <w:pPr>
        <w:spacing w:before="1" w:line="229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 xml:space="preserve">）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了解旅行期间当地的气候特征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-3"/>
          <w:sz w:val="20"/>
          <w:szCs w:val="20"/>
        </w:rPr>
        <w:t>。</w:t>
      </w:r>
    </w:p>
    <w:p>
      <w:pPr>
        <w:spacing w:before="92" w:line="293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（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 订机票：国际航班，北京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→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  <w:u w:val="single" w:color="auto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u w:val="single" w:color="auto"/>
        </w:rPr>
        <w:t xml:space="preserve">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（首都）。</w:t>
      </w:r>
    </w:p>
    <w:p>
      <w:pPr>
        <w:spacing w:before="1" w:line="229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定行程不忘环保行程</w:t>
      </w:r>
    </w:p>
    <w:p>
      <w:pPr>
        <w:tabs>
          <w:tab w:val="left" w:pos="2488"/>
        </w:tabs>
        <w:spacing w:before="180" w:line="195" w:lineRule="auto"/>
        <w:ind w:firstLine="24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w w:val="8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14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190" w:lineRule="auto"/>
        <w:ind w:firstLine="273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行程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小兰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乘坐旅行巴士游览马埃岛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选择旅行巴士的好处有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09" w:line="235" w:lineRule="auto"/>
        <w:ind w:firstLine="246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行程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2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：小兰计划从马埃岛到拉迪格岛附近的国家海洋公园潜水，若从四季酒店出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发应</w:t>
      </w:r>
    </w:p>
    <w:p>
      <w:pPr>
        <w:spacing w:before="121" w:line="190" w:lineRule="auto"/>
        <w:ind w:firstLine="273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选择的交通工具是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  <w:u w:val="single" w:color="auto"/>
        </w:rPr>
        <w:t xml:space="preserve">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，若选择轮渡应从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出发。</w:t>
      </w:r>
    </w:p>
    <w:p>
      <w:pPr>
        <w:spacing w:before="109" w:line="234" w:lineRule="auto"/>
        <w:ind w:firstLine="247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-1"/>
          <w:position w:val="-1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行 程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-94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-59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海 上 日出 </w:t>
      </w:r>
      <w:r>
        <w:rPr>
          <w:rFonts w:ascii="微软雅黑" w:eastAsia="微软雅黑" w:hAnsi="微软雅黑" w:cs="微软雅黑"/>
          <w:color w:val="333333"/>
          <w:spacing w:val="-94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333333"/>
          <w:spacing w:val="-59"/>
          <w:sz w:val="20"/>
          <w:szCs w:val="20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日 落 美 轮 美 奂 </w:t>
      </w:r>
      <w:r>
        <w:rPr>
          <w:rFonts w:ascii="微软雅黑" w:eastAsia="微软雅黑" w:hAnsi="微软雅黑" w:cs="微软雅黑"/>
          <w:color w:val="333333"/>
          <w:spacing w:val="-94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-59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小 兰 想 在 酒 店 海 景 房 观 赏 海 上 日出 </w:t>
      </w:r>
      <w:r>
        <w:rPr>
          <w:rFonts w:ascii="微软雅黑" w:eastAsia="微软雅黑" w:hAnsi="微软雅黑" w:cs="微软雅黑"/>
          <w:color w:val="333333"/>
          <w:spacing w:val="-9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-59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应 选</w:t>
      </w:r>
    </w:p>
    <w:p>
      <w:pPr>
        <w:spacing w:before="122" w:line="191" w:lineRule="auto"/>
        <w:ind w:firstLine="273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择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  <w:u w:val="single" w:color="auto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（填酒店名称</w:t>
      </w:r>
      <w:r>
        <w:rPr>
          <w:rFonts w:ascii="微软雅黑" w:eastAsia="微软雅黑" w:hAnsi="微软雅黑" w:cs="微软雅黑"/>
          <w:color w:val="333333"/>
          <w:spacing w:val="-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酒店</w:t>
      </w:r>
      <w:r>
        <w:rPr>
          <w:rFonts w:ascii="微软雅黑" w:eastAsia="微软雅黑" w:hAnsi="微软雅黑" w:cs="微软雅黑"/>
          <w:color w:val="333333"/>
          <w:spacing w:val="-8"/>
          <w:sz w:val="20"/>
          <w:szCs w:val="20"/>
        </w:rPr>
        <w:t>。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塞舌尔美景让小兰流连忘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返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写出小兰在塞舌尔旅行中保护当地环境的具体行为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line="436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lang w:val="en-US" w:eastAsia="zh-CN"/>
        </w:rPr>
        <w:t>答案：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（</w:t>
      </w:r>
      <w:r>
        <w:rPr>
          <w:rFonts w:ascii="微软雅黑" w:eastAsia="微软雅黑" w:hAnsi="微软雅黑" w:cs="微软雅黑"/>
          <w:color w:val="333333"/>
          <w:spacing w:val="-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-1"/>
          <w:sz w:val="20"/>
          <w:szCs w:val="20"/>
        </w:rPr>
        <w:t xml:space="preserve">1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东半球</w:t>
      </w:r>
    </w:p>
    <w:p>
      <w:pPr>
        <w:spacing w:before="206" w:line="189" w:lineRule="auto"/>
        <w:ind w:firstLine="278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5"/>
          <w:position w:val="-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13"/>
          <w:sz w:val="20"/>
          <w:szCs w:val="20"/>
        </w:rPr>
        <w:t>热带</w:t>
      </w:r>
    </w:p>
    <w:p>
      <w:pPr>
        <w:spacing w:before="223" w:line="471" w:lineRule="exact"/>
        <w:ind w:firstLine="27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1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5"/>
          <w:position w:val="1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333333"/>
          <w:spacing w:val="4"/>
          <w:position w:val="19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position w:val="20"/>
          <w:sz w:val="20"/>
          <w:szCs w:val="20"/>
        </w:rPr>
        <w:t>印度洋</w:t>
      </w:r>
    </w:p>
    <w:p>
      <w:pPr>
        <w:spacing w:before="1" w:line="229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9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19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高温多雨</w:t>
      </w:r>
    </w:p>
    <w:p>
      <w:pPr>
        <w:spacing w:before="106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-6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维多利亚</w:t>
      </w:r>
    </w:p>
    <w:p>
      <w:pPr>
        <w:spacing w:before="106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4  </w:t>
      </w:r>
      <w:r>
        <w:rPr>
          <w:rFonts w:ascii="微软雅黑" w:eastAsia="微软雅黑" w:hAnsi="微软雅黑" w:cs="微软雅黑"/>
          <w:color w:val="333333"/>
          <w:spacing w:val="-1"/>
          <w:sz w:val="20"/>
          <w:szCs w:val="20"/>
        </w:rPr>
        <w:t xml:space="preserve">） </w:t>
      </w:r>
      <w:r>
        <w:rPr>
          <w:rFonts w:ascii="Times New Roman" w:eastAsia="Times New Roman" w:hAnsi="Times New Roman" w:cs="Times New Roman"/>
          <w:color w:val="333333"/>
          <w:position w:val="-1"/>
          <w:sz w:val="20"/>
          <w:szCs w:val="20"/>
        </w:rPr>
        <w:t xml:space="preserve">1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机动灵活</w:t>
      </w:r>
    </w:p>
    <w:p>
      <w:pPr>
        <w:spacing w:before="205" w:line="494" w:lineRule="exact"/>
        <w:ind w:firstLine="278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2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position w:val="2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11"/>
          <w:position w:val="22"/>
          <w:sz w:val="20"/>
          <w:szCs w:val="20"/>
        </w:rPr>
        <w:t>直升机</w:t>
      </w:r>
      <w:r>
        <w:rPr>
          <w:rFonts w:ascii="微软雅黑" w:eastAsia="微软雅黑" w:hAnsi="微软雅黑" w:cs="微软雅黑"/>
          <w:color w:val="333333"/>
          <w:spacing w:val="4"/>
          <w:position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3"/>
          <w:position w:val="22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position w:val="2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position w:val="22"/>
          <w:sz w:val="20"/>
          <w:szCs w:val="20"/>
        </w:rPr>
        <w:t>维多</w:t>
      </w:r>
      <w:r>
        <w:rPr>
          <w:rFonts w:ascii="微软雅黑" w:eastAsia="微软雅黑" w:hAnsi="微软雅黑" w:cs="微软雅黑"/>
          <w:color w:val="333333"/>
          <w:spacing w:val="10"/>
          <w:position w:val="22"/>
          <w:sz w:val="20"/>
          <w:szCs w:val="20"/>
        </w:rPr>
        <w:t>利亚</w:t>
      </w:r>
    </w:p>
    <w:p>
      <w:pPr>
        <w:spacing w:line="190" w:lineRule="auto"/>
        <w:ind w:firstLine="278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莱佛士酒店</w:t>
      </w:r>
    </w:p>
    <w:p>
      <w:pPr>
        <w:spacing w:before="184" w:line="230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 xml:space="preserve">5 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不乱扔垃圾、不破坏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植被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。</w:t>
      </w:r>
    </w:p>
    <w:p>
      <w:pPr>
        <w:spacing w:before="189"/>
        <w:ind w:firstLine="12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5"/>
          <w:sz w:val="20"/>
          <w:szCs w:val="20"/>
          <w:lang w:val="en-US" w:eastAsia="zh-CN"/>
        </w:rPr>
        <w:t>解析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塞舌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尔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全名塞舌尔共和国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是坐落在东部非洲印度洋上的一个群岛国家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1976</w:t>
      </w:r>
    </w:p>
    <w:p>
      <w:pPr>
        <w:spacing w:before="90" w:line="191" w:lineRule="auto"/>
        <w:ind w:firstLine="234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6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29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日塞舌尔宣告独立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成立塞舌尔共和国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属英联邦成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员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61" w:line="191" w:lineRule="auto"/>
        <w:ind w:firstLine="200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全境半数地区为自然保护区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享有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旅游者天堂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的美誉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由图中塞舌尔的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经纬度位置可</w:t>
      </w:r>
    </w:p>
    <w:p>
      <w:pPr>
        <w:spacing w:before="148" w:line="190" w:lineRule="auto"/>
        <w:ind w:firstLine="2348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以看出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该国是位于南半球和东半球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位于南北回归线之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间的热带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62" w:line="191" w:lineRule="auto"/>
        <w:ind w:firstLine="200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是位于印度洋中的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岛屿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18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从当地气候类型可以看出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该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地位于赤道附近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属于热带雨林气候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气候特征是全年高温</w:t>
      </w:r>
    </w:p>
    <w:p>
      <w:pPr>
        <w:spacing w:before="132" w:line="189" w:lineRule="auto"/>
        <w:ind w:firstLine="202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多雨</w:t>
      </w:r>
      <w:r>
        <w:rPr>
          <w:rFonts w:ascii="微软雅黑" w:eastAsia="微软雅黑" w:hAnsi="微软雅黑" w:cs="微软雅黑"/>
          <w:color w:val="333333"/>
          <w:spacing w:val="-15"/>
          <w:sz w:val="20"/>
          <w:szCs w:val="20"/>
        </w:rPr>
        <w:t>。</w:t>
      </w:r>
    </w:p>
    <w:p>
      <w:pPr>
        <w:spacing w:before="12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3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订机票是从北京到塞舌尔的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首都维多利亚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。</w:t>
      </w:r>
    </w:p>
    <w:p>
      <w:pPr>
        <w:spacing w:before="105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4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小兰乘坐旅行巴士游览马埃岛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因为巴士机动灵活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可以深度地游览各个景观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81" w:line="235" w:lineRule="auto"/>
        <w:ind w:firstLine="200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6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若从四季酒店去附近的海洋公园，应该选择直升机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更方便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选择轮渡应该从维多利亚出</w:t>
      </w:r>
    </w:p>
    <w:p>
      <w:pPr>
        <w:spacing w:before="124" w:line="189" w:lineRule="auto"/>
        <w:ind w:firstLine="234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发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>。</w:t>
      </w:r>
    </w:p>
    <w:p>
      <w:pPr>
        <w:spacing w:before="162" w:line="191" w:lineRule="auto"/>
        <w:ind w:firstLine="200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5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3"/>
          <w:position w:val="-1"/>
          <w:sz w:val="20"/>
          <w:szCs w:val="20"/>
        </w:rPr>
        <w:t xml:space="preserve">  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小兰想在酒店海景房观赏日出，应该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选择东海岸的莱佛士酒店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84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6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塞舌尔是一个著名的旅游胜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地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在当地旅游应当注意保护环境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将垃圾带走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不破坏植被</w:t>
      </w:r>
    </w:p>
    <w:p>
      <w:pPr>
        <w:spacing w:before="131" w:line="189" w:lineRule="auto"/>
        <w:ind w:firstLine="20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等</w:t>
      </w:r>
      <w:r>
        <w:rPr>
          <w:rFonts w:ascii="微软雅黑" w:eastAsia="微软雅黑" w:hAnsi="微软雅黑" w:cs="微软雅黑"/>
          <w:color w:val="333333"/>
          <w:spacing w:val="-14"/>
          <w:sz w:val="20"/>
          <w:szCs w:val="20"/>
        </w:rPr>
        <w:t>。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15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86" w:line="420" w:lineRule="exact"/>
        <w:ind w:firstLine="118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3333"/>
          <w:spacing w:val="4"/>
          <w:position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2020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8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27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位于格陵兰岛东北部的史帕特冰川断裂掉落约</w:t>
      </w: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110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平方千米的冰体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相当于</w:t>
      </w:r>
      <w:r>
        <w:rPr>
          <w:rFonts w:ascii="Times New Roman" w:eastAsia="Times New Roman" w:hAnsi="Times New Roman" w:cs="Times New Roman"/>
          <w:color w:val="333333"/>
          <w:spacing w:val="8"/>
          <w:position w:val="16"/>
          <w:sz w:val="20"/>
          <w:szCs w:val="20"/>
        </w:rPr>
        <w:t>37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个颐</w:t>
      </w:r>
    </w:p>
    <w:p>
      <w:pPr>
        <w:spacing w:line="189" w:lineRule="auto"/>
        <w:ind w:firstLine="148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和园的面积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下图为北极地区略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读图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回答下列问题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。</w:t>
      </w:r>
    </w:p>
    <w:p>
      <w:pPr>
        <w:spacing w:before="56" w:line="6894" w:lineRule="exact"/>
        <w:ind w:firstLine="1978"/>
        <w:textAlignment w:val="center"/>
      </w:pPr>
      <w:r>
        <w:drawing>
          <wp:inline distT="0" distB="0" distL="0" distR="0">
            <wp:extent cx="5215255" cy="4377690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3701" name="IM 59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5316" cy="43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4" w:line="265" w:lineRule="auto"/>
        <w:ind w:left="2115" w:right="1213" w:hanging="7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史帕特冰川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位于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洲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纬度约为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地处北极点的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方向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该冰川崩塌时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北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极地区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。（昼夜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长短情况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处于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  <w:u w:val="single" w:color="auto"/>
        </w:rPr>
        <w:t xml:space="preserve">          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（暖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寒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季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。</w:t>
      </w:r>
    </w:p>
    <w:p>
      <w:pPr>
        <w:spacing w:before="80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冰川的变化是研究气候变化的重要指标之一。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在框图中的横线上填写恰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当词语完成对冰川面</w:t>
      </w:r>
    </w:p>
    <w:p>
      <w:pPr>
        <w:spacing w:before="130" w:line="190" w:lineRule="auto"/>
        <w:ind w:firstLine="21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积变化原因及其影响的分析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before="57" w:line="2952" w:lineRule="exact"/>
        <w:ind w:firstLine="2203"/>
        <w:textAlignment w:val="center"/>
      </w:pPr>
      <w:r>
        <w:drawing>
          <wp:inline distT="0" distB="0" distL="0" distR="0">
            <wp:extent cx="5328920" cy="187452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913" name="IM 60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9521" cy="18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1" w:line="420" w:lineRule="exact"/>
        <w:ind w:firstLine="253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碳中和是指二氧化碳的排放量和吸收量达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到平衡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实现正负抵消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达到相对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零排放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16"/>
          <w:position w:val="16"/>
          <w:sz w:val="20"/>
          <w:szCs w:val="20"/>
        </w:rPr>
        <w:t>。</w:t>
      </w:r>
    </w:p>
    <w:p>
      <w:pPr>
        <w:spacing w:line="190" w:lineRule="auto"/>
        <w:ind w:firstLine="211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我国预计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60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年前实现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碳中和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目标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109" w:line="230" w:lineRule="auto"/>
        <w:ind w:firstLine="139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5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结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合图文资料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写出实现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碳中和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目标的具体措施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（至少两点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）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77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16</w:t>
      </w:r>
    </w:p>
    <w:p>
      <w:pPr>
        <w:sectPr>
          <w:pgSz w:w="11900" w:h="16138"/>
          <w:pgMar w:top="0" w:right="0" w:bottom="0" w:left="0" w:header="0" w:footer="0" w:gutter="0"/>
          <w:cols w:num="1" w:space="720"/>
        </w:sectPr>
      </w:pPr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4206240</wp:posOffset>
            </wp:positionH>
            <wp:positionV relativeFrom="page">
              <wp:posOffset>533400</wp:posOffset>
            </wp:positionV>
            <wp:extent cx="2579370" cy="1198880"/>
            <wp:effectExtent l="0" t="0" r="0" b="0"/>
            <wp:wrapNone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3879" name="IM 61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9107" cy="119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86" w:line="419" w:lineRule="exact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6"/>
          <w:position w:val="16"/>
          <w:sz w:val="20"/>
          <w:szCs w:val="20"/>
        </w:rPr>
        <w:t>碳中和是指二氧化碳</w:t>
      </w:r>
      <w:r>
        <w:rPr>
          <w:rFonts w:ascii="微软雅黑" w:eastAsia="微软雅黑" w:hAnsi="微软雅黑" w:cs="微软雅黑"/>
          <w:color w:val="333333"/>
          <w:spacing w:val="25"/>
          <w:position w:val="16"/>
          <w:sz w:val="20"/>
          <w:szCs w:val="20"/>
        </w:rPr>
        <w:t>的排放量和吸收量达到平</w:t>
      </w:r>
    </w:p>
    <w:p>
      <w:pPr>
        <w:spacing w:line="190" w:lineRule="auto"/>
        <w:ind w:firstLine="211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衡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实现正负抵消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达到相对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零排放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我国预</w:t>
      </w:r>
    </w:p>
    <w:p>
      <w:pPr>
        <w:spacing w:before="147" w:line="190" w:lineRule="auto"/>
        <w:ind w:firstLine="21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计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>2060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年前实现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“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碳中和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”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目标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86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20"/>
          <w:szCs w:val="20"/>
          <w:lang w:val="en-US" w:eastAsia="zh-CN"/>
        </w:rPr>
        <w:t>答案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北美洲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0°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正南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昼长夜短 </w:t>
      </w:r>
      <w:r>
        <w:rPr>
          <w:rFonts w:ascii="Times New Roman" w:eastAsia="Times New Roman" w:hAnsi="Times New Roman" w:cs="Times New Roman"/>
          <w:color w:val="333333"/>
          <w:spacing w:val="1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暖</w:t>
      </w:r>
    </w:p>
    <w:p>
      <w:pPr>
        <w:spacing w:before="106" w:line="227" w:lineRule="auto"/>
        <w:ind w:firstLine="208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2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①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二氧化碳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②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变暖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③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上升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；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④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：</w:t>
      </w:r>
      <w:r>
        <w:rPr>
          <w:rFonts w:ascii="微软雅黑" w:eastAsia="微软雅黑" w:hAnsi="微软雅黑" w:cs="微软雅黑"/>
          <w:color w:val="333333"/>
          <w:spacing w:val="1"/>
          <w:sz w:val="20"/>
          <w:szCs w:val="20"/>
        </w:rPr>
        <w:t>沿海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。</w:t>
      </w:r>
    </w:p>
    <w:p>
      <w:pPr>
        <w:spacing w:before="110" w:line="313" w:lineRule="auto"/>
        <w:ind w:left="2804" w:right="1574" w:hanging="7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植树造林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增加二氧化碳吸收量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节约能源或开发利用风能等清洁能源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减少二氧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化碳排放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/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加强政府监管，控制工厂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二氧化碳排放量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93" w:line="230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pacing w:val="2"/>
          <w:sz w:val="20"/>
          <w:szCs w:val="20"/>
          <w:lang w:val="en-US" w:eastAsia="zh-CN"/>
        </w:rPr>
        <w:t>解析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1  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）本题考</w:t>
      </w: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>查北极地区和碳中和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。</w:t>
      </w:r>
    </w:p>
    <w:p>
      <w:pPr>
        <w:spacing w:before="129" w:line="421" w:lineRule="exact"/>
        <w:ind w:firstLine="202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史帕特冰川位于北美洲</w:t>
      </w:r>
      <w:r>
        <w:rPr>
          <w:rFonts w:ascii="微软雅黑" w:eastAsia="微软雅黑" w:hAnsi="微软雅黑" w:cs="微软雅黑"/>
          <w:color w:val="333333"/>
          <w:spacing w:val="15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大概位于北纬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80</w:t>
      </w:r>
      <w:r>
        <w:rPr>
          <w:rFonts w:ascii="Times New Roman" w:eastAsia="Times New Roman" w:hAnsi="Times New Roman" w:cs="Times New Roman"/>
          <w:color w:val="333333"/>
          <w:spacing w:val="5"/>
          <w:position w:val="16"/>
          <w:sz w:val="20"/>
          <w:szCs w:val="20"/>
        </w:rPr>
        <w:t>°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上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处于北极点的正南方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8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color w:val="333333"/>
          <w:spacing w:val="7"/>
          <w:position w:val="16"/>
          <w:sz w:val="20"/>
          <w:szCs w:val="20"/>
        </w:rPr>
        <w:t>27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日</w:t>
      </w:r>
      <w:r>
        <w:rPr>
          <w:rFonts w:ascii="微软雅黑" w:eastAsia="微软雅黑" w:hAnsi="微软雅黑" w:cs="微软雅黑"/>
          <w:color w:val="333333"/>
          <w:spacing w:val="14"/>
          <w:position w:val="16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3"/>
          <w:position w:val="16"/>
          <w:sz w:val="20"/>
          <w:szCs w:val="20"/>
        </w:rPr>
        <w:t>太阳仍直</w:t>
      </w:r>
    </w:p>
    <w:p>
      <w:pPr>
        <w:spacing w:before="2" w:line="189" w:lineRule="auto"/>
        <w:ind w:firstLine="2024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射北半球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北极地区昼长夜短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处于暖季</w:t>
      </w:r>
      <w:r>
        <w:rPr>
          <w:rFonts w:ascii="微软雅黑" w:eastAsia="微软雅黑" w:hAnsi="微软雅黑" w:cs="微软雅黑"/>
          <w:color w:val="333333"/>
          <w:spacing w:val="9"/>
          <w:sz w:val="20"/>
          <w:szCs w:val="20"/>
        </w:rPr>
        <w:t>。</w:t>
      </w:r>
    </w:p>
    <w:p>
      <w:pPr>
        <w:spacing w:before="123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冰川融化主要是二氧化碳增多导致全球气候变暖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4"/>
          <w:sz w:val="20"/>
          <w:szCs w:val="20"/>
        </w:rPr>
        <w:t>使得</w:t>
      </w:r>
      <w:r>
        <w:rPr>
          <w:rFonts w:ascii="微软雅黑" w:eastAsia="微软雅黑" w:hAnsi="微软雅黑" w:cs="微软雅黑"/>
          <w:color w:val="333333"/>
          <w:spacing w:val="3"/>
          <w:sz w:val="20"/>
          <w:szCs w:val="20"/>
        </w:rPr>
        <w:t>海平面上升</w:t>
      </w:r>
      <w:r>
        <w:rPr>
          <w:rFonts w:ascii="微软雅黑" w:eastAsia="微软雅黑" w:hAnsi="微软雅黑" w:cs="微软雅黑"/>
          <w:color w:val="333333"/>
          <w:spacing w:val="5"/>
          <w:sz w:val="20"/>
          <w:szCs w:val="20"/>
        </w:rPr>
        <w:t>。</w:t>
      </w:r>
    </w:p>
    <w:p>
      <w:pPr>
        <w:spacing w:before="106" w:line="230" w:lineRule="auto"/>
        <w:ind w:firstLine="1303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（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）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1"/>
          <w:sz w:val="20"/>
          <w:szCs w:val="20"/>
        </w:rPr>
        <w:t>碳中和可以从减少碳排放和吸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收碳能力入手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吸收空气二氧化碳可以多植树造林</w:t>
      </w:r>
      <w:r>
        <w:rPr>
          <w:rFonts w:ascii="微软雅黑" w:eastAsia="微软雅黑" w:hAnsi="微软雅黑" w:cs="微软雅黑"/>
          <w:color w:val="333333"/>
          <w:spacing w:val="12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10"/>
          <w:sz w:val="20"/>
          <w:szCs w:val="20"/>
        </w:rPr>
        <w:t>在工业</w:t>
      </w:r>
    </w:p>
    <w:p>
      <w:pPr>
        <w:spacing w:before="129" w:line="191" w:lineRule="auto"/>
        <w:ind w:firstLine="20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生产和生活中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33333"/>
          <w:spacing w:val="7"/>
          <w:sz w:val="20"/>
          <w:szCs w:val="20"/>
        </w:rPr>
        <w:t>倡导节</w:t>
      </w:r>
      <w:r>
        <w:rPr>
          <w:rFonts w:ascii="微软雅黑" w:eastAsia="微软雅黑" w:hAnsi="微软雅黑" w:cs="微软雅黑"/>
          <w:color w:val="333333"/>
          <w:spacing w:val="6"/>
          <w:sz w:val="20"/>
          <w:szCs w:val="20"/>
        </w:rPr>
        <w:t>能减排理念</w:t>
      </w:r>
      <w:r>
        <w:rPr>
          <w:rFonts w:ascii="微软雅黑" w:eastAsia="微软雅黑" w:hAnsi="微软雅黑" w:cs="微软雅黑"/>
          <w:color w:val="333333"/>
          <w:spacing w:val="8"/>
          <w:sz w:val="20"/>
          <w:szCs w:val="20"/>
        </w:rPr>
        <w:t>。</w:t>
      </w:r>
    </w:p>
    <w:p>
      <w:pPr>
        <w:spacing w:before="290" w:line="195" w:lineRule="auto"/>
        <w:ind w:firstLine="14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pacing w:val="2"/>
          <w:sz w:val="20"/>
          <w:szCs w:val="20"/>
        </w:rPr>
        <w:t xml:space="preserve"> 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78" w:line="174" w:lineRule="auto"/>
        <w:ind w:firstLine="58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spacing w:val="-4"/>
          <w:sz w:val="18"/>
          <w:szCs w:val="18"/>
        </w:rPr>
        <w:t>17</w:t>
      </w:r>
    </w:p>
    <w:sectPr>
      <w:pgSz w:w="11900" w:h="16138"/>
      <w:pgMar w:top="0" w:right="0" w:bottom="0" w:left="0" w:header="0" w:footer="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noPunctuationKerning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4155A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jpeg" /><Relationship Id="rId14" Type="http://schemas.openxmlformats.org/officeDocument/2006/relationships/image" Target="media/image10.jpeg" /><Relationship Id="rId15" Type="http://schemas.openxmlformats.org/officeDocument/2006/relationships/image" Target="media/image11.jpeg" /><Relationship Id="rId16" Type="http://schemas.openxmlformats.org/officeDocument/2006/relationships/image" Target="media/image12.jpeg" /><Relationship Id="rId17" Type="http://schemas.openxmlformats.org/officeDocument/2006/relationships/image" Target="media/image13.jpeg" /><Relationship Id="rId18" Type="http://schemas.openxmlformats.org/officeDocument/2006/relationships/image" Target="media/image14.jpeg" /><Relationship Id="rId19" Type="http://schemas.openxmlformats.org/officeDocument/2006/relationships/image" Target="media/image15.jpeg" /><Relationship Id="rId2" Type="http://schemas.openxmlformats.org/officeDocument/2006/relationships/webSettings" Target="webSettings.xml" /><Relationship Id="rId20" Type="http://schemas.openxmlformats.org/officeDocument/2006/relationships/image" Target="media/image16.jpeg" /><Relationship Id="rId21" Type="http://schemas.openxmlformats.org/officeDocument/2006/relationships/image" Target="media/image17.jpeg" /><Relationship Id="rId22" Type="http://schemas.openxmlformats.org/officeDocument/2006/relationships/image" Target="media/image18.jpeg" /><Relationship Id="rId23" Type="http://schemas.openxmlformats.org/officeDocument/2006/relationships/image" Target="media/image19.jpeg" /><Relationship Id="rId24" Type="http://schemas.openxmlformats.org/officeDocument/2006/relationships/image" Target="media/image20.jpeg" /><Relationship Id="rId25" Type="http://schemas.openxmlformats.org/officeDocument/2006/relationships/image" Target="media/image21.jpeg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</dc:creator>
  <cp:lastModifiedBy>Rachel</cp:lastModifiedBy>
  <cp:revision>0</cp:revision>
  <dcterms:created xsi:type="dcterms:W3CDTF">2022-01-12T14:53:00Z</dcterms:created>
  <dcterms:modified xsi:type="dcterms:W3CDTF">2022-01-12T06:59:51Z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2022-01-12T14:54:21Z</vt:filetime>
  </property>
  <property fmtid="{D5CDD505-2E9C-101B-9397-08002B2CF9AE}" pid="3" name="CRO">
    <vt:lpwstr>wqlLaW5nc29mdCBQREYgdG8gV1BTIDc1</vt:lpwstr>
  </property>
  <property fmtid="{D5CDD505-2E9C-101B-9397-08002B2CF9AE}" pid="4" name="ICV">
    <vt:lpwstr>A23AE0020E9A4E1DBC05B1DC9D7744DF</vt:lpwstr>
  </property>
  <property fmtid="{D5CDD505-2E9C-101B-9397-08002B2CF9AE}" pid="5" name="KSOProductBuildVer">
    <vt:lpwstr>2052-11.1.0.11194</vt:lpwstr>
  </property>
</Properties>
</file>