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{{company_name}}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{{address}}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{{now}}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{{</w:t>
            </w: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tax_id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}}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{{</w:t>
      </w:r>
      <w:proofErr w:type="spellStart"/>
      <w:r w:rsidRPr="00826685">
        <w:rPr>
          <w:b/>
          <w:sz w:val="32"/>
          <w:szCs w:val="32"/>
          <w:lang w:eastAsia="zh-CN"/>
        </w:rPr>
        <w:t>wait_number</w:t>
      </w:r>
      <w:proofErr w:type="spellEnd"/>
      <w:r w:rsidRPr="00826685">
        <w:rPr>
          <w:b/>
          <w:sz w:val="32"/>
          <w:szCs w:val="32"/>
          <w:lang w:eastAsia="zh-CN"/>
        </w:rPr>
        <w:t>}}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>{% for key, items</w:t>
      </w:r>
      <w:r w:rsidR="006C4B60" w:rsidRPr="00946752">
        <w:rPr>
          <w:b/>
          <w:sz w:val="20"/>
          <w:szCs w:val="20"/>
          <w:lang w:eastAsia="zh-CN"/>
        </w:rPr>
        <w:t xml:space="preserve"> in </w:t>
      </w:r>
      <w:proofErr w:type="spellStart"/>
      <w:proofErr w:type="gramStart"/>
      <w:r w:rsidR="006C4B60" w:rsidRPr="00946752">
        <w:rPr>
          <w:b/>
          <w:sz w:val="20"/>
          <w:szCs w:val="20"/>
          <w:lang w:eastAsia="zh-CN"/>
        </w:rPr>
        <w:t>details.items</w:t>
      </w:r>
      <w:proofErr w:type="spellEnd"/>
      <w:r w:rsidR="006C4B60" w:rsidRPr="00946752">
        <w:rPr>
          <w:b/>
          <w:sz w:val="20"/>
          <w:szCs w:val="20"/>
          <w:lang w:eastAsia="zh-CN"/>
        </w:rPr>
        <w:t>(</w:t>
      </w:r>
      <w:proofErr w:type="gramEnd"/>
      <w:r w:rsidR="006C4B60" w:rsidRPr="00946752">
        <w:rPr>
          <w:b/>
          <w:sz w:val="20"/>
          <w:szCs w:val="20"/>
          <w:lang w:eastAsia="zh-CN"/>
        </w:rPr>
        <w:t>) %</w:t>
      </w:r>
      <w:r w:rsidR="00615A9C" w:rsidRPr="00946752">
        <w:rPr>
          <w:b/>
          <w:sz w:val="20"/>
          <w:szCs w:val="20"/>
          <w:lang w:eastAsia="zh-CN"/>
        </w:rPr>
        <w:t>}</w:t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{{key}}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{{</w:t>
            </w:r>
            <w:proofErr w:type="spellStart"/>
            <w:r>
              <w:rPr>
                <w:b/>
                <w:sz w:val="20"/>
                <w:szCs w:val="20"/>
                <w:lang w:eastAsia="zh-CN"/>
              </w:rPr>
              <w:t>items.get</w:t>
            </w:r>
            <w:proofErr w:type="spellEnd"/>
            <w:r>
              <w:rPr>
                <w:b/>
                <w:sz w:val="20"/>
                <w:szCs w:val="20"/>
                <w:lang w:eastAsia="zh-CN"/>
              </w:rPr>
              <w:t>(‘quantity’)</w:t>
            </w:r>
            <w:r w:rsidRPr="00946752">
              <w:rPr>
                <w:b/>
                <w:sz w:val="20"/>
                <w:szCs w:val="20"/>
                <w:lang w:eastAsia="zh-CN"/>
              </w:rPr>
              <w:t>}}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{{</w:t>
            </w:r>
            <w:proofErr w:type="spellStart"/>
            <w:r>
              <w:rPr>
                <w:b/>
                <w:sz w:val="20"/>
                <w:szCs w:val="20"/>
                <w:lang w:eastAsia="zh-CN"/>
              </w:rPr>
              <w:t>items.get</w:t>
            </w:r>
            <w:proofErr w:type="spellEnd"/>
            <w:r>
              <w:rPr>
                <w:b/>
                <w:sz w:val="20"/>
                <w:szCs w:val="20"/>
                <w:lang w:eastAsia="zh-CN"/>
              </w:rPr>
              <w:t>(‘total’)}}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>{% </w:t>
      </w:r>
      <w:proofErr w:type="spellStart"/>
      <w:r w:rsidRPr="00946752">
        <w:rPr>
          <w:b/>
          <w:sz w:val="20"/>
          <w:szCs w:val="20"/>
          <w:lang w:eastAsia="zh-CN"/>
        </w:rPr>
        <w:t>endfor</w:t>
      </w:r>
      <w:proofErr w:type="spellEnd"/>
      <w:r w:rsidRPr="00946752">
        <w:rPr>
          <w:b/>
          <w:sz w:val="20"/>
          <w:szCs w:val="20"/>
          <w:lang w:eastAsia="zh-CN"/>
        </w:rPr>
        <w:t xml:space="preserve"> %}</w:t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{{total}}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{{</w:t>
            </w:r>
            <w:proofErr w:type="spellStart"/>
            <w:r w:rsidRPr="00946752">
              <w:rPr>
                <w:b/>
                <w:sz w:val="20"/>
                <w:szCs w:val="20"/>
                <w:lang w:eastAsia="zh-CN"/>
              </w:rPr>
              <w:t>pay_via</w:t>
            </w:r>
            <w:proofErr w:type="spellEnd"/>
            <w:r w:rsidRPr="00946752">
              <w:rPr>
                <w:b/>
                <w:sz w:val="20"/>
                <w:szCs w:val="20"/>
                <w:lang w:eastAsia="zh-CN"/>
              </w:rPr>
              <w:t>}}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{{total}}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{{VAT}}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