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67B" w:rsidRDefault="001F51C3">
      <w:r>
        <w:t>Kriterien für die Plattform</w:t>
      </w:r>
    </w:p>
    <w:p w:rsidR="001F51C3" w:rsidRDefault="001F51C3"/>
    <w:p w:rsidR="001F51C3" w:rsidRDefault="001F51C3">
      <w:r>
        <w:t>Ich habe mich für eine Anwendung auf dem Desktop entschieden, da die Interaktion mit den Objekten am Besten über die Maus geht. So entsteht ein intuitiver Umgang mit den Objekten. Außerdem ist die Anwendung auf dem Desktop besser anzusehen, als auf ggf. kleinen Handybildschirmen. Man kann die Anwendung auch gemütlich nebenhe</w:t>
      </w:r>
      <w:bookmarkStart w:id="0" w:name="_GoBack"/>
      <w:bookmarkEnd w:id="0"/>
      <w:r>
        <w:t xml:space="preserve">r auf dem Rechner nutzen. Oder ein Zauberbild während der Vorlesung erstellen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sectPr w:rsidR="001F51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C3"/>
    <w:rsid w:val="001F51C3"/>
    <w:rsid w:val="009726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FD9D"/>
  <w15:chartTrackingRefBased/>
  <w15:docId w15:val="{BEFBF789-2863-4C36-9255-A87B38E1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378</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Franke</dc:creator>
  <cp:keywords/>
  <dc:description/>
  <cp:lastModifiedBy>Sarah Franke</cp:lastModifiedBy>
  <cp:revision>1</cp:revision>
  <dcterms:created xsi:type="dcterms:W3CDTF">2020-08-03T17:20:00Z</dcterms:created>
  <dcterms:modified xsi:type="dcterms:W3CDTF">2020-08-03T17:24:00Z</dcterms:modified>
</cp:coreProperties>
</file>