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2D2F" w14:textId="49BCEB08" w:rsidR="005146DF" w:rsidRPr="002E4640" w:rsidRDefault="002E4640" w:rsidP="002E4640">
      <w:pPr>
        <w:ind w:left="-567" w:right="-613"/>
        <w:jc w:val="center"/>
        <w:rPr>
          <w:rFonts w:ascii="Times New Roman" w:hAnsi="Times New Roman" w:cs="Times New Roman"/>
          <w:b/>
          <w:bCs/>
          <w:sz w:val="32"/>
          <w:szCs w:val="32"/>
        </w:rPr>
      </w:pPr>
      <w:r w:rsidRPr="002E4640">
        <w:rPr>
          <w:rFonts w:ascii="Times New Roman" w:hAnsi="Times New Roman" w:cs="Times New Roman"/>
          <w:b/>
          <w:bCs/>
          <w:sz w:val="32"/>
          <w:szCs w:val="32"/>
        </w:rPr>
        <w:t>MACHINE LEARNING LAB</w:t>
      </w:r>
    </w:p>
    <w:p w14:paraId="6F917183" w14:textId="49EDC3C6" w:rsidR="002E4640" w:rsidRDefault="002E4640" w:rsidP="002E4640">
      <w:pPr>
        <w:ind w:left="-567" w:right="-613"/>
        <w:jc w:val="center"/>
        <w:rPr>
          <w:rFonts w:ascii="Times New Roman" w:hAnsi="Times New Roman" w:cs="Times New Roman"/>
          <w:b/>
          <w:bCs/>
          <w:sz w:val="32"/>
          <w:szCs w:val="32"/>
        </w:rPr>
      </w:pPr>
      <w:r w:rsidRPr="002E4640">
        <w:rPr>
          <w:rFonts w:ascii="Times New Roman" w:hAnsi="Times New Roman" w:cs="Times New Roman"/>
          <w:b/>
          <w:bCs/>
          <w:sz w:val="32"/>
          <w:szCs w:val="32"/>
        </w:rPr>
        <w:t>ASSIGNMENT – 02</w:t>
      </w:r>
      <w:r>
        <w:rPr>
          <w:rFonts w:ascii="Times New Roman" w:hAnsi="Times New Roman" w:cs="Times New Roman"/>
          <w:b/>
          <w:bCs/>
          <w:sz w:val="32"/>
          <w:szCs w:val="32"/>
        </w:rPr>
        <w:t>(B)</w:t>
      </w:r>
    </w:p>
    <w:p w14:paraId="06F416D1" w14:textId="56DC8EDE" w:rsidR="002E4640" w:rsidRDefault="002E4640" w:rsidP="002E4640">
      <w:pPr>
        <w:ind w:left="-567" w:right="-613"/>
        <w:jc w:val="center"/>
        <w:rPr>
          <w:rFonts w:ascii="Times New Roman" w:hAnsi="Times New Roman" w:cs="Times New Roman"/>
          <w:b/>
          <w:bCs/>
          <w:sz w:val="32"/>
          <w:szCs w:val="32"/>
        </w:rPr>
      </w:pPr>
      <w:r>
        <w:rPr>
          <w:rFonts w:ascii="Times New Roman" w:hAnsi="Times New Roman" w:cs="Times New Roman"/>
          <w:b/>
          <w:bCs/>
          <w:sz w:val="32"/>
          <w:szCs w:val="32"/>
        </w:rPr>
        <w:t>21BDA11</w:t>
      </w:r>
    </w:p>
    <w:p w14:paraId="1A400D63" w14:textId="6661BB14" w:rsidR="009546CF" w:rsidRDefault="009546CF" w:rsidP="002E4640">
      <w:pPr>
        <w:ind w:left="-567" w:right="-613"/>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140CF064" wp14:editId="4E52E5B3">
                <wp:simplePos x="0" y="0"/>
                <wp:positionH relativeFrom="page">
                  <wp:align>left</wp:align>
                </wp:positionH>
                <wp:positionV relativeFrom="paragraph">
                  <wp:posOffset>334792</wp:posOffset>
                </wp:positionV>
                <wp:extent cx="75247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7524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89B54E0" id="Straight Connector 1" o:spid="_x0000_s1026" style="position:absolute;flip:y;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26.35pt" to="592.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" strokecolor="black [3200]" strokeweight="1pt">
                <v:stroke joinstyle="miter"/>
                <w10:wrap anchorx="page"/>
              </v:line>
            </w:pict>
          </mc:Fallback>
        </mc:AlternateContent>
      </w:r>
      <w:r>
        <w:rPr>
          <w:rFonts w:ascii="Times New Roman" w:hAnsi="Times New Roman" w:cs="Times New Roman"/>
          <w:b/>
          <w:bCs/>
          <w:sz w:val="32"/>
          <w:szCs w:val="32"/>
        </w:rPr>
        <w:t>1</w:t>
      </w:r>
      <w:r w:rsidRPr="009546CF">
        <w:rPr>
          <w:rFonts w:ascii="Times New Roman" w:hAnsi="Times New Roman" w:cs="Times New Roman"/>
          <w:b/>
          <w:bCs/>
          <w:sz w:val="32"/>
          <w:szCs w:val="32"/>
          <w:vertAlign w:val="superscript"/>
        </w:rPr>
        <w:t>st</w:t>
      </w:r>
      <w:r>
        <w:rPr>
          <w:rFonts w:ascii="Times New Roman" w:hAnsi="Times New Roman" w:cs="Times New Roman"/>
          <w:b/>
          <w:bCs/>
          <w:sz w:val="32"/>
          <w:szCs w:val="32"/>
        </w:rPr>
        <w:t xml:space="preserve"> May 2022</w:t>
      </w:r>
    </w:p>
    <w:p w14:paraId="344952BC" w14:textId="7BF7C0D9" w:rsidR="002E4640" w:rsidRDefault="002E4640" w:rsidP="002E4640">
      <w:pPr>
        <w:ind w:left="-567" w:right="-613"/>
        <w:jc w:val="center"/>
        <w:rPr>
          <w:rFonts w:ascii="Times New Roman" w:hAnsi="Times New Roman" w:cs="Times New Roman"/>
          <w:b/>
          <w:bCs/>
          <w:sz w:val="32"/>
          <w:szCs w:val="32"/>
        </w:rPr>
      </w:pPr>
    </w:p>
    <w:p w14:paraId="6AAE3AC4" w14:textId="7E9ADDDE" w:rsidR="002E4640" w:rsidRDefault="002E4640" w:rsidP="002E4640">
      <w:pPr>
        <w:pStyle w:val="ListParagraph"/>
        <w:numPr>
          <w:ilvl w:val="0"/>
          <w:numId w:val="2"/>
        </w:numPr>
        <w:ind w:right="-613"/>
        <w:rPr>
          <w:rFonts w:ascii="Times New Roman" w:hAnsi="Times New Roman" w:cs="Times New Roman"/>
          <w:sz w:val="24"/>
          <w:szCs w:val="24"/>
        </w:rPr>
      </w:pPr>
      <w:r w:rsidRPr="007B11A7">
        <w:rPr>
          <w:rFonts w:ascii="Times New Roman" w:hAnsi="Times New Roman" w:cs="Times New Roman"/>
          <w:sz w:val="24"/>
          <w:szCs w:val="24"/>
        </w:rPr>
        <w:t xml:space="preserve">Document </w:t>
      </w:r>
      <w:r w:rsidR="007B11A7" w:rsidRPr="007B11A7">
        <w:rPr>
          <w:rFonts w:ascii="Times New Roman" w:hAnsi="Times New Roman" w:cs="Times New Roman"/>
          <w:sz w:val="24"/>
          <w:szCs w:val="24"/>
        </w:rPr>
        <w:t>5-6 key insights from EDA and support each insight with a visualization.</w:t>
      </w:r>
    </w:p>
    <w:p w14:paraId="163E8982" w14:textId="782DFD71" w:rsidR="00810316" w:rsidRDefault="00810316" w:rsidP="00810316">
      <w:pPr>
        <w:pStyle w:val="ListParagraph"/>
        <w:ind w:left="-207" w:right="-613"/>
        <w:rPr>
          <w:rFonts w:ascii="Times New Roman" w:hAnsi="Times New Roman" w:cs="Times New Roman"/>
          <w:sz w:val="24"/>
          <w:szCs w:val="24"/>
        </w:rPr>
      </w:pPr>
    </w:p>
    <w:p w14:paraId="1760C141" w14:textId="2FDEE2B3" w:rsidR="00810316" w:rsidRDefault="00810316" w:rsidP="00810316">
      <w:pPr>
        <w:pStyle w:val="ListParagraph"/>
        <w:numPr>
          <w:ilvl w:val="0"/>
          <w:numId w:val="8"/>
        </w:numPr>
        <w:ind w:right="-613"/>
        <w:rPr>
          <w:rFonts w:ascii="Times New Roman" w:hAnsi="Times New Roman" w:cs="Times New Roman"/>
          <w:color w:val="0070C0"/>
          <w:sz w:val="24"/>
          <w:szCs w:val="24"/>
        </w:rPr>
      </w:pPr>
      <w:r>
        <w:rPr>
          <w:rFonts w:ascii="Times New Roman" w:hAnsi="Times New Roman" w:cs="Times New Roman"/>
          <w:color w:val="0070C0"/>
          <w:sz w:val="24"/>
          <w:szCs w:val="24"/>
        </w:rPr>
        <w:t xml:space="preserve">Most of the wine tasted (~560 of them) had a quality indicator of 5. This is followed closely by the quality indicator of 6. There were very few wines with quality indicator of 3. </w:t>
      </w:r>
    </w:p>
    <w:p w14:paraId="14ABC7D8" w14:textId="1D1E62A4" w:rsidR="00810316" w:rsidRDefault="00810316" w:rsidP="00810316">
      <w:pPr>
        <w:pStyle w:val="ListParagraph"/>
        <w:ind w:left="153" w:right="-613"/>
        <w:rPr>
          <w:rFonts w:ascii="Times New Roman" w:hAnsi="Times New Roman" w:cs="Times New Roman"/>
          <w:color w:val="0070C0"/>
          <w:sz w:val="24"/>
          <w:szCs w:val="24"/>
        </w:rPr>
      </w:pPr>
    </w:p>
    <w:p w14:paraId="31BAF7C2" w14:textId="650C199B" w:rsidR="00810316" w:rsidRDefault="00810316" w:rsidP="00810316">
      <w:pPr>
        <w:pStyle w:val="ListParagraph"/>
        <w:ind w:left="153" w:right="-613"/>
        <w:jc w:val="center"/>
        <w:rPr>
          <w:rFonts w:ascii="Times New Roman" w:hAnsi="Times New Roman" w:cs="Times New Roman"/>
          <w:color w:val="0070C0"/>
          <w:sz w:val="24"/>
          <w:szCs w:val="24"/>
        </w:rPr>
      </w:pPr>
      <w:r>
        <w:rPr>
          <w:noProof/>
          <w:color w:val="0070C0"/>
        </w:rPr>
        <w:drawing>
          <wp:inline distT="0" distB="0" distL="0" distR="0" wp14:anchorId="713F8C8F" wp14:editId="4A69B349">
            <wp:extent cx="3954674" cy="2700000"/>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4674" cy="2700000"/>
                    </a:xfrm>
                    <a:prstGeom prst="rect">
                      <a:avLst/>
                    </a:prstGeom>
                    <a:noFill/>
                    <a:ln>
                      <a:noFill/>
                    </a:ln>
                  </pic:spPr>
                </pic:pic>
              </a:graphicData>
            </a:graphic>
          </wp:inline>
        </w:drawing>
      </w:r>
    </w:p>
    <w:p w14:paraId="1C3F2F72" w14:textId="3F0BDD9D" w:rsidR="00D56DC1" w:rsidRDefault="00D56DC1" w:rsidP="00810316">
      <w:pPr>
        <w:pStyle w:val="ListParagraph"/>
        <w:ind w:left="153" w:right="-613"/>
        <w:jc w:val="center"/>
        <w:rPr>
          <w:rFonts w:ascii="Times New Roman" w:hAnsi="Times New Roman" w:cs="Times New Roman"/>
          <w:color w:val="0070C0"/>
          <w:sz w:val="24"/>
          <w:szCs w:val="24"/>
        </w:rPr>
      </w:pPr>
    </w:p>
    <w:p w14:paraId="4541A887" w14:textId="77777777" w:rsidR="00D56DC1" w:rsidRDefault="00D56DC1" w:rsidP="00810316">
      <w:pPr>
        <w:pStyle w:val="ListParagraph"/>
        <w:ind w:left="153" w:right="-613"/>
        <w:jc w:val="center"/>
        <w:rPr>
          <w:rFonts w:ascii="Times New Roman" w:hAnsi="Times New Roman" w:cs="Times New Roman"/>
          <w:color w:val="0070C0"/>
          <w:sz w:val="24"/>
          <w:szCs w:val="24"/>
        </w:rPr>
      </w:pPr>
    </w:p>
    <w:p w14:paraId="4602CA4A" w14:textId="667D34F3" w:rsidR="00810316" w:rsidRDefault="00810316" w:rsidP="00810316">
      <w:pPr>
        <w:pStyle w:val="ListParagraph"/>
        <w:numPr>
          <w:ilvl w:val="0"/>
          <w:numId w:val="8"/>
        </w:numPr>
        <w:ind w:right="-613"/>
        <w:rPr>
          <w:rFonts w:ascii="Times New Roman" w:hAnsi="Times New Roman" w:cs="Times New Roman"/>
          <w:color w:val="0070C0"/>
          <w:sz w:val="24"/>
          <w:szCs w:val="24"/>
        </w:rPr>
      </w:pPr>
      <w:r>
        <w:rPr>
          <w:rFonts w:ascii="Times New Roman" w:hAnsi="Times New Roman" w:cs="Times New Roman"/>
          <w:color w:val="0070C0"/>
          <w:sz w:val="24"/>
          <w:szCs w:val="24"/>
        </w:rPr>
        <w:t xml:space="preserve">As the acidity increases, the pH value decreases. </w:t>
      </w:r>
    </w:p>
    <w:p w14:paraId="6C6547BC" w14:textId="047DE200" w:rsidR="00810316" w:rsidRDefault="00810316" w:rsidP="00810316">
      <w:pPr>
        <w:pStyle w:val="ListParagraph"/>
        <w:ind w:left="153" w:right="-613"/>
        <w:rPr>
          <w:rFonts w:ascii="Times New Roman" w:hAnsi="Times New Roman" w:cs="Times New Roman"/>
          <w:color w:val="0070C0"/>
          <w:sz w:val="24"/>
          <w:szCs w:val="24"/>
        </w:rPr>
      </w:pPr>
    </w:p>
    <w:p w14:paraId="0C5CADAF" w14:textId="5FAF2AC5" w:rsidR="00810316" w:rsidRDefault="00810316" w:rsidP="00810316">
      <w:pPr>
        <w:pStyle w:val="ListParagraph"/>
        <w:ind w:left="153" w:right="-613"/>
        <w:jc w:val="center"/>
        <w:rPr>
          <w:rFonts w:ascii="Times New Roman" w:hAnsi="Times New Roman" w:cs="Times New Roman"/>
          <w:color w:val="0070C0"/>
          <w:sz w:val="24"/>
          <w:szCs w:val="24"/>
        </w:rPr>
      </w:pPr>
      <w:r>
        <w:rPr>
          <w:noProof/>
          <w:color w:val="0070C0"/>
        </w:rPr>
        <w:drawing>
          <wp:inline distT="0" distB="0" distL="0" distR="0" wp14:anchorId="2FD3720B" wp14:editId="37DABA63">
            <wp:extent cx="4242254" cy="37490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526" cy="3757234"/>
                    </a:xfrm>
                    <a:prstGeom prst="rect">
                      <a:avLst/>
                    </a:prstGeom>
                    <a:noFill/>
                    <a:ln>
                      <a:noFill/>
                    </a:ln>
                  </pic:spPr>
                </pic:pic>
              </a:graphicData>
            </a:graphic>
          </wp:inline>
        </w:drawing>
      </w:r>
    </w:p>
    <w:p w14:paraId="5E08B14A" w14:textId="0E86490A" w:rsidR="00D56DC1" w:rsidRDefault="00D56DC1" w:rsidP="00810316">
      <w:pPr>
        <w:pStyle w:val="ListParagraph"/>
        <w:ind w:left="153" w:right="-613"/>
        <w:jc w:val="center"/>
        <w:rPr>
          <w:rFonts w:ascii="Times New Roman" w:hAnsi="Times New Roman" w:cs="Times New Roman"/>
          <w:color w:val="0070C0"/>
          <w:sz w:val="24"/>
          <w:szCs w:val="24"/>
        </w:rPr>
      </w:pPr>
    </w:p>
    <w:p w14:paraId="6E0AEEFD" w14:textId="77777777" w:rsidR="00D56DC1" w:rsidRDefault="00D56DC1" w:rsidP="00810316">
      <w:pPr>
        <w:pStyle w:val="ListParagraph"/>
        <w:ind w:left="153" w:right="-613"/>
        <w:jc w:val="center"/>
        <w:rPr>
          <w:rFonts w:ascii="Times New Roman" w:hAnsi="Times New Roman" w:cs="Times New Roman"/>
          <w:color w:val="0070C0"/>
          <w:sz w:val="24"/>
          <w:szCs w:val="24"/>
        </w:rPr>
      </w:pPr>
    </w:p>
    <w:p w14:paraId="59F2D30F" w14:textId="4984E3E6" w:rsidR="00810316" w:rsidRDefault="00D56DC1" w:rsidP="00810316">
      <w:pPr>
        <w:pStyle w:val="ListParagraph"/>
        <w:numPr>
          <w:ilvl w:val="0"/>
          <w:numId w:val="8"/>
        </w:numPr>
        <w:ind w:right="-613"/>
        <w:rPr>
          <w:rFonts w:ascii="Times New Roman" w:hAnsi="Times New Roman" w:cs="Times New Roman"/>
          <w:color w:val="0070C0"/>
          <w:sz w:val="24"/>
          <w:szCs w:val="24"/>
        </w:rPr>
      </w:pPr>
      <w:r>
        <w:rPr>
          <w:rFonts w:ascii="Times New Roman" w:hAnsi="Times New Roman" w:cs="Times New Roman"/>
          <w:color w:val="0070C0"/>
          <w:sz w:val="24"/>
          <w:szCs w:val="24"/>
        </w:rPr>
        <w:t>Most of the wines tasted had a pH value of 3.3</w:t>
      </w:r>
    </w:p>
    <w:p w14:paraId="0A27D330" w14:textId="34DD89BE" w:rsidR="00D56DC1" w:rsidRDefault="00D56DC1" w:rsidP="00D56DC1">
      <w:pPr>
        <w:pStyle w:val="ListParagraph"/>
        <w:ind w:left="153" w:right="-613"/>
        <w:rPr>
          <w:rFonts w:ascii="Times New Roman" w:hAnsi="Times New Roman" w:cs="Times New Roman"/>
          <w:color w:val="0070C0"/>
          <w:sz w:val="24"/>
          <w:szCs w:val="24"/>
        </w:rPr>
      </w:pPr>
    </w:p>
    <w:p w14:paraId="31FA056E" w14:textId="02EB0A61" w:rsidR="00D56DC1" w:rsidRDefault="00D56DC1" w:rsidP="00D56DC1">
      <w:pPr>
        <w:pStyle w:val="ListParagraph"/>
        <w:ind w:left="153" w:right="-613"/>
        <w:jc w:val="center"/>
        <w:rPr>
          <w:rFonts w:ascii="Times New Roman" w:hAnsi="Times New Roman" w:cs="Times New Roman"/>
          <w:color w:val="0070C0"/>
          <w:sz w:val="24"/>
          <w:szCs w:val="24"/>
        </w:rPr>
      </w:pPr>
      <w:r>
        <w:rPr>
          <w:noProof/>
          <w:color w:val="0070C0"/>
        </w:rPr>
        <w:drawing>
          <wp:inline distT="0" distB="0" distL="0" distR="0" wp14:anchorId="58F22672" wp14:editId="40388674">
            <wp:extent cx="3987538" cy="270000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538" cy="2700000"/>
                    </a:xfrm>
                    <a:prstGeom prst="rect">
                      <a:avLst/>
                    </a:prstGeom>
                    <a:noFill/>
                    <a:ln>
                      <a:noFill/>
                    </a:ln>
                  </pic:spPr>
                </pic:pic>
              </a:graphicData>
            </a:graphic>
          </wp:inline>
        </w:drawing>
      </w:r>
    </w:p>
    <w:p w14:paraId="0DF9DBB8" w14:textId="456EE954" w:rsidR="00D56DC1" w:rsidRDefault="00D56DC1" w:rsidP="00D56DC1">
      <w:pPr>
        <w:pStyle w:val="ListParagraph"/>
        <w:ind w:left="153" w:right="-613"/>
        <w:jc w:val="center"/>
        <w:rPr>
          <w:rFonts w:ascii="Times New Roman" w:hAnsi="Times New Roman" w:cs="Times New Roman"/>
          <w:color w:val="0070C0"/>
          <w:sz w:val="24"/>
          <w:szCs w:val="24"/>
        </w:rPr>
      </w:pPr>
    </w:p>
    <w:p w14:paraId="4AFA10EF" w14:textId="76687D5C" w:rsidR="00D56DC1" w:rsidRDefault="00D56DC1" w:rsidP="00D56DC1">
      <w:pPr>
        <w:pStyle w:val="ListParagraph"/>
        <w:ind w:left="153" w:right="-613"/>
        <w:jc w:val="center"/>
        <w:rPr>
          <w:rFonts w:ascii="Times New Roman" w:hAnsi="Times New Roman" w:cs="Times New Roman"/>
          <w:color w:val="0070C0"/>
          <w:sz w:val="24"/>
          <w:szCs w:val="24"/>
        </w:rPr>
      </w:pPr>
    </w:p>
    <w:p w14:paraId="219E18C7" w14:textId="49294290" w:rsidR="00D56DC1" w:rsidRDefault="00D56DC1" w:rsidP="00D56DC1">
      <w:pPr>
        <w:pStyle w:val="ListParagraph"/>
        <w:ind w:left="153" w:right="-613"/>
        <w:jc w:val="center"/>
        <w:rPr>
          <w:rFonts w:ascii="Times New Roman" w:hAnsi="Times New Roman" w:cs="Times New Roman"/>
          <w:color w:val="0070C0"/>
          <w:sz w:val="24"/>
          <w:szCs w:val="24"/>
        </w:rPr>
      </w:pPr>
    </w:p>
    <w:p w14:paraId="4EEB77F6" w14:textId="3A65F68D" w:rsidR="00D56DC1" w:rsidRDefault="00D56DC1" w:rsidP="00D56DC1">
      <w:pPr>
        <w:pStyle w:val="ListParagraph"/>
        <w:ind w:left="153" w:right="-613"/>
        <w:jc w:val="center"/>
        <w:rPr>
          <w:rFonts w:ascii="Times New Roman" w:hAnsi="Times New Roman" w:cs="Times New Roman"/>
          <w:color w:val="0070C0"/>
          <w:sz w:val="24"/>
          <w:szCs w:val="24"/>
        </w:rPr>
      </w:pPr>
    </w:p>
    <w:p w14:paraId="74B0656C" w14:textId="77777777" w:rsidR="00D56DC1" w:rsidRDefault="00D56DC1" w:rsidP="00D56DC1">
      <w:pPr>
        <w:pStyle w:val="ListParagraph"/>
        <w:ind w:left="153" w:right="-613"/>
        <w:jc w:val="center"/>
        <w:rPr>
          <w:rFonts w:ascii="Times New Roman" w:hAnsi="Times New Roman" w:cs="Times New Roman"/>
          <w:color w:val="0070C0"/>
          <w:sz w:val="24"/>
          <w:szCs w:val="24"/>
        </w:rPr>
      </w:pPr>
    </w:p>
    <w:p w14:paraId="118D0763" w14:textId="7BF04A3D" w:rsidR="00D56DC1" w:rsidRDefault="00D56DC1" w:rsidP="00D56DC1">
      <w:pPr>
        <w:pStyle w:val="ListParagraph"/>
        <w:numPr>
          <w:ilvl w:val="0"/>
          <w:numId w:val="8"/>
        </w:numPr>
        <w:ind w:right="-613"/>
        <w:rPr>
          <w:rFonts w:ascii="Times New Roman" w:hAnsi="Times New Roman" w:cs="Times New Roman"/>
          <w:color w:val="0070C0"/>
          <w:sz w:val="24"/>
          <w:szCs w:val="24"/>
        </w:rPr>
      </w:pPr>
      <w:r>
        <w:rPr>
          <w:rFonts w:ascii="Times New Roman" w:hAnsi="Times New Roman" w:cs="Times New Roman"/>
          <w:color w:val="0070C0"/>
          <w:sz w:val="24"/>
          <w:szCs w:val="24"/>
        </w:rPr>
        <w:t xml:space="preserve">As the alcohol content increases, the density of the wine decreases. However, the quality of the wine increases. </w:t>
      </w:r>
    </w:p>
    <w:p w14:paraId="4C5CFDE5" w14:textId="26851E39" w:rsidR="00D56DC1" w:rsidRDefault="00D56DC1" w:rsidP="00D56DC1">
      <w:pPr>
        <w:pStyle w:val="ListParagraph"/>
        <w:ind w:left="153" w:right="-613"/>
        <w:rPr>
          <w:rFonts w:ascii="Times New Roman" w:hAnsi="Times New Roman" w:cs="Times New Roman"/>
          <w:color w:val="0070C0"/>
          <w:sz w:val="24"/>
          <w:szCs w:val="24"/>
        </w:rPr>
      </w:pPr>
    </w:p>
    <w:p w14:paraId="5BE536FD" w14:textId="088D1C97" w:rsidR="00D56DC1" w:rsidRDefault="00D56DC1" w:rsidP="00D56DC1">
      <w:pPr>
        <w:pStyle w:val="ListParagraph"/>
        <w:ind w:left="153" w:right="-613"/>
        <w:jc w:val="center"/>
        <w:rPr>
          <w:rFonts w:ascii="Times New Roman" w:hAnsi="Times New Roman" w:cs="Times New Roman"/>
          <w:color w:val="0070C0"/>
          <w:sz w:val="24"/>
          <w:szCs w:val="24"/>
        </w:rPr>
      </w:pPr>
      <w:r>
        <w:rPr>
          <w:noProof/>
          <w:color w:val="0070C0"/>
        </w:rPr>
        <w:drawing>
          <wp:inline distT="0" distB="0" distL="0" distR="0" wp14:anchorId="381A7D3D" wp14:editId="765FBA8F">
            <wp:extent cx="4191158" cy="37138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772" cy="3721504"/>
                    </a:xfrm>
                    <a:prstGeom prst="rect">
                      <a:avLst/>
                    </a:prstGeom>
                    <a:noFill/>
                    <a:ln>
                      <a:noFill/>
                    </a:ln>
                  </pic:spPr>
                </pic:pic>
              </a:graphicData>
            </a:graphic>
          </wp:inline>
        </w:drawing>
      </w:r>
    </w:p>
    <w:p w14:paraId="288E7F5C" w14:textId="2E2FD726" w:rsidR="00D56DC1" w:rsidRDefault="00D56DC1" w:rsidP="00D56DC1">
      <w:pPr>
        <w:pStyle w:val="ListParagraph"/>
        <w:ind w:left="153" w:right="-613"/>
        <w:jc w:val="center"/>
        <w:rPr>
          <w:rFonts w:ascii="Times New Roman" w:hAnsi="Times New Roman" w:cs="Times New Roman"/>
          <w:color w:val="0070C0"/>
          <w:sz w:val="24"/>
          <w:szCs w:val="24"/>
        </w:rPr>
      </w:pPr>
    </w:p>
    <w:p w14:paraId="7C5D8A78" w14:textId="2B960A3E" w:rsidR="00D56DC1" w:rsidRDefault="00D56DC1" w:rsidP="00D56DC1">
      <w:pPr>
        <w:pStyle w:val="ListParagraph"/>
        <w:ind w:left="153" w:right="-613"/>
        <w:jc w:val="center"/>
        <w:rPr>
          <w:rFonts w:ascii="Times New Roman" w:hAnsi="Times New Roman" w:cs="Times New Roman"/>
          <w:color w:val="0070C0"/>
          <w:sz w:val="24"/>
          <w:szCs w:val="24"/>
        </w:rPr>
      </w:pPr>
    </w:p>
    <w:p w14:paraId="3613AEB0" w14:textId="2C215853" w:rsidR="00D56DC1" w:rsidRDefault="00D56DC1" w:rsidP="00D56DC1">
      <w:pPr>
        <w:pStyle w:val="ListParagraph"/>
        <w:ind w:left="153" w:right="-613"/>
        <w:jc w:val="center"/>
        <w:rPr>
          <w:rFonts w:ascii="Times New Roman" w:hAnsi="Times New Roman" w:cs="Times New Roman"/>
          <w:color w:val="0070C0"/>
          <w:sz w:val="24"/>
          <w:szCs w:val="24"/>
        </w:rPr>
      </w:pPr>
    </w:p>
    <w:p w14:paraId="16463F72" w14:textId="1FFCC358" w:rsidR="00D56DC1" w:rsidRDefault="00D56DC1" w:rsidP="00D56DC1">
      <w:pPr>
        <w:pStyle w:val="ListParagraph"/>
        <w:ind w:left="153" w:right="-613"/>
        <w:jc w:val="center"/>
        <w:rPr>
          <w:rFonts w:ascii="Times New Roman" w:hAnsi="Times New Roman" w:cs="Times New Roman"/>
          <w:color w:val="0070C0"/>
          <w:sz w:val="24"/>
          <w:szCs w:val="24"/>
        </w:rPr>
      </w:pPr>
    </w:p>
    <w:p w14:paraId="3EDED305" w14:textId="05524EAC" w:rsidR="00D56DC1" w:rsidRDefault="00D56DC1" w:rsidP="00D56DC1">
      <w:pPr>
        <w:pStyle w:val="ListParagraph"/>
        <w:ind w:left="153" w:right="-613"/>
        <w:jc w:val="center"/>
        <w:rPr>
          <w:rFonts w:ascii="Times New Roman" w:hAnsi="Times New Roman" w:cs="Times New Roman"/>
          <w:color w:val="0070C0"/>
          <w:sz w:val="24"/>
          <w:szCs w:val="24"/>
        </w:rPr>
      </w:pPr>
    </w:p>
    <w:p w14:paraId="41A0C685" w14:textId="4FECB255" w:rsidR="00D56DC1" w:rsidRDefault="00D56DC1" w:rsidP="00D56DC1">
      <w:pPr>
        <w:pStyle w:val="ListParagraph"/>
        <w:ind w:left="153" w:right="-613"/>
        <w:jc w:val="center"/>
        <w:rPr>
          <w:rFonts w:ascii="Times New Roman" w:hAnsi="Times New Roman" w:cs="Times New Roman"/>
          <w:color w:val="0070C0"/>
          <w:sz w:val="24"/>
          <w:szCs w:val="24"/>
        </w:rPr>
      </w:pPr>
    </w:p>
    <w:p w14:paraId="468254CC" w14:textId="77777777" w:rsidR="00D56DC1" w:rsidRDefault="00D56DC1" w:rsidP="00D56DC1">
      <w:pPr>
        <w:pStyle w:val="ListParagraph"/>
        <w:ind w:left="153" w:right="-613"/>
        <w:jc w:val="center"/>
        <w:rPr>
          <w:rFonts w:ascii="Times New Roman" w:hAnsi="Times New Roman" w:cs="Times New Roman"/>
          <w:color w:val="0070C0"/>
          <w:sz w:val="24"/>
          <w:szCs w:val="24"/>
        </w:rPr>
      </w:pPr>
    </w:p>
    <w:p w14:paraId="73390E62" w14:textId="25A4487D" w:rsidR="00D56DC1" w:rsidRDefault="00D56DC1" w:rsidP="00D56DC1">
      <w:pPr>
        <w:pStyle w:val="ListParagraph"/>
        <w:numPr>
          <w:ilvl w:val="0"/>
          <w:numId w:val="8"/>
        </w:numPr>
        <w:ind w:right="-613"/>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 xml:space="preserve">With the increase in alcohol content, there is an increase in the pH levels. </w:t>
      </w:r>
    </w:p>
    <w:p w14:paraId="2A7DA486" w14:textId="311D7C9A" w:rsidR="00D56DC1" w:rsidRDefault="00D56DC1" w:rsidP="00D56DC1">
      <w:pPr>
        <w:pStyle w:val="ListParagraph"/>
        <w:ind w:left="153" w:right="-613"/>
        <w:rPr>
          <w:rFonts w:ascii="Times New Roman" w:hAnsi="Times New Roman" w:cs="Times New Roman"/>
          <w:color w:val="0070C0"/>
          <w:sz w:val="24"/>
          <w:szCs w:val="24"/>
        </w:rPr>
      </w:pPr>
    </w:p>
    <w:p w14:paraId="5341E434" w14:textId="7161EE86" w:rsidR="00D56DC1" w:rsidRDefault="00D56DC1" w:rsidP="00D56DC1">
      <w:pPr>
        <w:pStyle w:val="ListParagraph"/>
        <w:ind w:left="153" w:right="-613"/>
        <w:jc w:val="center"/>
        <w:rPr>
          <w:rFonts w:ascii="Times New Roman" w:hAnsi="Times New Roman" w:cs="Times New Roman"/>
          <w:color w:val="0070C0"/>
          <w:sz w:val="24"/>
          <w:szCs w:val="24"/>
        </w:rPr>
      </w:pPr>
      <w:r>
        <w:rPr>
          <w:noProof/>
          <w:color w:val="0070C0"/>
        </w:rPr>
        <w:drawing>
          <wp:inline distT="0" distB="0" distL="0" distR="0" wp14:anchorId="3AA8EE0F" wp14:editId="1A029D86">
            <wp:extent cx="3622431" cy="3646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278" cy="3660255"/>
                    </a:xfrm>
                    <a:prstGeom prst="rect">
                      <a:avLst/>
                    </a:prstGeom>
                    <a:noFill/>
                    <a:ln>
                      <a:noFill/>
                    </a:ln>
                  </pic:spPr>
                </pic:pic>
              </a:graphicData>
            </a:graphic>
          </wp:inline>
        </w:drawing>
      </w:r>
    </w:p>
    <w:p w14:paraId="55088A82" w14:textId="77777777" w:rsidR="00D56DC1" w:rsidRPr="00810316" w:rsidRDefault="00D56DC1" w:rsidP="00D56DC1">
      <w:pPr>
        <w:pStyle w:val="ListParagraph"/>
        <w:ind w:left="153" w:right="-613"/>
        <w:jc w:val="center"/>
        <w:rPr>
          <w:rFonts w:ascii="Times New Roman" w:hAnsi="Times New Roman" w:cs="Times New Roman"/>
          <w:color w:val="0070C0"/>
          <w:sz w:val="24"/>
          <w:szCs w:val="24"/>
        </w:rPr>
      </w:pPr>
    </w:p>
    <w:p w14:paraId="05C4C02C" w14:textId="3C44CCAB" w:rsidR="007B11A7" w:rsidRPr="00882164" w:rsidRDefault="007B11A7" w:rsidP="00882164">
      <w:pPr>
        <w:pStyle w:val="ListParagraph"/>
        <w:numPr>
          <w:ilvl w:val="0"/>
          <w:numId w:val="2"/>
        </w:numPr>
        <w:rPr>
          <w:rFonts w:ascii="Times New Roman" w:hAnsi="Times New Roman" w:cs="Times New Roman"/>
          <w:sz w:val="24"/>
          <w:szCs w:val="24"/>
        </w:rPr>
      </w:pPr>
      <w:r w:rsidRPr="00882164">
        <w:rPr>
          <w:rFonts w:ascii="Times New Roman" w:hAnsi="Times New Roman" w:cs="Times New Roman"/>
          <w:sz w:val="24"/>
          <w:szCs w:val="24"/>
        </w:rPr>
        <w:t xml:space="preserve">Answer the following questions: </w:t>
      </w:r>
    </w:p>
    <w:p w14:paraId="5D2BDB22" w14:textId="75F0BF3C" w:rsidR="007B11A7" w:rsidRDefault="007B11A7" w:rsidP="007B11A7">
      <w:pPr>
        <w:pStyle w:val="ListParagraph"/>
        <w:numPr>
          <w:ilvl w:val="0"/>
          <w:numId w:val="4"/>
        </w:numPr>
        <w:spacing w:line="240" w:lineRule="auto"/>
        <w:rPr>
          <w:rFonts w:ascii="Times New Roman" w:hAnsi="Times New Roman" w:cs="Times New Roman"/>
          <w:sz w:val="24"/>
          <w:szCs w:val="24"/>
        </w:rPr>
      </w:pPr>
      <w:r w:rsidRPr="007B11A7">
        <w:rPr>
          <w:rFonts w:ascii="Times New Roman" w:hAnsi="Times New Roman" w:cs="Times New Roman"/>
          <w:sz w:val="24"/>
          <w:szCs w:val="24"/>
        </w:rPr>
        <w:t>What are the assumptions of linear regression?</w:t>
      </w:r>
    </w:p>
    <w:p w14:paraId="2FE54E58" w14:textId="77777777" w:rsidR="00347341" w:rsidRPr="007B11A7" w:rsidRDefault="00347341" w:rsidP="00347341">
      <w:pPr>
        <w:pStyle w:val="ListParagraph"/>
        <w:spacing w:line="240" w:lineRule="auto"/>
        <w:rPr>
          <w:rFonts w:ascii="Times New Roman" w:hAnsi="Times New Roman" w:cs="Times New Roman"/>
          <w:sz w:val="24"/>
          <w:szCs w:val="24"/>
        </w:rPr>
      </w:pPr>
    </w:p>
    <w:p w14:paraId="0B04CC0F" w14:textId="47C3DF10" w:rsidR="007B11A7" w:rsidRDefault="00882164" w:rsidP="007B11A7">
      <w:pPr>
        <w:pStyle w:val="ListParagraph"/>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Linear regression is an analysis that assesses whether one or more predictor variables can explain the variation in a dependent variable. </w:t>
      </w:r>
    </w:p>
    <w:p w14:paraId="40513756" w14:textId="445EA346" w:rsidR="00882164" w:rsidRDefault="00882164" w:rsidP="007B11A7">
      <w:pPr>
        <w:pStyle w:val="ListParagraph"/>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There are certain assumptions that are made before one begins linear regression. They include:</w:t>
      </w:r>
    </w:p>
    <w:p w14:paraId="7DAA7EAE" w14:textId="42006BEE" w:rsidR="00457156" w:rsidRPr="00E27797" w:rsidRDefault="00457156" w:rsidP="00457156">
      <w:pPr>
        <w:pStyle w:val="ListParagraph"/>
        <w:numPr>
          <w:ilvl w:val="0"/>
          <w:numId w:val="5"/>
        </w:numPr>
        <w:spacing w:line="240" w:lineRule="auto"/>
        <w:rPr>
          <w:rFonts w:ascii="Times New Roman" w:hAnsi="Times New Roman" w:cs="Times New Roman"/>
          <w:color w:val="0070C0"/>
          <w:sz w:val="24"/>
          <w:szCs w:val="24"/>
          <w:u w:val="single"/>
        </w:rPr>
      </w:pPr>
      <w:r w:rsidRPr="00E27797">
        <w:rPr>
          <w:rFonts w:ascii="Times New Roman" w:hAnsi="Times New Roman" w:cs="Times New Roman"/>
          <w:color w:val="0070C0"/>
          <w:sz w:val="24"/>
          <w:szCs w:val="24"/>
          <w:u w:val="single"/>
        </w:rPr>
        <w:t xml:space="preserve">Linear relationship </w:t>
      </w:r>
    </w:p>
    <w:p w14:paraId="25397463" w14:textId="46898B8D" w:rsidR="00457156" w:rsidRDefault="00457156" w:rsidP="00457156">
      <w:pPr>
        <w:pStyle w:val="ListParagraph"/>
        <w:spacing w:line="240" w:lineRule="auto"/>
        <w:ind w:left="1080"/>
        <w:rPr>
          <w:rFonts w:ascii="Times New Roman" w:hAnsi="Times New Roman" w:cs="Times New Roman"/>
          <w:color w:val="0070C0"/>
          <w:sz w:val="24"/>
          <w:szCs w:val="24"/>
        </w:rPr>
      </w:pPr>
      <w:r>
        <w:rPr>
          <w:rFonts w:ascii="Times New Roman" w:hAnsi="Times New Roman" w:cs="Times New Roman"/>
          <w:color w:val="0070C0"/>
          <w:sz w:val="24"/>
          <w:szCs w:val="24"/>
        </w:rPr>
        <w:t xml:space="preserve">There must be a linear relationship between the predictor and the dependent variables. </w:t>
      </w:r>
    </w:p>
    <w:p w14:paraId="4B4A1650" w14:textId="38C30C44" w:rsidR="00457156" w:rsidRPr="00E27797" w:rsidRDefault="00457156" w:rsidP="00457156">
      <w:pPr>
        <w:pStyle w:val="ListParagraph"/>
        <w:numPr>
          <w:ilvl w:val="0"/>
          <w:numId w:val="5"/>
        </w:numPr>
        <w:spacing w:line="240" w:lineRule="auto"/>
        <w:rPr>
          <w:rFonts w:ascii="Times New Roman" w:hAnsi="Times New Roman" w:cs="Times New Roman"/>
          <w:color w:val="0070C0"/>
          <w:sz w:val="24"/>
          <w:szCs w:val="24"/>
          <w:u w:val="single"/>
        </w:rPr>
      </w:pPr>
      <w:r w:rsidRPr="00E27797">
        <w:rPr>
          <w:rFonts w:ascii="Times New Roman" w:hAnsi="Times New Roman" w:cs="Times New Roman"/>
          <w:color w:val="0070C0"/>
          <w:sz w:val="24"/>
          <w:szCs w:val="24"/>
          <w:u w:val="single"/>
        </w:rPr>
        <w:t>Multivariate normality</w:t>
      </w:r>
    </w:p>
    <w:p w14:paraId="2DBA54DC" w14:textId="25F2E218" w:rsidR="00D26FE3" w:rsidRDefault="00D26FE3" w:rsidP="00D26FE3">
      <w:pPr>
        <w:pStyle w:val="ListParagraph"/>
        <w:spacing w:line="240" w:lineRule="auto"/>
        <w:ind w:left="1080"/>
        <w:rPr>
          <w:rFonts w:ascii="Times New Roman" w:hAnsi="Times New Roman" w:cs="Times New Roman"/>
          <w:color w:val="0070C0"/>
          <w:sz w:val="24"/>
          <w:szCs w:val="24"/>
        </w:rPr>
      </w:pPr>
      <w:r>
        <w:rPr>
          <w:rFonts w:ascii="Times New Roman" w:hAnsi="Times New Roman" w:cs="Times New Roman"/>
          <w:color w:val="0070C0"/>
          <w:sz w:val="24"/>
          <w:szCs w:val="24"/>
        </w:rPr>
        <w:t xml:space="preserve">The variables must have a normal distribution. This is checked using Q-Q plot. </w:t>
      </w:r>
    </w:p>
    <w:p w14:paraId="6ADECBF4" w14:textId="71D86BF6" w:rsidR="00457156" w:rsidRPr="00E27797" w:rsidRDefault="00457156" w:rsidP="00457156">
      <w:pPr>
        <w:pStyle w:val="ListParagraph"/>
        <w:numPr>
          <w:ilvl w:val="0"/>
          <w:numId w:val="5"/>
        </w:numPr>
        <w:spacing w:line="240" w:lineRule="auto"/>
        <w:rPr>
          <w:rFonts w:ascii="Times New Roman" w:hAnsi="Times New Roman" w:cs="Times New Roman"/>
          <w:color w:val="0070C0"/>
          <w:sz w:val="24"/>
          <w:szCs w:val="24"/>
          <w:u w:val="single"/>
        </w:rPr>
      </w:pPr>
      <w:r w:rsidRPr="00E27797">
        <w:rPr>
          <w:rFonts w:ascii="Times New Roman" w:hAnsi="Times New Roman" w:cs="Times New Roman"/>
          <w:color w:val="0070C0"/>
          <w:sz w:val="24"/>
          <w:szCs w:val="24"/>
          <w:u w:val="single"/>
        </w:rPr>
        <w:t>No or little multicollinearity</w:t>
      </w:r>
    </w:p>
    <w:p w14:paraId="636783AF" w14:textId="601EAD58" w:rsidR="00D26FE3" w:rsidRPr="00D26FE3" w:rsidRDefault="00D26FE3" w:rsidP="00D26FE3">
      <w:pPr>
        <w:pStyle w:val="ListParagraph"/>
        <w:spacing w:line="240" w:lineRule="auto"/>
        <w:ind w:left="1080"/>
        <w:rPr>
          <w:rFonts w:ascii="Times New Roman" w:hAnsi="Times New Roman" w:cs="Times New Roman"/>
          <w:color w:val="0070C0"/>
          <w:sz w:val="24"/>
          <w:szCs w:val="24"/>
        </w:rPr>
      </w:pPr>
      <w:r>
        <w:rPr>
          <w:rFonts w:ascii="Times New Roman" w:hAnsi="Times New Roman" w:cs="Times New Roman"/>
          <w:color w:val="0070C0"/>
          <w:sz w:val="24"/>
          <w:szCs w:val="24"/>
        </w:rPr>
        <w:t xml:space="preserve">The independent variables must not be highly correlated to each other. </w:t>
      </w:r>
    </w:p>
    <w:p w14:paraId="20438F38" w14:textId="2BC27DBE" w:rsidR="00D26FE3" w:rsidRPr="00E27797" w:rsidRDefault="00457156" w:rsidP="00D26FE3">
      <w:pPr>
        <w:pStyle w:val="ListParagraph"/>
        <w:numPr>
          <w:ilvl w:val="0"/>
          <w:numId w:val="5"/>
        </w:numPr>
        <w:spacing w:line="240" w:lineRule="auto"/>
        <w:rPr>
          <w:rFonts w:ascii="Times New Roman" w:hAnsi="Times New Roman" w:cs="Times New Roman"/>
          <w:color w:val="0070C0"/>
          <w:sz w:val="24"/>
          <w:szCs w:val="24"/>
          <w:u w:val="single"/>
        </w:rPr>
      </w:pPr>
      <w:r w:rsidRPr="00E27797">
        <w:rPr>
          <w:rFonts w:ascii="Times New Roman" w:hAnsi="Times New Roman" w:cs="Times New Roman"/>
          <w:color w:val="0070C0"/>
          <w:sz w:val="24"/>
          <w:szCs w:val="24"/>
          <w:u w:val="single"/>
        </w:rPr>
        <w:t>Homoscedasticity</w:t>
      </w:r>
    </w:p>
    <w:p w14:paraId="172A1DE3" w14:textId="0AFB4F07" w:rsidR="00882164" w:rsidRDefault="00D26FE3" w:rsidP="00347341">
      <w:pPr>
        <w:pStyle w:val="ListParagraph"/>
        <w:ind w:left="1080"/>
        <w:rPr>
          <w:rFonts w:ascii="Times New Roman" w:hAnsi="Times New Roman" w:cs="Times New Roman"/>
          <w:color w:val="0070C0"/>
          <w:sz w:val="24"/>
          <w:szCs w:val="24"/>
        </w:rPr>
      </w:pPr>
      <w:r>
        <w:rPr>
          <w:rFonts w:ascii="Times New Roman" w:hAnsi="Times New Roman" w:cs="Times New Roman"/>
          <w:color w:val="0070C0"/>
          <w:sz w:val="24"/>
          <w:szCs w:val="24"/>
        </w:rPr>
        <w:t xml:space="preserve">The residuals need to be evenly distributed for every variable. </w:t>
      </w:r>
    </w:p>
    <w:p w14:paraId="661376D7" w14:textId="77777777" w:rsidR="00347341" w:rsidRPr="00347341" w:rsidRDefault="00347341" w:rsidP="00347341">
      <w:pPr>
        <w:pStyle w:val="ListParagraph"/>
        <w:ind w:left="1080"/>
        <w:rPr>
          <w:rFonts w:ascii="Times New Roman" w:hAnsi="Times New Roman" w:cs="Times New Roman"/>
          <w:color w:val="0070C0"/>
          <w:sz w:val="24"/>
          <w:szCs w:val="24"/>
        </w:rPr>
      </w:pPr>
    </w:p>
    <w:p w14:paraId="468A9E8B" w14:textId="13C2F1E5" w:rsidR="007B11A7" w:rsidRDefault="007B11A7" w:rsidP="007B11A7">
      <w:pPr>
        <w:pStyle w:val="ListParagraph"/>
        <w:numPr>
          <w:ilvl w:val="0"/>
          <w:numId w:val="4"/>
        </w:numPr>
        <w:spacing w:line="240" w:lineRule="auto"/>
        <w:rPr>
          <w:rFonts w:ascii="Times New Roman" w:hAnsi="Times New Roman" w:cs="Times New Roman"/>
          <w:sz w:val="24"/>
          <w:szCs w:val="24"/>
        </w:rPr>
      </w:pPr>
      <w:r w:rsidRPr="007B11A7">
        <w:rPr>
          <w:rFonts w:ascii="Times New Roman" w:hAnsi="Times New Roman" w:cs="Times New Roman"/>
          <w:sz w:val="24"/>
          <w:szCs w:val="24"/>
        </w:rPr>
        <w:t>How can we evaluate a Regression model? Define each metric and its interpretation.</w:t>
      </w:r>
    </w:p>
    <w:p w14:paraId="38C6A539" w14:textId="37BD5D0A" w:rsidR="00347341" w:rsidRDefault="00347341" w:rsidP="00347341">
      <w:pPr>
        <w:pStyle w:val="ListParagraph"/>
        <w:spacing w:line="240" w:lineRule="auto"/>
        <w:rPr>
          <w:rFonts w:ascii="Times New Roman" w:hAnsi="Times New Roman" w:cs="Times New Roman"/>
          <w:sz w:val="24"/>
          <w:szCs w:val="24"/>
        </w:rPr>
      </w:pPr>
    </w:p>
    <w:p w14:paraId="76A72098" w14:textId="085837B2" w:rsidR="00347341" w:rsidRDefault="00905E8E" w:rsidP="00347341">
      <w:pPr>
        <w:pStyle w:val="ListParagraph"/>
        <w:spacing w:line="240" w:lineRule="auto"/>
        <w:rPr>
          <w:rFonts w:ascii="Times New Roman" w:hAnsi="Times New Roman" w:cs="Times New Roman"/>
          <w:color w:val="0070C0"/>
          <w:sz w:val="24"/>
          <w:szCs w:val="24"/>
        </w:rPr>
      </w:pPr>
      <w:r w:rsidRPr="003F477F">
        <w:rPr>
          <w:rFonts w:ascii="Times New Roman" w:hAnsi="Times New Roman" w:cs="Times New Roman"/>
          <w:color w:val="0070C0"/>
          <w:sz w:val="24"/>
          <w:szCs w:val="24"/>
        </w:rPr>
        <w:t xml:space="preserve">A regression model provides a function that describes the relationship between the independent </w:t>
      </w:r>
      <w:r>
        <w:rPr>
          <w:rFonts w:ascii="Times New Roman" w:hAnsi="Times New Roman" w:cs="Times New Roman"/>
          <w:color w:val="0070C0"/>
          <w:sz w:val="24"/>
          <w:szCs w:val="24"/>
        </w:rPr>
        <w:t>variable(s) and the dependent variable.</w:t>
      </w:r>
    </w:p>
    <w:p w14:paraId="3B5D6661" w14:textId="334A1004" w:rsidR="00905E8E" w:rsidRDefault="00905E8E" w:rsidP="00347341">
      <w:pPr>
        <w:pStyle w:val="ListParagraph"/>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There are various ways in which one can evaluate a regression model.</w:t>
      </w:r>
    </w:p>
    <w:p w14:paraId="3B554863" w14:textId="2BB38B83" w:rsidR="00905E8E" w:rsidRDefault="00AA2033" w:rsidP="00347341">
      <w:pPr>
        <w:pStyle w:val="ListParagraph"/>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The most common or the most naïve way of evaluating a model is to use the R-square value.</w:t>
      </w:r>
      <w:r w:rsidR="00261AE8">
        <w:rPr>
          <w:rFonts w:ascii="Times New Roman" w:hAnsi="Times New Roman" w:cs="Times New Roman"/>
          <w:color w:val="0070C0"/>
          <w:sz w:val="24"/>
          <w:szCs w:val="24"/>
        </w:rPr>
        <w:t xml:space="preserve"> Other than this, there are many more ways in which one can evaluate a model. They are called the metrics. Some of them include:</w:t>
      </w:r>
    </w:p>
    <w:p w14:paraId="6C2E0CF1" w14:textId="77777777" w:rsidR="001570B5" w:rsidRPr="00E27797" w:rsidRDefault="00261AE8" w:rsidP="001570B5">
      <w:pPr>
        <w:pStyle w:val="ListParagraph"/>
        <w:numPr>
          <w:ilvl w:val="0"/>
          <w:numId w:val="6"/>
        </w:numPr>
        <w:spacing w:line="240" w:lineRule="auto"/>
        <w:rPr>
          <w:rFonts w:ascii="Times New Roman" w:hAnsi="Times New Roman" w:cs="Times New Roman"/>
          <w:color w:val="0070C0"/>
          <w:sz w:val="24"/>
          <w:szCs w:val="24"/>
          <w:u w:val="single"/>
        </w:rPr>
      </w:pPr>
      <w:r w:rsidRPr="00E27797">
        <w:rPr>
          <w:rFonts w:ascii="Times New Roman" w:hAnsi="Times New Roman" w:cs="Times New Roman"/>
          <w:color w:val="0070C0"/>
          <w:sz w:val="24"/>
          <w:szCs w:val="24"/>
          <w:u w:val="single"/>
        </w:rPr>
        <w:t>Co-efficient of Determination (R</w:t>
      </w:r>
      <w:r w:rsidRPr="00E27797">
        <w:rPr>
          <w:rFonts w:ascii="Times New Roman" w:hAnsi="Times New Roman" w:cs="Times New Roman"/>
          <w:color w:val="0070C0"/>
          <w:sz w:val="24"/>
          <w:szCs w:val="24"/>
          <w:u w:val="single"/>
          <w:vertAlign w:val="superscript"/>
        </w:rPr>
        <w:t>2</w:t>
      </w:r>
      <w:r w:rsidRPr="00E27797">
        <w:rPr>
          <w:rFonts w:ascii="Times New Roman" w:hAnsi="Times New Roman" w:cs="Times New Roman"/>
          <w:color w:val="0070C0"/>
          <w:sz w:val="24"/>
          <w:szCs w:val="24"/>
          <w:u w:val="single"/>
        </w:rPr>
        <w:t>)</w:t>
      </w:r>
    </w:p>
    <w:p w14:paraId="7C0B277E" w14:textId="7031C931" w:rsidR="001570B5" w:rsidRDefault="001570B5" w:rsidP="001570B5">
      <w:pPr>
        <w:pStyle w:val="ListParagraph"/>
        <w:spacing w:line="240" w:lineRule="auto"/>
        <w:ind w:left="1080"/>
        <w:rPr>
          <w:rFonts w:ascii="Times New Roman" w:hAnsi="Times New Roman" w:cs="Times New Roman"/>
          <w:color w:val="0070C0"/>
          <w:spacing w:val="-1"/>
          <w:sz w:val="24"/>
          <w:szCs w:val="24"/>
          <w:shd w:val="clear" w:color="auto" w:fill="FFFFFF"/>
        </w:rPr>
      </w:pPr>
      <w:r w:rsidRPr="001570B5">
        <w:rPr>
          <w:rFonts w:ascii="Times New Roman" w:hAnsi="Times New Roman" w:cs="Times New Roman"/>
          <w:color w:val="0070C0"/>
          <w:spacing w:val="-1"/>
          <w:sz w:val="24"/>
          <w:szCs w:val="24"/>
          <w:shd w:val="clear" w:color="auto" w:fill="FFFFFF"/>
        </w:rPr>
        <w:t>R Square measures how much variability in dependent variable can be explained by the model. It is the square of the Correlation Coefficient(R) and that is why it is called R Square.</w:t>
      </w:r>
    </w:p>
    <w:p w14:paraId="41004207" w14:textId="05384A37" w:rsidR="004844D5" w:rsidRPr="004844D5" w:rsidRDefault="004844D5" w:rsidP="001570B5">
      <w:pPr>
        <w:pStyle w:val="ListParagraph"/>
        <w:spacing w:line="240" w:lineRule="auto"/>
        <w:ind w:left="1080"/>
        <w:rPr>
          <w:rFonts w:ascii="Times New Roman" w:hAnsi="Times New Roman" w:cs="Times New Roman"/>
          <w:color w:val="0070C0"/>
          <w:sz w:val="24"/>
          <w:szCs w:val="24"/>
        </w:rPr>
      </w:pPr>
      <w:r>
        <w:rPr>
          <w:rFonts w:ascii="Times New Roman" w:hAnsi="Times New Roman" w:cs="Times New Roman"/>
          <w:color w:val="0070C0"/>
          <w:spacing w:val="-1"/>
          <w:sz w:val="24"/>
          <w:szCs w:val="24"/>
          <w:shd w:val="clear" w:color="auto" w:fill="FFFFFF"/>
        </w:rPr>
        <w:t>The value of R</w:t>
      </w:r>
      <w:r>
        <w:rPr>
          <w:rFonts w:ascii="Times New Roman" w:hAnsi="Times New Roman" w:cs="Times New Roman"/>
          <w:color w:val="0070C0"/>
          <w:spacing w:val="-1"/>
          <w:sz w:val="24"/>
          <w:szCs w:val="24"/>
          <w:shd w:val="clear" w:color="auto" w:fill="FFFFFF"/>
          <w:vertAlign w:val="superscript"/>
        </w:rPr>
        <w:t>2</w:t>
      </w:r>
      <w:r>
        <w:rPr>
          <w:rFonts w:ascii="Times New Roman" w:hAnsi="Times New Roman" w:cs="Times New Roman"/>
          <w:color w:val="0070C0"/>
          <w:spacing w:val="-1"/>
          <w:sz w:val="24"/>
          <w:szCs w:val="24"/>
          <w:shd w:val="clear" w:color="auto" w:fill="FFFFFF"/>
        </w:rPr>
        <w:t xml:space="preserve"> tells how much percentage of variation in the dependent variable can be explained by the independent of variables. </w:t>
      </w:r>
      <w:r w:rsidR="003F477F">
        <w:rPr>
          <w:rFonts w:ascii="Times New Roman" w:hAnsi="Times New Roman" w:cs="Times New Roman"/>
          <w:color w:val="0070C0"/>
          <w:spacing w:val="-1"/>
          <w:sz w:val="24"/>
          <w:szCs w:val="24"/>
          <w:shd w:val="clear" w:color="auto" w:fill="FFFFFF"/>
        </w:rPr>
        <w:t>An R</w:t>
      </w:r>
      <w:r w:rsidR="003F477F">
        <w:rPr>
          <w:rFonts w:ascii="Times New Roman" w:hAnsi="Times New Roman" w:cs="Times New Roman"/>
          <w:color w:val="0070C0"/>
          <w:spacing w:val="-1"/>
          <w:sz w:val="24"/>
          <w:szCs w:val="24"/>
          <w:shd w:val="clear" w:color="auto" w:fill="FFFFFF"/>
          <w:vertAlign w:val="superscript"/>
        </w:rPr>
        <w:t>2</w:t>
      </w:r>
      <w:r w:rsidR="003F477F">
        <w:rPr>
          <w:rFonts w:ascii="Times New Roman" w:hAnsi="Times New Roman" w:cs="Times New Roman"/>
          <w:color w:val="0070C0"/>
          <w:spacing w:val="-1"/>
          <w:sz w:val="24"/>
          <w:szCs w:val="24"/>
          <w:shd w:val="clear" w:color="auto" w:fill="FFFFFF"/>
        </w:rPr>
        <w:t xml:space="preserve"> of more than 0.7 (or 70%) is considered to be a high effect size. </w:t>
      </w:r>
      <w:r>
        <w:rPr>
          <w:rFonts w:ascii="Times New Roman" w:hAnsi="Times New Roman" w:cs="Times New Roman"/>
          <w:color w:val="0070C0"/>
          <w:spacing w:val="-1"/>
          <w:sz w:val="24"/>
          <w:szCs w:val="24"/>
          <w:shd w:val="clear" w:color="auto" w:fill="FFFFFF"/>
        </w:rPr>
        <w:t xml:space="preserve"> </w:t>
      </w:r>
    </w:p>
    <w:p w14:paraId="49D754DC" w14:textId="3BC37EE9" w:rsidR="00261AE8" w:rsidRPr="00E27797" w:rsidRDefault="00261AE8" w:rsidP="00261AE8">
      <w:pPr>
        <w:pStyle w:val="ListParagraph"/>
        <w:numPr>
          <w:ilvl w:val="0"/>
          <w:numId w:val="6"/>
        </w:numPr>
        <w:spacing w:line="240" w:lineRule="auto"/>
        <w:rPr>
          <w:rFonts w:ascii="Times New Roman" w:hAnsi="Times New Roman" w:cs="Times New Roman"/>
          <w:color w:val="0070C0"/>
          <w:sz w:val="24"/>
          <w:szCs w:val="24"/>
          <w:u w:val="single"/>
        </w:rPr>
      </w:pPr>
      <w:r w:rsidRPr="00E27797">
        <w:rPr>
          <w:rFonts w:ascii="Times New Roman" w:hAnsi="Times New Roman" w:cs="Times New Roman"/>
          <w:color w:val="0070C0"/>
          <w:sz w:val="24"/>
          <w:szCs w:val="24"/>
          <w:u w:val="single"/>
        </w:rPr>
        <w:t xml:space="preserve">Mean </w:t>
      </w:r>
      <w:r w:rsidR="00E27797" w:rsidRPr="00E27797">
        <w:rPr>
          <w:rFonts w:ascii="Times New Roman" w:hAnsi="Times New Roman" w:cs="Times New Roman"/>
          <w:color w:val="0070C0"/>
          <w:sz w:val="24"/>
          <w:szCs w:val="24"/>
          <w:u w:val="single"/>
        </w:rPr>
        <w:t>Squared Error (MSE)</w:t>
      </w:r>
    </w:p>
    <w:p w14:paraId="6D67C93F" w14:textId="1E97DBFD" w:rsidR="003F477F" w:rsidRDefault="003F477F" w:rsidP="003F477F">
      <w:pPr>
        <w:pStyle w:val="ListParagraph"/>
        <w:spacing w:line="240" w:lineRule="auto"/>
        <w:ind w:left="1080"/>
        <w:rPr>
          <w:rFonts w:ascii="Times New Roman" w:hAnsi="Times New Roman" w:cs="Times New Roman"/>
          <w:color w:val="0070C0"/>
          <w:spacing w:val="-1"/>
          <w:sz w:val="24"/>
          <w:szCs w:val="24"/>
          <w:shd w:val="clear" w:color="auto" w:fill="FFFFFF"/>
        </w:rPr>
      </w:pPr>
      <w:r w:rsidRPr="003F477F">
        <w:rPr>
          <w:rFonts w:ascii="Times New Roman" w:hAnsi="Times New Roman" w:cs="Times New Roman"/>
          <w:color w:val="0070C0"/>
          <w:spacing w:val="-1"/>
          <w:sz w:val="24"/>
          <w:szCs w:val="24"/>
          <w:shd w:val="clear" w:color="auto" w:fill="FFFFFF"/>
        </w:rPr>
        <w:lastRenderedPageBreak/>
        <w:t xml:space="preserve">MSE is calculated by the sum of square of prediction error which is real output minus predicted output and then divide by the number of data points. It gives an absolute number on how much your predicted results deviate from the actual number. </w:t>
      </w:r>
      <w:r w:rsidR="006D1CB2">
        <w:rPr>
          <w:rFonts w:ascii="Times New Roman" w:hAnsi="Times New Roman" w:cs="Times New Roman"/>
          <w:color w:val="0070C0"/>
          <w:spacing w:val="-1"/>
          <w:sz w:val="24"/>
          <w:szCs w:val="24"/>
          <w:shd w:val="clear" w:color="auto" w:fill="FFFFFF"/>
        </w:rPr>
        <w:t>One</w:t>
      </w:r>
      <w:r w:rsidRPr="003F477F">
        <w:rPr>
          <w:rFonts w:ascii="Times New Roman" w:hAnsi="Times New Roman" w:cs="Times New Roman"/>
          <w:color w:val="0070C0"/>
          <w:spacing w:val="-1"/>
          <w:sz w:val="24"/>
          <w:szCs w:val="24"/>
          <w:shd w:val="clear" w:color="auto" w:fill="FFFFFF"/>
        </w:rPr>
        <w:t xml:space="preserve"> cannot interpret many insights from one single result but it gives a real number to compare against other model results and help select the best regression model.</w:t>
      </w:r>
      <w:r w:rsidR="00E27797">
        <w:rPr>
          <w:rFonts w:ascii="Times New Roman" w:hAnsi="Times New Roman" w:cs="Times New Roman"/>
          <w:color w:val="0070C0"/>
          <w:spacing w:val="-1"/>
          <w:sz w:val="24"/>
          <w:szCs w:val="24"/>
          <w:shd w:val="clear" w:color="auto" w:fill="FFFFFF"/>
        </w:rPr>
        <w:t xml:space="preserve"> Lower the value of MSE, the better. </w:t>
      </w:r>
    </w:p>
    <w:p w14:paraId="42DF2E7C" w14:textId="2466D445" w:rsidR="00E27797" w:rsidRPr="00E27797" w:rsidRDefault="00E27797" w:rsidP="00E27797">
      <w:pPr>
        <w:pStyle w:val="ListParagraph"/>
        <w:numPr>
          <w:ilvl w:val="0"/>
          <w:numId w:val="6"/>
        </w:numPr>
        <w:spacing w:line="240" w:lineRule="auto"/>
        <w:rPr>
          <w:rFonts w:ascii="Times New Roman" w:hAnsi="Times New Roman" w:cs="Times New Roman"/>
          <w:color w:val="0070C0"/>
          <w:spacing w:val="-1"/>
          <w:sz w:val="24"/>
          <w:szCs w:val="24"/>
          <w:u w:val="single"/>
          <w:shd w:val="clear" w:color="auto" w:fill="FFFFFF"/>
        </w:rPr>
      </w:pPr>
      <w:r w:rsidRPr="00E27797">
        <w:rPr>
          <w:rFonts w:ascii="Times New Roman" w:hAnsi="Times New Roman" w:cs="Times New Roman"/>
          <w:color w:val="0070C0"/>
          <w:spacing w:val="-1"/>
          <w:sz w:val="24"/>
          <w:szCs w:val="24"/>
          <w:u w:val="single"/>
          <w:shd w:val="clear" w:color="auto" w:fill="FFFFFF"/>
        </w:rPr>
        <w:t>Mean Absolute Error (MAE)</w:t>
      </w:r>
    </w:p>
    <w:p w14:paraId="71D8973E" w14:textId="23323343" w:rsidR="00D168BF" w:rsidRDefault="00E27797" w:rsidP="00D168BF">
      <w:pPr>
        <w:pStyle w:val="ListParagraph"/>
        <w:spacing w:line="240" w:lineRule="auto"/>
        <w:ind w:left="1070"/>
        <w:rPr>
          <w:rFonts w:ascii="Times New Roman" w:hAnsi="Times New Roman" w:cs="Times New Roman"/>
          <w:color w:val="0070C0"/>
          <w:sz w:val="24"/>
          <w:szCs w:val="24"/>
          <w:shd w:val="clear" w:color="auto" w:fill="FFFFFF"/>
        </w:rPr>
      </w:pPr>
      <w:r w:rsidRPr="00E27797">
        <w:rPr>
          <w:rFonts w:ascii="Times New Roman" w:hAnsi="Times New Roman" w:cs="Times New Roman"/>
          <w:color w:val="0070C0"/>
          <w:spacing w:val="-1"/>
          <w:sz w:val="24"/>
          <w:szCs w:val="24"/>
          <w:shd w:val="clear" w:color="auto" w:fill="FFFFFF"/>
        </w:rPr>
        <w:t>Mean Absolute Error is similar to Mean Square Error</w:t>
      </w:r>
      <w:r>
        <w:rPr>
          <w:rFonts w:ascii="Times New Roman" w:hAnsi="Times New Roman" w:cs="Times New Roman"/>
          <w:color w:val="0070C0"/>
          <w:spacing w:val="-1"/>
          <w:sz w:val="24"/>
          <w:szCs w:val="24"/>
          <w:shd w:val="clear" w:color="auto" w:fill="FFFFFF"/>
        </w:rPr>
        <w:t xml:space="preserve"> </w:t>
      </w:r>
      <w:r w:rsidRPr="00E27797">
        <w:rPr>
          <w:rFonts w:ascii="Times New Roman" w:hAnsi="Times New Roman" w:cs="Times New Roman"/>
          <w:color w:val="0070C0"/>
          <w:spacing w:val="-1"/>
          <w:sz w:val="24"/>
          <w:szCs w:val="24"/>
          <w:shd w:val="clear" w:color="auto" w:fill="FFFFFF"/>
        </w:rPr>
        <w:t>(MSE). However, instead of the sum of square of error in MSE, MAE is taking the sum of the absolute value of error.</w:t>
      </w:r>
      <w:r w:rsidR="00D168BF">
        <w:rPr>
          <w:rFonts w:ascii="Times New Roman" w:hAnsi="Times New Roman" w:cs="Times New Roman"/>
          <w:color w:val="0070C0"/>
          <w:spacing w:val="-1"/>
          <w:sz w:val="24"/>
          <w:szCs w:val="24"/>
          <w:shd w:val="clear" w:color="auto" w:fill="FFFFFF"/>
        </w:rPr>
        <w:t xml:space="preserve"> </w:t>
      </w:r>
      <w:r w:rsidR="00D168BF" w:rsidRPr="00D168BF">
        <w:rPr>
          <w:rFonts w:ascii="Times New Roman" w:hAnsi="Times New Roman" w:cs="Times New Roman"/>
          <w:color w:val="0070C0"/>
          <w:sz w:val="24"/>
          <w:szCs w:val="24"/>
          <w:shd w:val="clear" w:color="auto" w:fill="FFFFFF"/>
        </w:rPr>
        <w:t>A perfect mean absolute error value is 0.0, which means that all predictions matched the expected values exactly.</w:t>
      </w:r>
    </w:p>
    <w:p w14:paraId="57E56868" w14:textId="16E33A2C" w:rsidR="009709A8" w:rsidRDefault="009709A8" w:rsidP="00D168BF">
      <w:pPr>
        <w:pStyle w:val="ListParagraph"/>
        <w:spacing w:line="240" w:lineRule="auto"/>
        <w:ind w:left="1070"/>
        <w:rPr>
          <w:rFonts w:ascii="Times New Roman" w:hAnsi="Times New Roman" w:cs="Times New Roman"/>
          <w:color w:val="0070C0"/>
          <w:sz w:val="24"/>
          <w:szCs w:val="24"/>
          <w:shd w:val="clear" w:color="auto" w:fill="FFFFFF"/>
        </w:rPr>
      </w:pPr>
    </w:p>
    <w:p w14:paraId="263B5C0A" w14:textId="77777777" w:rsidR="009709A8" w:rsidRDefault="009709A8" w:rsidP="00D168BF">
      <w:pPr>
        <w:pStyle w:val="ListParagraph"/>
        <w:spacing w:line="240" w:lineRule="auto"/>
        <w:ind w:left="1070"/>
        <w:rPr>
          <w:rFonts w:ascii="Times New Roman" w:hAnsi="Times New Roman" w:cs="Times New Roman"/>
          <w:color w:val="0070C0"/>
          <w:sz w:val="24"/>
          <w:szCs w:val="24"/>
          <w:shd w:val="clear" w:color="auto" w:fill="FFFFFF"/>
        </w:rPr>
      </w:pPr>
    </w:p>
    <w:p w14:paraId="439422C9" w14:textId="77777777" w:rsidR="00131A06" w:rsidRPr="00D168BF" w:rsidRDefault="00131A06" w:rsidP="00D168BF">
      <w:pPr>
        <w:pStyle w:val="ListParagraph"/>
        <w:spacing w:line="240" w:lineRule="auto"/>
        <w:ind w:left="1070"/>
        <w:rPr>
          <w:rFonts w:ascii="Times New Roman" w:hAnsi="Times New Roman" w:cs="Times New Roman"/>
          <w:color w:val="0070C0"/>
          <w:spacing w:val="-1"/>
          <w:sz w:val="24"/>
          <w:szCs w:val="24"/>
          <w:shd w:val="clear" w:color="auto" w:fill="FFFFFF"/>
        </w:rPr>
      </w:pPr>
    </w:p>
    <w:p w14:paraId="02A734E6" w14:textId="25074C91" w:rsidR="007B11A7" w:rsidRDefault="007B11A7" w:rsidP="007B11A7">
      <w:pPr>
        <w:pStyle w:val="ListParagraph"/>
        <w:numPr>
          <w:ilvl w:val="0"/>
          <w:numId w:val="4"/>
        </w:numPr>
        <w:spacing w:line="240" w:lineRule="auto"/>
        <w:rPr>
          <w:rFonts w:ascii="Times New Roman" w:hAnsi="Times New Roman" w:cs="Times New Roman"/>
          <w:sz w:val="24"/>
          <w:szCs w:val="24"/>
        </w:rPr>
      </w:pPr>
      <w:r w:rsidRPr="007B11A7">
        <w:rPr>
          <w:rFonts w:ascii="Times New Roman" w:hAnsi="Times New Roman" w:cs="Times New Roman"/>
          <w:sz w:val="24"/>
          <w:szCs w:val="24"/>
        </w:rPr>
        <w:t xml:space="preserve">Can R squared be negative? </w:t>
      </w:r>
    </w:p>
    <w:p w14:paraId="24111E76" w14:textId="3FCA48CB" w:rsidR="00131A06" w:rsidRDefault="00131A06" w:rsidP="00131A06">
      <w:pPr>
        <w:pStyle w:val="ListParagraph"/>
        <w:spacing w:line="240" w:lineRule="auto"/>
        <w:rPr>
          <w:rFonts w:ascii="Times New Roman" w:hAnsi="Times New Roman" w:cs="Times New Roman"/>
          <w:sz w:val="24"/>
          <w:szCs w:val="24"/>
        </w:rPr>
      </w:pPr>
    </w:p>
    <w:p w14:paraId="4E5768DD" w14:textId="37E1E4BA" w:rsidR="00131A06" w:rsidRDefault="004F7FA7" w:rsidP="00131A06">
      <w:pPr>
        <w:pStyle w:val="ListParagraph"/>
        <w:spacing w:line="24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rPr>
        <w:t>While most commonly, the lowest R</w:t>
      </w:r>
      <w:r>
        <w:rPr>
          <w:rFonts w:ascii="Times New Roman" w:hAnsi="Times New Roman" w:cs="Times New Roman"/>
          <w:color w:val="0070C0"/>
          <w:sz w:val="24"/>
          <w:szCs w:val="24"/>
          <w:vertAlign w:val="superscript"/>
        </w:rPr>
        <w:t xml:space="preserve">2 </w:t>
      </w:r>
      <w:r>
        <w:rPr>
          <w:rFonts w:ascii="Times New Roman" w:hAnsi="Times New Roman" w:cs="Times New Roman"/>
          <w:color w:val="0070C0"/>
          <w:sz w:val="24"/>
          <w:szCs w:val="24"/>
        </w:rPr>
        <w:t xml:space="preserve">is 0.0, sometimes it can go below 0 and can hence be negative. </w:t>
      </w:r>
      <w:r w:rsidR="009A7C3F" w:rsidRPr="009A7C3F">
        <w:rPr>
          <w:rFonts w:ascii="Times New Roman" w:hAnsi="Times New Roman" w:cs="Times New Roman"/>
          <w:color w:val="0070C0"/>
          <w:sz w:val="24"/>
          <w:szCs w:val="24"/>
          <w:shd w:val="clear" w:color="auto" w:fill="FFFFFF"/>
        </w:rPr>
        <w:t>If the regression line is worse than using the mean value, the r-squared value that is calculated will be negative.</w:t>
      </w:r>
      <w:r w:rsidR="009A7C3F">
        <w:rPr>
          <w:rFonts w:ascii="Times New Roman" w:hAnsi="Times New Roman" w:cs="Times New Roman"/>
          <w:color w:val="0070C0"/>
          <w:sz w:val="24"/>
          <w:szCs w:val="24"/>
          <w:shd w:val="clear" w:color="auto" w:fill="FFFFFF"/>
        </w:rPr>
        <w:t xml:space="preserve"> A negative r-squared value can also occur when there is no constant present in the equation. </w:t>
      </w:r>
    </w:p>
    <w:p w14:paraId="70107BA6" w14:textId="77777777" w:rsidR="009A7C3F" w:rsidRPr="004F7FA7" w:rsidRDefault="009A7C3F" w:rsidP="00131A06">
      <w:pPr>
        <w:pStyle w:val="ListParagraph"/>
        <w:spacing w:line="240" w:lineRule="auto"/>
        <w:rPr>
          <w:rFonts w:ascii="Times New Roman" w:hAnsi="Times New Roman" w:cs="Times New Roman"/>
          <w:color w:val="0070C0"/>
          <w:sz w:val="24"/>
          <w:szCs w:val="24"/>
        </w:rPr>
      </w:pPr>
    </w:p>
    <w:p w14:paraId="18A10F31" w14:textId="63E8FD97" w:rsidR="007B11A7" w:rsidRDefault="007B11A7" w:rsidP="007B11A7">
      <w:pPr>
        <w:pStyle w:val="ListParagraph"/>
        <w:numPr>
          <w:ilvl w:val="0"/>
          <w:numId w:val="4"/>
        </w:numPr>
        <w:spacing w:line="240" w:lineRule="auto"/>
        <w:rPr>
          <w:rFonts w:ascii="Times New Roman" w:hAnsi="Times New Roman" w:cs="Times New Roman"/>
          <w:sz w:val="24"/>
          <w:szCs w:val="24"/>
        </w:rPr>
      </w:pPr>
      <w:r w:rsidRPr="007B11A7">
        <w:rPr>
          <w:rFonts w:ascii="Times New Roman" w:hAnsi="Times New Roman" w:cs="Times New Roman"/>
          <w:sz w:val="24"/>
          <w:szCs w:val="24"/>
        </w:rPr>
        <w:t>What is dummy variable trap?</w:t>
      </w:r>
    </w:p>
    <w:p w14:paraId="7C558663" w14:textId="1472E0EF" w:rsidR="00500301" w:rsidRDefault="00500301" w:rsidP="00500301">
      <w:pPr>
        <w:pStyle w:val="ListParagraph"/>
        <w:spacing w:line="240" w:lineRule="auto"/>
        <w:rPr>
          <w:rFonts w:ascii="Times New Roman" w:hAnsi="Times New Roman" w:cs="Times New Roman"/>
          <w:color w:val="0070C0"/>
          <w:sz w:val="24"/>
          <w:szCs w:val="24"/>
        </w:rPr>
      </w:pPr>
    </w:p>
    <w:p w14:paraId="162BF3AA" w14:textId="54BA7A26" w:rsidR="00500301" w:rsidRDefault="00500301" w:rsidP="00500301">
      <w:pPr>
        <w:pStyle w:val="ListParagraph"/>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Dummy variables are used mainly for categorical variables. Using dummy variables, one can give values to the categorical variables and hence makes it easier to analyse. </w:t>
      </w:r>
    </w:p>
    <w:p w14:paraId="10ECDB40" w14:textId="133ED4AC" w:rsidR="00500301" w:rsidRDefault="00500301" w:rsidP="00500301">
      <w:pPr>
        <w:pStyle w:val="ListParagraph"/>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A dummy variable trap occurs when variables have a high correlation. This nullifies one of the assumptions of linear regression thereby defeating the purpose of the linear regression model. </w:t>
      </w:r>
      <w:r w:rsidR="00AF38E5">
        <w:rPr>
          <w:rFonts w:ascii="Times New Roman" w:hAnsi="Times New Roman" w:cs="Times New Roman"/>
          <w:color w:val="0070C0"/>
          <w:sz w:val="24"/>
          <w:szCs w:val="24"/>
        </w:rPr>
        <w:t xml:space="preserve">Regression models must exclude one dummy variable in order to avoid the dummy variable trap. </w:t>
      </w:r>
    </w:p>
    <w:p w14:paraId="6C717FE8" w14:textId="77777777" w:rsidR="00AF38E5" w:rsidRPr="00500301" w:rsidRDefault="00AF38E5" w:rsidP="00500301">
      <w:pPr>
        <w:pStyle w:val="ListParagraph"/>
        <w:spacing w:line="240" w:lineRule="auto"/>
        <w:rPr>
          <w:rFonts w:ascii="Times New Roman" w:hAnsi="Times New Roman" w:cs="Times New Roman"/>
          <w:color w:val="0070C0"/>
          <w:sz w:val="24"/>
          <w:szCs w:val="24"/>
        </w:rPr>
      </w:pPr>
    </w:p>
    <w:p w14:paraId="749411A0" w14:textId="4BB87124" w:rsidR="007B11A7" w:rsidRDefault="007B11A7" w:rsidP="007B11A7">
      <w:pPr>
        <w:pStyle w:val="ListParagraph"/>
        <w:numPr>
          <w:ilvl w:val="0"/>
          <w:numId w:val="4"/>
        </w:numPr>
        <w:spacing w:line="240" w:lineRule="auto"/>
        <w:rPr>
          <w:rFonts w:ascii="Times New Roman" w:hAnsi="Times New Roman" w:cs="Times New Roman"/>
          <w:sz w:val="24"/>
          <w:szCs w:val="24"/>
        </w:rPr>
      </w:pPr>
      <w:r w:rsidRPr="007B11A7">
        <w:rPr>
          <w:rFonts w:ascii="Times New Roman" w:hAnsi="Times New Roman" w:cs="Times New Roman"/>
          <w:sz w:val="24"/>
          <w:szCs w:val="24"/>
        </w:rPr>
        <w:t xml:space="preserve">Is One Hot Encoding different from Dummy Variables? </w:t>
      </w:r>
    </w:p>
    <w:p w14:paraId="7DD94C83" w14:textId="14594703" w:rsidR="006F39AC" w:rsidRDefault="006F39AC" w:rsidP="006F39AC">
      <w:pPr>
        <w:pStyle w:val="ListParagraph"/>
        <w:spacing w:line="240" w:lineRule="auto"/>
        <w:rPr>
          <w:rFonts w:ascii="Times New Roman" w:hAnsi="Times New Roman" w:cs="Times New Roman"/>
          <w:sz w:val="24"/>
          <w:szCs w:val="24"/>
        </w:rPr>
      </w:pPr>
    </w:p>
    <w:p w14:paraId="3DB0650E" w14:textId="77777777" w:rsidR="0091197C" w:rsidRDefault="0091197C" w:rsidP="006F39AC">
      <w:pPr>
        <w:pStyle w:val="ListParagraph"/>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Yes, one hot encoding is different from dummy variable encoding. </w:t>
      </w:r>
    </w:p>
    <w:p w14:paraId="019EB825" w14:textId="3FF94DD8" w:rsidR="0091197C" w:rsidRDefault="00C5101F" w:rsidP="0091197C">
      <w:pPr>
        <w:pStyle w:val="ListParagraph"/>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One hot encoding is a way of encoding categorical variables</w:t>
      </w:r>
      <w:r w:rsidR="0091197C">
        <w:rPr>
          <w:rFonts w:ascii="Times New Roman" w:hAnsi="Times New Roman" w:cs="Times New Roman"/>
          <w:color w:val="0070C0"/>
          <w:sz w:val="24"/>
          <w:szCs w:val="24"/>
        </w:rPr>
        <w:t xml:space="preserve">. It uses binary representation. If there are k number of distinct values for a categorical variable, OHE creates k number of dummy variables. Wherever the category is present, it marks as one, else it is zero. Due to the number of k dummy variables created, there is duplication. </w:t>
      </w:r>
    </w:p>
    <w:p w14:paraId="5A2C216C" w14:textId="58CFC0EF" w:rsidR="0091197C" w:rsidRDefault="0091197C" w:rsidP="0091197C">
      <w:pPr>
        <w:pStyle w:val="ListParagraph"/>
        <w:spacing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In dummy variable encoding, if there </w:t>
      </w:r>
      <w:r w:rsidR="00A56596">
        <w:rPr>
          <w:rFonts w:ascii="Times New Roman" w:hAnsi="Times New Roman" w:cs="Times New Roman"/>
          <w:color w:val="0070C0"/>
          <w:sz w:val="24"/>
          <w:szCs w:val="24"/>
        </w:rPr>
        <w:t xml:space="preserve">are k number of distinct values for a categorical variable, there are k-1 number of dummy variables created. This does away with the duplication. </w:t>
      </w:r>
    </w:p>
    <w:p w14:paraId="352987E3" w14:textId="77777777" w:rsidR="00A56596" w:rsidRPr="0091197C" w:rsidRDefault="00A56596" w:rsidP="0091197C">
      <w:pPr>
        <w:pStyle w:val="ListParagraph"/>
        <w:spacing w:line="240" w:lineRule="auto"/>
        <w:rPr>
          <w:rFonts w:ascii="Times New Roman" w:hAnsi="Times New Roman" w:cs="Times New Roman"/>
          <w:color w:val="0070C0"/>
          <w:sz w:val="24"/>
          <w:szCs w:val="24"/>
        </w:rPr>
      </w:pPr>
    </w:p>
    <w:p w14:paraId="6AF45030" w14:textId="48D0D90E" w:rsidR="007B11A7" w:rsidRDefault="007B11A7" w:rsidP="007B11A7">
      <w:pPr>
        <w:pStyle w:val="ListParagraph"/>
        <w:numPr>
          <w:ilvl w:val="0"/>
          <w:numId w:val="4"/>
        </w:numPr>
        <w:spacing w:line="240" w:lineRule="auto"/>
        <w:rPr>
          <w:rFonts w:ascii="Times New Roman" w:hAnsi="Times New Roman" w:cs="Times New Roman"/>
          <w:sz w:val="24"/>
          <w:szCs w:val="24"/>
        </w:rPr>
      </w:pPr>
      <w:r w:rsidRPr="007B11A7">
        <w:rPr>
          <w:rFonts w:ascii="Times New Roman" w:hAnsi="Times New Roman" w:cs="Times New Roman"/>
          <w:sz w:val="24"/>
          <w:szCs w:val="24"/>
        </w:rPr>
        <w:t>How is polynomial regression different from linear regression?</w:t>
      </w:r>
    </w:p>
    <w:p w14:paraId="113873D1" w14:textId="43B67292" w:rsidR="004C10B3" w:rsidRDefault="00336A78" w:rsidP="004C10B3">
      <w:pPr>
        <w:spacing w:line="240" w:lineRule="auto"/>
        <w:ind w:left="720"/>
        <w:rPr>
          <w:rFonts w:ascii="Times New Roman" w:hAnsi="Times New Roman" w:cs="Times New Roman"/>
          <w:color w:val="0070C0"/>
          <w:sz w:val="24"/>
          <w:szCs w:val="24"/>
        </w:rPr>
      </w:pPr>
      <w:r>
        <w:rPr>
          <w:rFonts w:ascii="Times New Roman" w:hAnsi="Times New Roman" w:cs="Times New Roman"/>
          <w:color w:val="0070C0"/>
          <w:sz w:val="24"/>
          <w:szCs w:val="24"/>
        </w:rPr>
        <w:t>Polynomial regression is a specific sub-case of linear regression. The inverse does not hold true. Linear regression establishes the relationship between two or more variables by trying to fit them onto a straight line. Polynomial regression</w:t>
      </w:r>
      <w:r w:rsidR="004C10B3">
        <w:rPr>
          <w:rFonts w:ascii="Times New Roman" w:hAnsi="Times New Roman" w:cs="Times New Roman"/>
          <w:color w:val="0070C0"/>
          <w:sz w:val="24"/>
          <w:szCs w:val="24"/>
        </w:rPr>
        <w:t xml:space="preserve"> establishes the relationship between the independent and the dependent variables as an n</w:t>
      </w:r>
      <w:r w:rsidR="004C10B3">
        <w:rPr>
          <w:rFonts w:ascii="Times New Roman" w:hAnsi="Times New Roman" w:cs="Times New Roman"/>
          <w:color w:val="0070C0"/>
          <w:sz w:val="24"/>
          <w:szCs w:val="24"/>
          <w:vertAlign w:val="superscript"/>
        </w:rPr>
        <w:t xml:space="preserve">th </w:t>
      </w:r>
      <w:r w:rsidR="004C10B3">
        <w:rPr>
          <w:rFonts w:ascii="Times New Roman" w:hAnsi="Times New Roman" w:cs="Times New Roman"/>
          <w:color w:val="0070C0"/>
          <w:sz w:val="24"/>
          <w:szCs w:val="24"/>
        </w:rPr>
        <w:t xml:space="preserve">degree polynomial. </w:t>
      </w:r>
      <w:r w:rsidR="004C10B3" w:rsidRPr="004C10B3">
        <w:rPr>
          <w:rFonts w:ascii="Times New Roman" w:hAnsi="Times New Roman" w:cs="Times New Roman"/>
          <w:color w:val="0070C0"/>
          <w:sz w:val="24"/>
          <w:szCs w:val="24"/>
        </w:rPr>
        <w:t>Polynomial regression fits a nonlinear relationship between the value of x and the corresponding conditional mean of y, denoted E (y |x).</w:t>
      </w:r>
      <w:r w:rsidR="004C10B3">
        <w:rPr>
          <w:rFonts w:ascii="Times New Roman" w:hAnsi="Times New Roman" w:cs="Times New Roman"/>
          <w:color w:val="0070C0"/>
          <w:sz w:val="24"/>
          <w:szCs w:val="24"/>
        </w:rPr>
        <w:t xml:space="preserve"> </w:t>
      </w:r>
      <w:r w:rsidR="004C10B3" w:rsidRPr="004C10B3">
        <w:rPr>
          <w:rFonts w:ascii="Times New Roman" w:hAnsi="Times New Roman" w:cs="Times New Roman"/>
          <w:color w:val="0070C0"/>
          <w:sz w:val="24"/>
          <w:szCs w:val="24"/>
        </w:rPr>
        <w:t>Polynomial Regression provides the best approximation of the relationship between the dependent and independent variable.</w:t>
      </w:r>
    </w:p>
    <w:p w14:paraId="4956209B" w14:textId="082DC4C9" w:rsidR="00D56DC1" w:rsidRDefault="00D56DC1" w:rsidP="004C10B3">
      <w:pPr>
        <w:spacing w:line="240" w:lineRule="auto"/>
        <w:ind w:left="720"/>
        <w:rPr>
          <w:rFonts w:ascii="Times New Roman" w:hAnsi="Times New Roman" w:cs="Times New Roman"/>
          <w:color w:val="0070C0"/>
          <w:sz w:val="24"/>
          <w:szCs w:val="24"/>
        </w:rPr>
      </w:pPr>
    </w:p>
    <w:p w14:paraId="5EE30AC4" w14:textId="4720E070" w:rsidR="00D56DC1" w:rsidRDefault="00D56DC1" w:rsidP="004C10B3">
      <w:pPr>
        <w:spacing w:line="240" w:lineRule="auto"/>
        <w:ind w:left="720"/>
        <w:rPr>
          <w:rFonts w:ascii="Times New Roman" w:hAnsi="Times New Roman" w:cs="Times New Roman"/>
          <w:color w:val="0070C0"/>
          <w:sz w:val="24"/>
          <w:szCs w:val="24"/>
        </w:rPr>
      </w:pPr>
    </w:p>
    <w:p w14:paraId="534EFD5B" w14:textId="185A6FA4" w:rsidR="00D56DC1" w:rsidRDefault="00D56DC1" w:rsidP="004C10B3">
      <w:pPr>
        <w:spacing w:line="240" w:lineRule="auto"/>
        <w:ind w:left="720"/>
        <w:rPr>
          <w:rFonts w:ascii="Times New Roman" w:hAnsi="Times New Roman" w:cs="Times New Roman"/>
          <w:color w:val="0070C0"/>
          <w:sz w:val="24"/>
          <w:szCs w:val="24"/>
        </w:rPr>
      </w:pPr>
    </w:p>
    <w:p w14:paraId="6079A96A" w14:textId="77777777" w:rsidR="00D56DC1" w:rsidRPr="004C10B3" w:rsidRDefault="00D56DC1" w:rsidP="004C10B3">
      <w:pPr>
        <w:spacing w:line="240" w:lineRule="auto"/>
        <w:ind w:left="720"/>
        <w:rPr>
          <w:rFonts w:ascii="Times New Roman" w:hAnsi="Times New Roman" w:cs="Times New Roman"/>
          <w:color w:val="0070C0"/>
          <w:sz w:val="24"/>
          <w:szCs w:val="24"/>
        </w:rPr>
      </w:pPr>
    </w:p>
    <w:p w14:paraId="5D144FF1" w14:textId="1F4CD790" w:rsidR="007B11A7" w:rsidRDefault="007B11A7" w:rsidP="007B11A7">
      <w:pPr>
        <w:pStyle w:val="ListParagraph"/>
        <w:numPr>
          <w:ilvl w:val="0"/>
          <w:numId w:val="4"/>
        </w:numPr>
        <w:spacing w:line="240" w:lineRule="auto"/>
        <w:rPr>
          <w:rFonts w:ascii="Times New Roman" w:hAnsi="Times New Roman" w:cs="Times New Roman"/>
          <w:sz w:val="24"/>
          <w:szCs w:val="24"/>
        </w:rPr>
      </w:pPr>
      <w:r w:rsidRPr="007B11A7">
        <w:rPr>
          <w:rFonts w:ascii="Times New Roman" w:hAnsi="Times New Roman" w:cs="Times New Roman"/>
          <w:sz w:val="24"/>
          <w:szCs w:val="24"/>
        </w:rPr>
        <w:lastRenderedPageBreak/>
        <w:t>Interpret the screenshot below from the notebook we discussed in class today:</w:t>
      </w:r>
    </w:p>
    <w:p w14:paraId="61F6767E" w14:textId="472CAF0B" w:rsidR="004C10B3" w:rsidRDefault="004C10B3" w:rsidP="004C10B3">
      <w:pPr>
        <w:pStyle w:val="ListParagraph"/>
        <w:spacing w:line="240" w:lineRule="auto"/>
        <w:rPr>
          <w:rFonts w:ascii="Times New Roman" w:hAnsi="Times New Roman" w:cs="Times New Roman"/>
          <w:sz w:val="24"/>
          <w:szCs w:val="24"/>
        </w:rPr>
      </w:pPr>
    </w:p>
    <w:p w14:paraId="184408B9" w14:textId="16421735" w:rsidR="004C10B3" w:rsidRDefault="007E1953" w:rsidP="004C10B3">
      <w:pPr>
        <w:pStyle w:val="ListParagraph"/>
        <w:spacing w:line="240" w:lineRule="auto"/>
        <w:rPr>
          <w:rFonts w:ascii="Times New Roman" w:hAnsi="Times New Roman" w:cs="Times New Roman"/>
          <w:sz w:val="24"/>
          <w:szCs w:val="24"/>
        </w:rPr>
      </w:pPr>
      <w:r w:rsidRPr="007E1953">
        <w:rPr>
          <w:rFonts w:ascii="Times New Roman" w:hAnsi="Times New Roman" w:cs="Times New Roman"/>
          <w:noProof/>
          <w:sz w:val="24"/>
          <w:szCs w:val="24"/>
        </w:rPr>
        <w:drawing>
          <wp:inline distT="0" distB="0" distL="0" distR="0" wp14:anchorId="00810188" wp14:editId="798930D8">
            <wp:extent cx="3650566" cy="231322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805" cy="2330489"/>
                    </a:xfrm>
                    <a:prstGeom prst="rect">
                      <a:avLst/>
                    </a:prstGeom>
                  </pic:spPr>
                </pic:pic>
              </a:graphicData>
            </a:graphic>
          </wp:inline>
        </w:drawing>
      </w:r>
    </w:p>
    <w:p w14:paraId="64D1F78E" w14:textId="6612DFB8" w:rsidR="004C10B3" w:rsidRDefault="004C10B3" w:rsidP="004C10B3">
      <w:pPr>
        <w:pStyle w:val="ListParagraph"/>
        <w:spacing w:line="240" w:lineRule="auto"/>
        <w:rPr>
          <w:rFonts w:ascii="Times New Roman" w:hAnsi="Times New Roman" w:cs="Times New Roman"/>
          <w:sz w:val="24"/>
          <w:szCs w:val="24"/>
        </w:rPr>
      </w:pPr>
    </w:p>
    <w:p w14:paraId="7D1D8D93" w14:textId="024CA28D" w:rsidR="004C10B3" w:rsidRPr="00230D25" w:rsidRDefault="004C10B3" w:rsidP="004C10B3">
      <w:pPr>
        <w:pStyle w:val="ListParagraph"/>
        <w:numPr>
          <w:ilvl w:val="0"/>
          <w:numId w:val="7"/>
        </w:numPr>
        <w:spacing w:line="240" w:lineRule="auto"/>
        <w:rPr>
          <w:rFonts w:ascii="Times New Roman" w:hAnsi="Times New Roman" w:cs="Times New Roman"/>
          <w:color w:val="0070C0"/>
          <w:sz w:val="24"/>
          <w:szCs w:val="24"/>
          <w:u w:val="single"/>
        </w:rPr>
      </w:pPr>
      <w:proofErr w:type="spellStart"/>
      <w:proofErr w:type="gramStart"/>
      <w:r w:rsidRPr="00230D25">
        <w:rPr>
          <w:rFonts w:ascii="Times New Roman" w:hAnsi="Times New Roman" w:cs="Times New Roman"/>
          <w:color w:val="0070C0"/>
          <w:sz w:val="24"/>
          <w:szCs w:val="24"/>
          <w:u w:val="single"/>
        </w:rPr>
        <w:t>model.score</w:t>
      </w:r>
      <w:proofErr w:type="spellEnd"/>
      <w:proofErr w:type="gramEnd"/>
      <w:r w:rsidRPr="00230D25">
        <w:rPr>
          <w:rFonts w:ascii="Times New Roman" w:hAnsi="Times New Roman" w:cs="Times New Roman"/>
          <w:color w:val="0070C0"/>
          <w:sz w:val="24"/>
          <w:szCs w:val="24"/>
          <w:u w:val="single"/>
        </w:rPr>
        <w:t>(</w:t>
      </w:r>
      <w:proofErr w:type="spellStart"/>
      <w:r w:rsidRPr="00230D25">
        <w:rPr>
          <w:rFonts w:ascii="Times New Roman" w:hAnsi="Times New Roman" w:cs="Times New Roman"/>
          <w:color w:val="0070C0"/>
          <w:sz w:val="24"/>
          <w:szCs w:val="24"/>
          <w:u w:val="single"/>
        </w:rPr>
        <w:t>X_test</w:t>
      </w:r>
      <w:proofErr w:type="spellEnd"/>
      <w:r w:rsidRPr="00230D25">
        <w:rPr>
          <w:rFonts w:ascii="Times New Roman" w:hAnsi="Times New Roman" w:cs="Times New Roman"/>
          <w:color w:val="0070C0"/>
          <w:sz w:val="24"/>
          <w:szCs w:val="24"/>
          <w:u w:val="single"/>
        </w:rPr>
        <w:t xml:space="preserve">, </w:t>
      </w:r>
      <w:proofErr w:type="spellStart"/>
      <w:r w:rsidRPr="00230D25">
        <w:rPr>
          <w:rFonts w:ascii="Times New Roman" w:hAnsi="Times New Roman" w:cs="Times New Roman"/>
          <w:color w:val="0070C0"/>
          <w:sz w:val="24"/>
          <w:szCs w:val="24"/>
          <w:u w:val="single"/>
        </w:rPr>
        <w:t>model.predict</w:t>
      </w:r>
      <w:proofErr w:type="spellEnd"/>
      <w:r w:rsidRPr="00230D25">
        <w:rPr>
          <w:rFonts w:ascii="Times New Roman" w:hAnsi="Times New Roman" w:cs="Times New Roman"/>
          <w:color w:val="0070C0"/>
          <w:sz w:val="24"/>
          <w:szCs w:val="24"/>
          <w:u w:val="single"/>
        </w:rPr>
        <w:t>(</w:t>
      </w:r>
      <w:proofErr w:type="spellStart"/>
      <w:r w:rsidRPr="00230D25">
        <w:rPr>
          <w:rFonts w:ascii="Times New Roman" w:hAnsi="Times New Roman" w:cs="Times New Roman"/>
          <w:color w:val="0070C0"/>
          <w:sz w:val="24"/>
          <w:szCs w:val="24"/>
          <w:u w:val="single"/>
        </w:rPr>
        <w:t>X_test</w:t>
      </w:r>
      <w:proofErr w:type="spellEnd"/>
      <w:r w:rsidRPr="00230D25">
        <w:rPr>
          <w:rFonts w:ascii="Times New Roman" w:hAnsi="Times New Roman" w:cs="Times New Roman"/>
          <w:color w:val="0070C0"/>
          <w:sz w:val="24"/>
          <w:szCs w:val="24"/>
          <w:u w:val="single"/>
        </w:rPr>
        <w:t>))</w:t>
      </w:r>
    </w:p>
    <w:p w14:paraId="5104A974" w14:textId="5FE6BC86" w:rsidR="004C10B3" w:rsidRDefault="004C10B3" w:rsidP="004C10B3">
      <w:pPr>
        <w:pStyle w:val="ListParagraph"/>
        <w:spacing w:line="240" w:lineRule="auto"/>
        <w:ind w:left="1080"/>
        <w:rPr>
          <w:rFonts w:ascii="Times New Roman" w:hAnsi="Times New Roman" w:cs="Times New Roman"/>
          <w:color w:val="0070C0"/>
          <w:sz w:val="24"/>
          <w:szCs w:val="24"/>
        </w:rPr>
      </w:pPr>
      <w:r>
        <w:rPr>
          <w:rFonts w:ascii="Times New Roman" w:hAnsi="Times New Roman" w:cs="Times New Roman"/>
          <w:color w:val="0070C0"/>
          <w:sz w:val="24"/>
          <w:szCs w:val="24"/>
        </w:rPr>
        <w:t xml:space="preserve">This command computes the correlation between the actual values of the variable which is contained in </w:t>
      </w:r>
      <w:proofErr w:type="spellStart"/>
      <w:r>
        <w:rPr>
          <w:rFonts w:ascii="Times New Roman" w:hAnsi="Times New Roman" w:cs="Times New Roman"/>
          <w:color w:val="0070C0"/>
          <w:sz w:val="24"/>
          <w:szCs w:val="24"/>
        </w:rPr>
        <w:t>X_test</w:t>
      </w:r>
      <w:proofErr w:type="spellEnd"/>
      <w:r>
        <w:rPr>
          <w:rFonts w:ascii="Times New Roman" w:hAnsi="Times New Roman" w:cs="Times New Roman"/>
          <w:color w:val="0070C0"/>
          <w:sz w:val="24"/>
          <w:szCs w:val="24"/>
        </w:rPr>
        <w:t xml:space="preserve"> and the predicted values of th</w:t>
      </w:r>
      <w:r w:rsidR="00230D25">
        <w:rPr>
          <w:rFonts w:ascii="Times New Roman" w:hAnsi="Times New Roman" w:cs="Times New Roman"/>
          <w:color w:val="0070C0"/>
          <w:sz w:val="24"/>
          <w:szCs w:val="24"/>
        </w:rPr>
        <w:t xml:space="preserve">at variable which is contained in </w:t>
      </w:r>
      <w:proofErr w:type="spellStart"/>
      <w:r w:rsidR="00230D25">
        <w:rPr>
          <w:rFonts w:ascii="Times New Roman" w:hAnsi="Times New Roman" w:cs="Times New Roman"/>
          <w:color w:val="0070C0"/>
          <w:sz w:val="24"/>
          <w:szCs w:val="24"/>
        </w:rPr>
        <w:t>X_test</w:t>
      </w:r>
      <w:proofErr w:type="spellEnd"/>
      <w:r w:rsidR="00230D25">
        <w:rPr>
          <w:rFonts w:ascii="Times New Roman" w:hAnsi="Times New Roman" w:cs="Times New Roman"/>
          <w:color w:val="0070C0"/>
          <w:sz w:val="24"/>
          <w:szCs w:val="24"/>
        </w:rPr>
        <w:t xml:space="preserve">. This is done on the testing or validating data. Here, the value is 1.0 meaning that the values and the predicted values are highly positively correlated or are the same. </w:t>
      </w:r>
    </w:p>
    <w:p w14:paraId="645A0199" w14:textId="77777777" w:rsidR="00230D25" w:rsidRDefault="00230D25" w:rsidP="004C10B3">
      <w:pPr>
        <w:pStyle w:val="ListParagraph"/>
        <w:spacing w:line="240" w:lineRule="auto"/>
        <w:ind w:left="1080"/>
        <w:rPr>
          <w:rFonts w:ascii="Times New Roman" w:hAnsi="Times New Roman" w:cs="Times New Roman"/>
          <w:color w:val="0070C0"/>
          <w:sz w:val="24"/>
          <w:szCs w:val="24"/>
        </w:rPr>
      </w:pPr>
    </w:p>
    <w:p w14:paraId="644C56A0" w14:textId="71A42831" w:rsidR="004C10B3" w:rsidRPr="00230D25" w:rsidRDefault="004C10B3" w:rsidP="004C10B3">
      <w:pPr>
        <w:pStyle w:val="ListParagraph"/>
        <w:numPr>
          <w:ilvl w:val="0"/>
          <w:numId w:val="7"/>
        </w:numPr>
        <w:spacing w:line="240" w:lineRule="auto"/>
        <w:rPr>
          <w:rFonts w:ascii="Times New Roman" w:hAnsi="Times New Roman" w:cs="Times New Roman"/>
          <w:color w:val="0070C0"/>
          <w:sz w:val="24"/>
          <w:szCs w:val="24"/>
          <w:u w:val="single"/>
        </w:rPr>
      </w:pPr>
      <w:proofErr w:type="spellStart"/>
      <w:proofErr w:type="gramStart"/>
      <w:r w:rsidRPr="00230D25">
        <w:rPr>
          <w:rFonts w:ascii="Times New Roman" w:hAnsi="Times New Roman" w:cs="Times New Roman"/>
          <w:color w:val="0070C0"/>
          <w:sz w:val="24"/>
          <w:szCs w:val="24"/>
          <w:u w:val="single"/>
        </w:rPr>
        <w:t>model.score</w:t>
      </w:r>
      <w:proofErr w:type="spellEnd"/>
      <w:proofErr w:type="gramEnd"/>
      <w:r w:rsidRPr="00230D25">
        <w:rPr>
          <w:rFonts w:ascii="Times New Roman" w:hAnsi="Times New Roman" w:cs="Times New Roman"/>
          <w:color w:val="0070C0"/>
          <w:sz w:val="24"/>
          <w:szCs w:val="24"/>
          <w:u w:val="single"/>
        </w:rPr>
        <w:t>(</w:t>
      </w:r>
      <w:proofErr w:type="spellStart"/>
      <w:r w:rsidRPr="00230D25">
        <w:rPr>
          <w:rFonts w:ascii="Times New Roman" w:hAnsi="Times New Roman" w:cs="Times New Roman"/>
          <w:color w:val="0070C0"/>
          <w:sz w:val="24"/>
          <w:szCs w:val="24"/>
          <w:u w:val="single"/>
        </w:rPr>
        <w:t>X_train</w:t>
      </w:r>
      <w:proofErr w:type="spellEnd"/>
      <w:r w:rsidRPr="00230D25">
        <w:rPr>
          <w:rFonts w:ascii="Times New Roman" w:hAnsi="Times New Roman" w:cs="Times New Roman"/>
          <w:color w:val="0070C0"/>
          <w:sz w:val="24"/>
          <w:szCs w:val="24"/>
          <w:u w:val="single"/>
        </w:rPr>
        <w:t xml:space="preserve">, </w:t>
      </w:r>
      <w:proofErr w:type="spellStart"/>
      <w:r w:rsidRPr="00230D25">
        <w:rPr>
          <w:rFonts w:ascii="Times New Roman" w:hAnsi="Times New Roman" w:cs="Times New Roman"/>
          <w:color w:val="0070C0"/>
          <w:sz w:val="24"/>
          <w:szCs w:val="24"/>
          <w:u w:val="single"/>
        </w:rPr>
        <w:t>model.predict</w:t>
      </w:r>
      <w:proofErr w:type="spellEnd"/>
      <w:r w:rsidRPr="00230D25">
        <w:rPr>
          <w:rFonts w:ascii="Times New Roman" w:hAnsi="Times New Roman" w:cs="Times New Roman"/>
          <w:color w:val="0070C0"/>
          <w:sz w:val="24"/>
          <w:szCs w:val="24"/>
          <w:u w:val="single"/>
        </w:rPr>
        <w:t>(</w:t>
      </w:r>
      <w:proofErr w:type="spellStart"/>
      <w:r w:rsidRPr="00230D25">
        <w:rPr>
          <w:rFonts w:ascii="Times New Roman" w:hAnsi="Times New Roman" w:cs="Times New Roman"/>
          <w:color w:val="0070C0"/>
          <w:sz w:val="24"/>
          <w:szCs w:val="24"/>
          <w:u w:val="single"/>
        </w:rPr>
        <w:t>X_train</w:t>
      </w:r>
      <w:proofErr w:type="spellEnd"/>
      <w:r w:rsidRPr="00230D25">
        <w:rPr>
          <w:rFonts w:ascii="Times New Roman" w:hAnsi="Times New Roman" w:cs="Times New Roman"/>
          <w:color w:val="0070C0"/>
          <w:sz w:val="24"/>
          <w:szCs w:val="24"/>
          <w:u w:val="single"/>
        </w:rPr>
        <w:t>))</w:t>
      </w:r>
    </w:p>
    <w:p w14:paraId="41A6D4C4" w14:textId="1BF88F53" w:rsidR="00230D25" w:rsidRPr="00230D25" w:rsidRDefault="00230D25" w:rsidP="00230D25">
      <w:pPr>
        <w:pStyle w:val="ListParagraph"/>
        <w:spacing w:line="240" w:lineRule="auto"/>
        <w:ind w:left="1080"/>
        <w:rPr>
          <w:rFonts w:ascii="Times New Roman" w:hAnsi="Times New Roman" w:cs="Times New Roman"/>
          <w:color w:val="0070C0"/>
          <w:sz w:val="24"/>
          <w:szCs w:val="24"/>
        </w:rPr>
      </w:pPr>
      <w:r>
        <w:rPr>
          <w:rFonts w:ascii="Times New Roman" w:hAnsi="Times New Roman" w:cs="Times New Roman"/>
          <w:color w:val="0070C0"/>
          <w:sz w:val="24"/>
          <w:szCs w:val="24"/>
        </w:rPr>
        <w:t xml:space="preserve">This command computes the correlation between the actual values of the variable which is contained in </w:t>
      </w:r>
      <w:proofErr w:type="spellStart"/>
      <w:r>
        <w:rPr>
          <w:rFonts w:ascii="Times New Roman" w:hAnsi="Times New Roman" w:cs="Times New Roman"/>
          <w:color w:val="0070C0"/>
          <w:sz w:val="24"/>
          <w:szCs w:val="24"/>
        </w:rPr>
        <w:t>X_train</w:t>
      </w:r>
      <w:proofErr w:type="spellEnd"/>
      <w:r>
        <w:rPr>
          <w:rFonts w:ascii="Times New Roman" w:hAnsi="Times New Roman" w:cs="Times New Roman"/>
          <w:color w:val="0070C0"/>
          <w:sz w:val="24"/>
          <w:szCs w:val="24"/>
        </w:rPr>
        <w:t xml:space="preserve"> and the predicted values of that variable which is contained in </w:t>
      </w:r>
      <w:proofErr w:type="spellStart"/>
      <w:r>
        <w:rPr>
          <w:rFonts w:ascii="Times New Roman" w:hAnsi="Times New Roman" w:cs="Times New Roman"/>
          <w:color w:val="0070C0"/>
          <w:sz w:val="24"/>
          <w:szCs w:val="24"/>
        </w:rPr>
        <w:t>X_train</w:t>
      </w:r>
      <w:proofErr w:type="spellEnd"/>
      <w:r>
        <w:rPr>
          <w:rFonts w:ascii="Times New Roman" w:hAnsi="Times New Roman" w:cs="Times New Roman"/>
          <w:color w:val="0070C0"/>
          <w:sz w:val="24"/>
          <w:szCs w:val="24"/>
        </w:rPr>
        <w:t>. This is done on the training data. Here, the value is 1.0 meaning that the values and the predicted values are highly positively correlated or are the same.</w:t>
      </w:r>
    </w:p>
    <w:p w14:paraId="515E6C87" w14:textId="299F1A3A" w:rsidR="004C10B3" w:rsidRPr="00230D25" w:rsidRDefault="004C10B3" w:rsidP="004C10B3">
      <w:pPr>
        <w:pStyle w:val="ListParagraph"/>
        <w:numPr>
          <w:ilvl w:val="0"/>
          <w:numId w:val="7"/>
        </w:numPr>
        <w:spacing w:line="240" w:lineRule="auto"/>
        <w:rPr>
          <w:rFonts w:ascii="Times New Roman" w:hAnsi="Times New Roman" w:cs="Times New Roman"/>
          <w:color w:val="0070C0"/>
          <w:sz w:val="24"/>
          <w:szCs w:val="24"/>
          <w:u w:val="single"/>
        </w:rPr>
      </w:pPr>
      <w:proofErr w:type="spellStart"/>
      <w:proofErr w:type="gramStart"/>
      <w:r w:rsidRPr="00230D25">
        <w:rPr>
          <w:rFonts w:ascii="Times New Roman" w:hAnsi="Times New Roman" w:cs="Times New Roman"/>
          <w:color w:val="0070C0"/>
          <w:sz w:val="24"/>
          <w:szCs w:val="24"/>
          <w:u w:val="single"/>
        </w:rPr>
        <w:t>model.score</w:t>
      </w:r>
      <w:proofErr w:type="spellEnd"/>
      <w:proofErr w:type="gramEnd"/>
      <w:r w:rsidRPr="00230D25">
        <w:rPr>
          <w:rFonts w:ascii="Times New Roman" w:hAnsi="Times New Roman" w:cs="Times New Roman"/>
          <w:color w:val="0070C0"/>
          <w:sz w:val="24"/>
          <w:szCs w:val="24"/>
          <w:u w:val="single"/>
        </w:rPr>
        <w:t>(</w:t>
      </w:r>
      <w:proofErr w:type="spellStart"/>
      <w:r w:rsidRPr="00230D25">
        <w:rPr>
          <w:rFonts w:ascii="Times New Roman" w:hAnsi="Times New Roman" w:cs="Times New Roman"/>
          <w:color w:val="0070C0"/>
          <w:sz w:val="24"/>
          <w:szCs w:val="24"/>
          <w:u w:val="single"/>
        </w:rPr>
        <w:t>X_test,y_test</w:t>
      </w:r>
      <w:proofErr w:type="spellEnd"/>
      <w:r w:rsidRPr="00230D25">
        <w:rPr>
          <w:rFonts w:ascii="Times New Roman" w:hAnsi="Times New Roman" w:cs="Times New Roman"/>
          <w:color w:val="0070C0"/>
          <w:sz w:val="24"/>
          <w:szCs w:val="24"/>
          <w:u w:val="single"/>
        </w:rPr>
        <w:t>)</w:t>
      </w:r>
    </w:p>
    <w:p w14:paraId="57BDE9F4" w14:textId="54E03885" w:rsidR="00230D25" w:rsidRDefault="00230D25" w:rsidP="00230D25">
      <w:pPr>
        <w:pStyle w:val="ListParagraph"/>
        <w:spacing w:line="240" w:lineRule="auto"/>
        <w:ind w:left="1080"/>
        <w:rPr>
          <w:rFonts w:ascii="Times New Roman" w:hAnsi="Times New Roman" w:cs="Times New Roman"/>
          <w:color w:val="0070C0"/>
          <w:sz w:val="24"/>
          <w:szCs w:val="24"/>
        </w:rPr>
      </w:pPr>
      <w:r>
        <w:rPr>
          <w:rFonts w:ascii="Times New Roman" w:hAnsi="Times New Roman" w:cs="Times New Roman"/>
          <w:color w:val="0070C0"/>
          <w:sz w:val="24"/>
          <w:szCs w:val="24"/>
        </w:rPr>
        <w:t xml:space="preserve">This command computes the correlation between the testing data of variable X and variable Y. Here, the value returned is 0.01304 which indicates that there is a very minimal positive correlation between X and Y. </w:t>
      </w:r>
    </w:p>
    <w:p w14:paraId="5053EFB5" w14:textId="0B4E2480" w:rsidR="004C10B3" w:rsidRDefault="004C10B3" w:rsidP="004C10B3">
      <w:pPr>
        <w:pStyle w:val="ListParagraph"/>
        <w:numPr>
          <w:ilvl w:val="0"/>
          <w:numId w:val="7"/>
        </w:numPr>
        <w:spacing w:line="240" w:lineRule="auto"/>
        <w:rPr>
          <w:rFonts w:ascii="Times New Roman" w:hAnsi="Times New Roman" w:cs="Times New Roman"/>
          <w:color w:val="0070C0"/>
          <w:sz w:val="24"/>
          <w:szCs w:val="24"/>
          <w:u w:val="single"/>
        </w:rPr>
      </w:pPr>
      <w:proofErr w:type="spellStart"/>
      <w:proofErr w:type="gramStart"/>
      <w:r w:rsidRPr="00230D25">
        <w:rPr>
          <w:rFonts w:ascii="Times New Roman" w:hAnsi="Times New Roman" w:cs="Times New Roman"/>
          <w:color w:val="0070C0"/>
          <w:sz w:val="24"/>
          <w:szCs w:val="24"/>
          <w:u w:val="single"/>
        </w:rPr>
        <w:t>model.score</w:t>
      </w:r>
      <w:proofErr w:type="spellEnd"/>
      <w:proofErr w:type="gramEnd"/>
      <w:r w:rsidRPr="00230D25">
        <w:rPr>
          <w:rFonts w:ascii="Times New Roman" w:hAnsi="Times New Roman" w:cs="Times New Roman"/>
          <w:color w:val="0070C0"/>
          <w:sz w:val="24"/>
          <w:szCs w:val="24"/>
          <w:u w:val="single"/>
        </w:rPr>
        <w:t>(</w:t>
      </w:r>
      <w:proofErr w:type="spellStart"/>
      <w:r w:rsidRPr="00230D25">
        <w:rPr>
          <w:rFonts w:ascii="Times New Roman" w:hAnsi="Times New Roman" w:cs="Times New Roman"/>
          <w:color w:val="0070C0"/>
          <w:sz w:val="24"/>
          <w:szCs w:val="24"/>
          <w:u w:val="single"/>
        </w:rPr>
        <w:t>X_train</w:t>
      </w:r>
      <w:proofErr w:type="spellEnd"/>
      <w:r w:rsidRPr="00230D25">
        <w:rPr>
          <w:rFonts w:ascii="Times New Roman" w:hAnsi="Times New Roman" w:cs="Times New Roman"/>
          <w:color w:val="0070C0"/>
          <w:sz w:val="24"/>
          <w:szCs w:val="24"/>
          <w:u w:val="single"/>
        </w:rPr>
        <w:t xml:space="preserve">, </w:t>
      </w:r>
      <w:proofErr w:type="spellStart"/>
      <w:r w:rsidRPr="00230D25">
        <w:rPr>
          <w:rFonts w:ascii="Times New Roman" w:hAnsi="Times New Roman" w:cs="Times New Roman"/>
          <w:color w:val="0070C0"/>
          <w:sz w:val="24"/>
          <w:szCs w:val="24"/>
          <w:u w:val="single"/>
        </w:rPr>
        <w:t>y_train</w:t>
      </w:r>
      <w:proofErr w:type="spellEnd"/>
      <w:r w:rsidRPr="00230D25">
        <w:rPr>
          <w:rFonts w:ascii="Times New Roman" w:hAnsi="Times New Roman" w:cs="Times New Roman"/>
          <w:color w:val="0070C0"/>
          <w:sz w:val="24"/>
          <w:szCs w:val="24"/>
          <w:u w:val="single"/>
        </w:rPr>
        <w:t>)</w:t>
      </w:r>
    </w:p>
    <w:p w14:paraId="1C779C60" w14:textId="2CCF0373" w:rsidR="00230D25" w:rsidRDefault="00230D25" w:rsidP="00230D25">
      <w:pPr>
        <w:pStyle w:val="ListParagraph"/>
        <w:spacing w:line="240" w:lineRule="auto"/>
        <w:ind w:left="1080"/>
        <w:rPr>
          <w:rFonts w:ascii="Times New Roman" w:hAnsi="Times New Roman" w:cs="Times New Roman"/>
          <w:color w:val="0070C0"/>
          <w:sz w:val="24"/>
          <w:szCs w:val="24"/>
        </w:rPr>
      </w:pPr>
      <w:r>
        <w:rPr>
          <w:rFonts w:ascii="Times New Roman" w:hAnsi="Times New Roman" w:cs="Times New Roman"/>
          <w:color w:val="0070C0"/>
          <w:sz w:val="24"/>
          <w:szCs w:val="24"/>
        </w:rPr>
        <w:t xml:space="preserve">This command computes the correlation between the training data of variable X and variable Y. Here, the value returned is 0.01547 which indicates that there is a very minimal positive correlation between X and Y. </w:t>
      </w:r>
    </w:p>
    <w:p w14:paraId="4FDAEB09" w14:textId="77777777" w:rsidR="00230D25" w:rsidRPr="00230D25" w:rsidRDefault="00230D25" w:rsidP="00230D25">
      <w:pPr>
        <w:pStyle w:val="ListParagraph"/>
        <w:spacing w:line="240" w:lineRule="auto"/>
        <w:ind w:left="1080"/>
        <w:rPr>
          <w:rFonts w:ascii="Times New Roman" w:hAnsi="Times New Roman" w:cs="Times New Roman"/>
          <w:color w:val="0070C0"/>
          <w:sz w:val="24"/>
          <w:szCs w:val="24"/>
          <w:u w:val="single"/>
        </w:rPr>
      </w:pPr>
    </w:p>
    <w:p w14:paraId="1E87FB82" w14:textId="77777777" w:rsidR="002E4640" w:rsidRDefault="002E4640" w:rsidP="002E4640">
      <w:pPr>
        <w:ind w:left="-567" w:right="-613"/>
      </w:pPr>
    </w:p>
    <w:sectPr w:rsidR="002E4640" w:rsidSect="00810316">
      <w:pgSz w:w="11906" w:h="16838"/>
      <w:pgMar w:top="567" w:right="1274" w:bottom="426"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23D59"/>
    <w:multiLevelType w:val="hybridMultilevel"/>
    <w:tmpl w:val="44AA8C28"/>
    <w:lvl w:ilvl="0" w:tplc="4322E72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15:restartNumberingAfterBreak="0">
    <w:nsid w:val="17327CFE"/>
    <w:multiLevelType w:val="hybridMultilevel"/>
    <w:tmpl w:val="6A7A6340"/>
    <w:lvl w:ilvl="0" w:tplc="EEBAD412">
      <w:start w:val="1"/>
      <w:numFmt w:val="lowerLetter"/>
      <w:lvlText w:val="%1)"/>
      <w:lvlJc w:val="left"/>
      <w:pPr>
        <w:ind w:left="1070" w:hanging="360"/>
      </w:pPr>
      <w:rPr>
        <w:rFonts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F73DB3"/>
    <w:multiLevelType w:val="hybridMultilevel"/>
    <w:tmpl w:val="88FA6FC6"/>
    <w:lvl w:ilvl="0" w:tplc="F488B59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24A0367C"/>
    <w:multiLevelType w:val="hybridMultilevel"/>
    <w:tmpl w:val="F57A06B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61219B"/>
    <w:multiLevelType w:val="hybridMultilevel"/>
    <w:tmpl w:val="D6FC2918"/>
    <w:lvl w:ilvl="0" w:tplc="23421D2E">
      <w:start w:val="1"/>
      <w:numFmt w:val="lowerLetter"/>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53873AF1"/>
    <w:multiLevelType w:val="hybridMultilevel"/>
    <w:tmpl w:val="EF7C00D4"/>
    <w:lvl w:ilvl="0" w:tplc="FA32E954">
      <w:start w:val="1"/>
      <w:numFmt w:val="lowerRoman"/>
      <w:lvlText w:val="%1."/>
      <w:lvlJc w:val="left"/>
      <w:pPr>
        <w:ind w:left="513" w:hanging="720"/>
      </w:pPr>
      <w:rPr>
        <w:rFonts w:hint="default"/>
        <w:sz w:val="24"/>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6" w15:restartNumberingAfterBreak="0">
    <w:nsid w:val="543A0E1B"/>
    <w:multiLevelType w:val="hybridMultilevel"/>
    <w:tmpl w:val="A5F2AF3E"/>
    <w:lvl w:ilvl="0" w:tplc="E0500F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C7D3956"/>
    <w:multiLevelType w:val="hybridMultilevel"/>
    <w:tmpl w:val="7068B55C"/>
    <w:lvl w:ilvl="0" w:tplc="EA9297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20644181">
    <w:abstractNumId w:val="2"/>
  </w:num>
  <w:num w:numId="2" w16cid:durableId="1840461701">
    <w:abstractNumId w:val="0"/>
  </w:num>
  <w:num w:numId="3" w16cid:durableId="1310862324">
    <w:abstractNumId w:val="5"/>
  </w:num>
  <w:num w:numId="4" w16cid:durableId="1220820379">
    <w:abstractNumId w:val="3"/>
  </w:num>
  <w:num w:numId="5" w16cid:durableId="1434789566">
    <w:abstractNumId w:val="6"/>
  </w:num>
  <w:num w:numId="6" w16cid:durableId="1664773580">
    <w:abstractNumId w:val="1"/>
  </w:num>
  <w:num w:numId="7" w16cid:durableId="1578661655">
    <w:abstractNumId w:val="7"/>
  </w:num>
  <w:num w:numId="8" w16cid:durableId="527570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40"/>
    <w:rsid w:val="00131A06"/>
    <w:rsid w:val="001570B5"/>
    <w:rsid w:val="00230D25"/>
    <w:rsid w:val="00261AE8"/>
    <w:rsid w:val="002E4640"/>
    <w:rsid w:val="00336A78"/>
    <w:rsid w:val="00347341"/>
    <w:rsid w:val="003F477F"/>
    <w:rsid w:val="00457156"/>
    <w:rsid w:val="004844D5"/>
    <w:rsid w:val="004C10B3"/>
    <w:rsid w:val="004F7FA7"/>
    <w:rsid w:val="00500301"/>
    <w:rsid w:val="005146DF"/>
    <w:rsid w:val="00646254"/>
    <w:rsid w:val="006D1CB2"/>
    <w:rsid w:val="006F39AC"/>
    <w:rsid w:val="007B11A7"/>
    <w:rsid w:val="007E1953"/>
    <w:rsid w:val="00810316"/>
    <w:rsid w:val="00882164"/>
    <w:rsid w:val="00905E8E"/>
    <w:rsid w:val="0091197C"/>
    <w:rsid w:val="009546CF"/>
    <w:rsid w:val="009709A8"/>
    <w:rsid w:val="009A7C3F"/>
    <w:rsid w:val="00A56596"/>
    <w:rsid w:val="00AA2033"/>
    <w:rsid w:val="00AF38E5"/>
    <w:rsid w:val="00BF3977"/>
    <w:rsid w:val="00C5101F"/>
    <w:rsid w:val="00D168BF"/>
    <w:rsid w:val="00D26FE3"/>
    <w:rsid w:val="00D56DC1"/>
    <w:rsid w:val="00E27797"/>
    <w:rsid w:val="00E36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CD70"/>
  <w15:chartTrackingRefBased/>
  <w15:docId w15:val="{17085B66-4B70-47C0-AE54-765EE046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640"/>
    <w:pPr>
      <w:ind w:left="720"/>
      <w:contextualSpacing/>
    </w:pPr>
  </w:style>
  <w:style w:type="paragraph" w:styleId="NormalWeb">
    <w:name w:val="Normal (Web)"/>
    <w:basedOn w:val="Normal"/>
    <w:uiPriority w:val="99"/>
    <w:semiHidden/>
    <w:unhideWhenUsed/>
    <w:rsid w:val="004C10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05041">
      <w:bodyDiv w:val="1"/>
      <w:marLeft w:val="0"/>
      <w:marRight w:val="0"/>
      <w:marTop w:val="0"/>
      <w:marBottom w:val="0"/>
      <w:divBdr>
        <w:top w:val="none" w:sz="0" w:space="0" w:color="auto"/>
        <w:left w:val="none" w:sz="0" w:space="0" w:color="auto"/>
        <w:bottom w:val="none" w:sz="0" w:space="0" w:color="auto"/>
        <w:right w:val="none" w:sz="0" w:space="0" w:color="auto"/>
      </w:divBdr>
      <w:divsChild>
        <w:div w:id="1471900769">
          <w:marLeft w:val="0"/>
          <w:marRight w:val="0"/>
          <w:marTop w:val="0"/>
          <w:marBottom w:val="0"/>
          <w:divBdr>
            <w:top w:val="none" w:sz="0" w:space="0" w:color="auto"/>
            <w:left w:val="none" w:sz="0" w:space="0" w:color="auto"/>
            <w:bottom w:val="none" w:sz="0" w:space="0" w:color="auto"/>
            <w:right w:val="single" w:sz="6" w:space="0" w:color="E6E6E6"/>
          </w:divBdr>
          <w:divsChild>
            <w:div w:id="1126897601">
              <w:marLeft w:val="0"/>
              <w:marRight w:val="0"/>
              <w:marTop w:val="0"/>
              <w:marBottom w:val="0"/>
              <w:divBdr>
                <w:top w:val="none" w:sz="0" w:space="0" w:color="auto"/>
                <w:left w:val="none" w:sz="0" w:space="0" w:color="auto"/>
                <w:bottom w:val="none" w:sz="0" w:space="0" w:color="auto"/>
                <w:right w:val="none" w:sz="0" w:space="0" w:color="auto"/>
              </w:divBdr>
              <w:divsChild>
                <w:div w:id="1968509388">
                  <w:marLeft w:val="0"/>
                  <w:marRight w:val="0"/>
                  <w:marTop w:val="0"/>
                  <w:marBottom w:val="0"/>
                  <w:divBdr>
                    <w:top w:val="none" w:sz="0" w:space="0" w:color="auto"/>
                    <w:left w:val="none" w:sz="0" w:space="0" w:color="auto"/>
                    <w:bottom w:val="none" w:sz="0" w:space="0" w:color="auto"/>
                    <w:right w:val="none" w:sz="0" w:space="0" w:color="auto"/>
                  </w:divBdr>
                  <w:divsChild>
                    <w:div w:id="1094934672">
                      <w:marLeft w:val="0"/>
                      <w:marRight w:val="0"/>
                      <w:marTop w:val="0"/>
                      <w:marBottom w:val="0"/>
                      <w:divBdr>
                        <w:top w:val="none" w:sz="0" w:space="0" w:color="auto"/>
                        <w:left w:val="none" w:sz="0" w:space="0" w:color="auto"/>
                        <w:bottom w:val="none" w:sz="0" w:space="0" w:color="auto"/>
                        <w:right w:val="none" w:sz="0" w:space="0" w:color="auto"/>
                      </w:divBdr>
                      <w:divsChild>
                        <w:div w:id="1281884842">
                          <w:marLeft w:val="420"/>
                          <w:marRight w:val="0"/>
                          <w:marTop w:val="0"/>
                          <w:marBottom w:val="525"/>
                          <w:divBdr>
                            <w:top w:val="none" w:sz="0" w:space="0" w:color="auto"/>
                            <w:left w:val="none" w:sz="0" w:space="0" w:color="auto"/>
                            <w:bottom w:val="none" w:sz="0" w:space="0" w:color="auto"/>
                            <w:right w:val="none" w:sz="0" w:space="0" w:color="auto"/>
                          </w:divBdr>
                        </w:div>
                        <w:div w:id="1293291770">
                          <w:marLeft w:val="0"/>
                          <w:marRight w:val="0"/>
                          <w:marTop w:val="0"/>
                          <w:marBottom w:val="0"/>
                          <w:divBdr>
                            <w:top w:val="none" w:sz="0" w:space="0" w:color="auto"/>
                            <w:left w:val="none" w:sz="0" w:space="0" w:color="auto"/>
                            <w:bottom w:val="none" w:sz="0" w:space="0" w:color="auto"/>
                            <w:right w:val="none" w:sz="0" w:space="0" w:color="auto"/>
                          </w:divBdr>
                        </w:div>
                      </w:divsChild>
                    </w:div>
                    <w:div w:id="1766656040">
                      <w:marLeft w:val="0"/>
                      <w:marRight w:val="0"/>
                      <w:marTop w:val="0"/>
                      <w:marBottom w:val="0"/>
                      <w:divBdr>
                        <w:top w:val="none" w:sz="0" w:space="0" w:color="auto"/>
                        <w:left w:val="none" w:sz="0" w:space="0" w:color="auto"/>
                        <w:bottom w:val="none" w:sz="0" w:space="0" w:color="auto"/>
                        <w:right w:val="none" w:sz="0" w:space="0" w:color="auto"/>
                      </w:divBdr>
                      <w:divsChild>
                        <w:div w:id="1227912353">
                          <w:marLeft w:val="0"/>
                          <w:marRight w:val="0"/>
                          <w:marTop w:val="0"/>
                          <w:marBottom w:val="0"/>
                          <w:divBdr>
                            <w:top w:val="none" w:sz="0" w:space="0" w:color="auto"/>
                            <w:left w:val="none" w:sz="0" w:space="0" w:color="auto"/>
                            <w:bottom w:val="none" w:sz="0" w:space="0" w:color="auto"/>
                            <w:right w:val="none" w:sz="0" w:space="0" w:color="auto"/>
                          </w:divBdr>
                          <w:divsChild>
                            <w:div w:id="1600092387">
                              <w:marLeft w:val="0"/>
                              <w:marRight w:val="0"/>
                              <w:marTop w:val="0"/>
                              <w:marBottom w:val="0"/>
                              <w:divBdr>
                                <w:top w:val="none" w:sz="0" w:space="0" w:color="auto"/>
                                <w:left w:val="none" w:sz="0" w:space="0" w:color="auto"/>
                                <w:bottom w:val="none" w:sz="0" w:space="0" w:color="auto"/>
                                <w:right w:val="none" w:sz="0" w:space="0" w:color="auto"/>
                              </w:divBdr>
                              <w:divsChild>
                                <w:div w:id="255529003">
                                  <w:marLeft w:val="0"/>
                                  <w:marRight w:val="0"/>
                                  <w:marTop w:val="0"/>
                                  <w:marBottom w:val="0"/>
                                  <w:divBdr>
                                    <w:top w:val="none" w:sz="0" w:space="0" w:color="auto"/>
                                    <w:left w:val="none" w:sz="0" w:space="0" w:color="auto"/>
                                    <w:bottom w:val="none" w:sz="0" w:space="0" w:color="auto"/>
                                    <w:right w:val="none" w:sz="0" w:space="0" w:color="auto"/>
                                  </w:divBdr>
                                  <w:divsChild>
                                    <w:div w:id="723868652">
                                      <w:marLeft w:val="0"/>
                                      <w:marRight w:val="0"/>
                                      <w:marTop w:val="0"/>
                                      <w:marBottom w:val="0"/>
                                      <w:divBdr>
                                        <w:top w:val="none" w:sz="0" w:space="0" w:color="auto"/>
                                        <w:left w:val="none" w:sz="0" w:space="0" w:color="auto"/>
                                        <w:bottom w:val="none" w:sz="0" w:space="0" w:color="auto"/>
                                        <w:right w:val="none" w:sz="0" w:space="0" w:color="auto"/>
                                      </w:divBdr>
                                      <w:divsChild>
                                        <w:div w:id="7335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372799">
          <w:marLeft w:val="0"/>
          <w:marRight w:val="0"/>
          <w:marTop w:val="0"/>
          <w:marBottom w:val="0"/>
          <w:divBdr>
            <w:top w:val="none" w:sz="0" w:space="0" w:color="auto"/>
            <w:left w:val="none" w:sz="0" w:space="0" w:color="auto"/>
            <w:bottom w:val="none" w:sz="0" w:space="0" w:color="auto"/>
            <w:right w:val="none" w:sz="0" w:space="0" w:color="auto"/>
          </w:divBdr>
          <w:divsChild>
            <w:div w:id="986976969">
              <w:marLeft w:val="0"/>
              <w:marRight w:val="0"/>
              <w:marTop w:val="0"/>
              <w:marBottom w:val="0"/>
              <w:divBdr>
                <w:top w:val="none" w:sz="0" w:space="0" w:color="auto"/>
                <w:left w:val="none" w:sz="0" w:space="0" w:color="auto"/>
                <w:bottom w:val="single" w:sz="6" w:space="0" w:color="E6E6E6"/>
                <w:right w:val="none" w:sz="0" w:space="0" w:color="auto"/>
              </w:divBdr>
              <w:divsChild>
                <w:div w:id="1648700541">
                  <w:marLeft w:val="0"/>
                  <w:marRight w:val="0"/>
                  <w:marTop w:val="0"/>
                  <w:marBottom w:val="0"/>
                  <w:divBdr>
                    <w:top w:val="none" w:sz="0" w:space="0" w:color="auto"/>
                    <w:left w:val="none" w:sz="0" w:space="0" w:color="auto"/>
                    <w:bottom w:val="none" w:sz="0" w:space="0" w:color="auto"/>
                    <w:right w:val="none" w:sz="0" w:space="0" w:color="auto"/>
                  </w:divBdr>
                  <w:divsChild>
                    <w:div w:id="232930020">
                      <w:marLeft w:val="480"/>
                      <w:marRight w:val="480"/>
                      <w:marTop w:val="0"/>
                      <w:marBottom w:val="0"/>
                      <w:divBdr>
                        <w:top w:val="none" w:sz="0" w:space="0" w:color="auto"/>
                        <w:left w:val="none" w:sz="0" w:space="0" w:color="auto"/>
                        <w:bottom w:val="none" w:sz="0" w:space="0" w:color="auto"/>
                        <w:right w:val="none" w:sz="0" w:space="0" w:color="auto"/>
                      </w:divBdr>
                      <w:divsChild>
                        <w:div w:id="58553779">
                          <w:marLeft w:val="0"/>
                          <w:marRight w:val="0"/>
                          <w:marTop w:val="0"/>
                          <w:marBottom w:val="0"/>
                          <w:divBdr>
                            <w:top w:val="none" w:sz="0" w:space="0" w:color="auto"/>
                            <w:left w:val="none" w:sz="0" w:space="0" w:color="auto"/>
                            <w:bottom w:val="none" w:sz="0" w:space="0" w:color="auto"/>
                            <w:right w:val="none" w:sz="0" w:space="0" w:color="auto"/>
                          </w:divBdr>
                          <w:divsChild>
                            <w:div w:id="979336436">
                              <w:marLeft w:val="0"/>
                              <w:marRight w:val="240"/>
                              <w:marTop w:val="0"/>
                              <w:marBottom w:val="0"/>
                              <w:divBdr>
                                <w:top w:val="none" w:sz="0" w:space="0" w:color="auto"/>
                                <w:left w:val="none" w:sz="0" w:space="0" w:color="auto"/>
                                <w:bottom w:val="none" w:sz="0" w:space="0" w:color="auto"/>
                                <w:right w:val="none" w:sz="0" w:space="0" w:color="auto"/>
                              </w:divBdr>
                              <w:divsChild>
                                <w:div w:id="1689791306">
                                  <w:marLeft w:val="0"/>
                                  <w:marRight w:val="0"/>
                                  <w:marTop w:val="0"/>
                                  <w:marBottom w:val="0"/>
                                  <w:divBdr>
                                    <w:top w:val="none" w:sz="0" w:space="0" w:color="auto"/>
                                    <w:left w:val="none" w:sz="0" w:space="0" w:color="auto"/>
                                    <w:bottom w:val="none" w:sz="0" w:space="0" w:color="auto"/>
                                    <w:right w:val="none" w:sz="0" w:space="0" w:color="auto"/>
                                  </w:divBdr>
                                </w:div>
                              </w:divsChild>
                            </w:div>
                            <w:div w:id="53045759">
                              <w:marLeft w:val="0"/>
                              <w:marRight w:val="45"/>
                              <w:marTop w:val="0"/>
                              <w:marBottom w:val="0"/>
                              <w:divBdr>
                                <w:top w:val="none" w:sz="0" w:space="0" w:color="auto"/>
                                <w:left w:val="none" w:sz="0" w:space="0" w:color="auto"/>
                                <w:bottom w:val="none" w:sz="0" w:space="0" w:color="auto"/>
                                <w:right w:val="none" w:sz="0" w:space="0" w:color="auto"/>
                              </w:divBdr>
                              <w:divsChild>
                                <w:div w:id="15549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16707">
              <w:marLeft w:val="0"/>
              <w:marRight w:val="0"/>
              <w:marTop w:val="0"/>
              <w:marBottom w:val="600"/>
              <w:divBdr>
                <w:top w:val="none" w:sz="0" w:space="0" w:color="auto"/>
                <w:left w:val="none" w:sz="0" w:space="0" w:color="auto"/>
                <w:bottom w:val="none" w:sz="0" w:space="0" w:color="auto"/>
                <w:right w:val="none" w:sz="0" w:space="0" w:color="auto"/>
              </w:divBdr>
              <w:divsChild>
                <w:div w:id="852843737">
                  <w:marLeft w:val="0"/>
                  <w:marRight w:val="0"/>
                  <w:marTop w:val="0"/>
                  <w:marBottom w:val="0"/>
                  <w:divBdr>
                    <w:top w:val="none" w:sz="0" w:space="0" w:color="auto"/>
                    <w:left w:val="none" w:sz="0" w:space="0" w:color="auto"/>
                    <w:bottom w:val="none" w:sz="0" w:space="0" w:color="auto"/>
                    <w:right w:val="none" w:sz="0" w:space="0" w:color="auto"/>
                  </w:divBdr>
                  <w:divsChild>
                    <w:div w:id="1461414267">
                      <w:marLeft w:val="480"/>
                      <w:marRight w:val="480"/>
                      <w:marTop w:val="0"/>
                      <w:marBottom w:val="0"/>
                      <w:divBdr>
                        <w:top w:val="none" w:sz="0" w:space="0" w:color="auto"/>
                        <w:left w:val="none" w:sz="0" w:space="0" w:color="auto"/>
                        <w:bottom w:val="none" w:sz="0" w:space="0" w:color="auto"/>
                        <w:right w:val="none" w:sz="0" w:space="0" w:color="auto"/>
                      </w:divBdr>
                      <w:divsChild>
                        <w:div w:id="1471441956">
                          <w:marLeft w:val="0"/>
                          <w:marRight w:val="0"/>
                          <w:marTop w:val="0"/>
                          <w:marBottom w:val="0"/>
                          <w:divBdr>
                            <w:top w:val="none" w:sz="0" w:space="0" w:color="auto"/>
                            <w:left w:val="none" w:sz="0" w:space="0" w:color="auto"/>
                            <w:bottom w:val="none" w:sz="0" w:space="0" w:color="auto"/>
                            <w:right w:val="none" w:sz="0" w:space="0" w:color="auto"/>
                          </w:divBdr>
                          <w:divsChild>
                            <w:div w:id="1394238475">
                              <w:marLeft w:val="0"/>
                              <w:marRight w:val="0"/>
                              <w:marTop w:val="0"/>
                              <w:marBottom w:val="0"/>
                              <w:divBdr>
                                <w:top w:val="none" w:sz="0" w:space="0" w:color="auto"/>
                                <w:left w:val="none" w:sz="0" w:space="0" w:color="auto"/>
                                <w:bottom w:val="none" w:sz="0" w:space="0" w:color="auto"/>
                                <w:right w:val="none" w:sz="0" w:space="0" w:color="auto"/>
                              </w:divBdr>
                              <w:divsChild>
                                <w:div w:id="1398940506">
                                  <w:marLeft w:val="0"/>
                                  <w:marRight w:val="0"/>
                                  <w:marTop w:val="0"/>
                                  <w:marBottom w:val="0"/>
                                  <w:divBdr>
                                    <w:top w:val="none" w:sz="0" w:space="0" w:color="auto"/>
                                    <w:left w:val="none" w:sz="0" w:space="0" w:color="auto"/>
                                    <w:bottom w:val="none" w:sz="0" w:space="0" w:color="auto"/>
                                    <w:right w:val="none" w:sz="0" w:space="0" w:color="auto"/>
                                  </w:divBdr>
                                  <w:divsChild>
                                    <w:div w:id="962729577">
                                      <w:marLeft w:val="-240"/>
                                      <w:marRight w:val="-240"/>
                                      <w:marTop w:val="360"/>
                                      <w:marBottom w:val="360"/>
                                      <w:divBdr>
                                        <w:top w:val="none" w:sz="0" w:space="0" w:color="auto"/>
                                        <w:left w:val="none" w:sz="0" w:space="0" w:color="auto"/>
                                        <w:bottom w:val="none" w:sz="0" w:space="0" w:color="auto"/>
                                        <w:right w:val="none" w:sz="0" w:space="0" w:color="auto"/>
                                      </w:divBdr>
                                      <w:divsChild>
                                        <w:div w:id="1200628990">
                                          <w:marLeft w:val="0"/>
                                          <w:marRight w:val="0"/>
                                          <w:marTop w:val="0"/>
                                          <w:marBottom w:val="0"/>
                                          <w:divBdr>
                                            <w:top w:val="none" w:sz="0" w:space="0" w:color="auto"/>
                                            <w:left w:val="none" w:sz="0" w:space="0" w:color="auto"/>
                                            <w:bottom w:val="none" w:sz="0" w:space="0" w:color="auto"/>
                                            <w:right w:val="none" w:sz="0" w:space="0" w:color="auto"/>
                                          </w:divBdr>
                                          <w:divsChild>
                                            <w:div w:id="8443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11657">
                              <w:marLeft w:val="0"/>
                              <w:marRight w:val="0"/>
                              <w:marTop w:val="0"/>
                              <w:marBottom w:val="0"/>
                              <w:divBdr>
                                <w:top w:val="none" w:sz="0" w:space="0" w:color="auto"/>
                                <w:left w:val="none" w:sz="0" w:space="0" w:color="auto"/>
                                <w:bottom w:val="none" w:sz="0" w:space="0" w:color="auto"/>
                                <w:right w:val="none" w:sz="0" w:space="0" w:color="auto"/>
                              </w:divBdr>
                              <w:divsChild>
                                <w:div w:id="2065332299">
                                  <w:marLeft w:val="0"/>
                                  <w:marRight w:val="0"/>
                                  <w:marTop w:val="0"/>
                                  <w:marBottom w:val="0"/>
                                  <w:divBdr>
                                    <w:top w:val="none" w:sz="0" w:space="0" w:color="auto"/>
                                    <w:left w:val="none" w:sz="0" w:space="0" w:color="auto"/>
                                    <w:bottom w:val="none" w:sz="0" w:space="0" w:color="auto"/>
                                    <w:right w:val="none" w:sz="0" w:space="0" w:color="auto"/>
                                  </w:divBdr>
                                  <w:divsChild>
                                    <w:div w:id="1656951532">
                                      <w:marLeft w:val="0"/>
                                      <w:marRight w:val="0"/>
                                      <w:marTop w:val="0"/>
                                      <w:marBottom w:val="0"/>
                                      <w:divBdr>
                                        <w:top w:val="none" w:sz="0" w:space="0" w:color="auto"/>
                                        <w:left w:val="none" w:sz="0" w:space="0" w:color="auto"/>
                                        <w:bottom w:val="none" w:sz="0" w:space="0" w:color="auto"/>
                                        <w:right w:val="none" w:sz="0" w:space="0" w:color="auto"/>
                                      </w:divBdr>
                                      <w:divsChild>
                                        <w:div w:id="1092049635">
                                          <w:marLeft w:val="0"/>
                                          <w:marRight w:val="240"/>
                                          <w:marTop w:val="0"/>
                                          <w:marBottom w:val="0"/>
                                          <w:divBdr>
                                            <w:top w:val="none" w:sz="0" w:space="0" w:color="auto"/>
                                            <w:left w:val="none" w:sz="0" w:space="0" w:color="auto"/>
                                            <w:bottom w:val="none" w:sz="0" w:space="0" w:color="auto"/>
                                            <w:right w:val="none" w:sz="0" w:space="0" w:color="auto"/>
                                          </w:divBdr>
                                          <w:divsChild>
                                            <w:div w:id="646016299">
                                              <w:marLeft w:val="0"/>
                                              <w:marRight w:val="0"/>
                                              <w:marTop w:val="0"/>
                                              <w:marBottom w:val="0"/>
                                              <w:divBdr>
                                                <w:top w:val="none" w:sz="0" w:space="0" w:color="auto"/>
                                                <w:left w:val="none" w:sz="0" w:space="0" w:color="auto"/>
                                                <w:bottom w:val="none" w:sz="0" w:space="0" w:color="auto"/>
                                                <w:right w:val="none" w:sz="0" w:space="0" w:color="auto"/>
                                              </w:divBdr>
                                            </w:div>
                                          </w:divsChild>
                                        </w:div>
                                        <w:div w:id="1533565857">
                                          <w:marLeft w:val="0"/>
                                          <w:marRight w:val="0"/>
                                          <w:marTop w:val="0"/>
                                          <w:marBottom w:val="0"/>
                                          <w:divBdr>
                                            <w:top w:val="none" w:sz="0" w:space="0" w:color="auto"/>
                                            <w:left w:val="none" w:sz="0" w:space="0" w:color="auto"/>
                                            <w:bottom w:val="none" w:sz="0" w:space="0" w:color="auto"/>
                                            <w:right w:val="none" w:sz="0" w:space="0" w:color="auto"/>
                                          </w:divBdr>
                                          <w:divsChild>
                                            <w:div w:id="1910378516">
                                              <w:marLeft w:val="0"/>
                                              <w:marRight w:val="0"/>
                                              <w:marTop w:val="0"/>
                                              <w:marBottom w:val="0"/>
                                              <w:divBdr>
                                                <w:top w:val="none" w:sz="0" w:space="0" w:color="auto"/>
                                                <w:left w:val="none" w:sz="0" w:space="0" w:color="auto"/>
                                                <w:bottom w:val="none" w:sz="0" w:space="0" w:color="auto"/>
                                                <w:right w:val="none" w:sz="0" w:space="0" w:color="auto"/>
                                              </w:divBdr>
                                              <w:divsChild>
                                                <w:div w:id="605770360">
                                                  <w:marLeft w:val="0"/>
                                                  <w:marRight w:val="0"/>
                                                  <w:marTop w:val="0"/>
                                                  <w:marBottom w:val="60"/>
                                                  <w:divBdr>
                                                    <w:top w:val="none" w:sz="0" w:space="0" w:color="auto"/>
                                                    <w:left w:val="none" w:sz="0" w:space="0" w:color="auto"/>
                                                    <w:bottom w:val="none" w:sz="0" w:space="0" w:color="auto"/>
                                                    <w:right w:val="none" w:sz="0" w:space="0" w:color="auto"/>
                                                  </w:divBdr>
                                                  <w:divsChild>
                                                    <w:div w:id="1116826636">
                                                      <w:marLeft w:val="0"/>
                                                      <w:marRight w:val="0"/>
                                                      <w:marTop w:val="0"/>
                                                      <w:marBottom w:val="0"/>
                                                      <w:divBdr>
                                                        <w:top w:val="none" w:sz="0" w:space="0" w:color="auto"/>
                                                        <w:left w:val="none" w:sz="0" w:space="0" w:color="auto"/>
                                                        <w:bottom w:val="none" w:sz="0" w:space="0" w:color="auto"/>
                                                        <w:right w:val="none" w:sz="0" w:space="0" w:color="auto"/>
                                                      </w:divBdr>
                                                      <w:divsChild>
                                                        <w:div w:id="17186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4550">
                                              <w:marLeft w:val="0"/>
                                              <w:marRight w:val="0"/>
                                              <w:marTop w:val="0"/>
                                              <w:marBottom w:val="0"/>
                                              <w:divBdr>
                                                <w:top w:val="none" w:sz="0" w:space="0" w:color="auto"/>
                                                <w:left w:val="none" w:sz="0" w:space="0" w:color="auto"/>
                                                <w:bottom w:val="none" w:sz="0" w:space="0" w:color="auto"/>
                                                <w:right w:val="none" w:sz="0" w:space="0" w:color="auto"/>
                                              </w:divBdr>
                                              <w:divsChild>
                                                <w:div w:id="1611667922">
                                                  <w:marLeft w:val="0"/>
                                                  <w:marRight w:val="0"/>
                                                  <w:marTop w:val="0"/>
                                                  <w:marBottom w:val="0"/>
                                                  <w:divBdr>
                                                    <w:top w:val="none" w:sz="0" w:space="0" w:color="auto"/>
                                                    <w:left w:val="none" w:sz="0" w:space="0" w:color="auto"/>
                                                    <w:bottom w:val="none" w:sz="0" w:space="0" w:color="auto"/>
                                                    <w:right w:val="none" w:sz="0" w:space="0" w:color="auto"/>
                                                  </w:divBdr>
                                                </w:div>
                                                <w:div w:id="701246572">
                                                  <w:marLeft w:val="0"/>
                                                  <w:marRight w:val="0"/>
                                                  <w:marTop w:val="0"/>
                                                  <w:marBottom w:val="0"/>
                                                  <w:divBdr>
                                                    <w:top w:val="none" w:sz="0" w:space="0" w:color="auto"/>
                                                    <w:left w:val="none" w:sz="0" w:space="0" w:color="auto"/>
                                                    <w:bottom w:val="none" w:sz="0" w:space="0" w:color="auto"/>
                                                    <w:right w:val="none" w:sz="0" w:space="0" w:color="auto"/>
                                                  </w:divBdr>
                                                </w:div>
                                                <w:div w:id="944310778">
                                                  <w:marLeft w:val="0"/>
                                                  <w:marRight w:val="0"/>
                                                  <w:marTop w:val="0"/>
                                                  <w:marBottom w:val="0"/>
                                                  <w:divBdr>
                                                    <w:top w:val="none" w:sz="0" w:space="0" w:color="auto"/>
                                                    <w:left w:val="none" w:sz="0" w:space="0" w:color="auto"/>
                                                    <w:bottom w:val="none" w:sz="0" w:space="0" w:color="auto"/>
                                                    <w:right w:val="none" w:sz="0" w:space="0" w:color="auto"/>
                                                  </w:divBdr>
                                                </w:div>
                                                <w:div w:id="1058866133">
                                                  <w:marLeft w:val="0"/>
                                                  <w:marRight w:val="0"/>
                                                  <w:marTop w:val="0"/>
                                                  <w:marBottom w:val="0"/>
                                                  <w:divBdr>
                                                    <w:top w:val="none" w:sz="0" w:space="0" w:color="auto"/>
                                                    <w:left w:val="none" w:sz="0" w:space="0" w:color="auto"/>
                                                    <w:bottom w:val="none" w:sz="0" w:space="0" w:color="auto"/>
                                                    <w:right w:val="none" w:sz="0" w:space="0" w:color="auto"/>
                                                  </w:divBdr>
                                                  <w:divsChild>
                                                    <w:div w:id="578831239">
                                                      <w:marLeft w:val="0"/>
                                                      <w:marRight w:val="0"/>
                                                      <w:marTop w:val="0"/>
                                                      <w:marBottom w:val="0"/>
                                                      <w:divBdr>
                                                        <w:top w:val="none" w:sz="0" w:space="0" w:color="auto"/>
                                                        <w:left w:val="none" w:sz="0" w:space="0" w:color="auto"/>
                                                        <w:bottom w:val="none" w:sz="0" w:space="0" w:color="auto"/>
                                                        <w:right w:val="none" w:sz="0" w:space="0" w:color="auto"/>
                                                      </w:divBdr>
                                                      <w:divsChild>
                                                        <w:div w:id="400909904">
                                                          <w:marLeft w:val="0"/>
                                                          <w:marRight w:val="0"/>
                                                          <w:marTop w:val="0"/>
                                                          <w:marBottom w:val="0"/>
                                                          <w:divBdr>
                                                            <w:top w:val="none" w:sz="0" w:space="0" w:color="auto"/>
                                                            <w:left w:val="none" w:sz="0" w:space="0" w:color="auto"/>
                                                            <w:bottom w:val="none" w:sz="0" w:space="0" w:color="auto"/>
                                                            <w:right w:val="none" w:sz="0" w:space="0" w:color="auto"/>
                                                          </w:divBdr>
                                                          <w:divsChild>
                                                            <w:div w:id="2135636273">
                                                              <w:marLeft w:val="0"/>
                                                              <w:marRight w:val="0"/>
                                                              <w:marTop w:val="0"/>
                                                              <w:marBottom w:val="0"/>
                                                              <w:divBdr>
                                                                <w:top w:val="none" w:sz="0" w:space="0" w:color="auto"/>
                                                                <w:left w:val="none" w:sz="0" w:space="0" w:color="auto"/>
                                                                <w:bottom w:val="none" w:sz="0" w:space="0" w:color="auto"/>
                                                                <w:right w:val="none" w:sz="0" w:space="0" w:color="auto"/>
                                                              </w:divBdr>
                                                              <w:divsChild>
                                                                <w:div w:id="1201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981713">
                                  <w:marLeft w:val="0"/>
                                  <w:marRight w:val="0"/>
                                  <w:marTop w:val="0"/>
                                  <w:marBottom w:val="0"/>
                                  <w:divBdr>
                                    <w:top w:val="none" w:sz="0" w:space="0" w:color="auto"/>
                                    <w:left w:val="none" w:sz="0" w:space="0" w:color="auto"/>
                                    <w:bottom w:val="none" w:sz="0" w:space="0" w:color="auto"/>
                                    <w:right w:val="none" w:sz="0" w:space="0" w:color="auto"/>
                                  </w:divBdr>
                                  <w:divsChild>
                                    <w:div w:id="1974091863">
                                      <w:marLeft w:val="0"/>
                                      <w:marRight w:val="0"/>
                                      <w:marTop w:val="0"/>
                                      <w:marBottom w:val="0"/>
                                      <w:divBdr>
                                        <w:top w:val="none" w:sz="0" w:space="0" w:color="auto"/>
                                        <w:left w:val="none" w:sz="0" w:space="0" w:color="auto"/>
                                        <w:bottom w:val="none" w:sz="0" w:space="0" w:color="auto"/>
                                        <w:right w:val="none" w:sz="0" w:space="0" w:color="auto"/>
                                      </w:divBdr>
                                      <w:divsChild>
                                        <w:div w:id="296687659">
                                          <w:marLeft w:val="0"/>
                                          <w:marRight w:val="0"/>
                                          <w:marTop w:val="0"/>
                                          <w:marBottom w:val="0"/>
                                          <w:divBdr>
                                            <w:top w:val="none" w:sz="0" w:space="0" w:color="auto"/>
                                            <w:left w:val="none" w:sz="0" w:space="0" w:color="auto"/>
                                            <w:bottom w:val="none" w:sz="0" w:space="0" w:color="auto"/>
                                            <w:right w:val="none" w:sz="0" w:space="0" w:color="auto"/>
                                          </w:divBdr>
                                        </w:div>
                                        <w:div w:id="841242936">
                                          <w:marLeft w:val="0"/>
                                          <w:marRight w:val="0"/>
                                          <w:marTop w:val="0"/>
                                          <w:marBottom w:val="0"/>
                                          <w:divBdr>
                                            <w:top w:val="none" w:sz="0" w:space="0" w:color="auto"/>
                                            <w:left w:val="none" w:sz="0" w:space="0" w:color="auto"/>
                                            <w:bottom w:val="none" w:sz="0" w:space="0" w:color="auto"/>
                                            <w:right w:val="none" w:sz="0" w:space="0" w:color="auto"/>
                                          </w:divBdr>
                                        </w:div>
                                        <w:div w:id="1802770350">
                                          <w:marLeft w:val="0"/>
                                          <w:marRight w:val="0"/>
                                          <w:marTop w:val="0"/>
                                          <w:marBottom w:val="0"/>
                                          <w:divBdr>
                                            <w:top w:val="none" w:sz="0" w:space="0" w:color="auto"/>
                                            <w:left w:val="none" w:sz="0" w:space="0" w:color="auto"/>
                                            <w:bottom w:val="none" w:sz="0" w:space="0" w:color="auto"/>
                                            <w:right w:val="none" w:sz="0" w:space="0" w:color="auto"/>
                                          </w:divBdr>
                                          <w:divsChild>
                                            <w:div w:id="1249197223">
                                              <w:marLeft w:val="0"/>
                                              <w:marRight w:val="0"/>
                                              <w:marTop w:val="0"/>
                                              <w:marBottom w:val="0"/>
                                              <w:divBdr>
                                                <w:top w:val="none" w:sz="0" w:space="0" w:color="auto"/>
                                                <w:left w:val="none" w:sz="0" w:space="0" w:color="auto"/>
                                                <w:bottom w:val="none" w:sz="0" w:space="0" w:color="auto"/>
                                                <w:right w:val="none" w:sz="0" w:space="0" w:color="auto"/>
                                              </w:divBdr>
                                            </w:div>
                                          </w:divsChild>
                                        </w:div>
                                        <w:div w:id="2070304847">
                                          <w:blockQuote w:val="1"/>
                                          <w:marLeft w:val="-300"/>
                                          <w:marRight w:val="0"/>
                                          <w:marTop w:val="0"/>
                                          <w:marBottom w:val="0"/>
                                          <w:divBdr>
                                            <w:top w:val="none" w:sz="0" w:space="0" w:color="auto"/>
                                            <w:left w:val="none" w:sz="0" w:space="0" w:color="auto"/>
                                            <w:bottom w:val="none" w:sz="0" w:space="0" w:color="auto"/>
                                            <w:right w:val="none" w:sz="0" w:space="0" w:color="auto"/>
                                          </w:divBdr>
                                        </w:div>
                                        <w:div w:id="1910723074">
                                          <w:marLeft w:val="0"/>
                                          <w:marRight w:val="0"/>
                                          <w:marTop w:val="0"/>
                                          <w:marBottom w:val="0"/>
                                          <w:divBdr>
                                            <w:top w:val="none" w:sz="0" w:space="0" w:color="auto"/>
                                            <w:left w:val="none" w:sz="0" w:space="0" w:color="auto"/>
                                            <w:bottom w:val="none" w:sz="0" w:space="0" w:color="auto"/>
                                            <w:right w:val="none" w:sz="0" w:space="0" w:color="auto"/>
                                          </w:divBdr>
                                          <w:divsChild>
                                            <w:div w:id="1971547303">
                                              <w:marLeft w:val="0"/>
                                              <w:marRight w:val="0"/>
                                              <w:marTop w:val="0"/>
                                              <w:marBottom w:val="0"/>
                                              <w:divBdr>
                                                <w:top w:val="none" w:sz="0" w:space="0" w:color="auto"/>
                                                <w:left w:val="none" w:sz="0" w:space="0" w:color="auto"/>
                                                <w:bottom w:val="none" w:sz="0" w:space="0" w:color="auto"/>
                                                <w:right w:val="none" w:sz="0" w:space="0" w:color="auto"/>
                                              </w:divBdr>
                                            </w:div>
                                          </w:divsChild>
                                        </w:div>
                                        <w:div w:id="9075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6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Jerusha Gomez</dc:creator>
  <cp:keywords/>
  <dc:description/>
  <cp:lastModifiedBy>Jerusha Gomez</cp:lastModifiedBy>
  <cp:revision>3</cp:revision>
  <dcterms:created xsi:type="dcterms:W3CDTF">2022-05-02T12:59:00Z</dcterms:created>
  <dcterms:modified xsi:type="dcterms:W3CDTF">2022-05-02T13:08:00Z</dcterms:modified>
</cp:coreProperties>
</file>