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94" w:rsidRDefault="00DF4D94" w:rsidP="00DF4D94">
      <w:pPr>
        <w:jc w:val="center"/>
        <w:rPr>
          <w:b/>
          <w:sz w:val="44"/>
          <w:szCs w:val="44"/>
          <w:u w:val="single"/>
        </w:rPr>
      </w:pPr>
      <w:r w:rsidRPr="00DF4D94">
        <w:rPr>
          <w:b/>
          <w:sz w:val="44"/>
          <w:szCs w:val="44"/>
          <w:u w:val="single"/>
        </w:rPr>
        <w:t>ASSIGNMENT</w:t>
      </w:r>
    </w:p>
    <w:p w:rsidR="00DF4D94" w:rsidRDefault="00DF4D94" w:rsidP="00DF4D94">
      <w:pPr>
        <w:jc w:val="center"/>
        <w:rPr>
          <w:sz w:val="44"/>
          <w:szCs w:val="44"/>
        </w:rPr>
      </w:pPr>
      <w:r>
        <w:rPr>
          <w:sz w:val="44"/>
          <w:szCs w:val="44"/>
        </w:rPr>
        <w:t>LAB02  (B)</w:t>
      </w:r>
    </w:p>
    <w:p w:rsidR="00DF4D94" w:rsidRPr="00DF4D94" w:rsidRDefault="00DF4D94" w:rsidP="00DF4D94">
      <w:pPr>
        <w:spacing w:line="240" w:lineRule="auto"/>
        <w:jc w:val="right"/>
        <w:rPr>
          <w:sz w:val="28"/>
          <w:szCs w:val="28"/>
        </w:rPr>
      </w:pPr>
      <w:r w:rsidRPr="00DF4D94">
        <w:rPr>
          <w:sz w:val="28"/>
          <w:szCs w:val="28"/>
        </w:rPr>
        <w:t>LILIYA PONNU SHAJI</w:t>
      </w:r>
    </w:p>
    <w:p w:rsidR="00DF4D94" w:rsidRDefault="00DF4D94" w:rsidP="00DF4D94">
      <w:pPr>
        <w:spacing w:line="240" w:lineRule="auto"/>
        <w:jc w:val="right"/>
        <w:rPr>
          <w:sz w:val="44"/>
          <w:szCs w:val="44"/>
        </w:rPr>
      </w:pPr>
      <w:r w:rsidRPr="00DF4D94">
        <w:rPr>
          <w:sz w:val="28"/>
          <w:szCs w:val="28"/>
        </w:rPr>
        <w:t>21BDA38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 w:rsidRPr="00DF4D94">
        <w:rPr>
          <w:rFonts w:ascii="Arial" w:hAnsi="Arial"/>
          <w:sz w:val="24"/>
          <w:szCs w:val="24"/>
          <w:shd w:val="clear" w:color="auto" w:fill="FAF9F8"/>
        </w:rPr>
        <w:t>(B)</w:t>
      </w:r>
      <w:r>
        <w:rPr>
          <w:rFonts w:ascii="Arial" w:hAnsi="Arial"/>
          <w:sz w:val="24"/>
          <w:szCs w:val="24"/>
          <w:shd w:val="clear" w:color="auto" w:fill="FAF9F8"/>
        </w:rPr>
        <w:t xml:space="preserve"> </w:t>
      </w:r>
      <w:r w:rsidRPr="00DF4D94">
        <w:rPr>
          <w:rFonts w:ascii="Arial" w:hAnsi="Arial"/>
          <w:sz w:val="24"/>
          <w:szCs w:val="24"/>
          <w:shd w:val="clear" w:color="auto" w:fill="FAF9F8"/>
        </w:rPr>
        <w:t>In a word file,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 w:rsidRPr="00DF4D94">
        <w:rPr>
          <w:rFonts w:ascii="Arial" w:hAnsi="Arial"/>
          <w:sz w:val="24"/>
          <w:szCs w:val="24"/>
          <w:shd w:val="clear" w:color="auto" w:fill="FAF9F8"/>
        </w:rPr>
        <w:t>1.Document 5-6 key insights from EDA and support each point with a visualization.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 w:rsidRPr="00DF4D94">
        <w:rPr>
          <w:rFonts w:ascii="Arial" w:hAnsi="Arial"/>
          <w:sz w:val="24"/>
          <w:szCs w:val="24"/>
          <w:shd w:val="clear" w:color="auto" w:fill="FAF9F8"/>
        </w:rPr>
        <w:t xml:space="preserve">2.Answer the following questions: 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>i.What are the assumptions of linear regression?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>ii.How can we evaluate a Regression model? Define each metric and its interpretation.</w:t>
      </w:r>
      <w:r w:rsidR="00905D77">
        <w:rPr>
          <w:rFonts w:ascii="Arial" w:hAnsi="Arial"/>
          <w:sz w:val="24"/>
          <w:szCs w:val="24"/>
          <w:shd w:val="clear" w:color="auto" w:fill="FAF9F8"/>
        </w:rPr>
        <w:t xml:space="preserve"> 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 xml:space="preserve">iii.Can R squared be negative? 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>iv.What is dummy variable trap?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 xml:space="preserve">v.Is One Hot Encoding different from Dummy Variables? 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>vi.How is polynomial regression different from linear regression?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      </w:t>
      </w:r>
      <w:r w:rsidRPr="00DF4D94">
        <w:rPr>
          <w:rFonts w:ascii="Arial" w:hAnsi="Arial"/>
          <w:sz w:val="24"/>
          <w:szCs w:val="24"/>
          <w:shd w:val="clear" w:color="auto" w:fill="FAF9F8"/>
        </w:rPr>
        <w:t>vii.Interpret the screenshot below from the notebook we discussed in class today:</w:t>
      </w:r>
    </w:p>
    <w:p w:rsidR="00DF4D94" w:rsidRDefault="00DF4D94" w:rsidP="00DF4D94">
      <w:pPr>
        <w:rPr>
          <w:rFonts w:ascii="Arial" w:hAnsi="Arial"/>
          <w:sz w:val="24"/>
          <w:szCs w:val="24"/>
          <w:shd w:val="clear" w:color="auto" w:fill="FAF9F8"/>
        </w:rPr>
      </w:pPr>
    </w:p>
    <w:p w:rsidR="00DF4D94" w:rsidRDefault="00DF4D94" w:rsidP="00DF4D94">
      <w:pPr>
        <w:tabs>
          <w:tab w:val="left" w:pos="1944"/>
        </w:tabs>
        <w:rPr>
          <w:rFonts w:ascii="Arial" w:hAnsi="Arial"/>
          <w:sz w:val="24"/>
          <w:szCs w:val="24"/>
          <w:u w:val="single"/>
          <w:shd w:val="clear" w:color="auto" w:fill="FAF9F8"/>
        </w:rPr>
      </w:pPr>
      <w:r w:rsidRPr="00DF4D94">
        <w:rPr>
          <w:rFonts w:ascii="Arial" w:hAnsi="Arial"/>
          <w:sz w:val="24"/>
          <w:szCs w:val="24"/>
          <w:u w:val="single"/>
          <w:shd w:val="clear" w:color="auto" w:fill="FAF9F8"/>
        </w:rPr>
        <w:t>Answers</w:t>
      </w:r>
    </w:p>
    <w:p w:rsidR="00DD2430" w:rsidRDefault="00DD2430" w:rsidP="00DD2430">
      <w:pPr>
        <w:tabs>
          <w:tab w:val="left" w:pos="1944"/>
        </w:tabs>
        <w:rPr>
          <w:rFonts w:ascii="Arial" w:hAnsi="Arial"/>
          <w:noProof/>
          <w:sz w:val="24"/>
          <w:szCs w:val="24"/>
          <w:shd w:val="clear" w:color="auto" w:fill="FAF9F8"/>
        </w:rPr>
      </w:pPr>
      <w:r w:rsidRPr="00DD2430">
        <w:rPr>
          <w:rFonts w:ascii="Arial" w:hAnsi="Arial"/>
          <w:sz w:val="24"/>
          <w:szCs w:val="24"/>
          <w:shd w:val="clear" w:color="auto" w:fill="FAF9F8"/>
        </w:rPr>
        <w:t>1.</w:t>
      </w:r>
      <w:r>
        <w:rPr>
          <w:rFonts w:ascii="Arial" w:hAnsi="Arial"/>
          <w:sz w:val="24"/>
          <w:szCs w:val="24"/>
          <w:shd w:val="clear" w:color="auto" w:fill="FAF9F8"/>
        </w:rPr>
        <w:t xml:space="preserve">(a) </w:t>
      </w:r>
      <w:r w:rsidRPr="00DD2430">
        <w:rPr>
          <w:rFonts w:ascii="Arial" w:hAnsi="Arial"/>
          <w:sz w:val="24"/>
          <w:szCs w:val="24"/>
          <w:shd w:val="clear" w:color="auto" w:fill="FAF9F8"/>
        </w:rPr>
        <w:t>House Price depends on House age</w:t>
      </w:r>
    </w:p>
    <w:p w:rsid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4533900" cy="2567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49003" r="44616" b="9060"/>
                    <a:stretch/>
                  </pic:blipFill>
                  <pic:spPr bwMode="auto">
                    <a:xfrm>
                      <a:off x="0" y="0"/>
                      <a:ext cx="45339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2430">
        <w:rPr>
          <w:rFonts w:ascii="Arial" w:hAnsi="Arial"/>
          <w:sz w:val="24"/>
          <w:szCs w:val="24"/>
          <w:shd w:val="clear" w:color="auto" w:fill="FAF9F8"/>
        </w:rPr>
        <w:t xml:space="preserve">  </w:t>
      </w:r>
    </w:p>
    <w:p w:rsid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lastRenderedPageBreak/>
        <w:t>(b) From the figure below we can see that House price per unit area has been increased in the year 2013. Most of the data is concentrated at 2013.</w:t>
      </w:r>
    </w:p>
    <w:p w:rsid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54736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29401" r="32436" b="11794"/>
                    <a:stretch/>
                  </pic:blipFill>
                  <pic:spPr bwMode="auto">
                    <a:xfrm>
                      <a:off x="0" y="0"/>
                      <a:ext cx="554736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(c) From the plot below we can see that there are maximum of 10 convenience stores. It can be related </w:t>
      </w:r>
      <w:r w:rsidR="00440355">
        <w:rPr>
          <w:rFonts w:ascii="Arial" w:hAnsi="Arial"/>
          <w:sz w:val="24"/>
          <w:szCs w:val="24"/>
          <w:shd w:val="clear" w:color="auto" w:fill="FAF9F8"/>
        </w:rPr>
        <w:t>to House price of unit area. We can see many outliers in the plot. The place where 9 convenient stores is having highest price.</w:t>
      </w:r>
    </w:p>
    <w:p w:rsid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96940" cy="27279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32820" r="32692" b="9516"/>
                    <a:stretch/>
                  </pic:blipFill>
                  <pic:spPr bwMode="auto">
                    <a:xfrm>
                      <a:off x="0" y="0"/>
                      <a:ext cx="59969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lastRenderedPageBreak/>
        <w:t xml:space="preserve">(d) Latitude and longitude values are fluctuating. </w:t>
      </w: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39496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31225" r="31154" b="10428"/>
                    <a:stretch/>
                  </pic:blipFill>
                  <pic:spPr bwMode="auto">
                    <a:xfrm>
                      <a:off x="0" y="0"/>
                      <a:ext cx="539496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sz w:val="24"/>
          <w:szCs w:val="24"/>
          <w:shd w:val="clear" w:color="auto" w:fill="FAF9F8"/>
        </w:rPr>
        <w:t xml:space="preserve">(e) House age and House price of unit area are dependent. As the house age increases we can see that there is a highest house price. </w:t>
      </w:r>
    </w:p>
    <w:p w:rsidR="00440355" w:rsidRDefault="00440355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r>
        <w:rPr>
          <w:rFonts w:ascii="Arial" w:hAnsi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432816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40114" r="54487" b="17721"/>
                    <a:stretch/>
                  </pic:blipFill>
                  <pic:spPr bwMode="auto">
                    <a:xfrm>
                      <a:off x="0" y="0"/>
                      <a:ext cx="432816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30" w:rsidRPr="00DD2430" w:rsidRDefault="00DD2430" w:rsidP="00DD2430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</w:p>
    <w:p w:rsidR="00905D77" w:rsidRPr="00905D77" w:rsidRDefault="00905D77" w:rsidP="00905D77">
      <w:pPr>
        <w:pStyle w:val="Heading1"/>
        <w:spacing w:before="0" w:beforeAutospacing="0" w:after="0" w:afterAutospacing="0"/>
        <w:textAlignment w:val="baseline"/>
        <w:rPr>
          <w:rFonts w:ascii="Arial" w:hAnsi="Arial" w:cs="Arial"/>
          <w:color w:val="020202"/>
          <w:sz w:val="28"/>
          <w:szCs w:val="28"/>
        </w:rPr>
      </w:pPr>
      <w:r>
        <w:rPr>
          <w:rFonts w:ascii="Arial" w:hAnsi="Arial"/>
          <w:sz w:val="24"/>
          <w:szCs w:val="24"/>
          <w:shd w:val="clear" w:color="auto" w:fill="FAF9F8"/>
        </w:rPr>
        <w:t>2. (i)</w:t>
      </w:r>
      <w:r w:rsidRPr="00905D77">
        <w:rPr>
          <w:rFonts w:ascii="Arial" w:hAnsi="Arial" w:cs="Arial"/>
          <w:color w:val="020202"/>
          <w:sz w:val="28"/>
          <w:szCs w:val="28"/>
        </w:rPr>
        <w:t>The Four Assumptions of Linear Regression</w:t>
      </w:r>
    </w:p>
    <w:p w:rsidR="00905D77" w:rsidRPr="00905D77" w:rsidRDefault="00905D77" w:rsidP="00905D77">
      <w:pPr>
        <w:spacing w:after="0" w:line="240" w:lineRule="auto"/>
        <w:textAlignment w:val="baseline"/>
        <w:rPr>
          <w:rFonts w:ascii="Arial" w:eastAsia="Times New Roman" w:hAnsi="Arial" w:cs="Arial"/>
          <w:color w:val="3D3D3D"/>
          <w:sz w:val="27"/>
          <w:szCs w:val="27"/>
        </w:rPr>
      </w:pPr>
      <w:r w:rsidRPr="00905D77">
        <w:rPr>
          <w:rFonts w:ascii="Arial" w:eastAsia="Times New Roman" w:hAnsi="Arial" w:cs="Arial"/>
          <w:color w:val="3D3D3D"/>
          <w:sz w:val="27"/>
          <w:szCs w:val="27"/>
        </w:rPr>
        <w:pict>
          <v:rect id="_x0000_i1025" style="width:454.8pt;height:.75pt" o:hrpct="0" o:hralign="center" o:hrstd="t" o:hr="t" fillcolor="#a0a0a0" stroked="f"/>
        </w:pict>
      </w:r>
    </w:p>
    <w:p w:rsidR="00905D77" w:rsidRPr="00905D77" w:rsidRDefault="00905D77" w:rsidP="00905D77">
      <w:pPr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D3D3D"/>
          <w:sz w:val="28"/>
          <w:szCs w:val="28"/>
        </w:rPr>
      </w:pPr>
      <w:hyperlink r:id="rId12" w:tgtFrame="_blank" w:history="1">
        <w:r w:rsidRPr="00905D77">
          <w:rPr>
            <w:rFonts w:ascii="inherit" w:eastAsia="Times New Roman" w:hAnsi="inherit" w:cs="Helvetica"/>
            <w:b/>
            <w:bCs/>
            <w:color w:val="9B59B6"/>
            <w:sz w:val="28"/>
            <w:szCs w:val="28"/>
            <w:bdr w:val="none" w:sz="0" w:space="0" w:color="auto" w:frame="1"/>
          </w:rPr>
          <w:t>Linear regression</w:t>
        </w:r>
      </w:hyperlink>
      <w:r w:rsidRPr="00905D77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 is a useful statistical method we can use to understand the relationship between two variables, x and y. However, before we conduct linear regression, we must first make sure that four assumptions are met:</w:t>
      </w:r>
    </w:p>
    <w:p w:rsidR="00905D77" w:rsidRPr="00905D77" w:rsidRDefault="00905D77" w:rsidP="00905D77">
      <w:pPr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D3D3D"/>
          <w:sz w:val="28"/>
          <w:szCs w:val="28"/>
        </w:rPr>
      </w:pPr>
      <w:r w:rsidRPr="00905D77">
        <w:rPr>
          <w:rFonts w:ascii="inherit" w:eastAsia="Times New Roman" w:hAnsi="inherit" w:cs="Helvetica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1. Linear relationship:</w:t>
      </w:r>
      <w:r w:rsidRPr="00905D77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 There exists a linear relationship between the independent variable, x, and the dependent variable, y.</w:t>
      </w:r>
    </w:p>
    <w:p w:rsidR="00905D77" w:rsidRPr="00905D77" w:rsidRDefault="00905D77" w:rsidP="00905D77">
      <w:pPr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D3D3D"/>
          <w:sz w:val="28"/>
          <w:szCs w:val="28"/>
        </w:rPr>
      </w:pPr>
      <w:r w:rsidRPr="00905D77">
        <w:rPr>
          <w:rFonts w:ascii="inherit" w:eastAsia="Times New Roman" w:hAnsi="inherit" w:cs="Helvetica"/>
          <w:b/>
          <w:bCs/>
          <w:color w:val="000000"/>
          <w:sz w:val="28"/>
          <w:szCs w:val="28"/>
          <w:bdr w:val="none" w:sz="0" w:space="0" w:color="auto" w:frame="1"/>
        </w:rPr>
        <w:t>2. Independence: </w:t>
      </w:r>
      <w:r w:rsidRPr="00905D77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The residuals are independent. In particular, there is no correlation between consecutive residuals in time series data.</w:t>
      </w:r>
    </w:p>
    <w:p w:rsidR="00905D77" w:rsidRPr="00905D77" w:rsidRDefault="00905D77" w:rsidP="00905D77">
      <w:pPr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D3D3D"/>
          <w:sz w:val="28"/>
          <w:szCs w:val="28"/>
        </w:rPr>
      </w:pPr>
      <w:r w:rsidRPr="00905D77">
        <w:rPr>
          <w:rFonts w:ascii="inherit" w:eastAsia="Times New Roman" w:hAnsi="inherit" w:cs="Helvetica"/>
          <w:b/>
          <w:bCs/>
          <w:color w:val="000000"/>
          <w:sz w:val="28"/>
          <w:szCs w:val="28"/>
          <w:bdr w:val="none" w:sz="0" w:space="0" w:color="auto" w:frame="1"/>
        </w:rPr>
        <w:t>3. Homoscedasticity: </w:t>
      </w:r>
      <w:r w:rsidRPr="00905D77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The residuals have constant variance at every level of x.</w:t>
      </w:r>
    </w:p>
    <w:p w:rsidR="00905D77" w:rsidRDefault="00905D77" w:rsidP="00905D77">
      <w:pPr>
        <w:spacing w:beforeAutospacing="1" w:after="0" w:afterAutospacing="1" w:line="240" w:lineRule="auto"/>
        <w:textAlignment w:val="baseline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905D77">
        <w:rPr>
          <w:rFonts w:ascii="inherit" w:eastAsia="Times New Roman" w:hAnsi="inherit" w:cs="Helvetica"/>
          <w:b/>
          <w:bCs/>
          <w:color w:val="000000"/>
          <w:sz w:val="28"/>
          <w:szCs w:val="28"/>
          <w:bdr w:val="none" w:sz="0" w:space="0" w:color="auto" w:frame="1"/>
        </w:rPr>
        <w:t>4. Normality: </w:t>
      </w:r>
      <w:r w:rsidRPr="00905D77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The residuals of the model are normally distributed.</w:t>
      </w:r>
    </w:p>
    <w:p w:rsidR="00905D77" w:rsidRDefault="00905D77" w:rsidP="00905D77">
      <w:pPr>
        <w:spacing w:beforeAutospacing="1" w:after="0" w:afterAutospacing="1" w:line="240" w:lineRule="auto"/>
        <w:textAlignment w:val="baseline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</w:p>
    <w:p w:rsidR="00440355" w:rsidRPr="00547C5D" w:rsidRDefault="00905D77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(ii)</w:t>
      </w:r>
      <w:r w:rsidR="00440355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  <w:t>MAE – Mean Absolute Error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The magnitude of difference between the prediction of</w:t>
      </w:r>
    </w:p>
    <w:p w:rsidR="00440355" w:rsidRPr="00547C5D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an observation and the true value of that observation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  <w:t>RMSE - Root of the Mean of the Square of Errors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  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It shows how far predictions fall from measured true</w:t>
      </w:r>
    </w:p>
    <w:p w:rsidR="00440355" w:rsidRPr="00547C5D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values using Euclidean distance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  <w:t>MSE – Mean Square Error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 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Average of the squared error that is used as the loss</w:t>
      </w:r>
    </w:p>
    <w:p w:rsidR="00440355" w:rsidRPr="00547C5D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function for least squares regression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  <w:t>R 2 – Coefficient of Determination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  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The proportion of the variation in the dependent</w:t>
      </w:r>
    </w:p>
    <w:p w:rsidR="00440355" w:rsidRPr="00547C5D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variable that is predictable from the independent</w:t>
      </w:r>
    </w:p>
    <w:p w:rsidR="00440355" w:rsidRPr="00547C5D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variable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u w:val="single"/>
          <w:bdr w:val="none" w:sz="0" w:space="0" w:color="auto" w:frame="1"/>
        </w:rPr>
        <w:t>Adjusted R 2</w:t>
      </w:r>
    </w:p>
    <w:p w:rsidR="00440355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           </w:t>
      </w:r>
      <w:r w:rsidR="00440355"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Modified version of R-squared that has been adjusted</w:t>
      </w:r>
    </w:p>
    <w:p w:rsidR="00905D77" w:rsidRDefault="00440355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for the number of predictors in the model</w:t>
      </w:r>
      <w:r w:rsid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.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lastRenderedPageBreak/>
        <w:t xml:space="preserve">iii. It is </w:t>
      </w: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possible to get a negative R-square for equations that do</w:t>
      </w: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not contain a constant term. Because R-square is defined as</w:t>
      </w: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the proportion of variance explained by the fit, if the fit is</w:t>
      </w: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actually worse than just fitting a horizontal line then R-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square is negative.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iv. </w:t>
      </w: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Dummy variable trap is a scenario where there are</w:t>
      </w: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attributes that are highly correlated (Multicollinear) and one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variable predicts the value of others.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v. </w:t>
      </w: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One hot encoding can make values more than 2 while</w:t>
      </w:r>
    </w:p>
    <w:p w:rsidR="00547C5D" w:rsidRP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labeling like [1,0,0], [0,1,0], while dummy variables are only</w:t>
      </w:r>
    </w:p>
    <w:p w:rsidR="00547C5D" w:rsidRDefault="00547C5D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  <w:r w:rsidRPr="00547C5D"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>0 and 1.</w:t>
      </w:r>
    </w:p>
    <w:p w:rsidR="004542D8" w:rsidRDefault="004542D8" w:rsidP="00547C5D">
      <w:pPr>
        <w:spacing w:line="276" w:lineRule="auto"/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</w:pPr>
    </w:p>
    <w:p w:rsidR="004542D8" w:rsidRPr="00905D77" w:rsidRDefault="004542D8" w:rsidP="00547C5D">
      <w:pPr>
        <w:spacing w:line="276" w:lineRule="auto"/>
        <w:rPr>
          <w:rFonts w:ascii="Arial" w:hAnsi="Arial"/>
          <w:sz w:val="28"/>
          <w:szCs w:val="28"/>
          <w:shd w:val="clear" w:color="auto" w:fill="FAF9F8"/>
        </w:rPr>
      </w:pPr>
      <w:r>
        <w:rPr>
          <w:rFonts w:ascii="Helvetica" w:eastAsia="Times New Roman" w:hAnsi="Helvetica" w:cs="Helvetica"/>
          <w:color w:val="000000"/>
          <w:sz w:val="28"/>
          <w:szCs w:val="28"/>
          <w:bdr w:val="none" w:sz="0" w:space="0" w:color="auto" w:frame="1"/>
        </w:rPr>
        <w:t xml:space="preserve">vi. </w:t>
      </w:r>
      <w:r w:rsidRPr="004542D8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Polynomial regression is a form of Linear regression where only due to the Non-linear relationship between dependent and independent variables</w:t>
      </w:r>
      <w:r w:rsidRPr="004542D8">
        <w:rPr>
          <w:rFonts w:ascii="Arial" w:hAnsi="Arial" w:cs="Arial"/>
          <w:color w:val="202124"/>
          <w:sz w:val="28"/>
          <w:szCs w:val="28"/>
          <w:shd w:val="clear" w:color="auto" w:fill="FFFFFF"/>
        </w:rPr>
        <w:t> we add some polynomial terms to linear regression to convert it into Polynomial regression.</w:t>
      </w:r>
    </w:p>
    <w:p w:rsidR="00905D77" w:rsidRPr="00905D77" w:rsidRDefault="00905D77" w:rsidP="00905D77">
      <w:pPr>
        <w:tabs>
          <w:tab w:val="left" w:pos="1944"/>
        </w:tabs>
        <w:rPr>
          <w:rFonts w:ascii="Arial" w:hAnsi="Arial"/>
          <w:sz w:val="24"/>
          <w:szCs w:val="24"/>
          <w:shd w:val="clear" w:color="auto" w:fill="FAF9F8"/>
        </w:rPr>
      </w:pPr>
      <w:bookmarkStart w:id="0" w:name="_GoBack"/>
      <w:bookmarkEnd w:id="0"/>
    </w:p>
    <w:sectPr w:rsidR="00905D77" w:rsidRPr="00905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421" w:rsidRDefault="009E0421" w:rsidP="00DD2430">
      <w:pPr>
        <w:spacing w:after="0" w:line="240" w:lineRule="auto"/>
      </w:pPr>
      <w:r>
        <w:separator/>
      </w:r>
    </w:p>
  </w:endnote>
  <w:endnote w:type="continuationSeparator" w:id="0">
    <w:p w:rsidR="009E0421" w:rsidRDefault="009E0421" w:rsidP="00DD2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421" w:rsidRDefault="009E0421" w:rsidP="00DD2430">
      <w:pPr>
        <w:spacing w:after="0" w:line="240" w:lineRule="auto"/>
      </w:pPr>
      <w:r>
        <w:separator/>
      </w:r>
    </w:p>
  </w:footnote>
  <w:footnote w:type="continuationSeparator" w:id="0">
    <w:p w:rsidR="009E0421" w:rsidRDefault="009E0421" w:rsidP="00DD2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B4FB4"/>
    <w:multiLevelType w:val="hybridMultilevel"/>
    <w:tmpl w:val="EE165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C0153"/>
    <w:multiLevelType w:val="hybridMultilevel"/>
    <w:tmpl w:val="F6FA7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244CCD"/>
    <w:multiLevelType w:val="hybridMultilevel"/>
    <w:tmpl w:val="C6146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731E31"/>
    <w:multiLevelType w:val="hybridMultilevel"/>
    <w:tmpl w:val="78783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7C6186"/>
    <w:multiLevelType w:val="hybridMultilevel"/>
    <w:tmpl w:val="AF062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0760F"/>
    <w:multiLevelType w:val="hybridMultilevel"/>
    <w:tmpl w:val="2C1A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3E180F"/>
    <w:multiLevelType w:val="hybridMultilevel"/>
    <w:tmpl w:val="759EA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845B0E"/>
    <w:multiLevelType w:val="hybridMultilevel"/>
    <w:tmpl w:val="F20E99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94"/>
    <w:rsid w:val="00440355"/>
    <w:rsid w:val="004542D8"/>
    <w:rsid w:val="00547C5D"/>
    <w:rsid w:val="00905D77"/>
    <w:rsid w:val="009E0421"/>
    <w:rsid w:val="00DD2430"/>
    <w:rsid w:val="00DF4D94"/>
    <w:rsid w:val="00F0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8A5787-FCD0-4966-A718-026D66E11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5D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D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5D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90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05D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0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D2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430"/>
  </w:style>
  <w:style w:type="paragraph" w:styleId="Footer">
    <w:name w:val="footer"/>
    <w:basedOn w:val="Normal"/>
    <w:link w:val="FooterChar"/>
    <w:uiPriority w:val="99"/>
    <w:unhideWhenUsed/>
    <w:rsid w:val="00DD2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3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statology.org/introduction-to-simple-linear-regress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2022-04-29T17:04:00Z</dcterms:created>
  <dcterms:modified xsi:type="dcterms:W3CDTF">2022-04-29T18:04:00Z</dcterms:modified>
</cp:coreProperties>
</file>