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E720" w14:textId="6F1D42D7" w:rsidR="00AC1CCB" w:rsidRPr="00AC1CCB" w:rsidRDefault="00AC1CCB" w:rsidP="00AC1CCB">
      <w:pPr>
        <w:pStyle w:val="NoSpacing"/>
        <w:jc w:val="center"/>
        <w:rPr>
          <w:rFonts w:ascii="Arial" w:hAnsi="Arial" w:cs="Arial"/>
          <w:b/>
          <w:bCs/>
          <w:sz w:val="32"/>
          <w:szCs w:val="32"/>
          <w:shd w:val="clear" w:color="auto" w:fill="FAF9F8"/>
        </w:rPr>
      </w:pPr>
      <w:r w:rsidRPr="00AC1CCB">
        <w:rPr>
          <w:rFonts w:ascii="Arial" w:hAnsi="Arial" w:cs="Arial"/>
          <w:b/>
          <w:bCs/>
          <w:sz w:val="32"/>
          <w:szCs w:val="32"/>
          <w:shd w:val="clear" w:color="auto" w:fill="FAF9F8"/>
        </w:rPr>
        <w:t xml:space="preserve">ML </w:t>
      </w:r>
      <w:r w:rsidR="009627CD">
        <w:rPr>
          <w:rFonts w:ascii="Arial" w:hAnsi="Arial" w:cs="Arial"/>
          <w:b/>
          <w:bCs/>
          <w:sz w:val="32"/>
          <w:szCs w:val="32"/>
          <w:shd w:val="clear" w:color="auto" w:fill="FAF9F8"/>
        </w:rPr>
        <w:t xml:space="preserve">Lab </w:t>
      </w:r>
      <w:r w:rsidRPr="00AC1CCB">
        <w:rPr>
          <w:rFonts w:ascii="Arial" w:hAnsi="Arial" w:cs="Arial"/>
          <w:b/>
          <w:bCs/>
          <w:sz w:val="32"/>
          <w:szCs w:val="32"/>
          <w:shd w:val="clear" w:color="auto" w:fill="FAF9F8"/>
        </w:rPr>
        <w:t>Assignment 2</w:t>
      </w:r>
    </w:p>
    <w:p w14:paraId="6EDC5B49" w14:textId="6975534F" w:rsidR="00AC1CCB" w:rsidRDefault="00AC1CCB" w:rsidP="00AC1CCB">
      <w:pPr>
        <w:pStyle w:val="NoSpacing"/>
        <w:jc w:val="right"/>
        <w:rPr>
          <w:rFonts w:ascii="Arial" w:hAnsi="Arial" w:cs="Arial"/>
          <w:b/>
          <w:bCs/>
          <w:sz w:val="24"/>
          <w:szCs w:val="24"/>
          <w:shd w:val="clear" w:color="auto" w:fill="FAF9F8"/>
        </w:rPr>
      </w:pPr>
      <w:r>
        <w:rPr>
          <w:rFonts w:ascii="Arial" w:hAnsi="Arial" w:cs="Arial"/>
          <w:b/>
          <w:bCs/>
          <w:sz w:val="24"/>
          <w:szCs w:val="24"/>
          <w:shd w:val="clear" w:color="auto" w:fill="FAF9F8"/>
        </w:rPr>
        <w:t>Jugvi Mankad</w:t>
      </w:r>
    </w:p>
    <w:p w14:paraId="5509F8F5" w14:textId="0B7EDD15" w:rsidR="00AC1CCB" w:rsidRDefault="00AC1CCB" w:rsidP="00AC1CCB">
      <w:pPr>
        <w:pStyle w:val="NoSpacing"/>
        <w:jc w:val="right"/>
        <w:rPr>
          <w:rFonts w:ascii="Arial" w:hAnsi="Arial" w:cs="Arial"/>
          <w:b/>
          <w:bCs/>
          <w:sz w:val="24"/>
          <w:szCs w:val="24"/>
          <w:shd w:val="clear" w:color="auto" w:fill="FAF9F8"/>
        </w:rPr>
      </w:pPr>
      <w:r>
        <w:rPr>
          <w:rFonts w:ascii="Arial" w:hAnsi="Arial" w:cs="Arial"/>
          <w:b/>
          <w:bCs/>
          <w:sz w:val="24"/>
          <w:szCs w:val="24"/>
          <w:shd w:val="clear" w:color="auto" w:fill="FAF9F8"/>
        </w:rPr>
        <w:t>21BDA49</w:t>
      </w:r>
    </w:p>
    <w:p w14:paraId="41A15E7A" w14:textId="77777777" w:rsidR="00AC1CCB" w:rsidRDefault="00AC1CCB" w:rsidP="007427FF">
      <w:pPr>
        <w:pStyle w:val="NoSpacing"/>
        <w:rPr>
          <w:rFonts w:ascii="Arial" w:hAnsi="Arial" w:cs="Arial"/>
          <w:b/>
          <w:bCs/>
          <w:sz w:val="24"/>
          <w:szCs w:val="24"/>
          <w:shd w:val="clear" w:color="auto" w:fill="FAF9F8"/>
        </w:rPr>
      </w:pPr>
    </w:p>
    <w:p w14:paraId="5FB827E0" w14:textId="77777777" w:rsidR="00AC1CCB" w:rsidRDefault="00AC1CCB" w:rsidP="007427FF">
      <w:pPr>
        <w:pStyle w:val="NoSpacing"/>
        <w:rPr>
          <w:rFonts w:ascii="Arial" w:hAnsi="Arial" w:cs="Arial"/>
          <w:b/>
          <w:bCs/>
          <w:sz w:val="24"/>
          <w:szCs w:val="24"/>
          <w:shd w:val="clear" w:color="auto" w:fill="FAF9F8"/>
        </w:rPr>
      </w:pPr>
    </w:p>
    <w:p w14:paraId="62ADAB9F" w14:textId="66B242C3" w:rsidR="007427FF" w:rsidRPr="00C266F3" w:rsidRDefault="007427FF" w:rsidP="007427FF">
      <w:pPr>
        <w:pStyle w:val="NoSpacing"/>
        <w:rPr>
          <w:rFonts w:ascii="Arial" w:hAnsi="Arial" w:cs="Arial"/>
          <w:b/>
          <w:bCs/>
          <w:sz w:val="24"/>
          <w:szCs w:val="24"/>
          <w:shd w:val="clear" w:color="auto" w:fill="FAF9F8"/>
        </w:rPr>
      </w:pPr>
      <w:r w:rsidRPr="00C266F3">
        <w:rPr>
          <w:rFonts w:ascii="Arial" w:hAnsi="Arial" w:cs="Arial"/>
          <w:b/>
          <w:bCs/>
          <w:sz w:val="24"/>
          <w:szCs w:val="24"/>
          <w:shd w:val="clear" w:color="auto" w:fill="FAF9F8"/>
        </w:rPr>
        <w:t>Question 1:</w:t>
      </w:r>
    </w:p>
    <w:p w14:paraId="07ED0CE1" w14:textId="7D0C79E8" w:rsidR="00BB0E19" w:rsidRPr="00C266F3" w:rsidRDefault="007427FF" w:rsidP="007427FF">
      <w:pPr>
        <w:pStyle w:val="NoSpacing"/>
        <w:rPr>
          <w:rFonts w:ascii="Arial" w:hAnsi="Arial" w:cs="Arial"/>
          <w:b/>
          <w:bCs/>
          <w:sz w:val="24"/>
          <w:szCs w:val="24"/>
          <w:shd w:val="clear" w:color="auto" w:fill="FAF9F8"/>
        </w:rPr>
      </w:pPr>
      <w:r w:rsidRPr="00C266F3">
        <w:rPr>
          <w:rFonts w:ascii="Arial" w:hAnsi="Arial" w:cs="Arial"/>
          <w:b/>
          <w:bCs/>
          <w:sz w:val="24"/>
          <w:szCs w:val="24"/>
          <w:shd w:val="clear" w:color="auto" w:fill="FAF9F8"/>
        </w:rPr>
        <w:t>Document 5-6 key insights from EDA and support each point with a visualization.</w:t>
      </w:r>
    </w:p>
    <w:p w14:paraId="514AFC8F" w14:textId="44C7CE8B" w:rsidR="007427FF" w:rsidRPr="00C266F3" w:rsidRDefault="007427FF">
      <w:pPr>
        <w:rPr>
          <w:rFonts w:ascii="Arial" w:hAnsi="Arial" w:cs="Arial"/>
          <w:b/>
          <w:bCs/>
          <w:sz w:val="24"/>
          <w:szCs w:val="24"/>
          <w:shd w:val="clear" w:color="auto" w:fill="FAF9F8"/>
        </w:rPr>
      </w:pPr>
    </w:p>
    <w:p w14:paraId="5E43C4BD" w14:textId="6F67656B" w:rsidR="007427FF" w:rsidRPr="00C266F3" w:rsidRDefault="007427FF" w:rsidP="004732B2">
      <w:pPr>
        <w:rPr>
          <w:rFonts w:ascii="Arial" w:hAnsi="Arial" w:cs="Arial"/>
          <w:b/>
          <w:bCs/>
          <w:sz w:val="24"/>
          <w:szCs w:val="24"/>
        </w:rPr>
      </w:pPr>
      <w:r w:rsidRPr="00C266F3">
        <w:rPr>
          <w:rFonts w:ascii="Arial" w:hAnsi="Arial" w:cs="Arial"/>
          <w:b/>
          <w:bCs/>
          <w:sz w:val="24"/>
          <w:szCs w:val="24"/>
        </w:rPr>
        <w:t>Answer:</w:t>
      </w:r>
    </w:p>
    <w:p w14:paraId="6CAA9EF2" w14:textId="57352CE5" w:rsidR="004732B2" w:rsidRPr="00C266F3" w:rsidRDefault="004732B2" w:rsidP="004732B2">
      <w:pPr>
        <w:rPr>
          <w:rFonts w:ascii="Arial" w:hAnsi="Arial" w:cs="Arial"/>
          <w:sz w:val="24"/>
          <w:szCs w:val="24"/>
        </w:rPr>
      </w:pPr>
      <w:r w:rsidRPr="00C266F3">
        <w:rPr>
          <w:rFonts w:ascii="Arial" w:hAnsi="Arial" w:cs="Arial"/>
          <w:sz w:val="24"/>
          <w:szCs w:val="24"/>
        </w:rPr>
        <w:t>1)As age increases, there is a slight increase in the insurance charges.</w:t>
      </w:r>
    </w:p>
    <w:p w14:paraId="2E0840CF" w14:textId="3A29E456" w:rsidR="004732B2" w:rsidRDefault="004732B2" w:rsidP="004732B2">
      <w:pPr>
        <w:rPr>
          <w:sz w:val="24"/>
          <w:szCs w:val="24"/>
        </w:rPr>
      </w:pPr>
      <w:r>
        <w:rPr>
          <w:noProof/>
          <w:sz w:val="24"/>
          <w:szCs w:val="24"/>
        </w:rPr>
        <w:drawing>
          <wp:inline distT="0" distB="0" distL="0" distR="0" wp14:anchorId="307AE46F" wp14:editId="439391B0">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pic:spPr>
                </pic:pic>
              </a:graphicData>
            </a:graphic>
          </wp:inline>
        </w:drawing>
      </w:r>
    </w:p>
    <w:p w14:paraId="7184BDD6" w14:textId="77777777" w:rsidR="007C1BF3" w:rsidRDefault="007C1BF3" w:rsidP="004732B2">
      <w:pPr>
        <w:rPr>
          <w:sz w:val="24"/>
          <w:szCs w:val="24"/>
        </w:rPr>
      </w:pPr>
    </w:p>
    <w:p w14:paraId="3FE36B10" w14:textId="2FC69D13" w:rsidR="004732B2" w:rsidRPr="00C266F3" w:rsidRDefault="004732B2" w:rsidP="004732B2">
      <w:pPr>
        <w:rPr>
          <w:rFonts w:ascii="Arial" w:hAnsi="Arial" w:cs="Arial"/>
          <w:sz w:val="24"/>
          <w:szCs w:val="24"/>
        </w:rPr>
      </w:pPr>
      <w:r w:rsidRPr="00C266F3">
        <w:rPr>
          <w:rFonts w:ascii="Arial" w:hAnsi="Arial" w:cs="Arial"/>
          <w:sz w:val="24"/>
          <w:szCs w:val="24"/>
        </w:rPr>
        <w:t>2)</w:t>
      </w:r>
      <w:r w:rsidR="007C1BF3" w:rsidRPr="00C266F3">
        <w:rPr>
          <w:rFonts w:ascii="Arial" w:hAnsi="Arial" w:cs="Arial"/>
          <w:sz w:val="24"/>
          <w:szCs w:val="24"/>
        </w:rPr>
        <w:t>Base insurance charges for smokers are more than base charges for non-smokers</w:t>
      </w:r>
      <w:r w:rsidR="00157826" w:rsidRPr="00C266F3">
        <w:rPr>
          <w:rFonts w:ascii="Arial" w:hAnsi="Arial" w:cs="Arial"/>
          <w:sz w:val="24"/>
          <w:szCs w:val="24"/>
        </w:rPr>
        <w:t>.</w:t>
      </w:r>
    </w:p>
    <w:p w14:paraId="2415A072" w14:textId="77777777" w:rsidR="007C1BF3" w:rsidRDefault="007C1BF3" w:rsidP="004732B2">
      <w:pPr>
        <w:rPr>
          <w:sz w:val="24"/>
          <w:szCs w:val="24"/>
        </w:rPr>
      </w:pPr>
    </w:p>
    <w:p w14:paraId="47AE5C85" w14:textId="0C73B614" w:rsidR="00157826" w:rsidRDefault="007C1BF3" w:rsidP="004732B2">
      <w:pPr>
        <w:rPr>
          <w:sz w:val="24"/>
          <w:szCs w:val="24"/>
        </w:rPr>
      </w:pPr>
      <w:r>
        <w:rPr>
          <w:noProof/>
          <w:sz w:val="24"/>
          <w:szCs w:val="24"/>
        </w:rPr>
        <w:lastRenderedPageBreak/>
        <w:drawing>
          <wp:inline distT="0" distB="0" distL="0" distR="0" wp14:anchorId="6F95DAEA" wp14:editId="10809451">
            <wp:extent cx="3486150" cy="334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346450"/>
                    </a:xfrm>
                    <a:prstGeom prst="rect">
                      <a:avLst/>
                    </a:prstGeom>
                    <a:noFill/>
                  </pic:spPr>
                </pic:pic>
              </a:graphicData>
            </a:graphic>
          </wp:inline>
        </w:drawing>
      </w:r>
    </w:p>
    <w:p w14:paraId="4E1CD024" w14:textId="4269DBBB" w:rsidR="007C1BF3" w:rsidRDefault="007C1BF3" w:rsidP="004732B2">
      <w:pPr>
        <w:rPr>
          <w:sz w:val="24"/>
          <w:szCs w:val="24"/>
        </w:rPr>
      </w:pPr>
    </w:p>
    <w:p w14:paraId="721F68ED" w14:textId="3A093DB1" w:rsidR="007C1BF3" w:rsidRDefault="007C1BF3" w:rsidP="004732B2">
      <w:pPr>
        <w:rPr>
          <w:sz w:val="24"/>
          <w:szCs w:val="24"/>
        </w:rPr>
      </w:pPr>
    </w:p>
    <w:p w14:paraId="0F9070DE" w14:textId="4E8BDBCA" w:rsidR="007C1BF3" w:rsidRPr="00C266F3" w:rsidRDefault="007C1BF3" w:rsidP="004732B2">
      <w:pPr>
        <w:rPr>
          <w:rFonts w:ascii="Arial" w:hAnsi="Arial" w:cs="Arial"/>
          <w:sz w:val="24"/>
          <w:szCs w:val="24"/>
        </w:rPr>
      </w:pPr>
      <w:r w:rsidRPr="00C266F3">
        <w:rPr>
          <w:rFonts w:ascii="Arial" w:hAnsi="Arial" w:cs="Arial"/>
          <w:sz w:val="24"/>
          <w:szCs w:val="24"/>
        </w:rPr>
        <w:t>3)Insurance charges do not depend upon the residential region of a person.</w:t>
      </w:r>
      <w:r w:rsidR="00E045E5" w:rsidRPr="00C266F3">
        <w:rPr>
          <w:rFonts w:ascii="Arial" w:hAnsi="Arial" w:cs="Arial"/>
          <w:sz w:val="24"/>
          <w:szCs w:val="24"/>
        </w:rPr>
        <w:t xml:space="preserve"> (All regions have almost equally distributed insurance charges)</w:t>
      </w:r>
    </w:p>
    <w:p w14:paraId="3E23E576" w14:textId="24049BA1" w:rsidR="00E045E5" w:rsidRDefault="00E045E5" w:rsidP="004732B2">
      <w:pPr>
        <w:rPr>
          <w:sz w:val="24"/>
          <w:szCs w:val="24"/>
        </w:rPr>
      </w:pPr>
      <w:r>
        <w:rPr>
          <w:noProof/>
          <w:sz w:val="24"/>
          <w:szCs w:val="24"/>
        </w:rPr>
        <w:drawing>
          <wp:inline distT="0" distB="0" distL="0" distR="0" wp14:anchorId="51881618" wp14:editId="6698E860">
            <wp:extent cx="348615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pic:spPr>
                </pic:pic>
              </a:graphicData>
            </a:graphic>
          </wp:inline>
        </w:drawing>
      </w:r>
    </w:p>
    <w:p w14:paraId="6E2FB7B3" w14:textId="37A74C95" w:rsidR="0040250D" w:rsidRDefault="0040250D" w:rsidP="004732B2">
      <w:pPr>
        <w:rPr>
          <w:sz w:val="24"/>
          <w:szCs w:val="24"/>
        </w:rPr>
      </w:pPr>
    </w:p>
    <w:p w14:paraId="2831C207" w14:textId="48858A88" w:rsidR="0040250D" w:rsidRPr="00C266F3" w:rsidRDefault="0040250D" w:rsidP="004732B2">
      <w:pPr>
        <w:rPr>
          <w:rFonts w:ascii="Arial" w:hAnsi="Arial" w:cs="Arial"/>
          <w:sz w:val="24"/>
          <w:szCs w:val="24"/>
        </w:rPr>
      </w:pPr>
      <w:r w:rsidRPr="00C266F3">
        <w:rPr>
          <w:rFonts w:ascii="Arial" w:hAnsi="Arial" w:cs="Arial"/>
          <w:sz w:val="24"/>
          <w:szCs w:val="24"/>
        </w:rPr>
        <w:t>4)</w:t>
      </w:r>
      <w:r w:rsidR="00FD2409" w:rsidRPr="00C266F3">
        <w:rPr>
          <w:rFonts w:ascii="Arial" w:hAnsi="Arial" w:cs="Arial"/>
          <w:sz w:val="24"/>
          <w:szCs w:val="24"/>
        </w:rPr>
        <w:t>Smokers usually have fewer children than non-smokers.</w:t>
      </w:r>
    </w:p>
    <w:p w14:paraId="46205CB9" w14:textId="1E4D4523" w:rsidR="00FD2409" w:rsidRDefault="00FD2409" w:rsidP="004732B2">
      <w:pPr>
        <w:rPr>
          <w:sz w:val="24"/>
          <w:szCs w:val="24"/>
        </w:rPr>
      </w:pPr>
      <w:r>
        <w:rPr>
          <w:noProof/>
          <w:sz w:val="24"/>
          <w:szCs w:val="24"/>
        </w:rPr>
        <w:drawing>
          <wp:inline distT="0" distB="0" distL="0" distR="0" wp14:anchorId="3305880A" wp14:editId="2D3C3EC3">
            <wp:extent cx="37052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95550"/>
                    </a:xfrm>
                    <a:prstGeom prst="rect">
                      <a:avLst/>
                    </a:prstGeom>
                    <a:noFill/>
                  </pic:spPr>
                </pic:pic>
              </a:graphicData>
            </a:graphic>
          </wp:inline>
        </w:drawing>
      </w:r>
    </w:p>
    <w:p w14:paraId="15620059" w14:textId="6BB40562" w:rsidR="009174A8" w:rsidRDefault="009174A8" w:rsidP="004732B2">
      <w:pPr>
        <w:rPr>
          <w:sz w:val="24"/>
          <w:szCs w:val="24"/>
        </w:rPr>
      </w:pPr>
    </w:p>
    <w:p w14:paraId="743F8380" w14:textId="43A4ABED" w:rsidR="009174A8" w:rsidRDefault="009174A8" w:rsidP="004732B2">
      <w:pPr>
        <w:rPr>
          <w:sz w:val="24"/>
          <w:szCs w:val="24"/>
        </w:rPr>
      </w:pPr>
    </w:p>
    <w:p w14:paraId="1F6488A1" w14:textId="1E5CEF99" w:rsidR="009174A8" w:rsidRPr="00C266F3" w:rsidRDefault="009174A8" w:rsidP="004732B2">
      <w:pPr>
        <w:rPr>
          <w:rFonts w:ascii="Arial" w:hAnsi="Arial" w:cs="Arial"/>
          <w:sz w:val="24"/>
          <w:szCs w:val="24"/>
        </w:rPr>
      </w:pPr>
      <w:r w:rsidRPr="00C266F3">
        <w:rPr>
          <w:rFonts w:ascii="Arial" w:hAnsi="Arial" w:cs="Arial"/>
          <w:sz w:val="24"/>
          <w:szCs w:val="24"/>
        </w:rPr>
        <w:t>5)Insurance charges are independent of sex of a person.</w:t>
      </w:r>
    </w:p>
    <w:p w14:paraId="6E607854" w14:textId="1811F516" w:rsidR="009174A8" w:rsidRDefault="009174A8" w:rsidP="004732B2">
      <w:pPr>
        <w:rPr>
          <w:sz w:val="24"/>
          <w:szCs w:val="24"/>
        </w:rPr>
      </w:pPr>
      <w:r>
        <w:rPr>
          <w:noProof/>
          <w:sz w:val="24"/>
          <w:szCs w:val="24"/>
        </w:rPr>
        <w:drawing>
          <wp:inline distT="0" distB="0" distL="0" distR="0" wp14:anchorId="5BBD85EF" wp14:editId="632F9C31">
            <wp:extent cx="348615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pic:spPr>
                </pic:pic>
              </a:graphicData>
            </a:graphic>
          </wp:inline>
        </w:drawing>
      </w:r>
    </w:p>
    <w:p w14:paraId="03F4111B" w14:textId="4540F08E" w:rsidR="0014111F" w:rsidRDefault="0014111F" w:rsidP="004732B2">
      <w:pPr>
        <w:rPr>
          <w:sz w:val="24"/>
          <w:szCs w:val="24"/>
        </w:rPr>
      </w:pPr>
    </w:p>
    <w:p w14:paraId="675956D1" w14:textId="69648AF5" w:rsidR="0014111F" w:rsidRDefault="0014111F" w:rsidP="004732B2">
      <w:pPr>
        <w:rPr>
          <w:sz w:val="24"/>
          <w:szCs w:val="24"/>
        </w:rPr>
      </w:pPr>
    </w:p>
    <w:p w14:paraId="448C5868" w14:textId="0D52D5B6" w:rsidR="0014111F" w:rsidRPr="00C266F3" w:rsidRDefault="0014111F" w:rsidP="0014111F">
      <w:pPr>
        <w:pStyle w:val="NoSpacing"/>
        <w:rPr>
          <w:rFonts w:ascii="Arial" w:hAnsi="Arial" w:cs="Arial"/>
          <w:b/>
          <w:bCs/>
          <w:sz w:val="24"/>
          <w:szCs w:val="24"/>
        </w:rPr>
      </w:pPr>
      <w:r w:rsidRPr="00C266F3">
        <w:rPr>
          <w:rFonts w:ascii="Arial" w:hAnsi="Arial" w:cs="Arial"/>
          <w:b/>
          <w:bCs/>
          <w:sz w:val="24"/>
          <w:szCs w:val="24"/>
        </w:rPr>
        <w:lastRenderedPageBreak/>
        <w:t>Question 2:</w:t>
      </w:r>
    </w:p>
    <w:p w14:paraId="3DDD593F" w14:textId="4940EA9D" w:rsidR="0014111F" w:rsidRPr="00C266F3" w:rsidRDefault="0014111F" w:rsidP="0014111F">
      <w:pPr>
        <w:pStyle w:val="NoSpacing"/>
        <w:rPr>
          <w:rFonts w:ascii="Arial" w:hAnsi="Arial" w:cs="Arial"/>
          <w:b/>
          <w:bCs/>
          <w:sz w:val="24"/>
          <w:szCs w:val="24"/>
        </w:rPr>
      </w:pPr>
      <w:r w:rsidRPr="00C266F3">
        <w:rPr>
          <w:rFonts w:ascii="Arial" w:hAnsi="Arial" w:cs="Arial"/>
          <w:b/>
          <w:bCs/>
          <w:sz w:val="24"/>
          <w:szCs w:val="24"/>
        </w:rPr>
        <w:t>Answer the following questions:</w:t>
      </w:r>
    </w:p>
    <w:p w14:paraId="5A756BDD" w14:textId="65B7ED87" w:rsidR="0014111F" w:rsidRPr="00C266F3" w:rsidRDefault="0014111F" w:rsidP="0014111F">
      <w:pPr>
        <w:pStyle w:val="NoSpacing"/>
        <w:rPr>
          <w:rFonts w:ascii="Arial" w:hAnsi="Arial" w:cs="Arial"/>
          <w:b/>
          <w:bCs/>
          <w:sz w:val="24"/>
          <w:szCs w:val="24"/>
        </w:rPr>
      </w:pPr>
    </w:p>
    <w:p w14:paraId="06F9F7A4" w14:textId="77777777" w:rsidR="0014111F" w:rsidRPr="00C266F3" w:rsidRDefault="0014111F" w:rsidP="0014111F">
      <w:pPr>
        <w:pStyle w:val="NoSpacing"/>
        <w:rPr>
          <w:rFonts w:ascii="Arial" w:hAnsi="Arial" w:cs="Arial"/>
          <w:b/>
          <w:bCs/>
          <w:sz w:val="24"/>
          <w:szCs w:val="24"/>
        </w:rPr>
      </w:pPr>
      <w:r w:rsidRPr="00C266F3">
        <w:rPr>
          <w:rFonts w:ascii="Arial" w:hAnsi="Arial" w:cs="Arial"/>
          <w:b/>
          <w:bCs/>
          <w:sz w:val="24"/>
          <w:szCs w:val="24"/>
        </w:rPr>
        <w:t>Answer:</w:t>
      </w:r>
    </w:p>
    <w:p w14:paraId="517C2555" w14:textId="77777777" w:rsidR="0014111F" w:rsidRPr="00C266F3" w:rsidRDefault="0014111F" w:rsidP="0014111F">
      <w:pPr>
        <w:pStyle w:val="NoSpacing"/>
        <w:rPr>
          <w:rFonts w:ascii="Arial" w:hAnsi="Arial" w:cs="Arial"/>
          <w:b/>
          <w:bCs/>
          <w:sz w:val="24"/>
          <w:szCs w:val="24"/>
        </w:rPr>
      </w:pPr>
    </w:p>
    <w:p w14:paraId="7BD85724" w14:textId="77777777" w:rsidR="0014111F" w:rsidRPr="00C266F3" w:rsidRDefault="0014111F" w:rsidP="0014111F">
      <w:pPr>
        <w:pStyle w:val="NoSpacing"/>
        <w:rPr>
          <w:rFonts w:ascii="Arial" w:hAnsi="Arial" w:cs="Arial"/>
          <w:b/>
          <w:bCs/>
          <w:sz w:val="24"/>
          <w:szCs w:val="24"/>
        </w:rPr>
      </w:pPr>
    </w:p>
    <w:p w14:paraId="163B94CB" w14:textId="083F6EE3" w:rsidR="0014111F" w:rsidRPr="00C266F3" w:rsidRDefault="0014111F" w:rsidP="0014111F">
      <w:pPr>
        <w:pStyle w:val="NoSpacing"/>
        <w:rPr>
          <w:rFonts w:ascii="Arial" w:hAnsi="Arial" w:cs="Arial"/>
          <w:b/>
          <w:bCs/>
          <w:sz w:val="24"/>
          <w:szCs w:val="24"/>
          <w:shd w:val="clear" w:color="auto" w:fill="FAF9F8"/>
        </w:rPr>
      </w:pPr>
      <w:r w:rsidRPr="00C266F3">
        <w:rPr>
          <w:rFonts w:ascii="Arial" w:hAnsi="Arial" w:cs="Arial"/>
          <w:b/>
          <w:bCs/>
          <w:sz w:val="24"/>
          <w:szCs w:val="24"/>
        </w:rPr>
        <w:t>1)</w:t>
      </w:r>
      <w:r w:rsidRPr="00C266F3">
        <w:rPr>
          <w:rFonts w:ascii="Arial" w:hAnsi="Arial" w:cs="Arial"/>
          <w:b/>
          <w:bCs/>
          <w:sz w:val="24"/>
          <w:szCs w:val="24"/>
          <w:shd w:val="clear" w:color="auto" w:fill="FAF9F8"/>
        </w:rPr>
        <w:t>What are the assumptions of linear regression?</w:t>
      </w:r>
    </w:p>
    <w:p w14:paraId="0FBEDFCE" w14:textId="77777777" w:rsidR="004F3B96" w:rsidRPr="00C266F3" w:rsidRDefault="004F3B96" w:rsidP="0014111F">
      <w:pPr>
        <w:pStyle w:val="NoSpacing"/>
        <w:rPr>
          <w:rFonts w:ascii="Arial" w:hAnsi="Arial" w:cs="Arial"/>
          <w:sz w:val="24"/>
          <w:szCs w:val="24"/>
          <w:shd w:val="clear" w:color="auto" w:fill="FAF9F8"/>
        </w:rPr>
      </w:pPr>
    </w:p>
    <w:p w14:paraId="0DC166D3" w14:textId="64C5B508" w:rsidR="0014111F" w:rsidRPr="00C266F3" w:rsidRDefault="0014111F" w:rsidP="0014111F">
      <w:pPr>
        <w:pStyle w:val="NoSpacing"/>
        <w:rPr>
          <w:rFonts w:ascii="Arial" w:hAnsi="Arial" w:cs="Arial"/>
          <w:sz w:val="24"/>
          <w:szCs w:val="24"/>
          <w:shd w:val="clear" w:color="auto" w:fill="FAF9F8"/>
        </w:rPr>
      </w:pPr>
      <w:r w:rsidRPr="00C266F3">
        <w:rPr>
          <w:rFonts w:ascii="Arial" w:hAnsi="Arial" w:cs="Arial"/>
          <w:sz w:val="24"/>
          <w:szCs w:val="24"/>
          <w:shd w:val="clear" w:color="auto" w:fill="FAF9F8"/>
        </w:rPr>
        <w:sym w:font="Wingdings" w:char="F0E0"/>
      </w:r>
      <w:r w:rsidRPr="00C266F3">
        <w:rPr>
          <w:rFonts w:ascii="Arial" w:hAnsi="Arial" w:cs="Arial"/>
          <w:sz w:val="24"/>
          <w:szCs w:val="24"/>
          <w:shd w:val="clear" w:color="auto" w:fill="FAF9F8"/>
        </w:rPr>
        <w:t>There are 4 assumptions of linear regression:</w:t>
      </w:r>
    </w:p>
    <w:p w14:paraId="6D8BB28A" w14:textId="6444F8F2" w:rsidR="0014111F" w:rsidRPr="00C266F3" w:rsidRDefault="004F3B96" w:rsidP="0014111F">
      <w:pPr>
        <w:pStyle w:val="NormalWeb"/>
        <w:shd w:val="clear" w:color="auto" w:fill="FFFFFF"/>
        <w:spacing w:before="0" w:after="0"/>
        <w:textAlignment w:val="baseline"/>
        <w:rPr>
          <w:rFonts w:ascii="Arial" w:hAnsi="Arial" w:cs="Arial"/>
          <w:color w:val="3D3D3D"/>
        </w:rPr>
      </w:pPr>
      <w:r w:rsidRPr="00C266F3">
        <w:rPr>
          <w:rStyle w:val="Strong"/>
          <w:rFonts w:ascii="Arial" w:hAnsi="Arial" w:cs="Arial"/>
          <w:b w:val="0"/>
          <w:bCs w:val="0"/>
          <w:color w:val="000000"/>
          <w:bdr w:val="none" w:sz="0" w:space="0" w:color="auto" w:frame="1"/>
        </w:rPr>
        <w:t>(</w:t>
      </w:r>
      <w:proofErr w:type="spellStart"/>
      <w:r w:rsidRPr="00C266F3">
        <w:rPr>
          <w:rStyle w:val="Strong"/>
          <w:rFonts w:ascii="Arial" w:hAnsi="Arial" w:cs="Arial"/>
          <w:b w:val="0"/>
          <w:bCs w:val="0"/>
          <w:color w:val="000000"/>
          <w:bdr w:val="none" w:sz="0" w:space="0" w:color="auto" w:frame="1"/>
        </w:rPr>
        <w:t>i</w:t>
      </w:r>
      <w:proofErr w:type="spellEnd"/>
      <w:r w:rsidRPr="00C266F3">
        <w:rPr>
          <w:rStyle w:val="Strong"/>
          <w:rFonts w:ascii="Arial" w:hAnsi="Arial" w:cs="Arial"/>
          <w:b w:val="0"/>
          <w:bCs w:val="0"/>
          <w:color w:val="000000"/>
          <w:bdr w:val="none" w:sz="0" w:space="0" w:color="auto" w:frame="1"/>
        </w:rPr>
        <w:t xml:space="preserve">) </w:t>
      </w:r>
      <w:r w:rsidR="0014111F" w:rsidRPr="00C266F3">
        <w:rPr>
          <w:rStyle w:val="Strong"/>
          <w:rFonts w:ascii="Arial" w:hAnsi="Arial" w:cs="Arial"/>
          <w:b w:val="0"/>
          <w:bCs w:val="0"/>
          <w:color w:val="000000"/>
          <w:bdr w:val="none" w:sz="0" w:space="0" w:color="auto" w:frame="1"/>
        </w:rPr>
        <w:t>Linear relationship:</w:t>
      </w:r>
      <w:r w:rsidR="0014111F" w:rsidRPr="00C266F3">
        <w:rPr>
          <w:rFonts w:ascii="Arial" w:hAnsi="Arial" w:cs="Arial"/>
          <w:color w:val="000000"/>
          <w:bdr w:val="none" w:sz="0" w:space="0" w:color="auto" w:frame="1"/>
        </w:rPr>
        <w:t> There exists a linear relationship between the independent variable, x, and the dependent variable, y.</w:t>
      </w:r>
    </w:p>
    <w:p w14:paraId="234D4B73" w14:textId="1FA44C03" w:rsidR="0014111F" w:rsidRPr="00C266F3" w:rsidRDefault="004F3B96" w:rsidP="0014111F">
      <w:pPr>
        <w:pStyle w:val="NormalWeb"/>
        <w:shd w:val="clear" w:color="auto" w:fill="FFFFFF"/>
        <w:spacing w:before="0" w:after="0"/>
        <w:textAlignment w:val="baseline"/>
        <w:rPr>
          <w:rFonts w:ascii="Arial" w:hAnsi="Arial" w:cs="Arial"/>
          <w:color w:val="3D3D3D"/>
        </w:rPr>
      </w:pPr>
      <w:r w:rsidRPr="00C266F3">
        <w:rPr>
          <w:rStyle w:val="Strong"/>
          <w:rFonts w:ascii="Arial" w:hAnsi="Arial" w:cs="Arial"/>
          <w:b w:val="0"/>
          <w:bCs w:val="0"/>
          <w:color w:val="000000"/>
          <w:bdr w:val="none" w:sz="0" w:space="0" w:color="auto" w:frame="1"/>
        </w:rPr>
        <w:t xml:space="preserve">(ii) </w:t>
      </w:r>
      <w:r w:rsidR="0014111F" w:rsidRPr="00C266F3">
        <w:rPr>
          <w:rStyle w:val="Strong"/>
          <w:rFonts w:ascii="Arial" w:hAnsi="Arial" w:cs="Arial"/>
          <w:b w:val="0"/>
          <w:bCs w:val="0"/>
          <w:color w:val="000000"/>
          <w:bdr w:val="none" w:sz="0" w:space="0" w:color="auto" w:frame="1"/>
        </w:rPr>
        <w:t>Independence: </w:t>
      </w:r>
      <w:r w:rsidR="0014111F" w:rsidRPr="00C266F3">
        <w:rPr>
          <w:rFonts w:ascii="Arial" w:hAnsi="Arial" w:cs="Arial"/>
          <w:color w:val="000000"/>
          <w:bdr w:val="none" w:sz="0" w:space="0" w:color="auto" w:frame="1"/>
        </w:rPr>
        <w:t>The residuals are independent. In particular, there is no correlation between consecutive residuals in time series data.</w:t>
      </w:r>
    </w:p>
    <w:p w14:paraId="6754433B" w14:textId="5E9C2684" w:rsidR="0014111F" w:rsidRPr="00C266F3" w:rsidRDefault="004F3B96" w:rsidP="0014111F">
      <w:pPr>
        <w:pStyle w:val="NormalWeb"/>
        <w:shd w:val="clear" w:color="auto" w:fill="FFFFFF"/>
        <w:spacing w:before="0" w:after="0"/>
        <w:textAlignment w:val="baseline"/>
        <w:rPr>
          <w:rFonts w:ascii="Arial" w:hAnsi="Arial" w:cs="Arial"/>
          <w:color w:val="3D3D3D"/>
        </w:rPr>
      </w:pPr>
      <w:r w:rsidRPr="00C266F3">
        <w:rPr>
          <w:rStyle w:val="Strong"/>
          <w:rFonts w:ascii="Arial" w:hAnsi="Arial" w:cs="Arial"/>
          <w:b w:val="0"/>
          <w:bCs w:val="0"/>
          <w:color w:val="000000"/>
          <w:bdr w:val="none" w:sz="0" w:space="0" w:color="auto" w:frame="1"/>
        </w:rPr>
        <w:t xml:space="preserve">(iii) </w:t>
      </w:r>
      <w:r w:rsidR="0014111F" w:rsidRPr="00C266F3">
        <w:rPr>
          <w:rStyle w:val="Strong"/>
          <w:rFonts w:ascii="Arial" w:hAnsi="Arial" w:cs="Arial"/>
          <w:b w:val="0"/>
          <w:bCs w:val="0"/>
          <w:color w:val="000000"/>
          <w:bdr w:val="none" w:sz="0" w:space="0" w:color="auto" w:frame="1"/>
        </w:rPr>
        <w:t>Homoscedasticity: </w:t>
      </w:r>
      <w:r w:rsidR="0014111F" w:rsidRPr="00C266F3">
        <w:rPr>
          <w:rFonts w:ascii="Arial" w:hAnsi="Arial" w:cs="Arial"/>
          <w:color w:val="000000"/>
          <w:bdr w:val="none" w:sz="0" w:space="0" w:color="auto" w:frame="1"/>
        </w:rPr>
        <w:t>The residuals have constant variance at every level of x.</w:t>
      </w:r>
    </w:p>
    <w:p w14:paraId="26A42113" w14:textId="289CAAE5" w:rsidR="0014111F" w:rsidRPr="00C266F3" w:rsidRDefault="004F3B96" w:rsidP="0014111F">
      <w:pPr>
        <w:pStyle w:val="NormalWeb"/>
        <w:shd w:val="clear" w:color="auto" w:fill="FFFFFF"/>
        <w:spacing w:before="0" w:after="0"/>
        <w:textAlignment w:val="baseline"/>
        <w:rPr>
          <w:rFonts w:ascii="Arial" w:hAnsi="Arial" w:cs="Arial"/>
          <w:color w:val="000000"/>
          <w:bdr w:val="none" w:sz="0" w:space="0" w:color="auto" w:frame="1"/>
        </w:rPr>
      </w:pPr>
      <w:r w:rsidRPr="00C266F3">
        <w:rPr>
          <w:rStyle w:val="Strong"/>
          <w:rFonts w:ascii="Arial" w:hAnsi="Arial" w:cs="Arial"/>
          <w:b w:val="0"/>
          <w:bCs w:val="0"/>
          <w:color w:val="000000"/>
          <w:bdr w:val="none" w:sz="0" w:space="0" w:color="auto" w:frame="1"/>
        </w:rPr>
        <w:t xml:space="preserve">(iv) </w:t>
      </w:r>
      <w:r w:rsidR="0014111F" w:rsidRPr="00C266F3">
        <w:rPr>
          <w:rStyle w:val="Strong"/>
          <w:rFonts w:ascii="Arial" w:hAnsi="Arial" w:cs="Arial"/>
          <w:b w:val="0"/>
          <w:bCs w:val="0"/>
          <w:color w:val="000000"/>
          <w:bdr w:val="none" w:sz="0" w:space="0" w:color="auto" w:frame="1"/>
        </w:rPr>
        <w:t>Normality: </w:t>
      </w:r>
      <w:r w:rsidR="0014111F" w:rsidRPr="00C266F3">
        <w:rPr>
          <w:rFonts w:ascii="Arial" w:hAnsi="Arial" w:cs="Arial"/>
          <w:color w:val="000000"/>
          <w:bdr w:val="none" w:sz="0" w:space="0" w:color="auto" w:frame="1"/>
        </w:rPr>
        <w:t>The residuals of the model are normally distributed.</w:t>
      </w:r>
    </w:p>
    <w:p w14:paraId="1D54CA7E" w14:textId="58E8F932" w:rsidR="004F3B96" w:rsidRPr="00C266F3" w:rsidRDefault="004F3B96" w:rsidP="0014111F">
      <w:pPr>
        <w:pStyle w:val="NormalWeb"/>
        <w:shd w:val="clear" w:color="auto" w:fill="FFFFFF"/>
        <w:spacing w:before="0" w:after="0"/>
        <w:textAlignment w:val="baseline"/>
        <w:rPr>
          <w:rFonts w:ascii="Arial" w:hAnsi="Arial" w:cs="Arial"/>
          <w:color w:val="000000"/>
          <w:bdr w:val="none" w:sz="0" w:space="0" w:color="auto" w:frame="1"/>
        </w:rPr>
      </w:pPr>
    </w:p>
    <w:p w14:paraId="72CB7514" w14:textId="4060945B" w:rsidR="0014111F" w:rsidRPr="00C266F3" w:rsidRDefault="004F3B96"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color w:val="000000"/>
          <w:bdr w:val="none" w:sz="0" w:space="0" w:color="auto" w:frame="1"/>
        </w:rPr>
        <w:t>2)</w:t>
      </w:r>
      <w:r w:rsidRPr="00C266F3">
        <w:rPr>
          <w:rFonts w:ascii="Arial" w:hAnsi="Arial" w:cs="Arial"/>
          <w:b/>
          <w:bCs/>
          <w:shd w:val="clear" w:color="auto" w:fill="FAF9F8"/>
        </w:rPr>
        <w:t xml:space="preserve"> How can we evaluate a Regression model? Define each metric and its interpretation.</w:t>
      </w:r>
    </w:p>
    <w:p w14:paraId="41E26505" w14:textId="77777777" w:rsidR="005E0EBA" w:rsidRPr="00C266F3" w:rsidRDefault="005E0EBA"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 xml:space="preserve"> </w:t>
      </w:r>
      <w:r w:rsidRPr="00C266F3">
        <w:rPr>
          <w:rFonts w:ascii="Arial" w:hAnsi="Arial" w:cs="Arial"/>
          <w:shd w:val="clear" w:color="auto" w:fill="FAF9F8"/>
        </w:rPr>
        <w:sym w:font="Wingdings" w:char="F0E0"/>
      </w:r>
      <w:r w:rsidRPr="00C266F3">
        <w:rPr>
          <w:rFonts w:ascii="Arial" w:hAnsi="Arial" w:cs="Arial"/>
          <w:shd w:val="clear" w:color="auto" w:fill="FAF9F8"/>
        </w:rPr>
        <w:t>There are 4 main metrics for evaluation of a regression model.</w:t>
      </w:r>
    </w:p>
    <w:p w14:paraId="1129C754" w14:textId="2BBEA774" w:rsidR="005E0EBA" w:rsidRPr="00C266F3" w:rsidRDefault="005E0EBA" w:rsidP="005E0EBA">
      <w:pPr>
        <w:pStyle w:val="NormalWeb"/>
        <w:shd w:val="clear" w:color="auto" w:fill="FFFFFF"/>
        <w:spacing w:before="0" w:after="0"/>
        <w:textAlignment w:val="baseline"/>
        <w:rPr>
          <w:rFonts w:ascii="Arial" w:hAnsi="Arial" w:cs="Arial"/>
          <w:u w:val="single"/>
          <w:shd w:val="clear" w:color="auto" w:fill="FAF9F8"/>
        </w:rPr>
      </w:pPr>
      <w:r w:rsidRPr="00C266F3">
        <w:rPr>
          <w:rFonts w:ascii="Arial" w:hAnsi="Arial" w:cs="Arial"/>
          <w:u w:val="single"/>
          <w:shd w:val="clear" w:color="auto" w:fill="FAF9F8"/>
        </w:rPr>
        <w:t>(</w:t>
      </w:r>
      <w:proofErr w:type="spellStart"/>
      <w:r w:rsidRPr="00C266F3">
        <w:rPr>
          <w:rFonts w:ascii="Arial" w:hAnsi="Arial" w:cs="Arial"/>
          <w:u w:val="single"/>
          <w:shd w:val="clear" w:color="auto" w:fill="FAF9F8"/>
        </w:rPr>
        <w:t>i</w:t>
      </w:r>
      <w:proofErr w:type="spellEnd"/>
      <w:r w:rsidRPr="00C266F3">
        <w:rPr>
          <w:rFonts w:ascii="Arial" w:hAnsi="Arial" w:cs="Arial"/>
          <w:u w:val="single"/>
          <w:shd w:val="clear" w:color="auto" w:fill="FAF9F8"/>
        </w:rPr>
        <w:t>)Mean Absolute Error (MAE):</w:t>
      </w:r>
    </w:p>
    <w:p w14:paraId="4C2AC6FC" w14:textId="0405D022" w:rsidR="005E0EBA" w:rsidRPr="00C266F3" w:rsidRDefault="005E0EBA"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It is measured by taking the average of the absolute difference between actual values and the predictions.</w:t>
      </w:r>
    </w:p>
    <w:p w14:paraId="6E0E5562" w14:textId="19690169" w:rsidR="005E0EBA" w:rsidRPr="00C266F3" w:rsidRDefault="005E0EBA"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The less the value of MAE the better the performance of your model.</w:t>
      </w:r>
    </w:p>
    <w:p w14:paraId="6C67D622" w14:textId="668ED102" w:rsidR="00BD3074" w:rsidRPr="00C266F3" w:rsidRDefault="00BD3074" w:rsidP="005E0EBA">
      <w:pPr>
        <w:pStyle w:val="NormalWeb"/>
        <w:shd w:val="clear" w:color="auto" w:fill="FFFFFF"/>
        <w:spacing w:before="0" w:after="0"/>
        <w:textAlignment w:val="baseline"/>
        <w:rPr>
          <w:rFonts w:ascii="Arial" w:hAnsi="Arial" w:cs="Arial"/>
          <w:shd w:val="clear" w:color="auto" w:fill="FAF9F8"/>
        </w:rPr>
      </w:pPr>
    </w:p>
    <w:p w14:paraId="0FF520E8" w14:textId="66AC99F6" w:rsidR="00BD3074" w:rsidRPr="00C266F3" w:rsidRDefault="00BD3074" w:rsidP="005E0EBA">
      <w:pPr>
        <w:pStyle w:val="NormalWeb"/>
        <w:shd w:val="clear" w:color="auto" w:fill="FFFFFF"/>
        <w:spacing w:before="0" w:after="0"/>
        <w:textAlignment w:val="baseline"/>
        <w:rPr>
          <w:rFonts w:ascii="Arial" w:hAnsi="Arial" w:cs="Arial"/>
          <w:u w:val="single"/>
          <w:shd w:val="clear" w:color="auto" w:fill="FAF9F8"/>
        </w:rPr>
      </w:pPr>
      <w:r w:rsidRPr="00C266F3">
        <w:rPr>
          <w:rFonts w:ascii="Arial" w:hAnsi="Arial" w:cs="Arial"/>
          <w:u w:val="single"/>
          <w:shd w:val="clear" w:color="auto" w:fill="FAF9F8"/>
        </w:rPr>
        <w:t>(ii)Root Mean Square Error (RMSE):</w:t>
      </w:r>
    </w:p>
    <w:p w14:paraId="6007FD78" w14:textId="5B8BF5CE" w:rsidR="00BD3074" w:rsidRPr="00C266F3" w:rsidRDefault="00BD3074"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The Root Mean Square Error is measured by taking the square root of the average of the squared difference between the prediction and the actual value. It represents the sample standard deviation of the differences between predicted values and observed values</w:t>
      </w:r>
    </w:p>
    <w:p w14:paraId="2361C404" w14:textId="78A9A1AB" w:rsidR="00BD3074" w:rsidRPr="00C266F3" w:rsidRDefault="00BD3074" w:rsidP="005E0EBA">
      <w:pPr>
        <w:pStyle w:val="NormalWeb"/>
        <w:shd w:val="clear" w:color="auto" w:fill="FFFFFF"/>
        <w:spacing w:before="0" w:after="0"/>
        <w:textAlignment w:val="baseline"/>
        <w:rPr>
          <w:rFonts w:ascii="Arial" w:hAnsi="Arial" w:cs="Arial"/>
          <w:shd w:val="clear" w:color="auto" w:fill="FAF9F8"/>
        </w:rPr>
      </w:pPr>
    </w:p>
    <w:p w14:paraId="1EAC239F" w14:textId="37F05FA2" w:rsidR="00BD3074" w:rsidRPr="00C266F3" w:rsidRDefault="00BD3074" w:rsidP="005E0EBA">
      <w:pPr>
        <w:pStyle w:val="NormalWeb"/>
        <w:shd w:val="clear" w:color="auto" w:fill="FFFFFF"/>
        <w:spacing w:before="0" w:after="0"/>
        <w:textAlignment w:val="baseline"/>
        <w:rPr>
          <w:rFonts w:ascii="Arial" w:hAnsi="Arial" w:cs="Arial"/>
          <w:u w:val="single"/>
          <w:shd w:val="clear" w:color="auto" w:fill="FAF9F8"/>
        </w:rPr>
      </w:pPr>
      <w:r w:rsidRPr="00C266F3">
        <w:rPr>
          <w:rFonts w:ascii="Arial" w:hAnsi="Arial" w:cs="Arial"/>
          <w:u w:val="single"/>
          <w:shd w:val="clear" w:color="auto" w:fill="FAF9F8"/>
        </w:rPr>
        <w:t>(iii)R-Squared:</w:t>
      </w:r>
    </w:p>
    <w:p w14:paraId="27E6047F" w14:textId="03429A4D" w:rsidR="00E673E8" w:rsidRPr="00C266F3" w:rsidRDefault="00BD3074"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lastRenderedPageBreak/>
        <w:t>It measures how well the actual outcomes are replicated by the regression line. It helps you to understand how well the independent variable adjusted with the variance in your model. That means how good is your model for a dataset.</w:t>
      </w:r>
      <w:r w:rsidR="00E673E8" w:rsidRPr="00C266F3">
        <w:rPr>
          <w:rFonts w:ascii="Arial" w:hAnsi="Arial" w:cs="Arial"/>
          <w:shd w:val="clear" w:color="auto" w:fill="FAF9F8"/>
        </w:rPr>
        <w:t xml:space="preserve"> Usually, the value of R^2 lies between 0 to 1. The closer its value to one, the better your model is.</w:t>
      </w:r>
    </w:p>
    <w:p w14:paraId="1BF10FFA" w14:textId="09FE97F1" w:rsidR="00E673E8" w:rsidRPr="00C266F3" w:rsidRDefault="00E673E8" w:rsidP="005E0EBA">
      <w:pPr>
        <w:pStyle w:val="NormalWeb"/>
        <w:shd w:val="clear" w:color="auto" w:fill="FFFFFF"/>
        <w:spacing w:before="0" w:after="0"/>
        <w:textAlignment w:val="baseline"/>
        <w:rPr>
          <w:rFonts w:ascii="Arial" w:hAnsi="Arial" w:cs="Arial"/>
          <w:shd w:val="clear" w:color="auto" w:fill="FAF9F8"/>
        </w:rPr>
      </w:pPr>
    </w:p>
    <w:p w14:paraId="0717B788" w14:textId="22631149" w:rsidR="00E673E8" w:rsidRPr="00C266F3" w:rsidRDefault="000F16AF" w:rsidP="005E0EBA">
      <w:pPr>
        <w:pStyle w:val="NormalWeb"/>
        <w:shd w:val="clear" w:color="auto" w:fill="FFFFFF"/>
        <w:spacing w:before="0" w:after="0"/>
        <w:textAlignment w:val="baseline"/>
        <w:rPr>
          <w:rFonts w:ascii="Arial" w:hAnsi="Arial" w:cs="Arial"/>
          <w:u w:val="single"/>
          <w:shd w:val="clear" w:color="auto" w:fill="FAF9F8"/>
        </w:rPr>
      </w:pPr>
      <w:r w:rsidRPr="00C266F3">
        <w:rPr>
          <w:rFonts w:ascii="Arial" w:hAnsi="Arial" w:cs="Arial"/>
          <w:u w:val="single"/>
          <w:shd w:val="clear" w:color="auto" w:fill="FAF9F8"/>
        </w:rPr>
        <w:t>(iv)Adjusted R-Squared:</w:t>
      </w:r>
    </w:p>
    <w:p w14:paraId="4D9ADB56" w14:textId="295D70A9" w:rsidR="000F16AF" w:rsidRPr="00C266F3" w:rsidRDefault="000F16AF"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The value of R^2 keeps on increasing with the addition of more independent variables even though they may not have a significant impact on the prediction. To solve this pitfall, an Adjusted R^2 value is used instead of R^2 value.</w:t>
      </w:r>
      <w:r w:rsidR="00FC739B" w:rsidRPr="00C266F3">
        <w:rPr>
          <w:rFonts w:ascii="Arial" w:hAnsi="Arial" w:cs="Arial"/>
          <w:shd w:val="clear" w:color="auto" w:fill="FAF9F8"/>
        </w:rPr>
        <w:t xml:space="preserve"> Adjusted R^2 will penalize the model whenever you add a new variable to it. Hence, using an Adjusted R^2 value you can better understand the effect of the additional variables to your model.</w:t>
      </w:r>
    </w:p>
    <w:p w14:paraId="26DAEE30" w14:textId="5353DF30" w:rsidR="00BD3074" w:rsidRPr="00C266F3" w:rsidRDefault="00BD3074" w:rsidP="005E0EBA">
      <w:pPr>
        <w:pStyle w:val="NormalWeb"/>
        <w:shd w:val="clear" w:color="auto" w:fill="FFFFFF"/>
        <w:spacing w:before="0" w:after="0"/>
        <w:textAlignment w:val="baseline"/>
        <w:rPr>
          <w:rFonts w:ascii="Arial" w:hAnsi="Arial" w:cs="Arial"/>
          <w:shd w:val="clear" w:color="auto" w:fill="FAF9F8"/>
        </w:rPr>
      </w:pPr>
    </w:p>
    <w:p w14:paraId="7A192529" w14:textId="21A48FC8" w:rsidR="00C344BD" w:rsidRPr="00C266F3" w:rsidRDefault="00C344BD"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3)Can R-Squared be negative?</w:t>
      </w:r>
    </w:p>
    <w:p w14:paraId="412CBB4E" w14:textId="5CAFFC9C" w:rsidR="00C344BD" w:rsidRPr="00C266F3" w:rsidRDefault="00C344BD"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sym w:font="Wingdings" w:char="F0E0"/>
      </w:r>
      <w:r w:rsidRPr="00C266F3">
        <w:rPr>
          <w:rFonts w:ascii="Arial" w:hAnsi="Arial" w:cs="Arial"/>
          <w:shd w:val="clear" w:color="auto" w:fill="FAF9F8"/>
        </w:rPr>
        <w:t xml:space="preserve"> Yes, it can be negative if the regression line somehow has a worse fit than the average.</w:t>
      </w:r>
    </w:p>
    <w:p w14:paraId="667ACDED" w14:textId="103AF476" w:rsidR="00C344BD" w:rsidRPr="00C266F3" w:rsidRDefault="00C344BD" w:rsidP="005E0EBA">
      <w:pPr>
        <w:pStyle w:val="NormalWeb"/>
        <w:shd w:val="clear" w:color="auto" w:fill="FFFFFF"/>
        <w:spacing w:before="0" w:after="0"/>
        <w:textAlignment w:val="baseline"/>
        <w:rPr>
          <w:rFonts w:ascii="Arial" w:hAnsi="Arial" w:cs="Arial"/>
          <w:shd w:val="clear" w:color="auto" w:fill="FAF9F8"/>
        </w:rPr>
      </w:pPr>
    </w:p>
    <w:p w14:paraId="40C113E8" w14:textId="326EA480" w:rsidR="00C344BD" w:rsidRPr="00C266F3" w:rsidRDefault="00C344BD"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4)</w:t>
      </w:r>
      <w:r w:rsidRPr="00C266F3">
        <w:rPr>
          <w:rFonts w:ascii="Arial" w:hAnsi="Arial" w:cs="Arial"/>
          <w:b/>
          <w:bCs/>
        </w:rPr>
        <w:t xml:space="preserve"> </w:t>
      </w:r>
      <w:r w:rsidRPr="00C266F3">
        <w:rPr>
          <w:rFonts w:ascii="Arial" w:hAnsi="Arial" w:cs="Arial"/>
          <w:b/>
          <w:bCs/>
          <w:shd w:val="clear" w:color="auto" w:fill="FAF9F8"/>
        </w:rPr>
        <w:t>What is dummy variable trap?</w:t>
      </w:r>
    </w:p>
    <w:p w14:paraId="59A9821D" w14:textId="4E497BAC" w:rsidR="00C344BD" w:rsidRPr="00C266F3" w:rsidRDefault="00386712"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sym w:font="Wingdings" w:char="F0E0"/>
      </w:r>
      <w:r w:rsidR="0000602C" w:rsidRPr="00C266F3">
        <w:rPr>
          <w:rFonts w:ascii="Arial" w:hAnsi="Arial" w:cs="Arial"/>
          <w:shd w:val="clear" w:color="auto" w:fill="FAF9F8"/>
        </w:rPr>
        <w:t>Regression is usually used to quantify the relationship between one or more predictor variables and a response variable.</w:t>
      </w:r>
    </w:p>
    <w:p w14:paraId="016A0CC3" w14:textId="083BEA89" w:rsidR="0000602C" w:rsidRPr="00C266F3" w:rsidRDefault="0000602C"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To use categorical</w:t>
      </w:r>
      <w:r w:rsidR="00FD739D" w:rsidRPr="00C266F3">
        <w:rPr>
          <w:rFonts w:ascii="Arial" w:hAnsi="Arial" w:cs="Arial"/>
          <w:shd w:val="clear" w:color="auto" w:fill="FAF9F8"/>
        </w:rPr>
        <w:t xml:space="preserve"> variables as predictor variables, we use dummy variable trap. We use variables called dummy variables. These are variables that we create specifically for regression analysis that take on one of two values: zero or one.</w:t>
      </w:r>
    </w:p>
    <w:p w14:paraId="56D48B9F" w14:textId="7CEA09B4" w:rsidR="00DD390B" w:rsidRPr="00C266F3" w:rsidRDefault="00DD390B"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We use the categories as columns/fields and put 0 or 1 as yes or no/ true or false accordingly.</w:t>
      </w:r>
    </w:p>
    <w:p w14:paraId="546DACFB" w14:textId="02426BA6" w:rsidR="00FD739D" w:rsidRPr="00C266F3" w:rsidRDefault="00FD739D" w:rsidP="005E0EBA">
      <w:pPr>
        <w:pStyle w:val="NormalWeb"/>
        <w:shd w:val="clear" w:color="auto" w:fill="FFFFFF"/>
        <w:spacing w:before="0" w:after="0"/>
        <w:textAlignment w:val="baseline"/>
        <w:rPr>
          <w:rFonts w:ascii="Arial" w:hAnsi="Arial" w:cs="Arial"/>
          <w:shd w:val="clear" w:color="auto" w:fill="FAF9F8"/>
        </w:rPr>
      </w:pPr>
    </w:p>
    <w:p w14:paraId="49286D3C" w14:textId="767FDF77" w:rsidR="00CD43EC" w:rsidRPr="00C266F3" w:rsidRDefault="00CD43EC"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5)</w:t>
      </w:r>
      <w:r w:rsidRPr="00C266F3">
        <w:rPr>
          <w:rFonts w:ascii="Arial" w:hAnsi="Arial" w:cs="Arial"/>
          <w:b/>
          <w:bCs/>
        </w:rPr>
        <w:t xml:space="preserve"> </w:t>
      </w:r>
      <w:r w:rsidRPr="00C266F3">
        <w:rPr>
          <w:rFonts w:ascii="Arial" w:hAnsi="Arial" w:cs="Arial"/>
          <w:b/>
          <w:bCs/>
          <w:shd w:val="clear" w:color="auto" w:fill="FAF9F8"/>
        </w:rPr>
        <w:t>Is One Hot Encoding different from Dummy Variables?</w:t>
      </w:r>
    </w:p>
    <w:p w14:paraId="22ACC853" w14:textId="6F6CA009" w:rsidR="00386712" w:rsidRPr="00C266F3" w:rsidRDefault="00386712"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sym w:font="Wingdings" w:char="F0E0"/>
      </w:r>
      <w:r w:rsidRPr="00C266F3">
        <w:rPr>
          <w:rFonts w:ascii="Arial" w:hAnsi="Arial" w:cs="Arial"/>
          <w:shd w:val="clear" w:color="auto" w:fill="FAF9F8"/>
        </w:rPr>
        <w:t>Both are conceptually same, but the writing approach is different.</w:t>
      </w:r>
    </w:p>
    <w:p w14:paraId="63200BF8" w14:textId="38E6339A" w:rsidR="00386712" w:rsidRPr="00C266F3" w:rsidRDefault="00386712"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In dummy variables, we create different columns for categorical variables and put 0 or 1 in the rows, 0 being false/no/absent and 1 being true/yes/present.</w:t>
      </w:r>
    </w:p>
    <w:p w14:paraId="56449F7C" w14:textId="68F46C08" w:rsidR="00386712" w:rsidRPr="00C266F3" w:rsidRDefault="00386712"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lastRenderedPageBreak/>
        <w:t xml:space="preserve">In one hot encoding, we make a 1*k array of combination of 0 and 1 </w:t>
      </w:r>
      <w:r w:rsidR="008269C2" w:rsidRPr="00C266F3">
        <w:rPr>
          <w:rFonts w:ascii="Arial" w:hAnsi="Arial" w:cs="Arial"/>
          <w:shd w:val="clear" w:color="auto" w:fill="FAF9F8"/>
        </w:rPr>
        <w:t xml:space="preserve">(similar to dummy variables) </w:t>
      </w:r>
      <w:r w:rsidRPr="00C266F3">
        <w:rPr>
          <w:rFonts w:ascii="Arial" w:hAnsi="Arial" w:cs="Arial"/>
          <w:shd w:val="clear" w:color="auto" w:fill="FAF9F8"/>
        </w:rPr>
        <w:t>instead of putting the</w:t>
      </w:r>
      <w:r w:rsidR="008269C2" w:rsidRPr="00C266F3">
        <w:rPr>
          <w:rFonts w:ascii="Arial" w:hAnsi="Arial" w:cs="Arial"/>
          <w:shd w:val="clear" w:color="auto" w:fill="FAF9F8"/>
        </w:rPr>
        <w:t>m in different columns. This is a more compact representation.</w:t>
      </w:r>
    </w:p>
    <w:p w14:paraId="03E14B26" w14:textId="750C94EB" w:rsidR="00C96FA9" w:rsidRPr="00C266F3" w:rsidRDefault="00C96FA9" w:rsidP="005E0EBA">
      <w:pPr>
        <w:pStyle w:val="NormalWeb"/>
        <w:shd w:val="clear" w:color="auto" w:fill="FFFFFF"/>
        <w:spacing w:before="0" w:after="0"/>
        <w:textAlignment w:val="baseline"/>
        <w:rPr>
          <w:rFonts w:ascii="Arial" w:hAnsi="Arial" w:cs="Arial"/>
          <w:shd w:val="clear" w:color="auto" w:fill="FAF9F8"/>
        </w:rPr>
      </w:pPr>
    </w:p>
    <w:p w14:paraId="7EB9EA56" w14:textId="041EEC07" w:rsidR="00C96FA9" w:rsidRPr="00C266F3" w:rsidRDefault="00C96FA9"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6)</w:t>
      </w:r>
      <w:r w:rsidRPr="00C266F3">
        <w:rPr>
          <w:rFonts w:ascii="Arial" w:hAnsi="Arial" w:cs="Arial"/>
          <w:b/>
          <w:bCs/>
        </w:rPr>
        <w:t xml:space="preserve"> </w:t>
      </w:r>
      <w:r w:rsidRPr="00C266F3">
        <w:rPr>
          <w:rFonts w:ascii="Arial" w:hAnsi="Arial" w:cs="Arial"/>
          <w:b/>
          <w:bCs/>
          <w:shd w:val="clear" w:color="auto" w:fill="FAF9F8"/>
        </w:rPr>
        <w:t>How is polynomial regression different from linear regression?</w:t>
      </w:r>
    </w:p>
    <w:p w14:paraId="31518A08" w14:textId="03046234" w:rsidR="006408CB" w:rsidRPr="00C266F3" w:rsidRDefault="006408CB"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sym w:font="Wingdings" w:char="F0E0"/>
      </w:r>
      <w:r w:rsidRPr="00C266F3">
        <w:rPr>
          <w:rFonts w:ascii="Arial" w:hAnsi="Arial" w:cs="Arial"/>
        </w:rPr>
        <w:t xml:space="preserve"> </w:t>
      </w:r>
      <w:r w:rsidRPr="00C266F3">
        <w:rPr>
          <w:rFonts w:ascii="Arial" w:hAnsi="Arial" w:cs="Arial"/>
          <w:shd w:val="clear" w:color="auto" w:fill="FAF9F8"/>
        </w:rPr>
        <w:t xml:space="preserve">Linear regression is a basic and commonly used type of predictive analysis which usually works on continuous data. We fit a straight line </w:t>
      </w:r>
      <w:r w:rsidR="00986F3F" w:rsidRPr="00C266F3">
        <w:rPr>
          <w:rFonts w:ascii="Arial" w:hAnsi="Arial" w:cs="Arial"/>
          <w:shd w:val="clear" w:color="auto" w:fill="FAF9F8"/>
        </w:rPr>
        <w:t>to check for errors and minimize them.</w:t>
      </w:r>
    </w:p>
    <w:p w14:paraId="7A5474F2" w14:textId="77777777" w:rsidR="006D4840" w:rsidRPr="00C266F3" w:rsidRDefault="00986F3F"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But what if we saw two variables in our data set and knew that they were correlated, but the relationship doesn’t look linear? So hence depending on what the data looks like, we can do a polynomial regression on the data to fit a polynomial equation to it.</w:t>
      </w:r>
      <w:r w:rsidR="006D4840" w:rsidRPr="00C266F3">
        <w:rPr>
          <w:rFonts w:ascii="Arial" w:hAnsi="Arial" w:cs="Arial"/>
          <w:shd w:val="clear" w:color="auto" w:fill="FAF9F8"/>
        </w:rPr>
        <w:t xml:space="preserve"> </w:t>
      </w:r>
    </w:p>
    <w:p w14:paraId="5A381DC3" w14:textId="2ED31B94" w:rsidR="00986F3F" w:rsidRPr="00C266F3" w:rsidRDefault="006D4840"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Polynomial regression line is not a straight line like a linear regression line.</w:t>
      </w:r>
    </w:p>
    <w:p w14:paraId="73D5C36C" w14:textId="6AB6EB16" w:rsidR="00E07083" w:rsidRPr="00C266F3" w:rsidRDefault="00E07083" w:rsidP="005E0EBA">
      <w:pPr>
        <w:pStyle w:val="NormalWeb"/>
        <w:shd w:val="clear" w:color="auto" w:fill="FFFFFF"/>
        <w:spacing w:before="0" w:after="0"/>
        <w:textAlignment w:val="baseline"/>
        <w:rPr>
          <w:rFonts w:ascii="Arial" w:hAnsi="Arial" w:cs="Arial"/>
          <w:shd w:val="clear" w:color="auto" w:fill="FAF9F8"/>
        </w:rPr>
      </w:pPr>
    </w:p>
    <w:p w14:paraId="066597B8" w14:textId="54FBA237" w:rsidR="00E07083" w:rsidRPr="00C266F3" w:rsidRDefault="00E07083"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7)</w:t>
      </w:r>
      <w:r w:rsidRPr="00C266F3">
        <w:rPr>
          <w:rFonts w:ascii="Arial" w:hAnsi="Arial" w:cs="Arial"/>
          <w:b/>
          <w:bCs/>
        </w:rPr>
        <w:t xml:space="preserve"> </w:t>
      </w:r>
      <w:r w:rsidRPr="00C266F3">
        <w:rPr>
          <w:rFonts w:ascii="Arial" w:hAnsi="Arial" w:cs="Arial"/>
          <w:b/>
          <w:bCs/>
          <w:shd w:val="clear" w:color="auto" w:fill="FAF9F8"/>
        </w:rPr>
        <w:t>Interpret the screenshot below from the notebook we discussed in class today:</w:t>
      </w:r>
    </w:p>
    <w:p w14:paraId="548AF69D" w14:textId="04C7036E" w:rsidR="00E07083" w:rsidRPr="00C266F3" w:rsidRDefault="00FA0887"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sym w:font="Wingdings" w:char="F0E0"/>
      </w:r>
      <w:r w:rsidRPr="00C266F3">
        <w:rPr>
          <w:rFonts w:ascii="Arial" w:hAnsi="Arial" w:cs="Arial"/>
        </w:rPr>
        <w:t xml:space="preserve"> </w:t>
      </w:r>
      <w:proofErr w:type="spellStart"/>
      <w:proofErr w:type="gramStart"/>
      <w:r w:rsidRPr="00C266F3">
        <w:rPr>
          <w:rFonts w:ascii="Arial" w:hAnsi="Arial" w:cs="Arial"/>
          <w:shd w:val="clear" w:color="auto" w:fill="FAF9F8"/>
        </w:rPr>
        <w:t>model.score</w:t>
      </w:r>
      <w:proofErr w:type="spellEnd"/>
      <w:proofErr w:type="gramEnd"/>
      <w:r w:rsidRPr="00C266F3">
        <w:rPr>
          <w:rFonts w:ascii="Arial" w:hAnsi="Arial" w:cs="Arial"/>
          <w:shd w:val="clear" w:color="auto" w:fill="FAF9F8"/>
        </w:rPr>
        <w:t>(</w:t>
      </w:r>
      <w:proofErr w:type="spellStart"/>
      <w:r w:rsidRPr="00C266F3">
        <w:rPr>
          <w:rFonts w:ascii="Arial" w:hAnsi="Arial" w:cs="Arial"/>
          <w:shd w:val="clear" w:color="auto" w:fill="FAF9F8"/>
        </w:rPr>
        <w:t>x_test</w:t>
      </w:r>
      <w:proofErr w:type="spellEnd"/>
      <w:r w:rsidRPr="00C266F3">
        <w:rPr>
          <w:rFonts w:ascii="Arial" w:hAnsi="Arial" w:cs="Arial"/>
          <w:shd w:val="clear" w:color="auto" w:fill="FAF9F8"/>
        </w:rPr>
        <w:t xml:space="preserve">, </w:t>
      </w:r>
      <w:proofErr w:type="spellStart"/>
      <w:r w:rsidRPr="00C266F3">
        <w:rPr>
          <w:rFonts w:ascii="Arial" w:hAnsi="Arial" w:cs="Arial"/>
          <w:shd w:val="clear" w:color="auto" w:fill="FAF9F8"/>
        </w:rPr>
        <w:t>y_test</w:t>
      </w:r>
      <w:proofErr w:type="spellEnd"/>
      <w:r w:rsidRPr="00C266F3">
        <w:rPr>
          <w:rFonts w:ascii="Arial" w:hAnsi="Arial" w:cs="Arial"/>
          <w:shd w:val="clear" w:color="auto" w:fill="FAF9F8"/>
        </w:rPr>
        <w:t xml:space="preserve">) : </w:t>
      </w:r>
      <w:r w:rsidR="00636667" w:rsidRPr="00C266F3">
        <w:rPr>
          <w:rFonts w:ascii="Arial" w:hAnsi="Arial" w:cs="Arial"/>
          <w:shd w:val="clear" w:color="auto" w:fill="FAF9F8"/>
        </w:rPr>
        <w:t>This gives the accuracy of the testing set.</w:t>
      </w:r>
    </w:p>
    <w:p w14:paraId="61DB5366" w14:textId="021D7CD6" w:rsidR="00636667" w:rsidRPr="00C266F3" w:rsidRDefault="00636667" w:rsidP="005E0EBA">
      <w:pPr>
        <w:pStyle w:val="NormalWeb"/>
        <w:shd w:val="clear" w:color="auto" w:fill="FFFFFF"/>
        <w:spacing w:before="0" w:after="0"/>
        <w:textAlignment w:val="baseline"/>
        <w:rPr>
          <w:rFonts w:ascii="Arial" w:hAnsi="Arial" w:cs="Arial"/>
          <w:shd w:val="clear" w:color="auto" w:fill="FAF9F8"/>
        </w:rPr>
      </w:pPr>
      <w:r w:rsidRPr="00C266F3">
        <w:rPr>
          <w:rFonts w:ascii="Arial" w:hAnsi="Arial" w:cs="Arial"/>
          <w:shd w:val="clear" w:color="auto" w:fill="FAF9F8"/>
        </w:rPr>
        <w:t xml:space="preserve">    </w:t>
      </w:r>
      <w:proofErr w:type="spellStart"/>
      <w:proofErr w:type="gramStart"/>
      <w:r w:rsidRPr="00C266F3">
        <w:rPr>
          <w:rFonts w:ascii="Arial" w:hAnsi="Arial" w:cs="Arial"/>
          <w:shd w:val="clear" w:color="auto" w:fill="FAF9F8"/>
        </w:rPr>
        <w:t>model.score</w:t>
      </w:r>
      <w:proofErr w:type="spellEnd"/>
      <w:proofErr w:type="gramEnd"/>
      <w:r w:rsidRPr="00C266F3">
        <w:rPr>
          <w:rFonts w:ascii="Arial" w:hAnsi="Arial" w:cs="Arial"/>
          <w:shd w:val="clear" w:color="auto" w:fill="FAF9F8"/>
        </w:rPr>
        <w:t>(</w:t>
      </w:r>
      <w:proofErr w:type="spellStart"/>
      <w:r w:rsidRPr="00C266F3">
        <w:rPr>
          <w:rFonts w:ascii="Arial" w:hAnsi="Arial" w:cs="Arial"/>
          <w:shd w:val="clear" w:color="auto" w:fill="FAF9F8"/>
        </w:rPr>
        <w:t>x_train</w:t>
      </w:r>
      <w:proofErr w:type="spellEnd"/>
      <w:r w:rsidRPr="00C266F3">
        <w:rPr>
          <w:rFonts w:ascii="Arial" w:hAnsi="Arial" w:cs="Arial"/>
          <w:shd w:val="clear" w:color="auto" w:fill="FAF9F8"/>
        </w:rPr>
        <w:t xml:space="preserve">, </w:t>
      </w:r>
      <w:proofErr w:type="spellStart"/>
      <w:r w:rsidRPr="00C266F3">
        <w:rPr>
          <w:rFonts w:ascii="Arial" w:hAnsi="Arial" w:cs="Arial"/>
          <w:shd w:val="clear" w:color="auto" w:fill="FAF9F8"/>
        </w:rPr>
        <w:t>y_train</w:t>
      </w:r>
      <w:proofErr w:type="spellEnd"/>
      <w:r w:rsidRPr="00C266F3">
        <w:rPr>
          <w:rFonts w:ascii="Arial" w:hAnsi="Arial" w:cs="Arial"/>
          <w:shd w:val="clear" w:color="auto" w:fill="FAF9F8"/>
        </w:rPr>
        <w:t>) : This gives the accuracy of the training set.</w:t>
      </w:r>
    </w:p>
    <w:p w14:paraId="404AD1D1" w14:textId="116021FD" w:rsidR="00F42D0A" w:rsidRPr="00C266F3" w:rsidRDefault="00F42D0A" w:rsidP="005E0EBA">
      <w:pPr>
        <w:pStyle w:val="NormalWeb"/>
        <w:shd w:val="clear" w:color="auto" w:fill="FFFFFF"/>
        <w:spacing w:before="0" w:after="0"/>
        <w:textAlignment w:val="baseline"/>
        <w:rPr>
          <w:rFonts w:ascii="Arial" w:hAnsi="Arial" w:cs="Arial"/>
          <w:shd w:val="clear" w:color="auto" w:fill="FAF9F8"/>
        </w:rPr>
      </w:pPr>
    </w:p>
    <w:p w14:paraId="2E0E5CCE" w14:textId="2DC5F964" w:rsidR="00F42D0A" w:rsidRPr="00C266F3" w:rsidRDefault="00F42D0A" w:rsidP="005E0EBA">
      <w:pPr>
        <w:pStyle w:val="NormalWeb"/>
        <w:shd w:val="clear" w:color="auto" w:fill="FFFFFF"/>
        <w:spacing w:before="0" w:after="0"/>
        <w:textAlignment w:val="baseline"/>
        <w:rPr>
          <w:rFonts w:ascii="Arial" w:hAnsi="Arial" w:cs="Arial"/>
          <w:b/>
          <w:bCs/>
          <w:shd w:val="clear" w:color="auto" w:fill="FAF9F8"/>
        </w:rPr>
      </w:pPr>
      <w:r w:rsidRPr="00C266F3">
        <w:rPr>
          <w:rFonts w:ascii="Arial" w:hAnsi="Arial" w:cs="Arial"/>
          <w:b/>
          <w:bCs/>
          <w:shd w:val="clear" w:color="auto" w:fill="FAF9F8"/>
        </w:rPr>
        <w:t>8)</w:t>
      </w:r>
      <w:r w:rsidR="00F27232" w:rsidRPr="00C266F3">
        <w:rPr>
          <w:rFonts w:ascii="Arial" w:hAnsi="Arial" w:cs="Arial"/>
          <w:b/>
          <w:bCs/>
          <w:shd w:val="clear" w:color="auto" w:fill="FAF9F8"/>
        </w:rPr>
        <w:t>Automated EDA options:</w:t>
      </w:r>
    </w:p>
    <w:p w14:paraId="2B8DBE50" w14:textId="16DEBD7D" w:rsidR="00F27232" w:rsidRPr="00C266F3" w:rsidRDefault="00F27232" w:rsidP="00F27232">
      <w:pPr>
        <w:pStyle w:val="NoSpacing"/>
        <w:rPr>
          <w:rFonts w:ascii="Arial" w:hAnsi="Arial" w:cs="Arial"/>
          <w:sz w:val="24"/>
          <w:szCs w:val="24"/>
          <w:shd w:val="clear" w:color="auto" w:fill="FAF9F8"/>
        </w:rPr>
      </w:pPr>
      <w:r w:rsidRPr="00C266F3">
        <w:rPr>
          <w:rFonts w:ascii="Arial" w:hAnsi="Arial" w:cs="Arial"/>
          <w:sz w:val="24"/>
          <w:szCs w:val="24"/>
          <w:shd w:val="clear" w:color="auto" w:fill="FAF9F8"/>
        </w:rPr>
        <w:sym w:font="Wingdings" w:char="F0E0"/>
      </w:r>
      <w:r w:rsidRPr="00C266F3">
        <w:rPr>
          <w:rFonts w:ascii="Arial" w:hAnsi="Arial" w:cs="Arial"/>
          <w:sz w:val="24"/>
          <w:szCs w:val="24"/>
          <w:shd w:val="clear" w:color="auto" w:fill="FAF9F8"/>
        </w:rPr>
        <w:t>(</w:t>
      </w:r>
      <w:proofErr w:type="spellStart"/>
      <w:r w:rsidRPr="00C266F3">
        <w:rPr>
          <w:rFonts w:ascii="Arial" w:hAnsi="Arial" w:cs="Arial"/>
          <w:sz w:val="24"/>
          <w:szCs w:val="24"/>
          <w:shd w:val="clear" w:color="auto" w:fill="FAF9F8"/>
        </w:rPr>
        <w:t>i</w:t>
      </w:r>
      <w:proofErr w:type="spellEnd"/>
      <w:r w:rsidRPr="00C266F3">
        <w:rPr>
          <w:rFonts w:ascii="Arial" w:hAnsi="Arial" w:cs="Arial"/>
          <w:sz w:val="24"/>
          <w:szCs w:val="24"/>
          <w:shd w:val="clear" w:color="auto" w:fill="FAF9F8"/>
        </w:rPr>
        <w:t>)Pandas Profiling</w:t>
      </w:r>
    </w:p>
    <w:p w14:paraId="7A181F27" w14:textId="3C286308" w:rsidR="00F27232" w:rsidRPr="00C266F3" w:rsidRDefault="00F27232" w:rsidP="00F27232">
      <w:pPr>
        <w:pStyle w:val="NoSpacing"/>
        <w:rPr>
          <w:rFonts w:ascii="Arial" w:hAnsi="Arial" w:cs="Arial"/>
          <w:sz w:val="24"/>
          <w:szCs w:val="24"/>
          <w:shd w:val="clear" w:color="auto" w:fill="FAF9F8"/>
        </w:rPr>
      </w:pPr>
      <w:r w:rsidRPr="00C266F3">
        <w:rPr>
          <w:rFonts w:ascii="Arial" w:hAnsi="Arial" w:cs="Arial"/>
          <w:sz w:val="24"/>
          <w:szCs w:val="24"/>
          <w:shd w:val="clear" w:color="auto" w:fill="FAF9F8"/>
        </w:rPr>
        <w:t xml:space="preserve">    (ii)</w:t>
      </w:r>
      <w:proofErr w:type="spellStart"/>
      <w:r w:rsidRPr="00C266F3">
        <w:rPr>
          <w:rFonts w:ascii="Arial" w:hAnsi="Arial" w:cs="Arial"/>
          <w:sz w:val="24"/>
          <w:szCs w:val="24"/>
          <w:shd w:val="clear" w:color="auto" w:fill="FAF9F8"/>
        </w:rPr>
        <w:t>Autoviz</w:t>
      </w:r>
      <w:proofErr w:type="spellEnd"/>
    </w:p>
    <w:sectPr w:rsidR="00F27232" w:rsidRPr="00C266F3" w:rsidSect="00855C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B2B"/>
    <w:multiLevelType w:val="hybridMultilevel"/>
    <w:tmpl w:val="68948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F02C6"/>
    <w:multiLevelType w:val="hybridMultilevel"/>
    <w:tmpl w:val="AE521DC0"/>
    <w:lvl w:ilvl="0" w:tplc="28048AF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E1047"/>
    <w:multiLevelType w:val="hybridMultilevel"/>
    <w:tmpl w:val="65F835A4"/>
    <w:lvl w:ilvl="0" w:tplc="641E5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241C8"/>
    <w:multiLevelType w:val="hybridMultilevel"/>
    <w:tmpl w:val="71F2E3B6"/>
    <w:lvl w:ilvl="0" w:tplc="5EB00000">
      <w:start w:val="1"/>
      <w:numFmt w:val="lowerRoman"/>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FF"/>
    <w:rsid w:val="0000602C"/>
    <w:rsid w:val="000F16AF"/>
    <w:rsid w:val="0014111F"/>
    <w:rsid w:val="00157826"/>
    <w:rsid w:val="002E0A0C"/>
    <w:rsid w:val="00386712"/>
    <w:rsid w:val="0040250D"/>
    <w:rsid w:val="004732B2"/>
    <w:rsid w:val="004F3B96"/>
    <w:rsid w:val="005E0EBA"/>
    <w:rsid w:val="00636667"/>
    <w:rsid w:val="006408CB"/>
    <w:rsid w:val="006D4840"/>
    <w:rsid w:val="007427FF"/>
    <w:rsid w:val="007C1BF3"/>
    <w:rsid w:val="007F503C"/>
    <w:rsid w:val="008269C2"/>
    <w:rsid w:val="00855CF7"/>
    <w:rsid w:val="009174A8"/>
    <w:rsid w:val="009627CD"/>
    <w:rsid w:val="00986F3F"/>
    <w:rsid w:val="00AC1CCB"/>
    <w:rsid w:val="00BB0E19"/>
    <w:rsid w:val="00BC5600"/>
    <w:rsid w:val="00BD3074"/>
    <w:rsid w:val="00C266F3"/>
    <w:rsid w:val="00C344BD"/>
    <w:rsid w:val="00C96FA9"/>
    <w:rsid w:val="00CD43EC"/>
    <w:rsid w:val="00DD390B"/>
    <w:rsid w:val="00E045E5"/>
    <w:rsid w:val="00E07083"/>
    <w:rsid w:val="00E673E8"/>
    <w:rsid w:val="00EF39B2"/>
    <w:rsid w:val="00F27232"/>
    <w:rsid w:val="00F42D0A"/>
    <w:rsid w:val="00FA0887"/>
    <w:rsid w:val="00FC739B"/>
    <w:rsid w:val="00FD2409"/>
    <w:rsid w:val="00FD739D"/>
    <w:rsid w:val="00FF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4F46"/>
  <w15:chartTrackingRefBased/>
  <w15:docId w15:val="{9D934AC1-C334-47B3-BACA-97E31FEF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27FF"/>
    <w:pPr>
      <w:spacing w:after="0" w:line="240" w:lineRule="auto"/>
    </w:pPr>
  </w:style>
  <w:style w:type="paragraph" w:styleId="ListParagraph">
    <w:name w:val="List Paragraph"/>
    <w:basedOn w:val="Normal"/>
    <w:uiPriority w:val="34"/>
    <w:qFormat/>
    <w:rsid w:val="004732B2"/>
    <w:pPr>
      <w:ind w:left="720"/>
      <w:contextualSpacing/>
    </w:pPr>
  </w:style>
  <w:style w:type="paragraph" w:styleId="NormalWeb">
    <w:name w:val="Normal (Web)"/>
    <w:basedOn w:val="Normal"/>
    <w:uiPriority w:val="99"/>
    <w:unhideWhenUsed/>
    <w:rsid w:val="00141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Mankad</dc:creator>
  <cp:keywords/>
  <dc:description/>
  <cp:lastModifiedBy>Jugvi Mankad</cp:lastModifiedBy>
  <cp:revision>24</cp:revision>
  <dcterms:created xsi:type="dcterms:W3CDTF">2022-04-29T14:04:00Z</dcterms:created>
  <dcterms:modified xsi:type="dcterms:W3CDTF">2022-04-29T18:05:00Z</dcterms:modified>
</cp:coreProperties>
</file>