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D8" w:rsidRDefault="00AC41CF" w:rsidP="00AC41CF">
      <w:r>
        <w:t>Pro</w:t>
      </w:r>
      <w:r w:rsidR="001A5FD8">
        <w:t xml:space="preserve">ject </w:t>
      </w:r>
      <w:proofErr w:type="gramStart"/>
      <w:r w:rsidR="001A5FD8">
        <w:t>Report :</w:t>
      </w:r>
      <w:bookmarkStart w:id="0" w:name="_GoBack"/>
      <w:bookmarkEnd w:id="0"/>
      <w:proofErr w:type="gramEnd"/>
    </w:p>
    <w:tbl>
      <w:tblPr>
        <w:tblStyle w:val="TableGrid"/>
        <w:tblW w:w="0" w:type="auto"/>
        <w:tblLook w:val="04A0" w:firstRow="1" w:lastRow="0" w:firstColumn="1" w:lastColumn="0" w:noHBand="0" w:noVBand="1"/>
      </w:tblPr>
      <w:tblGrid>
        <w:gridCol w:w="4621"/>
        <w:gridCol w:w="4621"/>
      </w:tblGrid>
      <w:tr w:rsidR="005603A6" w:rsidTr="005603A6">
        <w:tc>
          <w:tcPr>
            <w:tcW w:w="4621" w:type="dxa"/>
          </w:tcPr>
          <w:p w:rsidR="005603A6" w:rsidRPr="005603A6" w:rsidRDefault="005603A6" w:rsidP="005603A6">
            <w:pPr>
              <w:jc w:val="center"/>
              <w:rPr>
                <w:b/>
              </w:rPr>
            </w:pPr>
            <w:r w:rsidRPr="005603A6">
              <w:rPr>
                <w:b/>
              </w:rPr>
              <w:t>Student Name</w:t>
            </w:r>
          </w:p>
        </w:tc>
        <w:tc>
          <w:tcPr>
            <w:tcW w:w="4621" w:type="dxa"/>
          </w:tcPr>
          <w:p w:rsidR="005603A6" w:rsidRPr="005603A6" w:rsidRDefault="005603A6" w:rsidP="005603A6">
            <w:pPr>
              <w:jc w:val="center"/>
              <w:rPr>
                <w:b/>
              </w:rPr>
            </w:pPr>
            <w:r w:rsidRPr="005603A6">
              <w:rPr>
                <w:b/>
              </w:rPr>
              <w:t>Student ID</w:t>
            </w:r>
          </w:p>
        </w:tc>
      </w:tr>
      <w:tr w:rsidR="005603A6" w:rsidTr="005603A6">
        <w:tc>
          <w:tcPr>
            <w:tcW w:w="4621" w:type="dxa"/>
          </w:tcPr>
          <w:p w:rsidR="005603A6" w:rsidRDefault="005603A6" w:rsidP="00AC41CF">
            <w:r>
              <w:t>Patrick Dunlevy</w:t>
            </w:r>
          </w:p>
        </w:tc>
        <w:tc>
          <w:tcPr>
            <w:tcW w:w="4621" w:type="dxa"/>
          </w:tcPr>
          <w:p w:rsidR="005603A6" w:rsidRDefault="005603A6" w:rsidP="00AC41CF">
            <w:r>
              <w:t>x12116921</w:t>
            </w:r>
          </w:p>
        </w:tc>
      </w:tr>
      <w:tr w:rsidR="005603A6" w:rsidTr="005603A6">
        <w:tc>
          <w:tcPr>
            <w:tcW w:w="4621" w:type="dxa"/>
          </w:tcPr>
          <w:p w:rsidR="005603A6" w:rsidRDefault="00E0477B" w:rsidP="00AC41CF">
            <w:r>
              <w:t>Paul Harrison</w:t>
            </w:r>
          </w:p>
        </w:tc>
        <w:tc>
          <w:tcPr>
            <w:tcW w:w="4621" w:type="dxa"/>
          </w:tcPr>
          <w:p w:rsidR="005603A6" w:rsidRDefault="005603A6" w:rsidP="00AC41CF"/>
        </w:tc>
      </w:tr>
      <w:tr w:rsidR="005603A6" w:rsidTr="005603A6">
        <w:tc>
          <w:tcPr>
            <w:tcW w:w="4621" w:type="dxa"/>
          </w:tcPr>
          <w:p w:rsidR="005603A6" w:rsidRDefault="00E0477B" w:rsidP="00AC41CF">
            <w:r>
              <w:t xml:space="preserve">Mark </w:t>
            </w:r>
            <w:proofErr w:type="spellStart"/>
            <w:r>
              <w:t>Likeman</w:t>
            </w:r>
            <w:proofErr w:type="spellEnd"/>
          </w:p>
        </w:tc>
        <w:tc>
          <w:tcPr>
            <w:tcW w:w="4621" w:type="dxa"/>
          </w:tcPr>
          <w:p w:rsidR="005603A6" w:rsidRDefault="005603A6" w:rsidP="00AC41CF"/>
        </w:tc>
      </w:tr>
      <w:tr w:rsidR="005603A6" w:rsidTr="005603A6">
        <w:tc>
          <w:tcPr>
            <w:tcW w:w="4621" w:type="dxa"/>
          </w:tcPr>
          <w:p w:rsidR="005603A6" w:rsidRDefault="00E0477B" w:rsidP="00AC41CF">
            <w:r>
              <w:t>Niall Ryan</w:t>
            </w:r>
          </w:p>
        </w:tc>
        <w:tc>
          <w:tcPr>
            <w:tcW w:w="4621" w:type="dxa"/>
          </w:tcPr>
          <w:p w:rsidR="00E0477B" w:rsidRDefault="00E0477B" w:rsidP="00AC41CF">
            <w:r>
              <w:t>x12114812</w:t>
            </w:r>
          </w:p>
        </w:tc>
      </w:tr>
    </w:tbl>
    <w:p w:rsidR="00AC41CF" w:rsidRDefault="00AC41CF" w:rsidP="00AC41CF">
      <w:r>
        <w:t xml:space="preserve"> </w:t>
      </w:r>
    </w:p>
    <w:p w:rsidR="00AC41CF" w:rsidRDefault="00AC41CF" w:rsidP="00AC41CF">
      <w:r>
        <w:t xml:space="preserve"> </w:t>
      </w:r>
    </w:p>
    <w:p w:rsidR="00AC41CF" w:rsidRDefault="00AC41CF" w:rsidP="00AC41CF">
      <w:r>
        <w:t xml:space="preserve">• Motivation [5%] </w:t>
      </w:r>
    </w:p>
    <w:p w:rsidR="00AC41CF" w:rsidRDefault="00AC41CF" w:rsidP="00AC41CF">
      <w:pPr>
        <w:ind w:firstLine="720"/>
      </w:pPr>
      <w:r>
        <w:t xml:space="preserve">• Project Scope: </w:t>
      </w:r>
    </w:p>
    <w:p w:rsidR="00AC41CF" w:rsidRDefault="00AC41CF" w:rsidP="00AC41CF">
      <w:pPr>
        <w:ind w:firstLine="720"/>
      </w:pPr>
      <w:r>
        <w:t xml:space="preserve">This is a short description of why your innovation is useful and what it might achieve. </w:t>
      </w:r>
    </w:p>
    <w:p w:rsidR="00AC41CF" w:rsidRDefault="00AC41CF" w:rsidP="00AC41CF">
      <w:pPr>
        <w:ind w:firstLine="720"/>
      </w:pPr>
      <w:r>
        <w:t xml:space="preserve">• Area of contribution: </w:t>
      </w:r>
    </w:p>
    <w:p w:rsidR="00AC41CF" w:rsidRDefault="00AC41CF" w:rsidP="00AC41CF">
      <w:pPr>
        <w:ind w:left="720"/>
      </w:pPr>
      <w:r>
        <w:t xml:space="preserve">This should describe the general problem area. For example, what is a problem in educational environments and how might they be better developed through the application of a RIA. </w:t>
      </w:r>
    </w:p>
    <w:p w:rsidR="00AC41CF" w:rsidRDefault="00AC41CF" w:rsidP="00AC41CF">
      <w:r>
        <w:t xml:space="preserve"> </w:t>
      </w:r>
    </w:p>
    <w:p w:rsidR="00AC41CF" w:rsidRDefault="00AC41CF" w:rsidP="00AC41CF">
      <w:r>
        <w:t xml:space="preserve">• State of the Art Review [30%] </w:t>
      </w:r>
    </w:p>
    <w:p w:rsidR="00AC41CF" w:rsidRDefault="00AC41CF" w:rsidP="00AC41CF">
      <w:pPr>
        <w:ind w:left="720"/>
      </w:pPr>
      <w: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AC41CF" w:rsidRDefault="00AC41CF" w:rsidP="00AC41CF">
      <w:r>
        <w:t xml:space="preserve"> </w:t>
      </w:r>
    </w:p>
    <w:p w:rsidR="00AC41CF" w:rsidRDefault="00AC41CF" w:rsidP="00AC41CF">
      <w:r>
        <w:t xml:space="preserve">• User Interface Design [20%] </w:t>
      </w:r>
    </w:p>
    <w:p w:rsidR="00AC41CF" w:rsidRDefault="00AC41CF" w:rsidP="00AC41CF">
      <w:pPr>
        <w:ind w:left="720"/>
      </w:pPr>
      <w:r>
        <w:t xml:space="preserve">• This section should outline how you arrived at the design of your UI. You should include a detailed analysis of how the controls in your application deliver a successful UI experience. </w:t>
      </w:r>
    </w:p>
    <w:p w:rsidR="00AC41CF" w:rsidRDefault="00AC41CF" w:rsidP="00AC41CF">
      <w:r>
        <w:t xml:space="preserve"> </w:t>
      </w:r>
    </w:p>
    <w:p w:rsidR="00AC41CF" w:rsidRDefault="00AC41CF" w:rsidP="00AC41CF">
      <w:r>
        <w:t xml:space="preserve">• Architecture [25%] </w:t>
      </w:r>
    </w:p>
    <w:p w:rsidR="00AC41CF" w:rsidRDefault="00AC41CF" w:rsidP="00AC41CF">
      <w:pPr>
        <w:ind w:firstLine="720"/>
      </w:pPr>
      <w:r>
        <w:t xml:space="preserve">• Application Architecture: </w:t>
      </w:r>
    </w:p>
    <w:p w:rsidR="00AC41CF" w:rsidRDefault="00AC41CF" w:rsidP="00AC41CF">
      <w:pPr>
        <w:ind w:left="720"/>
      </w:pPr>
      <w:r>
        <w:t xml:space="preserve">Outline the solution architecture for your application. You should justify the approach you took, and how it supports the project scope. This means mapping back to the state of the art review when describing the features and functionality of your system. </w:t>
      </w:r>
    </w:p>
    <w:p w:rsidR="00AC41CF" w:rsidRDefault="00AC41CF" w:rsidP="00AC41CF">
      <w:pPr>
        <w:ind w:firstLine="720"/>
      </w:pPr>
      <w:r>
        <w:t xml:space="preserve">• Security: </w:t>
      </w:r>
    </w:p>
    <w:p w:rsidR="00AC41CF" w:rsidRDefault="00AC41CF" w:rsidP="00AC41CF">
      <w:pPr>
        <w:ind w:left="720"/>
      </w:pPr>
      <w:r>
        <w:t xml:space="preserve">Evaluate industry standard error handling, and outline how you integrated these approaches within your application. </w:t>
      </w:r>
    </w:p>
    <w:p w:rsidR="00AC41CF" w:rsidRDefault="00AC41CF" w:rsidP="00AC41CF">
      <w:pPr>
        <w:ind w:firstLine="720"/>
      </w:pPr>
      <w:r>
        <w:t xml:space="preserve">• Toolkits and Frameworks: </w:t>
      </w:r>
    </w:p>
    <w:p w:rsidR="00AC41CF" w:rsidRDefault="00AC41CF" w:rsidP="00AC41CF">
      <w:pPr>
        <w:ind w:firstLine="720"/>
      </w:pPr>
      <w:r>
        <w:lastRenderedPageBreak/>
        <w:t xml:space="preserve">• Discuss the toolkits and frameworks used and the justification for using them. </w:t>
      </w:r>
    </w:p>
    <w:p w:rsidR="00AC41CF" w:rsidRDefault="00AC41CF" w:rsidP="00AC41CF">
      <w:pPr>
        <w:ind w:firstLine="720"/>
      </w:pPr>
      <w:r>
        <w:t xml:space="preserve">• Data Transfer Strategies: </w:t>
      </w:r>
    </w:p>
    <w:p w:rsidR="00AC41CF" w:rsidRDefault="00AC41CF" w:rsidP="00AC41CF">
      <w:pPr>
        <w:ind w:left="720"/>
      </w:pPr>
      <w:r>
        <w:t xml:space="preserve">• This section looks at the access and transporting of data to be consumed/created by the RIA. </w:t>
      </w:r>
    </w:p>
    <w:p w:rsidR="00AC41CF" w:rsidRDefault="00AC41CF" w:rsidP="00AC41CF">
      <w:pPr>
        <w:ind w:firstLine="720"/>
      </w:pPr>
      <w:r>
        <w:t xml:space="preserve">• Evaluation and Testing: </w:t>
      </w:r>
    </w:p>
    <w:p w:rsidR="00AC41CF" w:rsidRDefault="00AC41CF" w:rsidP="00AC41CF">
      <w:pPr>
        <w:ind w:left="720"/>
      </w:pPr>
      <w:r>
        <w:t xml:space="preserve">You must include a short description of how your application was evaluated for its audience. Critically analyse the testing methodology employed, as well as any debugging techniques you used in building the application. </w:t>
      </w:r>
    </w:p>
    <w:p w:rsidR="00AC41CF" w:rsidRDefault="00AC41CF" w:rsidP="00AC41CF">
      <w:r>
        <w:t xml:space="preserve"> </w:t>
      </w:r>
    </w:p>
    <w:p w:rsidR="00AC41CF" w:rsidRDefault="00AC41CF" w:rsidP="00AC41CF">
      <w:r>
        <w:t xml:space="preserve">• Summary [10%] </w:t>
      </w:r>
    </w:p>
    <w:p w:rsidR="00AC41CF" w:rsidRDefault="00AC41CF" w:rsidP="00AC41CF">
      <w:pPr>
        <w:ind w:left="720"/>
      </w:pPr>
      <w:r>
        <w:t xml:space="preserve">• This is a short section that includes a brief summary of what was achieved so far. Evaluate the approach you took, the tools you used, and the implementation of your applications. You should describe what changes you would make or future work that would benefit your application. </w:t>
      </w:r>
    </w:p>
    <w:p w:rsidR="00AC41CF" w:rsidRDefault="00AC41CF" w:rsidP="00AC41CF">
      <w:pPr>
        <w:ind w:firstLine="720"/>
      </w:pPr>
      <w:r>
        <w:t xml:space="preserve"> </w:t>
      </w:r>
    </w:p>
    <w:p w:rsidR="00AC41CF" w:rsidRDefault="00AC41CF" w:rsidP="00AC41CF">
      <w:r>
        <w:t xml:space="preserve">• References [10%] </w:t>
      </w:r>
    </w:p>
    <w:p w:rsidR="00AC41CF" w:rsidRPr="00AC41CF" w:rsidRDefault="00AC41CF" w:rsidP="00AC41CF">
      <w:pPr>
        <w:ind w:left="720"/>
      </w:pPr>
      <w:r>
        <w:t xml:space="preserve">• Please refer to the Harvard guidebook. Ensure to correctly reference all resources using the Harvard style of referencing. </w:t>
      </w:r>
    </w:p>
    <w:sectPr w:rsidR="00AC41CF" w:rsidRPr="00AC41CF"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A5C25"/>
    <w:rsid w:val="000D238E"/>
    <w:rsid w:val="000F0395"/>
    <w:rsid w:val="00146608"/>
    <w:rsid w:val="00196BD9"/>
    <w:rsid w:val="001A3C54"/>
    <w:rsid w:val="001A4743"/>
    <w:rsid w:val="001A5FD8"/>
    <w:rsid w:val="001B069C"/>
    <w:rsid w:val="001B708B"/>
    <w:rsid w:val="001C227F"/>
    <w:rsid w:val="001E18D0"/>
    <w:rsid w:val="00226E01"/>
    <w:rsid w:val="00234FF6"/>
    <w:rsid w:val="002538E5"/>
    <w:rsid w:val="00293C00"/>
    <w:rsid w:val="00345EAA"/>
    <w:rsid w:val="003642F0"/>
    <w:rsid w:val="00381D17"/>
    <w:rsid w:val="003A7DE6"/>
    <w:rsid w:val="003C5775"/>
    <w:rsid w:val="003C7C23"/>
    <w:rsid w:val="003D5B37"/>
    <w:rsid w:val="003D6DA0"/>
    <w:rsid w:val="00414E5D"/>
    <w:rsid w:val="00427C0B"/>
    <w:rsid w:val="004305B8"/>
    <w:rsid w:val="00437E05"/>
    <w:rsid w:val="00461D6B"/>
    <w:rsid w:val="00464C9A"/>
    <w:rsid w:val="00487187"/>
    <w:rsid w:val="0049195F"/>
    <w:rsid w:val="004B5F07"/>
    <w:rsid w:val="004B779B"/>
    <w:rsid w:val="004E2683"/>
    <w:rsid w:val="00501CDD"/>
    <w:rsid w:val="005603A6"/>
    <w:rsid w:val="00594DD6"/>
    <w:rsid w:val="005B014E"/>
    <w:rsid w:val="005D5176"/>
    <w:rsid w:val="005F39AA"/>
    <w:rsid w:val="005F6763"/>
    <w:rsid w:val="0061220F"/>
    <w:rsid w:val="006844BF"/>
    <w:rsid w:val="006A4E8B"/>
    <w:rsid w:val="006C3E56"/>
    <w:rsid w:val="006D5BEF"/>
    <w:rsid w:val="00766990"/>
    <w:rsid w:val="00781B00"/>
    <w:rsid w:val="00812C6C"/>
    <w:rsid w:val="00821863"/>
    <w:rsid w:val="00882150"/>
    <w:rsid w:val="008946B6"/>
    <w:rsid w:val="00894F51"/>
    <w:rsid w:val="008B1C94"/>
    <w:rsid w:val="008E5664"/>
    <w:rsid w:val="0090167E"/>
    <w:rsid w:val="00905AA5"/>
    <w:rsid w:val="009443AF"/>
    <w:rsid w:val="00945160"/>
    <w:rsid w:val="009641EB"/>
    <w:rsid w:val="009C6B7C"/>
    <w:rsid w:val="009E1F1F"/>
    <w:rsid w:val="00A04912"/>
    <w:rsid w:val="00A12BFE"/>
    <w:rsid w:val="00A42C40"/>
    <w:rsid w:val="00A74BB0"/>
    <w:rsid w:val="00AA3A4A"/>
    <w:rsid w:val="00AC128E"/>
    <w:rsid w:val="00AC41CF"/>
    <w:rsid w:val="00AD23D5"/>
    <w:rsid w:val="00B20ABF"/>
    <w:rsid w:val="00BA5DA6"/>
    <w:rsid w:val="00BE065F"/>
    <w:rsid w:val="00BF0C56"/>
    <w:rsid w:val="00C1410D"/>
    <w:rsid w:val="00C26F85"/>
    <w:rsid w:val="00C44703"/>
    <w:rsid w:val="00CC59D3"/>
    <w:rsid w:val="00CE0A5E"/>
    <w:rsid w:val="00D20A0A"/>
    <w:rsid w:val="00D75A48"/>
    <w:rsid w:val="00D777A8"/>
    <w:rsid w:val="00D91F2F"/>
    <w:rsid w:val="00D92461"/>
    <w:rsid w:val="00DB1C2E"/>
    <w:rsid w:val="00E0477B"/>
    <w:rsid w:val="00E13ED5"/>
    <w:rsid w:val="00E305E4"/>
    <w:rsid w:val="00E4462D"/>
    <w:rsid w:val="00E80737"/>
    <w:rsid w:val="00EC5794"/>
    <w:rsid w:val="00F032AB"/>
    <w:rsid w:val="00F3290F"/>
    <w:rsid w:val="00F40218"/>
    <w:rsid w:val="00F55038"/>
    <w:rsid w:val="00F56CE7"/>
    <w:rsid w:val="00F628C0"/>
    <w:rsid w:val="00F75181"/>
    <w:rsid w:val="00FC7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4</cp:revision>
  <dcterms:created xsi:type="dcterms:W3CDTF">2014-04-01T14:39:00Z</dcterms:created>
  <dcterms:modified xsi:type="dcterms:W3CDTF">2014-04-23T10:28:00Z</dcterms:modified>
</cp:coreProperties>
</file>