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Patrick </w:t>
            </w:r>
            <w:proofErr w:type="spellStart"/>
            <w:r w:rsidRPr="0076082D">
              <w:rPr>
                <w:rFonts w:asciiTheme="majorHAnsi" w:hAnsiTheme="majorHAnsi"/>
              </w:rPr>
              <w:t>Dunlevy</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Mark </w:t>
            </w:r>
            <w:proofErr w:type="spellStart"/>
            <w:r w:rsidRPr="0076082D">
              <w:rPr>
                <w:rFonts w:asciiTheme="majorHAnsi" w:hAnsiTheme="majorHAnsi"/>
              </w:rPr>
              <w:t>Likeman</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proofErr w:type="spellStart"/>
      <w:r w:rsidRPr="0076082D">
        <w:rPr>
          <w:rFonts w:asciiTheme="majorHAnsi" w:hAnsiTheme="majorHAnsi"/>
          <w:b/>
          <w:bCs/>
          <w:sz w:val="36"/>
          <w:szCs w:val="36"/>
        </w:rPr>
        <w:t>BottleRocket</w:t>
      </w:r>
      <w:proofErr w:type="spellEnd"/>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AC41CF" w:rsidRPr="0076082D" w:rsidRDefault="00AC41CF" w:rsidP="00AC41CF">
      <w:pPr>
        <w:ind w:firstLine="720"/>
        <w:rPr>
          <w:rFonts w:asciiTheme="majorHAnsi" w:hAnsiTheme="majorHAnsi"/>
        </w:rPr>
      </w:pPr>
      <w:r w:rsidRPr="0076082D">
        <w:rPr>
          <w:rFonts w:asciiTheme="majorHAnsi" w:hAnsiTheme="majorHAnsi"/>
          <w:highlight w:val="yellow"/>
        </w:rPr>
        <w:t>This is a short description of why your innovation is useful and what it might achieve.</w:t>
      </w:r>
      <w:r w:rsidRPr="0076082D">
        <w:rPr>
          <w:rFonts w:asciiTheme="majorHAnsi" w:hAnsiTheme="majorHAnsi"/>
        </w:rPr>
        <w:t xml:space="preserve"> </w:t>
      </w:r>
    </w:p>
    <w:p w:rsidR="00582736" w:rsidRPr="0076082D" w:rsidRDefault="00582736"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This should describe the general problem area. For example, what is a problem in educational environments and how might they be better developed through the application of a RIA.</w:t>
      </w:r>
      <w:r w:rsidRPr="0076082D">
        <w:rPr>
          <w:rFonts w:asciiTheme="majorHAnsi" w:hAnsiTheme="majorHAnsi"/>
        </w:rPr>
        <w:t xml:space="preserve"> </w:t>
      </w:r>
    </w:p>
    <w:p w:rsidR="00AC41CF" w:rsidRPr="0076082D" w:rsidRDefault="008E5536" w:rsidP="007D6BEF">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r w:rsidR="007D6BEF">
        <w:rPr>
          <w:rFonts w:asciiTheme="majorHAnsi" w:hAnsiTheme="majorHAnsi"/>
        </w:rPr>
        <w:br/>
      </w:r>
      <w:r w:rsidR="00DC4C29"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an entertainment </w:t>
      </w:r>
      <w:proofErr w:type="spellStart"/>
      <w:r w:rsidRPr="0076082D">
        <w:rPr>
          <w:rFonts w:asciiTheme="majorHAnsi" w:hAnsiTheme="majorHAnsi"/>
        </w:rPr>
        <w:t>mashup</w:t>
      </w:r>
      <w:proofErr w:type="spellEnd"/>
      <w:r w:rsidRPr="0076082D">
        <w:rPr>
          <w:rFonts w:asciiTheme="majorHAnsi" w:hAnsiTheme="majorHAnsi"/>
        </w:rPr>
        <w:t xml:space="preserve">, a concept that was foreign to many only a couple of years ago, but is now extremely common on the web. By taking advantage of massive open datasets, provided by various services through their APIs, and the increasing power of client-side web technologies, </w:t>
      </w:r>
      <w:proofErr w:type="spellStart"/>
      <w:r w:rsidRPr="0076082D">
        <w:rPr>
          <w:rFonts w:asciiTheme="majorHAnsi" w:hAnsiTheme="majorHAnsi"/>
        </w:rPr>
        <w:t>BottleRocket</w:t>
      </w:r>
      <w:proofErr w:type="spellEnd"/>
      <w:r w:rsidRPr="0076082D">
        <w:rPr>
          <w:rFonts w:asciiTheme="majorHAnsi" w:hAnsiTheme="majorHAnsi"/>
        </w:rPr>
        <w:t xml:space="preserve">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w:t>
      </w:r>
      <w:proofErr w:type="spellStart"/>
      <w:r w:rsidRPr="0076082D">
        <w:rPr>
          <w:rFonts w:asciiTheme="majorHAnsi" w:hAnsiTheme="majorHAnsi"/>
        </w:rPr>
        <w:t>BottleRocket</w:t>
      </w:r>
      <w:proofErr w:type="spellEnd"/>
      <w:r w:rsidRPr="0076082D">
        <w:rPr>
          <w:rFonts w:asciiTheme="majorHAnsi" w:hAnsiTheme="majorHAnsi"/>
        </w:rPr>
        <w:t xml:space="preserve"> would have been easy to create using a framework such as Ruby on Rails, the delivery of </w:t>
      </w:r>
      <w:r w:rsidRPr="0076082D">
        <w:rPr>
          <w:rFonts w:asciiTheme="majorHAnsi" w:hAnsiTheme="majorHAnsi"/>
        </w:rPr>
        <w:lastRenderedPageBreak/>
        <w:t>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 xml:space="preserve">By utilising web technologies, </w:t>
      </w:r>
      <w:proofErr w:type="spellStart"/>
      <w:r w:rsidR="0017306D" w:rsidRPr="0076082D">
        <w:rPr>
          <w:rFonts w:asciiTheme="majorHAnsi" w:hAnsiTheme="majorHAnsi"/>
        </w:rPr>
        <w:t>BottleRocket</w:t>
      </w:r>
      <w:proofErr w:type="spellEnd"/>
      <w:r w:rsidR="0017306D" w:rsidRPr="0076082D">
        <w:rPr>
          <w:rFonts w:asciiTheme="majorHAnsi" w:hAnsiTheme="majorHAnsi"/>
        </w:rPr>
        <w:t xml:space="preserve">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76082D" w:rsidRPr="0076082D" w:rsidRDefault="00582736" w:rsidP="00E10DF5">
      <w:pPr>
        <w:ind w:left="720"/>
        <w:rPr>
          <w:rFonts w:asciiTheme="majorHAnsi" w:hAnsiTheme="majorHAnsi"/>
        </w:rPr>
      </w:pPr>
      <w:r w:rsidRPr="00E10DF5">
        <w:rPr>
          <w:rFonts w:asciiTheme="majorHAnsi" w:hAnsiTheme="majorHAnsi"/>
        </w:rPr>
        <w:t>Investigation into current practice</w:t>
      </w:r>
      <w:r w:rsidRPr="00E10DF5">
        <w:rPr>
          <w:rFonts w:asciiTheme="majorHAnsi" w:hAnsiTheme="majorHAnsi"/>
        </w:rPr>
        <w:br/>
        <w:t>Case Studies (</w:t>
      </w:r>
      <w:proofErr w:type="spellStart"/>
      <w:r w:rsidRPr="00E10DF5">
        <w:rPr>
          <w:rFonts w:asciiTheme="majorHAnsi" w:hAnsiTheme="majorHAnsi"/>
        </w:rPr>
        <w:t>Seevl</w:t>
      </w:r>
      <w:proofErr w:type="spellEnd"/>
      <w:r w:rsidRPr="00E10DF5">
        <w:rPr>
          <w:rFonts w:asciiTheme="majorHAnsi" w:hAnsiTheme="majorHAnsi"/>
        </w:rPr>
        <w:t>?</w:t>
      </w:r>
      <w:r w:rsidR="00B6616B">
        <w:rPr>
          <w:rFonts w:asciiTheme="majorHAnsi" w:hAnsiTheme="majorHAnsi"/>
        </w:rPr>
        <w:t>)</w:t>
      </w:r>
      <w:r w:rsidR="00B6616B">
        <w:rPr>
          <w:rFonts w:asciiTheme="majorHAnsi" w:hAnsiTheme="majorHAnsi"/>
        </w:rPr>
        <w:br/>
        <w:t>Academic/Industrial Research</w:t>
      </w:r>
      <w:r w:rsidR="00E10DF5">
        <w:rPr>
          <w:rFonts w:asciiTheme="majorHAnsi" w:hAnsiTheme="majorHAnsi"/>
        </w:rPr>
        <w:br/>
      </w:r>
      <w:r w:rsidR="0076082D">
        <w:rPr>
          <w:rFonts w:asciiTheme="majorHAnsi" w:hAnsiTheme="majorHAnsi"/>
        </w:rPr>
        <w:t>Structure, Modularity, Testability</w:t>
      </w:r>
      <w:r w:rsidR="00E91D47">
        <w:rPr>
          <w:rFonts w:asciiTheme="majorHAnsi" w:hAnsiTheme="majorHAnsi"/>
        </w:rPr>
        <w:t>, MVC/MVW/MV*</w:t>
      </w:r>
    </w:p>
    <w:p w:rsidR="00AC41CF" w:rsidRDefault="005B1BB4" w:rsidP="00AC41CF">
      <w:pPr>
        <w:rPr>
          <w:rFonts w:asciiTheme="majorHAnsi" w:hAnsiTheme="majorHAnsi"/>
        </w:rPr>
      </w:pPr>
      <w:r>
        <w:rPr>
          <w:rFonts w:asciiTheme="majorHAnsi" w:hAnsiTheme="majorHAnsi"/>
        </w:rPr>
        <w:t xml:space="preserve">The explosion in power of mobile devices in recent years, combined with powerful new and emerging web standards and technologies, has drastically altered the landscape of web applications. While early Rich Internet Applications would have developed using technologies such as Microsoft’s Silverlight and Adobe Flash, the popularity of smartphones and tablets, which will not run those </w:t>
      </w:r>
      <w:r>
        <w:rPr>
          <w:rFonts w:asciiTheme="majorHAnsi" w:hAnsiTheme="majorHAnsi"/>
        </w:rPr>
        <w:lastRenderedPageBreak/>
        <w:t>technologies</w:t>
      </w:r>
      <w:r w:rsidR="007A70BC">
        <w:rPr>
          <w:rFonts w:asciiTheme="majorHAnsi" w:hAnsiTheme="majorHAnsi"/>
        </w:rPr>
        <w:t xml:space="preserve">,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w:t>
      </w:r>
      <w:proofErr w:type="spellStart"/>
      <w:r w:rsidR="007A70BC">
        <w:rPr>
          <w:rFonts w:asciiTheme="majorHAnsi" w:hAnsiTheme="majorHAnsi"/>
        </w:rPr>
        <w:t>Django</w:t>
      </w:r>
      <w:proofErr w:type="spellEnd"/>
      <w:r w:rsidR="007A70BC">
        <w:rPr>
          <w:rFonts w:asciiTheme="majorHAnsi" w:hAnsiTheme="majorHAnsi"/>
        </w:rPr>
        <w:t>,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w:t>
      </w:r>
      <w:proofErr w:type="gramStart"/>
      <w:r>
        <w:rPr>
          <w:rFonts w:asciiTheme="majorHAnsi" w:hAnsiTheme="majorHAnsi"/>
        </w:rPr>
        <w:t>Flash</w:t>
      </w:r>
      <w:proofErr w:type="gramEnd"/>
      <w:r>
        <w:rPr>
          <w:rFonts w:asciiTheme="majorHAnsi" w:hAnsiTheme="majorHAnsi"/>
        </w:rPr>
        <w:t xml:space="preserve"> or Silverlight-based </w:t>
      </w:r>
      <w:r>
        <w:rPr>
          <w:rFonts w:asciiTheme="majorHAnsi" w:hAnsiTheme="majorHAnsi"/>
        </w:rPr>
        <w:lastRenderedPageBreak/>
        <w:t xml:space="preserve">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 xml:space="preserve">For this project, Team </w:t>
      </w:r>
      <w:proofErr w:type="spellStart"/>
      <w:r>
        <w:rPr>
          <w:rFonts w:asciiTheme="majorHAnsi" w:hAnsiTheme="majorHAnsi"/>
        </w:rPr>
        <w:t>Frankensteer</w:t>
      </w:r>
      <w:proofErr w:type="spellEnd"/>
      <w:r>
        <w:rPr>
          <w:rFonts w:asciiTheme="majorHAnsi" w:hAnsiTheme="majorHAnsi"/>
        </w:rPr>
        <w:t xml:space="preserve"> identified three JavaScript frameworks and toolsets which could be used to help structure and develop a Rich Internet Application to fulfil the criteria for this project; </w:t>
      </w:r>
      <w:proofErr w:type="spellStart"/>
      <w:r>
        <w:rPr>
          <w:rFonts w:asciiTheme="majorHAnsi" w:hAnsiTheme="majorHAnsi"/>
        </w:rPr>
        <w:t>BackboneJS</w:t>
      </w:r>
      <w:proofErr w:type="spellEnd"/>
      <w:r>
        <w:rPr>
          <w:rFonts w:asciiTheme="majorHAnsi" w:hAnsiTheme="majorHAnsi"/>
        </w:rPr>
        <w:t xml:space="preserve">, </w:t>
      </w:r>
      <w:proofErr w:type="spellStart"/>
      <w:r>
        <w:rPr>
          <w:rFonts w:asciiTheme="majorHAnsi" w:hAnsiTheme="majorHAnsi"/>
        </w:rPr>
        <w:t>EmberJS</w:t>
      </w:r>
      <w:proofErr w:type="spellEnd"/>
      <w:r>
        <w:rPr>
          <w:rFonts w:asciiTheme="majorHAnsi" w:hAnsiTheme="majorHAnsi"/>
        </w:rPr>
        <w:t xml:space="preserve"> and </w:t>
      </w:r>
      <w:proofErr w:type="spellStart"/>
      <w:r>
        <w:rPr>
          <w:rFonts w:asciiTheme="majorHAnsi" w:hAnsiTheme="majorHAnsi"/>
        </w:rPr>
        <w:t>AngularJS</w:t>
      </w:r>
      <w:proofErr w:type="spellEnd"/>
      <w:r>
        <w:rPr>
          <w:rFonts w:asciiTheme="majorHAnsi" w:hAnsiTheme="majorHAnsi"/>
        </w:rPr>
        <w:t>.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proofErr w:type="spellStart"/>
      <w:r>
        <w:rPr>
          <w:rFonts w:asciiTheme="majorHAnsi" w:hAnsiTheme="majorHAnsi"/>
        </w:rPr>
        <w:t>BackboneJS</w:t>
      </w:r>
      <w:proofErr w:type="spellEnd"/>
      <w:r>
        <w:rPr>
          <w:rFonts w:asciiTheme="majorHAnsi" w:hAnsiTheme="majorHAnsi"/>
        </w:rPr>
        <w:t xml:space="preserve"> is </w:t>
      </w:r>
      <w:r w:rsidR="00880AD4">
        <w:rPr>
          <w:rFonts w:asciiTheme="majorHAnsi" w:hAnsiTheme="majorHAnsi"/>
        </w:rPr>
        <w:t>a JavaScript library that provides functionality for interacting with a server / API to pull data into a Rich Internet Application, while also giving that application structure by allowing 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structuring an application.</w:t>
      </w:r>
      <w:r w:rsidR="00880AD4">
        <w:rPr>
          <w:rFonts w:asciiTheme="majorHAnsi" w:hAnsiTheme="majorHAnsi"/>
        </w:rPr>
        <w:br/>
        <w:t>CASE STUDY?</w:t>
      </w:r>
    </w:p>
    <w:p w:rsidR="00082187" w:rsidRDefault="00082187" w:rsidP="00AC41CF">
      <w:pPr>
        <w:rPr>
          <w:rFonts w:asciiTheme="majorHAnsi" w:hAnsiTheme="majorHAnsi"/>
        </w:rPr>
      </w:pPr>
      <w:proofErr w:type="spellStart"/>
      <w:r>
        <w:rPr>
          <w:rFonts w:asciiTheme="majorHAnsi" w:hAnsiTheme="majorHAnsi"/>
        </w:rPr>
        <w:lastRenderedPageBreak/>
        <w:t>EmberJS</w:t>
      </w:r>
      <w:proofErr w:type="spellEnd"/>
      <w:r>
        <w:rPr>
          <w:rFonts w:asciiTheme="majorHAnsi" w:hAnsiTheme="majorHAnsi"/>
        </w:rPr>
        <w:t xml:space="preserve">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w:t>
      </w:r>
      <w:proofErr w:type="spellStart"/>
      <w:r w:rsidR="00DD008F">
        <w:rPr>
          <w:rFonts w:asciiTheme="majorHAnsi" w:hAnsiTheme="majorHAnsi"/>
        </w:rPr>
        <w:t>templating</w:t>
      </w:r>
      <w:proofErr w:type="spellEnd"/>
      <w:r w:rsidR="00DD008F">
        <w:rPr>
          <w:rFonts w:asciiTheme="majorHAnsi" w:hAnsiTheme="majorHAnsi"/>
        </w:rPr>
        <w:t>,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t>CASE STUDY</w:t>
      </w:r>
    </w:p>
    <w:p w:rsidR="00502F0B" w:rsidRDefault="00082187" w:rsidP="00AC41CF">
      <w:pPr>
        <w:rPr>
          <w:rFonts w:asciiTheme="majorHAnsi" w:hAnsiTheme="majorHAnsi"/>
        </w:rPr>
      </w:pPr>
      <w:proofErr w:type="spellStart"/>
      <w:r>
        <w:rPr>
          <w:rFonts w:asciiTheme="majorHAnsi" w:hAnsiTheme="majorHAnsi"/>
        </w:rPr>
        <w:t>AngularJS</w:t>
      </w:r>
      <w:proofErr w:type="spellEnd"/>
      <w:r>
        <w:rPr>
          <w:rFonts w:asciiTheme="majorHAnsi" w:hAnsiTheme="majorHAnsi"/>
        </w:rPr>
        <w:t xml:space="preserve">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 xml:space="preserve">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w:t>
      </w:r>
      <w:proofErr w:type="spellStart"/>
      <w:r w:rsidR="00502F0B">
        <w:rPr>
          <w:rFonts w:asciiTheme="majorHAnsi" w:hAnsiTheme="majorHAnsi"/>
        </w:rPr>
        <w:t>AngularJS</w:t>
      </w:r>
      <w:proofErr w:type="spellEnd"/>
      <w:r w:rsidR="00502F0B">
        <w:rPr>
          <w:rFonts w:asciiTheme="majorHAnsi" w:hAnsiTheme="majorHAnsi"/>
        </w:rPr>
        <w:t xml:space="preserve"> with </w:t>
      </w:r>
      <w:proofErr w:type="spellStart"/>
      <w:r w:rsidR="00502F0B">
        <w:rPr>
          <w:rFonts w:asciiTheme="majorHAnsi" w:hAnsiTheme="majorHAnsi"/>
        </w:rPr>
        <w:t>PhoneGap</w:t>
      </w:r>
      <w:proofErr w:type="spellEnd"/>
      <w:r w:rsidR="00502F0B">
        <w:rPr>
          <w:rFonts w:asciiTheme="majorHAnsi" w:hAnsiTheme="majorHAnsi"/>
        </w:rPr>
        <w:t xml:space="preserve">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w:t>
      </w:r>
      <w:proofErr w:type="spellStart"/>
      <w:r w:rsidR="00B6616B">
        <w:rPr>
          <w:rFonts w:asciiTheme="majorHAnsi" w:hAnsiTheme="majorHAnsi"/>
        </w:rPr>
        <w:t>BottleRocket</w:t>
      </w:r>
      <w:proofErr w:type="spellEnd"/>
      <w:r w:rsidR="00B6616B">
        <w:rPr>
          <w:rFonts w:asciiTheme="majorHAnsi" w:hAnsiTheme="majorHAnsi"/>
        </w:rPr>
        <w:t xml:space="preserve"> application. An example of this is the </w:t>
      </w:r>
      <w:proofErr w:type="spellStart"/>
      <w:r w:rsidR="00B6616B">
        <w:rPr>
          <w:rFonts w:asciiTheme="majorHAnsi" w:hAnsiTheme="majorHAnsi"/>
        </w:rPr>
        <w:t>Seevl</w:t>
      </w:r>
      <w:proofErr w:type="spellEnd"/>
      <w:r w:rsidR="00B6616B">
        <w:rPr>
          <w:rFonts w:asciiTheme="majorHAnsi" w:hAnsiTheme="majorHAnsi"/>
        </w:rPr>
        <w:t xml:space="preserve"> music-discovery platform which uses </w:t>
      </w:r>
      <w:proofErr w:type="spellStart"/>
      <w:r w:rsidR="00B6616B">
        <w:rPr>
          <w:rFonts w:asciiTheme="majorHAnsi" w:hAnsiTheme="majorHAnsi"/>
        </w:rPr>
        <w:t>AngularJS</w:t>
      </w:r>
      <w:proofErr w:type="spellEnd"/>
      <w:r w:rsidR="00B6616B">
        <w:rPr>
          <w:rFonts w:asciiTheme="majorHAnsi" w:hAnsiTheme="majorHAnsi"/>
        </w:rPr>
        <w:t xml:space="preserve"> as the </w:t>
      </w:r>
      <w:r w:rsidR="00B6616B">
        <w:rPr>
          <w:rFonts w:asciiTheme="majorHAnsi" w:hAnsiTheme="majorHAnsi"/>
        </w:rPr>
        <w:lastRenderedPageBreak/>
        <w:t xml:space="preserve">front-end toolset for its user-facing Rich Internet Application product, seevl.fm. Originally a standard HTML, CSS and plain JavaScript application, seevl.fm was migrated to </w:t>
      </w:r>
      <w:proofErr w:type="spellStart"/>
      <w:r w:rsidR="00B6616B">
        <w:rPr>
          <w:rFonts w:asciiTheme="majorHAnsi" w:hAnsiTheme="majorHAnsi"/>
        </w:rPr>
        <w:t>AngularJS</w:t>
      </w:r>
      <w:proofErr w:type="spellEnd"/>
      <w:r w:rsidR="00B6616B">
        <w:rPr>
          <w:rFonts w:asciiTheme="majorHAnsi" w:hAnsiTheme="majorHAnsi"/>
        </w:rPr>
        <w:t xml:space="preserve"> in June 2013, and this 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B6616B" w:rsidRDefault="00502F0B" w:rsidP="00AC41CF">
      <w:pPr>
        <w:rPr>
          <w:rFonts w:asciiTheme="majorHAnsi" w:hAnsiTheme="majorHAnsi"/>
        </w:rPr>
      </w:pPr>
      <w:r>
        <w:rPr>
          <w:rFonts w:asciiTheme="majorHAnsi" w:hAnsiTheme="majorHAnsi"/>
        </w:rPr>
        <w:t xml:space="preserve">After careful investigation, Team </w:t>
      </w:r>
      <w:proofErr w:type="spellStart"/>
      <w:r>
        <w:rPr>
          <w:rFonts w:asciiTheme="majorHAnsi" w:hAnsiTheme="majorHAnsi"/>
        </w:rPr>
        <w:t>Frankensteer</w:t>
      </w:r>
      <w:proofErr w:type="spellEnd"/>
      <w:r>
        <w:rPr>
          <w:rFonts w:asciiTheme="majorHAnsi" w:hAnsiTheme="majorHAnsi"/>
        </w:rPr>
        <w:t xml:space="preserve"> decided to use </w:t>
      </w:r>
      <w:proofErr w:type="spellStart"/>
      <w:r>
        <w:rPr>
          <w:rFonts w:asciiTheme="majorHAnsi" w:hAnsiTheme="majorHAnsi"/>
        </w:rPr>
        <w:t>AngularJS</w:t>
      </w:r>
      <w:proofErr w:type="spellEnd"/>
      <w:r>
        <w:rPr>
          <w:rFonts w:asciiTheme="majorHAnsi" w:hAnsiTheme="majorHAnsi"/>
        </w:rPr>
        <w:t xml:space="preserve"> to create the </w:t>
      </w:r>
      <w:proofErr w:type="spellStart"/>
      <w:r>
        <w:rPr>
          <w:rFonts w:asciiTheme="majorHAnsi" w:hAnsiTheme="majorHAnsi"/>
        </w:rPr>
        <w:t>BottleRocket</w:t>
      </w:r>
      <w:proofErr w:type="spellEnd"/>
      <w:r>
        <w:rPr>
          <w:rFonts w:asciiTheme="majorHAnsi" w:hAnsiTheme="majorHAnsi"/>
        </w:rPr>
        <w:t xml:space="preserve">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successful and enjoyable UI experience.  We focused on the user, and how they could achieve their goals using the Bottle Rocket application.  The UI had to focus on anticipating what users of our app need to do and making sure that the interface has elements that are easy to access</w:t>
      </w:r>
      <w:proofErr w:type="gramStart"/>
      <w:r w:rsidRPr="004312F8">
        <w:rPr>
          <w:rFonts w:asciiTheme="majorHAnsi" w:hAnsiTheme="majorHAnsi"/>
        </w:rPr>
        <w:t>,  understood</w:t>
      </w:r>
      <w:proofErr w:type="gramEnd"/>
      <w:r w:rsidRPr="004312F8">
        <w:rPr>
          <w:rFonts w:asciiTheme="majorHAnsi" w:hAnsiTheme="majorHAnsi"/>
        </w:rPr>
        <w:t>.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Input Controls  - such as buttons, </w:t>
      </w:r>
      <w:proofErr w:type="spellStart"/>
      <w:r w:rsidRPr="004312F8">
        <w:rPr>
          <w:rFonts w:asciiTheme="majorHAnsi" w:hAnsiTheme="majorHAnsi"/>
        </w:rPr>
        <w:t>textfields</w:t>
      </w:r>
      <w:proofErr w:type="spellEnd"/>
      <w:r w:rsidRPr="004312F8">
        <w:rPr>
          <w:rFonts w:asciiTheme="majorHAnsi" w:hAnsiTheme="majorHAnsi"/>
        </w:rPr>
        <w:t xml:space="preserve">, </w:t>
      </w:r>
      <w:proofErr w:type="spellStart"/>
      <w:r w:rsidRPr="004312F8">
        <w:rPr>
          <w:rFonts w:asciiTheme="majorHAnsi" w:hAnsiTheme="majorHAnsi"/>
        </w:rPr>
        <w:t>searchboxes</w:t>
      </w:r>
      <w:proofErr w:type="spellEnd"/>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Navigation Components – </w:t>
      </w:r>
      <w:proofErr w:type="spellStart"/>
      <w:r w:rsidRPr="004312F8">
        <w:rPr>
          <w:rFonts w:asciiTheme="majorHAnsi" w:hAnsiTheme="majorHAnsi"/>
        </w:rPr>
        <w:t>nav</w:t>
      </w:r>
      <w:proofErr w:type="spellEnd"/>
      <w:r w:rsidRPr="004312F8">
        <w:rPr>
          <w:rFonts w:asciiTheme="majorHAnsi" w:hAnsiTheme="majorHAnsi"/>
        </w:rPr>
        <w:t xml:space="preserve"> buttons, search fields</w:t>
      </w:r>
    </w:p>
    <w:p w:rsidR="004312F8" w:rsidRPr="004312F8" w:rsidRDefault="004312F8" w:rsidP="004312F8">
      <w:pPr>
        <w:rPr>
          <w:rFonts w:asciiTheme="majorHAnsi" w:hAnsiTheme="majorHAnsi"/>
        </w:rPr>
      </w:pPr>
      <w:r w:rsidRPr="004312F8">
        <w:rPr>
          <w:rFonts w:asciiTheme="majorHAnsi" w:hAnsiTheme="majorHAnsi"/>
        </w:rPr>
        <w:lastRenderedPageBreak/>
        <w:t xml:space="preserve">These elements help to </w:t>
      </w:r>
      <w:proofErr w:type="gramStart"/>
      <w:r w:rsidRPr="004312F8">
        <w:rPr>
          <w:rFonts w:asciiTheme="majorHAnsi" w:hAnsiTheme="majorHAnsi"/>
        </w:rPr>
        <w:t>display  the</w:t>
      </w:r>
      <w:proofErr w:type="gramEnd"/>
      <w:r w:rsidRPr="004312F8">
        <w:rPr>
          <w:rFonts w:asciiTheme="majorHAnsi" w:hAnsiTheme="majorHAnsi"/>
        </w:rPr>
        <w:t xml:space="preserve"> content to the user, and they don’t need to guess what the elements do on the page. We didn’t include any dropdowns on the main top </w:t>
      </w:r>
      <w:proofErr w:type="spellStart"/>
      <w:r w:rsidRPr="004312F8">
        <w:rPr>
          <w:rFonts w:asciiTheme="majorHAnsi" w:hAnsiTheme="majorHAnsi"/>
        </w:rPr>
        <w:t>navigatinon</w:t>
      </w:r>
      <w:proofErr w:type="spellEnd"/>
      <w:r w:rsidRPr="004312F8">
        <w:rPr>
          <w:rFonts w:asciiTheme="majorHAnsi" w:hAnsiTheme="majorHAnsi"/>
        </w:rPr>
        <w:t xml:space="preserve"> menu as we didn’t want to force the user to guess what was within the dropdown.  We also wanted to keep the interface simple, or that it is almost </w:t>
      </w:r>
      <w:proofErr w:type="spellStart"/>
      <w:r w:rsidRPr="004312F8">
        <w:rPr>
          <w:rFonts w:asciiTheme="majorHAnsi" w:hAnsiTheme="majorHAnsi"/>
        </w:rPr>
        <w:t>invisble</w:t>
      </w:r>
      <w:proofErr w:type="spellEnd"/>
      <w:r w:rsidRPr="004312F8">
        <w:rPr>
          <w:rFonts w:asciiTheme="majorHAnsi" w:hAnsiTheme="majorHAnsi"/>
        </w:rPr>
        <w:t xml:space="preserv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carefully used for the layout as they direct attention to items using colour and light.  We also used typography to create some clarity and chose font size to help increase the </w:t>
      </w:r>
      <w:proofErr w:type="spellStart"/>
      <w:r w:rsidRPr="004312F8">
        <w:rPr>
          <w:rFonts w:asciiTheme="majorHAnsi" w:hAnsiTheme="majorHAnsi"/>
        </w:rPr>
        <w:t>scanability</w:t>
      </w:r>
      <w:proofErr w:type="spellEnd"/>
      <w:r w:rsidRPr="004312F8">
        <w:rPr>
          <w:rFonts w:asciiTheme="majorHAnsi" w:hAnsiTheme="majorHAnsi"/>
        </w:rPr>
        <w:t xml:space="preserve"> and readability.   </w:t>
      </w:r>
    </w:p>
    <w:p w:rsidR="00AC41CF" w:rsidRDefault="004312F8" w:rsidP="004312F8">
      <w:pPr>
        <w:rPr>
          <w:rFonts w:asciiTheme="majorHAnsi" w:hAnsiTheme="majorHAnsi"/>
        </w:rPr>
      </w:pPr>
      <w:r w:rsidRPr="004312F8">
        <w:rPr>
          <w:rFonts w:asciiTheme="majorHAnsi" w:hAnsiTheme="majorHAnsi"/>
        </w:rPr>
        <w:t xml:space="preserve">We also used some </w:t>
      </w:r>
      <w:proofErr w:type="spellStart"/>
      <w:r w:rsidRPr="004312F8">
        <w:rPr>
          <w:rFonts w:asciiTheme="majorHAnsi" w:hAnsiTheme="majorHAnsi"/>
        </w:rPr>
        <w:t>angularjs</w:t>
      </w:r>
      <w:proofErr w:type="spellEnd"/>
      <w:r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proofErr w:type="spellStart"/>
      <w:r w:rsidRPr="004312F8">
        <w:rPr>
          <w:rFonts w:asciiTheme="majorHAnsi" w:hAnsiTheme="majorHAnsi"/>
        </w:rPr>
        <w:t>mockups</w:t>
      </w:r>
      <w:proofErr w:type="spellEnd"/>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14:anchorId="6E8A7913" wp14:editId="5153CBB5">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AC41CF" w:rsidP="00AC41CF">
      <w:pPr>
        <w:rPr>
          <w:rFonts w:asciiTheme="majorHAnsi" w:hAnsiTheme="majorHAnsi"/>
        </w:rPr>
      </w:pPr>
      <w:r w:rsidRPr="0076082D">
        <w:rPr>
          <w:rFonts w:asciiTheme="majorHAnsi" w:hAnsiTheme="majorHAnsi"/>
        </w:rPr>
        <w:lastRenderedPageBreak/>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w:t>
      </w:r>
      <w:proofErr w:type="spellStart"/>
      <w:r>
        <w:rPr>
          <w:rFonts w:asciiTheme="majorHAnsi" w:hAnsiTheme="majorHAnsi"/>
        </w:rPr>
        <w:t>BottleRocket</w:t>
      </w:r>
      <w:proofErr w:type="spellEnd"/>
      <w:r>
        <w:rPr>
          <w:rFonts w:asciiTheme="majorHAnsi" w:hAnsiTheme="majorHAnsi"/>
        </w:rPr>
        <w:t xml:space="preserve"> application using the </w:t>
      </w:r>
      <w:proofErr w:type="spellStart"/>
      <w:r>
        <w:rPr>
          <w:rFonts w:asciiTheme="majorHAnsi" w:hAnsiTheme="majorHAnsi"/>
        </w:rPr>
        <w:t>AngularJS</w:t>
      </w:r>
      <w:proofErr w:type="spellEnd"/>
      <w:r>
        <w:rPr>
          <w:rFonts w:asciiTheme="majorHAnsi" w:hAnsiTheme="majorHAnsi"/>
        </w:rPr>
        <w:t xml:space="preserve"> toolset, the application architecture was very easy to decide upon. </w:t>
      </w:r>
      <w:proofErr w:type="spellStart"/>
      <w:r>
        <w:rPr>
          <w:rFonts w:asciiTheme="majorHAnsi" w:hAnsiTheme="majorHAnsi"/>
        </w:rPr>
        <w:t>AngularJS</w:t>
      </w:r>
      <w:proofErr w:type="spellEnd"/>
      <w:r>
        <w:rPr>
          <w:rFonts w:asciiTheme="majorHAnsi" w:hAnsiTheme="majorHAnsi"/>
        </w:rPr>
        <w:t xml:space="preserve">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 xml:space="preserve">available from the </w:t>
      </w:r>
      <w:proofErr w:type="spellStart"/>
      <w:r>
        <w:rPr>
          <w:rFonts w:asciiTheme="majorHAnsi" w:hAnsiTheme="majorHAnsi"/>
        </w:rPr>
        <w:t>AngularJS</w:t>
      </w:r>
      <w:proofErr w:type="spellEnd"/>
      <w:r>
        <w:rPr>
          <w:rFonts w:asciiTheme="majorHAnsi" w:hAnsiTheme="majorHAnsi"/>
        </w:rPr>
        <w:t xml:space="preserve">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w:t>
      </w:r>
      <w:proofErr w:type="spellStart"/>
      <w:r w:rsidR="005B0834">
        <w:rPr>
          <w:rFonts w:asciiTheme="majorHAnsi" w:hAnsiTheme="majorHAnsi"/>
        </w:rPr>
        <w:t>AngularJS</w:t>
      </w:r>
      <w:proofErr w:type="spellEnd"/>
      <w:r w:rsidR="005B0834">
        <w:rPr>
          <w:rFonts w:asciiTheme="majorHAnsi" w:hAnsiTheme="majorHAnsi"/>
        </w:rPr>
        <w:t>, allowing for efficient modularity and testability.</w:t>
      </w:r>
    </w:p>
    <w:p w:rsidR="00666CA4" w:rsidRDefault="00666CA4" w:rsidP="008060FC">
      <w:pPr>
        <w:rPr>
          <w:rFonts w:asciiTheme="majorHAnsi" w:hAnsiTheme="majorHAnsi"/>
        </w:rPr>
      </w:pPr>
      <w:r>
        <w:rPr>
          <w:rFonts w:asciiTheme="majorHAnsi" w:hAnsiTheme="majorHAnsi"/>
        </w:rPr>
        <w:t xml:space="preserve">Angular-Seed creates a </w:t>
      </w:r>
      <w:proofErr w:type="spellStart"/>
      <w:r>
        <w:rPr>
          <w:rFonts w:asciiTheme="majorHAnsi" w:hAnsiTheme="majorHAnsi"/>
        </w:rPr>
        <w:t>scaffolded</w:t>
      </w:r>
      <w:proofErr w:type="spellEnd"/>
      <w:r>
        <w:rPr>
          <w:rFonts w:asciiTheme="majorHAnsi" w:hAnsiTheme="majorHAnsi"/>
        </w:rPr>
        <w:t xml:space="preserve"> application with separate Configuration, Service, Controller, Directive, Filter and Presentation modules. The app configuration file, app.js in </w:t>
      </w:r>
      <w:proofErr w:type="spellStart"/>
      <w:r>
        <w:rPr>
          <w:rFonts w:asciiTheme="majorHAnsi" w:hAnsiTheme="majorHAnsi"/>
        </w:rPr>
        <w:t>BottleRocket</w:t>
      </w:r>
      <w:proofErr w:type="spellEnd"/>
      <w:r>
        <w:rPr>
          <w:rFonts w:asciiTheme="majorHAnsi" w:hAnsiTheme="majorHAnsi"/>
        </w:rPr>
        <w:t>, is where each of the modules that make up the application are injected as dependencies in the core application module.</w:t>
      </w:r>
      <w:r w:rsidR="005B0834">
        <w:rPr>
          <w:rFonts w:asciiTheme="majorHAnsi" w:hAnsiTheme="majorHAnsi"/>
        </w:rPr>
        <w:t xml:space="preserve"> The Configuration module also contains routing logic for the application.</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w:t>
      </w:r>
      <w:proofErr w:type="spellStart"/>
      <w:r>
        <w:rPr>
          <w:rFonts w:asciiTheme="majorHAnsi" w:hAnsiTheme="majorHAnsi"/>
        </w:rPr>
        <w:t>BottleRocket</w:t>
      </w:r>
      <w:proofErr w:type="spellEnd"/>
      <w:r>
        <w:rPr>
          <w:rFonts w:asciiTheme="majorHAnsi" w:hAnsiTheme="majorHAnsi"/>
        </w:rPr>
        <w:t xml:space="preserve">, most of the services are AJAX requests using </w:t>
      </w:r>
      <w:proofErr w:type="spellStart"/>
      <w:r>
        <w:rPr>
          <w:rFonts w:asciiTheme="majorHAnsi" w:hAnsiTheme="majorHAnsi"/>
        </w:rPr>
        <w:t>Angular’s</w:t>
      </w:r>
      <w:proofErr w:type="spellEnd"/>
      <w:r>
        <w:rPr>
          <w:rFonts w:asciiTheme="majorHAnsi" w:hAnsiTheme="majorHAnsi"/>
        </w:rPr>
        <w:t xml:space="preserve">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lastRenderedPageBreak/>
        <w:t xml:space="preserve">Directives are unique to Angular and allow encapsulation of HTML and CSS element templates with JavaScript functionality, allowing users to create their own custom elements and call them in the view code </w:t>
      </w:r>
      <w:proofErr w:type="spellStart"/>
      <w:r>
        <w:rPr>
          <w:rFonts w:asciiTheme="majorHAnsi" w:hAnsiTheme="majorHAnsi"/>
        </w:rPr>
        <w:t>e.g</w:t>
      </w:r>
      <w:proofErr w:type="spellEnd"/>
      <w:r>
        <w:rPr>
          <w:rFonts w:asciiTheme="majorHAnsi" w:hAnsiTheme="majorHAnsi"/>
        </w:rPr>
        <w:t xml:space="preserve"> &lt;custom-element&gt;&lt;/custom-element&gt;. Directives are one of </w:t>
      </w:r>
      <w:proofErr w:type="spellStart"/>
      <w:r>
        <w:rPr>
          <w:rFonts w:asciiTheme="majorHAnsi" w:hAnsiTheme="majorHAnsi"/>
        </w:rPr>
        <w:t>Angular’s</w:t>
      </w:r>
      <w:proofErr w:type="spellEnd"/>
      <w:r>
        <w:rPr>
          <w:rFonts w:asciiTheme="majorHAnsi" w:hAnsiTheme="majorHAnsi"/>
        </w:rPr>
        <w:t xml:space="preserve"> “wow” features but are not used extensively in the </w:t>
      </w:r>
      <w:proofErr w:type="spellStart"/>
      <w:r>
        <w:rPr>
          <w:rFonts w:asciiTheme="majorHAnsi" w:hAnsiTheme="majorHAnsi"/>
        </w:rPr>
        <w:t>BottleRocket</w:t>
      </w:r>
      <w:proofErr w:type="spellEnd"/>
      <w:r>
        <w:rPr>
          <w:rFonts w:asciiTheme="majorHAnsi" w:hAnsiTheme="majorHAnsi"/>
        </w:rPr>
        <w:t xml:space="preserve"> application due to limited development time and also 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 xml:space="preserve">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w:t>
      </w:r>
      <w:proofErr w:type="spellStart"/>
      <w:r>
        <w:rPr>
          <w:rFonts w:asciiTheme="majorHAnsi" w:hAnsiTheme="majorHAnsi"/>
        </w:rPr>
        <w:t>Angular’s</w:t>
      </w:r>
      <w:proofErr w:type="spellEnd"/>
      <w:r>
        <w:rPr>
          <w:rFonts w:asciiTheme="majorHAnsi" w:hAnsiTheme="majorHAnsi"/>
        </w:rPr>
        <w:t xml:space="preserve">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Security: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Evaluate industry standard error handling, and outline how you integrated these approaches within your application. </w:t>
      </w:r>
    </w:p>
    <w:p w:rsidR="00DC4C29" w:rsidRPr="0076082D" w:rsidRDefault="00DC4C29" w:rsidP="008060FC">
      <w:pPr>
        <w:rPr>
          <w:rFonts w:asciiTheme="majorHAnsi" w:hAnsiTheme="majorHAnsi"/>
        </w:rPr>
      </w:pPr>
      <w:r w:rsidRPr="0076082D">
        <w:rPr>
          <w:rFonts w:asciiTheme="majorHAnsi" w:hAnsiTheme="majorHAnsi"/>
        </w:rPr>
        <w:t>JavaScript Error Handling?</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Toolkits and Frameworks: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Discuss the toolkits and frameworks used and the justification for using them. </w:t>
      </w:r>
    </w:p>
    <w:p w:rsidR="004312F8" w:rsidRPr="004312F8" w:rsidRDefault="00DC4C29" w:rsidP="004312F8">
      <w:pPr>
        <w:rPr>
          <w:rFonts w:asciiTheme="majorHAnsi" w:hAnsiTheme="majorHAnsi"/>
        </w:rPr>
      </w:pPr>
      <w:r w:rsidRPr="0076082D">
        <w:rPr>
          <w:rFonts w:asciiTheme="majorHAnsi" w:hAnsiTheme="majorHAnsi"/>
        </w:rPr>
        <w:t>Angular, angular-seed</w:t>
      </w:r>
      <w:r w:rsidR="008E5536" w:rsidRPr="0076082D">
        <w:rPr>
          <w:rFonts w:asciiTheme="majorHAnsi" w:hAnsiTheme="majorHAnsi"/>
        </w:rPr>
        <w:t xml:space="preserve">, </w:t>
      </w:r>
      <w:proofErr w:type="spellStart"/>
      <w:r w:rsidR="008E5536" w:rsidRPr="0076082D">
        <w:rPr>
          <w:rFonts w:asciiTheme="majorHAnsi" w:hAnsiTheme="majorHAnsi"/>
        </w:rPr>
        <w:t>Zurb</w:t>
      </w:r>
      <w:proofErr w:type="spellEnd"/>
      <w:r w:rsidR="008E5536" w:rsidRPr="0076082D">
        <w:rPr>
          <w:rFonts w:asciiTheme="majorHAnsi" w:hAnsiTheme="majorHAnsi"/>
        </w:rPr>
        <w:t xml:space="preserve"> Foundation</w:t>
      </w:r>
      <w:r w:rsidR="004312F8">
        <w:rPr>
          <w:rFonts w:asciiTheme="majorHAnsi" w:hAnsiTheme="majorHAnsi"/>
        </w:rPr>
        <w:br/>
      </w:r>
      <w:r w:rsidR="004312F8" w:rsidRPr="004312F8">
        <w:rPr>
          <w:rFonts w:asciiTheme="majorHAnsi" w:hAnsiTheme="majorHAnsi"/>
        </w:rPr>
        <w:t xml:space="preserve">We designed the Bottle Rocket app to offer a RIA UI design to the user, and to create a responsive </w:t>
      </w:r>
      <w:r w:rsidR="004312F8" w:rsidRPr="004312F8">
        <w:rPr>
          <w:rFonts w:asciiTheme="majorHAnsi" w:hAnsiTheme="majorHAnsi"/>
        </w:rPr>
        <w:lastRenderedPageBreak/>
        <w:t xml:space="preserve">and intuitive experience.  To help us design the app this way we had to be clear about how the application structure, screen design, UI controls, and overall interaction design for the app was going to be. The application was built using a very responsive UI or </w:t>
      </w:r>
      <w:proofErr w:type="spellStart"/>
      <w:r w:rsidR="004312F8" w:rsidRPr="004312F8">
        <w:rPr>
          <w:rFonts w:asciiTheme="majorHAnsi" w:hAnsiTheme="majorHAnsi"/>
        </w:rPr>
        <w:t>Zurb</w:t>
      </w:r>
      <w:proofErr w:type="spellEnd"/>
      <w:r w:rsidR="004312F8" w:rsidRPr="004312F8">
        <w:rPr>
          <w:rFonts w:asciiTheme="majorHAnsi" w:hAnsiTheme="majorHAnsi"/>
        </w:rPr>
        <w:t xml:space="preserve"> Foundation around </w:t>
      </w:r>
      <w:proofErr w:type="spellStart"/>
      <w:r w:rsidR="004312F8" w:rsidRPr="004312F8">
        <w:rPr>
          <w:rFonts w:asciiTheme="majorHAnsi" w:hAnsiTheme="majorHAnsi"/>
        </w:rPr>
        <w:t>AngularJS</w:t>
      </w:r>
      <w:proofErr w:type="spellEnd"/>
      <w:r w:rsidR="004312F8" w:rsidRPr="004312F8">
        <w:rPr>
          <w:rFonts w:asciiTheme="majorHAnsi" w:hAnsiTheme="majorHAnsi"/>
        </w:rPr>
        <w:t xml:space="preserve">. This allowed us to build an advanced client-side application.  The Bottle Rocket application was developed using an </w:t>
      </w:r>
      <w:proofErr w:type="spellStart"/>
      <w:r w:rsidR="004312F8" w:rsidRPr="004312F8">
        <w:rPr>
          <w:rFonts w:asciiTheme="majorHAnsi" w:hAnsiTheme="majorHAnsi"/>
        </w:rPr>
        <w:t>AngularJS</w:t>
      </w:r>
      <w:proofErr w:type="spellEnd"/>
      <w:r w:rsidR="004312F8" w:rsidRPr="004312F8">
        <w:rPr>
          <w:rFonts w:asciiTheme="majorHAnsi" w:hAnsiTheme="majorHAnsi"/>
        </w:rPr>
        <w:t xml:space="preserve"> rich Internet application framework. </w:t>
      </w:r>
      <w:proofErr w:type="spellStart"/>
      <w:r w:rsidR="004312F8" w:rsidRPr="004312F8">
        <w:rPr>
          <w:rFonts w:asciiTheme="majorHAnsi" w:hAnsiTheme="majorHAnsi"/>
        </w:rPr>
        <w:t>AngularJS</w:t>
      </w:r>
      <w:proofErr w:type="spellEnd"/>
      <w:r w:rsidR="004312F8" w:rsidRPr="004312F8">
        <w:rPr>
          <w:rFonts w:asciiTheme="majorHAnsi" w:hAnsiTheme="majorHAnsi"/>
        </w:rPr>
        <w:t xml:space="preserve"> which is a JavaScript framework made it easier for us to implement our RIA application.  </w:t>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t>ZURB Foundation</w:t>
      </w:r>
    </w:p>
    <w:p w:rsidR="004312F8" w:rsidRPr="004312F8" w:rsidRDefault="004312F8" w:rsidP="004312F8">
      <w:pPr>
        <w:rPr>
          <w:rFonts w:asciiTheme="majorHAnsi" w:hAnsiTheme="majorHAnsi"/>
        </w:rPr>
      </w:pPr>
      <w:r w:rsidRPr="004312F8">
        <w:rPr>
          <w:rFonts w:asciiTheme="majorHAnsi" w:hAnsiTheme="majorHAnsi"/>
        </w:rPr>
        <w:t xml:space="preserve">We wanted to make our application responsive so we decided to use </w:t>
      </w:r>
      <w:proofErr w:type="spellStart"/>
      <w:r w:rsidRPr="004312F8">
        <w:rPr>
          <w:rFonts w:asciiTheme="majorHAnsi" w:hAnsiTheme="majorHAnsi"/>
        </w:rPr>
        <w:t>Zurb</w:t>
      </w:r>
      <w:proofErr w:type="spellEnd"/>
      <w:r w:rsidRPr="004312F8">
        <w:rPr>
          <w:rFonts w:asciiTheme="majorHAnsi" w:hAnsiTheme="majorHAnsi"/>
        </w:rPr>
        <w:t xml:space="preserve"> Foundation which is a robust and advanced responsive front-end </w:t>
      </w:r>
      <w:proofErr w:type="spellStart"/>
      <w:r w:rsidRPr="004312F8">
        <w:rPr>
          <w:rFonts w:asciiTheme="majorHAnsi" w:hAnsiTheme="majorHAnsi"/>
        </w:rPr>
        <w:t>frawework</w:t>
      </w:r>
      <w:proofErr w:type="spellEnd"/>
      <w:r w:rsidRPr="004312F8">
        <w:rPr>
          <w:rFonts w:asciiTheme="majorHAnsi" w:hAnsiTheme="majorHAnsi"/>
        </w:rPr>
        <w:t>. [1</w:t>
      </w:r>
      <w:proofErr w:type="gramStart"/>
      <w:r w:rsidRPr="004312F8">
        <w:rPr>
          <w:rFonts w:asciiTheme="majorHAnsi" w:hAnsiTheme="majorHAnsi"/>
        </w:rPr>
        <w:t xml:space="preserve">]  </w:t>
      </w:r>
      <w:proofErr w:type="spellStart"/>
      <w:r w:rsidRPr="004312F8">
        <w:rPr>
          <w:rFonts w:asciiTheme="majorHAnsi" w:hAnsiTheme="majorHAnsi"/>
        </w:rPr>
        <w:t>Zurb</w:t>
      </w:r>
      <w:proofErr w:type="spellEnd"/>
      <w:proofErr w:type="gramEnd"/>
      <w:r w:rsidRPr="004312F8">
        <w:rPr>
          <w:rFonts w:asciiTheme="majorHAnsi" w:hAnsiTheme="majorHAnsi"/>
        </w:rPr>
        <w:t xml:space="preserve"> also would enable us to have an application that would be </w:t>
      </w:r>
      <w:proofErr w:type="spellStart"/>
      <w:r w:rsidRPr="004312F8">
        <w:rPr>
          <w:rFonts w:asciiTheme="majorHAnsi" w:hAnsiTheme="majorHAnsi"/>
        </w:rPr>
        <w:t>reponsive</w:t>
      </w:r>
      <w:proofErr w:type="spellEnd"/>
      <w:r w:rsidRPr="004312F8">
        <w:rPr>
          <w:rFonts w:asciiTheme="majorHAnsi" w:hAnsiTheme="majorHAnsi"/>
        </w:rPr>
        <w:t xml:space="preserve"> to mobile devices. It is based on a grid system and that is easy to use, and adapts very well to different viewports. By default the grid is </w:t>
      </w:r>
      <w:proofErr w:type="gramStart"/>
      <w:r w:rsidRPr="004312F8">
        <w:rPr>
          <w:rFonts w:asciiTheme="majorHAnsi" w:hAnsiTheme="majorHAnsi"/>
        </w:rPr>
        <w:t>940px  wide</w:t>
      </w:r>
      <w:proofErr w:type="gramEnd"/>
      <w:r w:rsidRPr="004312F8">
        <w:rPr>
          <w:rFonts w:asciiTheme="majorHAnsi" w:hAnsiTheme="majorHAnsi"/>
        </w:rPr>
        <w:t xml:space="preserve"> when it is at </w:t>
      </w:r>
      <w:proofErr w:type="spellStart"/>
      <w:r w:rsidRPr="004312F8">
        <w:rPr>
          <w:rFonts w:asciiTheme="majorHAnsi" w:hAnsiTheme="majorHAnsi"/>
        </w:rPr>
        <w:t>it’s</w:t>
      </w:r>
      <w:proofErr w:type="spellEnd"/>
      <w:r w:rsidRPr="004312F8">
        <w:rPr>
          <w:rFonts w:asciiTheme="majorHAnsi" w:hAnsiTheme="majorHAnsi"/>
        </w:rPr>
        <w:t xml:space="preserve"> full width.  The grid itself is fluid so as the </w:t>
      </w:r>
      <w:proofErr w:type="gramStart"/>
      <w:r w:rsidRPr="004312F8">
        <w:rPr>
          <w:rFonts w:asciiTheme="majorHAnsi" w:hAnsiTheme="majorHAnsi"/>
        </w:rPr>
        <w:t>viewport  narrow</w:t>
      </w:r>
      <w:proofErr w:type="gramEnd"/>
      <w:r w:rsidRPr="004312F8">
        <w:rPr>
          <w:rFonts w:asciiTheme="majorHAnsi" w:hAnsiTheme="majorHAnsi"/>
        </w:rPr>
        <w:t xml:space="preserve">, the grid adapts accordingly. This means that each column in the grid does not have a static width but is assigned using percentages, and is similar to Skel.js which is another </w:t>
      </w:r>
      <w:proofErr w:type="spellStart"/>
      <w:r w:rsidRPr="004312F8">
        <w:rPr>
          <w:rFonts w:asciiTheme="majorHAnsi" w:hAnsiTheme="majorHAnsi"/>
        </w:rPr>
        <w:t>reponsive</w:t>
      </w:r>
      <w:proofErr w:type="spellEnd"/>
      <w:r w:rsidRPr="004312F8">
        <w:rPr>
          <w:rFonts w:asciiTheme="majorHAnsi" w:hAnsiTheme="majorHAnsi"/>
        </w:rPr>
        <w:t xml:space="preserve"> framework and which has a grid that also works off percentages the same way as </w:t>
      </w:r>
      <w:proofErr w:type="spellStart"/>
      <w:r w:rsidRPr="004312F8">
        <w:rPr>
          <w:rFonts w:asciiTheme="majorHAnsi" w:hAnsiTheme="majorHAnsi"/>
        </w:rPr>
        <w:t>Zurb</w:t>
      </w:r>
      <w:proofErr w:type="spellEnd"/>
      <w:r w:rsidRPr="004312F8">
        <w:rPr>
          <w:rFonts w:asciiTheme="majorHAnsi" w:hAnsiTheme="majorHAnsi"/>
        </w:rPr>
        <w:t xml:space="preserve"> does.  An example of </w:t>
      </w:r>
      <w:proofErr w:type="spellStart"/>
      <w:r w:rsidRPr="004312F8">
        <w:rPr>
          <w:rFonts w:asciiTheme="majorHAnsi" w:hAnsiTheme="majorHAnsi"/>
        </w:rPr>
        <w:t>Zurb</w:t>
      </w:r>
      <w:proofErr w:type="spellEnd"/>
      <w:r w:rsidRPr="004312F8">
        <w:rPr>
          <w:rFonts w:asciiTheme="majorHAnsi" w:hAnsiTheme="majorHAnsi"/>
        </w:rPr>
        <w:t xml:space="preserve"> Foundation CSS shows this:</w:t>
      </w:r>
    </w:p>
    <w:p w:rsidR="004312F8" w:rsidRPr="004312F8" w:rsidRDefault="004312F8" w:rsidP="004312F8">
      <w:pPr>
        <w:rPr>
          <w:rFonts w:asciiTheme="majorHAnsi" w:hAnsiTheme="majorHAnsi"/>
        </w:rPr>
      </w:pPr>
      <w:r>
        <w:rPr>
          <w:rFonts w:ascii="Cambria" w:hAnsi="Cambria"/>
          <w:noProof/>
          <w:color w:val="000000"/>
          <w:lang w:eastAsia="en-IE"/>
        </w:rPr>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proofErr w:type="spellStart"/>
      <w:r w:rsidRPr="004312F8">
        <w:rPr>
          <w:rFonts w:asciiTheme="majorHAnsi" w:hAnsiTheme="majorHAnsi"/>
        </w:rPr>
        <w:t>Zurb</w:t>
      </w:r>
      <w:proofErr w:type="spellEnd"/>
      <w:r w:rsidRPr="004312F8">
        <w:rPr>
          <w:rFonts w:asciiTheme="majorHAnsi" w:hAnsiTheme="majorHAnsi"/>
        </w:rPr>
        <w:t xml:space="preserve"> Foundation with </w:t>
      </w:r>
      <w:proofErr w:type="spellStart"/>
      <w:proofErr w:type="gramStart"/>
      <w:r w:rsidRPr="004312F8">
        <w:rPr>
          <w:rFonts w:asciiTheme="majorHAnsi" w:hAnsiTheme="majorHAnsi"/>
        </w:rPr>
        <w:t>AngularJS</w:t>
      </w:r>
      <w:proofErr w:type="spellEnd"/>
      <w:r w:rsidRPr="004312F8">
        <w:rPr>
          <w:rFonts w:asciiTheme="majorHAnsi" w:hAnsiTheme="majorHAnsi"/>
        </w:rPr>
        <w:t xml:space="preserve">  in</w:t>
      </w:r>
      <w:proofErr w:type="gramEnd"/>
      <w:r w:rsidRPr="004312F8">
        <w:rPr>
          <w:rFonts w:asciiTheme="majorHAnsi" w:hAnsiTheme="majorHAnsi"/>
        </w:rPr>
        <w:t xml:space="preserve"> the Bottle Rocket application, two dependencies were required: </w:t>
      </w:r>
      <w:proofErr w:type="spellStart"/>
      <w:r w:rsidRPr="004312F8">
        <w:rPr>
          <w:rFonts w:asciiTheme="majorHAnsi" w:hAnsiTheme="majorHAnsi"/>
        </w:rPr>
        <w:t>AngularJS</w:t>
      </w:r>
      <w:proofErr w:type="spellEnd"/>
      <w:r w:rsidRPr="004312F8">
        <w:rPr>
          <w:rFonts w:asciiTheme="majorHAnsi" w:hAnsiTheme="majorHAnsi"/>
        </w:rPr>
        <w:t xml:space="preserve"> and </w:t>
      </w:r>
      <w:proofErr w:type="spellStart"/>
      <w:r w:rsidRPr="004312F8">
        <w:rPr>
          <w:rFonts w:asciiTheme="majorHAnsi" w:hAnsiTheme="majorHAnsi"/>
        </w:rPr>
        <w:t>Zurb</w:t>
      </w:r>
      <w:proofErr w:type="spellEnd"/>
      <w:r w:rsidRPr="004312F8">
        <w:rPr>
          <w:rFonts w:asciiTheme="majorHAnsi" w:hAnsiTheme="majorHAnsi"/>
        </w:rPr>
        <w:t xml:space="preserve"> Foundation CSS. We used build files from a </w:t>
      </w:r>
      <w:proofErr w:type="spellStart"/>
      <w:r w:rsidRPr="004312F8">
        <w:rPr>
          <w:rFonts w:asciiTheme="majorHAnsi" w:hAnsiTheme="majorHAnsi"/>
        </w:rPr>
        <w:t>github</w:t>
      </w:r>
      <w:proofErr w:type="spellEnd"/>
      <w:r w:rsidRPr="004312F8">
        <w:rPr>
          <w:rFonts w:asciiTheme="majorHAnsi" w:hAnsiTheme="majorHAnsi"/>
        </w:rPr>
        <w:t xml:space="preserve"> </w:t>
      </w:r>
      <w:proofErr w:type="spellStart"/>
      <w:r w:rsidRPr="004312F8">
        <w:rPr>
          <w:rFonts w:asciiTheme="majorHAnsi" w:hAnsiTheme="majorHAnsi"/>
        </w:rPr>
        <w:t>respository</w:t>
      </w:r>
      <w:proofErr w:type="spellEnd"/>
      <w:r w:rsidRPr="004312F8">
        <w:rPr>
          <w:rFonts w:asciiTheme="majorHAnsi" w:hAnsiTheme="majorHAnsi"/>
        </w:rPr>
        <w:t xml:space="preserve"> [2] </w:t>
      </w:r>
      <w:r w:rsidRPr="004312F8">
        <w:rPr>
          <w:rFonts w:asciiTheme="majorHAnsi" w:hAnsiTheme="majorHAnsi"/>
        </w:rPr>
        <w:lastRenderedPageBreak/>
        <w:t xml:space="preserve">for all directives.  Once all the files were </w:t>
      </w:r>
      <w:proofErr w:type="spellStart"/>
      <w:r w:rsidRPr="004312F8">
        <w:rPr>
          <w:rFonts w:asciiTheme="majorHAnsi" w:hAnsiTheme="majorHAnsi"/>
        </w:rPr>
        <w:t>dowloaded</w:t>
      </w:r>
      <w:proofErr w:type="spellEnd"/>
      <w:r w:rsidRPr="004312F8">
        <w:rPr>
          <w:rFonts w:asciiTheme="majorHAnsi" w:hAnsiTheme="majorHAnsi"/>
        </w:rPr>
        <w:t xml:space="preserve"> we just had to declare a </w:t>
      </w:r>
      <w:proofErr w:type="gramStart"/>
      <w:r w:rsidRPr="004312F8">
        <w:rPr>
          <w:rFonts w:asciiTheme="majorHAnsi" w:hAnsiTheme="majorHAnsi"/>
        </w:rPr>
        <w:t>dependency  on</w:t>
      </w:r>
      <w:proofErr w:type="gramEnd"/>
      <w:r w:rsidRPr="004312F8">
        <w:rPr>
          <w:rFonts w:asciiTheme="majorHAnsi" w:hAnsiTheme="majorHAnsi"/>
        </w:rPr>
        <w:t xml:space="preserve"> the </w:t>
      </w:r>
      <w:proofErr w:type="spellStart"/>
      <w:r w:rsidRPr="004312F8">
        <w:rPr>
          <w:rFonts w:asciiTheme="majorHAnsi" w:hAnsiTheme="majorHAnsi"/>
        </w:rPr>
        <w:t>mm.foundation</w:t>
      </w:r>
      <w:proofErr w:type="spellEnd"/>
      <w:r w:rsidRPr="004312F8">
        <w:rPr>
          <w:rFonts w:asciiTheme="majorHAnsi" w:hAnsiTheme="majorHAnsi"/>
        </w:rPr>
        <w:t xml:space="preserve"> module: </w:t>
      </w:r>
    </w:p>
    <w:p w:rsidR="004312F8" w:rsidRPr="004312F8" w:rsidRDefault="004312F8" w:rsidP="004312F8">
      <w:pPr>
        <w:rPr>
          <w:rFonts w:asciiTheme="majorHAnsi" w:hAnsiTheme="majorHAnsi"/>
        </w:rPr>
      </w:pPr>
      <w:proofErr w:type="spellStart"/>
      <w:proofErr w:type="gramStart"/>
      <w:r w:rsidRPr="004312F8">
        <w:rPr>
          <w:rFonts w:asciiTheme="majorHAnsi" w:hAnsiTheme="majorHAnsi"/>
        </w:rPr>
        <w:t>angular.module</w:t>
      </w:r>
      <w:proofErr w:type="spellEnd"/>
      <w:r w:rsidRPr="004312F8">
        <w:rPr>
          <w:rFonts w:asciiTheme="majorHAnsi" w:hAnsiTheme="majorHAnsi"/>
        </w:rPr>
        <w:t>(</w:t>
      </w:r>
      <w:proofErr w:type="gramEnd"/>
      <w:r w:rsidRPr="004312F8">
        <w:rPr>
          <w:rFonts w:asciiTheme="majorHAnsi" w:hAnsiTheme="majorHAnsi"/>
        </w:rPr>
        <w:t>'</w:t>
      </w:r>
      <w:proofErr w:type="spellStart"/>
      <w:r w:rsidRPr="004312F8">
        <w:rPr>
          <w:rFonts w:asciiTheme="majorHAnsi" w:hAnsiTheme="majorHAnsi"/>
        </w:rPr>
        <w:t>myModule</w:t>
      </w:r>
      <w:proofErr w:type="spellEnd"/>
      <w:r w:rsidRPr="004312F8">
        <w:rPr>
          <w:rFonts w:asciiTheme="majorHAnsi" w:hAnsiTheme="majorHAnsi"/>
        </w:rPr>
        <w:t>', ['</w:t>
      </w:r>
      <w:proofErr w:type="spellStart"/>
      <w:r w:rsidRPr="004312F8">
        <w:rPr>
          <w:rFonts w:asciiTheme="majorHAnsi" w:hAnsiTheme="majorHAnsi"/>
        </w:rPr>
        <w:t>mm.foundation</w:t>
      </w:r>
      <w:proofErr w:type="spellEnd"/>
      <w:r w:rsidRPr="004312F8">
        <w:rPr>
          <w:rFonts w:asciiTheme="majorHAnsi" w:hAnsiTheme="majorHAnsi"/>
        </w:rPr>
        <w:t>'])</w:t>
      </w:r>
    </w:p>
    <w:p w:rsidR="004312F8" w:rsidRPr="004312F8" w:rsidRDefault="004312F8" w:rsidP="004312F8">
      <w:pPr>
        <w:rPr>
          <w:rFonts w:asciiTheme="majorHAnsi" w:hAnsiTheme="majorHAnsi"/>
        </w:rPr>
      </w:pPr>
    </w:p>
    <w:p w:rsidR="00DC4C29" w:rsidRPr="0076082D"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looks at the access and transporting of data to be consumed/created by the RIA. </w:t>
      </w:r>
    </w:p>
    <w:p w:rsidR="00A214C5" w:rsidRPr="0076082D" w:rsidRDefault="00DC4C29" w:rsidP="008060FC">
      <w:pPr>
        <w:rPr>
          <w:rFonts w:asciiTheme="majorHAnsi" w:hAnsiTheme="majorHAnsi"/>
        </w:rPr>
      </w:pPr>
      <w:proofErr w:type="spellStart"/>
      <w:r w:rsidRPr="0076082D">
        <w:rPr>
          <w:rFonts w:asciiTheme="majorHAnsi" w:hAnsiTheme="majorHAnsi"/>
        </w:rPr>
        <w:t>Angular’s</w:t>
      </w:r>
      <w:proofErr w:type="spellEnd"/>
      <w:r w:rsidRPr="0076082D">
        <w:rPr>
          <w:rFonts w:asciiTheme="majorHAnsi" w:hAnsiTheme="majorHAnsi"/>
        </w:rPr>
        <w:t xml:space="preserve"> $http service</w:t>
      </w:r>
      <w:r w:rsidR="00A214C5" w:rsidRPr="0076082D">
        <w:rPr>
          <w:rFonts w:asciiTheme="majorHAnsi" w:hAnsiTheme="majorHAnsi"/>
        </w:rPr>
        <w:t xml:space="preserve">, </w:t>
      </w:r>
      <w:proofErr w:type="spellStart"/>
      <w:r w:rsidR="00A214C5" w:rsidRPr="0076082D">
        <w:rPr>
          <w:rFonts w:asciiTheme="majorHAnsi" w:hAnsiTheme="majorHAnsi"/>
        </w:rPr>
        <w:t>Soundcloud</w:t>
      </w:r>
      <w:proofErr w:type="spellEnd"/>
      <w:r w:rsidR="00A214C5" w:rsidRPr="0076082D">
        <w:rPr>
          <w:rFonts w:asciiTheme="majorHAnsi" w:hAnsiTheme="majorHAnsi"/>
        </w:rPr>
        <w:t xml:space="preserve"> SDK, </w:t>
      </w:r>
      <w:proofErr w:type="spellStart"/>
      <w:r w:rsidR="00A214C5" w:rsidRPr="0076082D">
        <w:rPr>
          <w:rFonts w:asciiTheme="majorHAnsi" w:hAnsiTheme="majorHAnsi"/>
        </w:rPr>
        <w:t>Seevl</w:t>
      </w:r>
      <w:proofErr w:type="spellEnd"/>
      <w:r w:rsidR="00A214C5" w:rsidRPr="0076082D">
        <w:rPr>
          <w:rFonts w:asciiTheme="majorHAnsi" w:hAnsiTheme="majorHAnsi"/>
        </w:rPr>
        <w:t xml:space="preserve">, YouTube SDK, </w:t>
      </w:r>
      <w:proofErr w:type="spellStart"/>
      <w:r w:rsidR="00A214C5" w:rsidRPr="0076082D">
        <w:rPr>
          <w:rFonts w:asciiTheme="majorHAnsi" w:hAnsiTheme="majorHAnsi"/>
        </w:rPr>
        <w:t>BandsInTown</w:t>
      </w:r>
      <w:proofErr w:type="spellEnd"/>
      <w:r w:rsidR="00A214C5" w:rsidRPr="0076082D">
        <w:rPr>
          <w:rFonts w:asciiTheme="majorHAnsi" w:hAnsiTheme="majorHAnsi"/>
        </w:rPr>
        <w:t xml:space="preserve">, </w:t>
      </w:r>
      <w:proofErr w:type="spellStart"/>
      <w:r w:rsidR="00A214C5" w:rsidRPr="0076082D">
        <w:rPr>
          <w:rFonts w:asciiTheme="majorHAnsi" w:hAnsiTheme="majorHAnsi"/>
        </w:rPr>
        <w:t>SongKick</w:t>
      </w:r>
      <w:proofErr w:type="spellEnd"/>
      <w:r w:rsidR="00A214C5" w:rsidRPr="0076082D">
        <w:rPr>
          <w:rFonts w:asciiTheme="majorHAnsi" w:hAnsiTheme="majorHAnsi"/>
        </w:rPr>
        <w:t>, Rotten Tomatoes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Evaluation and Testing: </w:t>
      </w:r>
    </w:p>
    <w:p w:rsidR="00DC4C29" w:rsidRPr="0076082D" w:rsidRDefault="00AC41CF" w:rsidP="00DC4C29">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DC4C29" w:rsidRDefault="00DC4C29" w:rsidP="008060FC">
      <w:pPr>
        <w:rPr>
          <w:rFonts w:asciiTheme="majorHAnsi" w:hAnsiTheme="majorHAnsi"/>
        </w:rPr>
      </w:pPr>
      <w:r w:rsidRPr="0076082D">
        <w:rPr>
          <w:rFonts w:asciiTheme="majorHAnsi" w:hAnsiTheme="majorHAnsi"/>
        </w:rPr>
        <w:t>Audience Evaluation =&gt; Usability</w:t>
      </w:r>
      <w:r w:rsidR="00A214C5" w:rsidRPr="0076082D">
        <w:rPr>
          <w:rFonts w:asciiTheme="majorHAnsi" w:hAnsiTheme="majorHAnsi"/>
        </w:rPr>
        <w:t xml:space="preserve"> -&gt; Mark and Paul</w:t>
      </w:r>
      <w:r w:rsidRPr="0076082D">
        <w:rPr>
          <w:rFonts w:asciiTheme="majorHAnsi" w:hAnsiTheme="majorHAnsi"/>
        </w:rPr>
        <w:br/>
        <w:t>Testing Methodology =&gt; angular-seed, Jasmine, Karma</w:t>
      </w:r>
    </w:p>
    <w:p w:rsidR="005A63A9" w:rsidRDefault="005A63A9" w:rsidP="008060FC">
      <w:pPr>
        <w:rPr>
          <w:rFonts w:asciiTheme="majorHAnsi" w:hAnsiTheme="majorHAnsi"/>
        </w:rPr>
      </w:pPr>
      <w:r>
        <w:rPr>
          <w:rFonts w:asciiTheme="majorHAnsi" w:hAnsiTheme="majorHAnsi"/>
        </w:rPr>
        <w:t xml:space="preserve">Due to the modular approach that </w:t>
      </w:r>
      <w:proofErr w:type="spellStart"/>
      <w:r>
        <w:rPr>
          <w:rFonts w:asciiTheme="majorHAnsi" w:hAnsiTheme="majorHAnsi"/>
        </w:rPr>
        <w:t>AngularJS</w:t>
      </w:r>
      <w:proofErr w:type="spellEnd"/>
      <w:r>
        <w:rPr>
          <w:rFonts w:asciiTheme="majorHAnsi" w:hAnsiTheme="majorHAnsi"/>
        </w:rPr>
        <w:t xml:space="preserve">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w:t>
      </w:r>
      <w:r>
        <w:rPr>
          <w:rFonts w:asciiTheme="majorHAnsi" w:hAnsiTheme="majorHAnsi"/>
        </w:rPr>
        <w:lastRenderedPageBreak/>
        <w:t>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 xml:space="preserve">Testing the Services module was made easier by the fact that the </w:t>
      </w:r>
      <w:proofErr w:type="spellStart"/>
      <w:r>
        <w:rPr>
          <w:rFonts w:asciiTheme="majorHAnsi" w:hAnsiTheme="majorHAnsi"/>
        </w:rPr>
        <w:t>AngularJS</w:t>
      </w:r>
      <w:proofErr w:type="spellEnd"/>
      <w:r>
        <w:rPr>
          <w:rFonts w:asciiTheme="majorHAnsi" w:hAnsiTheme="majorHAnsi"/>
        </w:rPr>
        <w:t xml:space="preserve"> core modules come with a modules called </w:t>
      </w:r>
      <w:proofErr w:type="spellStart"/>
      <w:r>
        <w:rPr>
          <w:rFonts w:asciiTheme="majorHAnsi" w:hAnsiTheme="majorHAnsi"/>
        </w:rPr>
        <w:t>ngMock</w:t>
      </w:r>
      <w:proofErr w:type="spellEnd"/>
      <w:r>
        <w:rPr>
          <w:rFonts w:asciiTheme="majorHAnsi" w:hAnsiTheme="majorHAnsi"/>
        </w:rPr>
        <w:t xml:space="preserve"> which is specifically designed to mock up data to represent the response to HTTP requests from inside the application. This is extremely useful as it means that other tools such as </w:t>
      </w:r>
      <w:proofErr w:type="spellStart"/>
      <w:r>
        <w:rPr>
          <w:rFonts w:asciiTheme="majorHAnsi" w:hAnsiTheme="majorHAnsi"/>
        </w:rPr>
        <w:t>Sinon</w:t>
      </w:r>
      <w:proofErr w:type="spellEnd"/>
      <w:r>
        <w:rPr>
          <w:rFonts w:asciiTheme="majorHAnsi" w:hAnsiTheme="majorHAnsi"/>
        </w:rPr>
        <w:t xml:space="preserve"> need not be used, which saves a lot of development time as configuring </w:t>
      </w:r>
      <w:proofErr w:type="spellStart"/>
      <w:r>
        <w:rPr>
          <w:rFonts w:asciiTheme="majorHAnsi" w:hAnsiTheme="majorHAnsi"/>
        </w:rPr>
        <w:t>Sinon</w:t>
      </w:r>
      <w:proofErr w:type="spellEnd"/>
      <w:r>
        <w:rPr>
          <w:rFonts w:asciiTheme="majorHAnsi" w:hAnsiTheme="majorHAnsi"/>
        </w:rPr>
        <w:t>, or indeed any other outside tool can be a pain to do in Angular, as to take advantage of the application 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5A63A9" w:rsidRPr="0076082D" w:rsidRDefault="005A63A9"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test suite uses </w:t>
      </w:r>
      <w:proofErr w:type="spellStart"/>
      <w:r>
        <w:rPr>
          <w:rFonts w:asciiTheme="majorHAnsi" w:hAnsiTheme="majorHAnsi"/>
        </w:rPr>
        <w:t>ngMock</w:t>
      </w:r>
      <w:proofErr w:type="spellEnd"/>
      <w:r>
        <w:rPr>
          <w:rFonts w:asciiTheme="majorHAnsi" w:hAnsiTheme="majorHAnsi"/>
        </w:rPr>
        <w:t xml:space="preserve">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 xml:space="preserve">The suite could be improved by implementing tests to cover failing requests as at the moment it only covers server responses of 200. </w:t>
      </w:r>
    </w:p>
    <w:p w:rsidR="004312F8" w:rsidRPr="004312F8" w:rsidRDefault="00AC41CF" w:rsidP="004312F8">
      <w:pPr>
        <w:rPr>
          <w:rFonts w:asciiTheme="majorHAnsi" w:hAnsiTheme="majorHAnsi"/>
        </w:rPr>
      </w:pPr>
      <w:r w:rsidRPr="0076082D">
        <w:rPr>
          <w:rFonts w:asciiTheme="majorHAnsi" w:hAnsiTheme="majorHAnsi"/>
        </w:rPr>
        <w:t xml:space="preserve"> </w:t>
      </w:r>
      <w:r w:rsidR="004312F8" w:rsidRPr="004312F8">
        <w:rPr>
          <w:rFonts w:asciiTheme="majorHAnsi" w:hAnsiTheme="majorHAnsi"/>
        </w:rPr>
        <w:t xml:space="preserve">Usability </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4312F8">
      <w:pPr>
        <w:rPr>
          <w:rFonts w:asciiTheme="majorHAnsi" w:hAnsiTheme="majorHAnsi"/>
        </w:rPr>
      </w:pPr>
      <w:r w:rsidRPr="004312F8">
        <w:rPr>
          <w:rFonts w:asciiTheme="majorHAnsi" w:hAnsiTheme="majorHAnsi"/>
        </w:rPr>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4312F8">
      <w:pPr>
        <w:rPr>
          <w:rFonts w:asciiTheme="majorHAnsi" w:hAnsiTheme="majorHAnsi"/>
        </w:rPr>
      </w:pPr>
      <w:r w:rsidRPr="004312F8">
        <w:rPr>
          <w:rFonts w:asciiTheme="majorHAnsi" w:hAnsiTheme="majorHAnsi"/>
        </w:rPr>
        <w:t xml:space="preserve">Efficiency – Once users have learned to use the application, they should be able to use it more efficiently and know how to search for events etc. or perform these tasks more quickly. The </w:t>
      </w:r>
      <w:r w:rsidRPr="004312F8">
        <w:rPr>
          <w:rFonts w:asciiTheme="majorHAnsi" w:hAnsiTheme="majorHAnsi"/>
        </w:rPr>
        <w:lastRenderedPageBreak/>
        <w:t>application also needs to enable users to accomplish their goals completely and accurately, and which are measured in time.  In testing the application, there were no problems with pages loading etc.</w:t>
      </w:r>
    </w:p>
    <w:p w:rsidR="004312F8" w:rsidRPr="004312F8" w:rsidRDefault="004312F8" w:rsidP="004312F8">
      <w:pPr>
        <w:rPr>
          <w:rFonts w:asciiTheme="majorHAnsi" w:hAnsiTheme="majorHAnsi"/>
        </w:rPr>
      </w:pPr>
      <w:r w:rsidRPr="004312F8">
        <w:rPr>
          <w:rFonts w:asciiTheme="majorHAnsi" w:hAnsiTheme="majorHAnsi"/>
        </w:rPr>
        <w:t xml:space="preserve">Memorability – When users of the application have not used it for a period of time they should be able return to using the app easily or </w:t>
      </w:r>
      <w:proofErr w:type="spellStart"/>
      <w:r w:rsidRPr="004312F8">
        <w:rPr>
          <w:rFonts w:asciiTheme="majorHAnsi" w:hAnsiTheme="majorHAnsi"/>
        </w:rPr>
        <w:t>reestablish</w:t>
      </w:r>
      <w:proofErr w:type="spellEnd"/>
      <w:r w:rsidRPr="004312F8">
        <w:rPr>
          <w:rFonts w:asciiTheme="majorHAnsi" w:hAnsiTheme="majorHAnsi"/>
        </w:rPr>
        <w:t xml:space="preserve"> their knowledge of using the app or not forget how to perform tasks.</w:t>
      </w:r>
    </w:p>
    <w:p w:rsidR="004312F8" w:rsidRPr="004312F8" w:rsidRDefault="004312F8" w:rsidP="004312F8">
      <w:pPr>
        <w:rPr>
          <w:rFonts w:asciiTheme="majorHAnsi" w:hAnsiTheme="majorHAnsi"/>
        </w:rPr>
      </w:pPr>
      <w:r w:rsidRPr="004312F8">
        <w:rPr>
          <w:rFonts w:asciiTheme="majorHAnsi" w:hAnsiTheme="majorHAnsi"/>
        </w:rPr>
        <w:t xml:space="preserve">Errors – The application enable users to recover from any errors </w:t>
      </w:r>
      <w:proofErr w:type="spellStart"/>
      <w:r w:rsidRPr="004312F8">
        <w:rPr>
          <w:rFonts w:asciiTheme="majorHAnsi" w:hAnsiTheme="majorHAnsi"/>
        </w:rPr>
        <w:t>thay</w:t>
      </w:r>
      <w:proofErr w:type="spellEnd"/>
      <w:r w:rsidRPr="004312F8">
        <w:rPr>
          <w:rFonts w:asciiTheme="majorHAnsi" w:hAnsiTheme="majorHAnsi"/>
        </w:rPr>
        <w:t xml:space="preserve"> they experience while using the application. </w:t>
      </w:r>
    </w:p>
    <w:p w:rsidR="004312F8" w:rsidRPr="004312F8" w:rsidRDefault="004312F8" w:rsidP="004312F8">
      <w:pPr>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4312F8">
      <w:pPr>
        <w:rPr>
          <w:rFonts w:asciiTheme="majorHAnsi" w:hAnsiTheme="majorHAnsi"/>
        </w:rPr>
      </w:pPr>
      <w:r w:rsidRPr="004312F8">
        <w:rPr>
          <w:rFonts w:asciiTheme="majorHAnsi" w:hAnsiTheme="majorHAnsi"/>
        </w:rPr>
        <w:t xml:space="preserve">The Bottle Rocket application had to be </w:t>
      </w:r>
      <w:proofErr w:type="spellStart"/>
      <w:r w:rsidRPr="004312F8">
        <w:rPr>
          <w:rFonts w:asciiTheme="majorHAnsi" w:hAnsiTheme="majorHAnsi"/>
        </w:rPr>
        <w:t>desgined</w:t>
      </w:r>
      <w:proofErr w:type="spellEnd"/>
      <w:r w:rsidRPr="004312F8">
        <w:rPr>
          <w:rFonts w:asciiTheme="majorHAnsi" w:hAnsiTheme="majorHAnsi"/>
        </w:rPr>
        <w:t xml:space="preserve">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 xml:space="preserve">The importance of </w:t>
      </w:r>
      <w:proofErr w:type="spellStart"/>
      <w:r w:rsidRPr="004312F8">
        <w:rPr>
          <w:rFonts w:asciiTheme="majorHAnsi" w:hAnsiTheme="majorHAnsi"/>
        </w:rPr>
        <w:t>usabiity</w:t>
      </w:r>
      <w:proofErr w:type="spellEnd"/>
      <w:r w:rsidRPr="004312F8">
        <w:rPr>
          <w:rFonts w:asciiTheme="majorHAnsi" w:hAnsiTheme="majorHAnsi"/>
        </w:rPr>
        <w:t xml:space="preserve"> testing for our application would allow us to reveal problems with the application design and functionality, and also with navigation issues, or reveal possible issues with how users were able to complete tasks while using the app.  During observation users of the application, 5 in total for usability testing purposes, were able to navigate and the all without any difficulties, and users encountered no stumbling blocks when searching for artists, events when using the app.  We gained additional feedback using quantitative usability metrics</w:t>
      </w:r>
      <w:proofErr w:type="gramStart"/>
      <w:r w:rsidRPr="004312F8">
        <w:rPr>
          <w:rFonts w:asciiTheme="majorHAnsi" w:hAnsiTheme="majorHAnsi"/>
        </w:rPr>
        <w:t>,  this</w:t>
      </w:r>
      <w:proofErr w:type="gramEnd"/>
      <w:r w:rsidRPr="004312F8">
        <w:rPr>
          <w:rFonts w:asciiTheme="majorHAnsi" w:hAnsiTheme="majorHAnsi"/>
        </w:rPr>
        <w:t xml:space="preserve"> included the amount of time or the number of clicks took for the tests users to complete a given task.  Our initial </w:t>
      </w:r>
      <w:r w:rsidRPr="004312F8">
        <w:rPr>
          <w:rFonts w:asciiTheme="majorHAnsi" w:hAnsiTheme="majorHAnsi"/>
        </w:rPr>
        <w:lastRenderedPageBreak/>
        <w:t xml:space="preserve">participants for our usability testing were 3 average users of websites / web applications and 2 advanced more sophisticated users.  </w:t>
      </w:r>
    </w:p>
    <w:p w:rsidR="004312F8" w:rsidRPr="004312F8" w:rsidRDefault="004312F8" w:rsidP="004312F8">
      <w:pPr>
        <w:rPr>
          <w:rFonts w:asciiTheme="majorHAnsi" w:hAnsiTheme="majorHAnsi"/>
        </w:rPr>
      </w:pPr>
      <w:proofErr w:type="gramStart"/>
      <w:r w:rsidRPr="004312F8">
        <w:rPr>
          <w:rFonts w:asciiTheme="majorHAnsi" w:hAnsiTheme="majorHAnsi"/>
        </w:rPr>
        <w:t>We  put</w:t>
      </w:r>
      <w:proofErr w:type="gramEnd"/>
      <w:r w:rsidRPr="004312F8">
        <w:rPr>
          <w:rFonts w:asciiTheme="majorHAnsi" w:hAnsiTheme="majorHAnsi"/>
        </w:rPr>
        <w:t xml:space="preserve"> together a SUS survey for measuring usability of the</w:t>
      </w:r>
      <w:r>
        <w:rPr>
          <w:rFonts w:asciiTheme="majorHAnsi" w:hAnsiTheme="majorHAnsi"/>
        </w:rPr>
        <w:t xml:space="preserve"> app. It consisted of a 10 item</w:t>
      </w:r>
      <w:r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r>
      <w:proofErr w:type="spellStart"/>
      <w:r w:rsidR="00620DAE">
        <w:rPr>
          <w:rFonts w:asciiTheme="majorHAnsi" w:hAnsiTheme="majorHAnsi"/>
        </w:rPr>
        <w:t>PhoneGap</w:t>
      </w:r>
      <w:proofErr w:type="spellEnd"/>
      <w:r w:rsidR="00620DAE">
        <w:rPr>
          <w:rFonts w:asciiTheme="majorHAnsi" w:hAnsiTheme="majorHAnsi"/>
        </w:rPr>
        <w:t>,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4312F8" w:rsidP="004312F8">
      <w:pPr>
        <w:rPr>
          <w:rFonts w:asciiTheme="majorHAnsi" w:hAnsiTheme="majorHAnsi"/>
        </w:rPr>
      </w:pPr>
      <w:r>
        <w:rPr>
          <w:rFonts w:asciiTheme="majorHAnsi" w:hAnsiTheme="majorHAnsi"/>
        </w:rPr>
        <w:t>• References [10%]</w:t>
      </w:r>
    </w:p>
    <w:p w:rsidR="004312F8" w:rsidRPr="0076082D" w:rsidRDefault="004312F8" w:rsidP="004312F8">
      <w:pPr>
        <w:rPr>
          <w:rFonts w:asciiTheme="majorHAnsi" w:hAnsiTheme="majorHAnsi"/>
        </w:rPr>
      </w:pPr>
      <w:bookmarkStart w:id="0" w:name="_GoBack"/>
      <w:bookmarkEnd w:id="0"/>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D238E"/>
    <w:rsid w:val="000F0395"/>
    <w:rsid w:val="00141D35"/>
    <w:rsid w:val="00146608"/>
    <w:rsid w:val="0017306D"/>
    <w:rsid w:val="00196BD9"/>
    <w:rsid w:val="001A3C54"/>
    <w:rsid w:val="001A4743"/>
    <w:rsid w:val="001A5FD8"/>
    <w:rsid w:val="001B069C"/>
    <w:rsid w:val="001B708B"/>
    <w:rsid w:val="001C227F"/>
    <w:rsid w:val="001E18D0"/>
    <w:rsid w:val="001E6B0D"/>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E065F"/>
    <w:rsid w:val="00BF0C56"/>
    <w:rsid w:val="00C1410D"/>
    <w:rsid w:val="00C26F85"/>
    <w:rsid w:val="00C44703"/>
    <w:rsid w:val="00CC59D3"/>
    <w:rsid w:val="00CE0624"/>
    <w:rsid w:val="00CE0A5E"/>
    <w:rsid w:val="00D20A0A"/>
    <w:rsid w:val="00D66EE6"/>
    <w:rsid w:val="00D75A48"/>
    <w:rsid w:val="00D777A8"/>
    <w:rsid w:val="00D86460"/>
    <w:rsid w:val="00D91F2F"/>
    <w:rsid w:val="00D92461"/>
    <w:rsid w:val="00D93AE4"/>
    <w:rsid w:val="00DB1C2E"/>
    <w:rsid w:val="00DC4C29"/>
    <w:rsid w:val="00DD008F"/>
    <w:rsid w:val="00E00B1A"/>
    <w:rsid w:val="00E0477B"/>
    <w:rsid w:val="00E10DF5"/>
    <w:rsid w:val="00E13ED5"/>
    <w:rsid w:val="00E305E4"/>
    <w:rsid w:val="00E35004"/>
    <w:rsid w:val="00E41B03"/>
    <w:rsid w:val="00E4462D"/>
    <w:rsid w:val="00E80737"/>
    <w:rsid w:val="00E91D47"/>
    <w:rsid w:val="00EC5794"/>
    <w:rsid w:val="00F032AB"/>
    <w:rsid w:val="00F3290F"/>
    <w:rsid w:val="00F40218"/>
    <w:rsid w:val="00F43E35"/>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20</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40</cp:revision>
  <dcterms:created xsi:type="dcterms:W3CDTF">2014-04-01T14:39:00Z</dcterms:created>
  <dcterms:modified xsi:type="dcterms:W3CDTF">2014-05-02T11:46:00Z</dcterms:modified>
</cp:coreProperties>
</file>