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iEstilo1"/>
        <w:jc w:val="center"/>
        <w:rPr>
          <w:rFonts w:ascii="Arial Rounded MT Bold" w:hAnsi="Arial Rounded MT Bold"/>
          <w:sz w:val="36"/>
        </w:rPr>
      </w:pPr>
      <w:r>
        <w:rPr>
          <w:rFonts w:ascii="Arial Rounded MT Bold" w:hAnsi="Arial Rounded MT Bold"/>
          <w:sz w:val="36"/>
        </w:rPr>
        <w:t>Lenguaje: C++</w:t>
      </w:r>
    </w:p>
    <w:p>
      <w:pPr>
        <w:pStyle w:val="MiEstilo1"/>
        <w:numPr>
          <w:ilvl w:val="0"/>
          <w:numId w:val="1"/>
        </w:numPr>
        <w:rPr>
          <w:rFonts w:ascii="Arial" w:hAnsi="Arial" w:cs="Arial"/>
          <w:b/>
          <w:b/>
        </w:rPr>
      </w:pPr>
      <w:r>
        <w:rPr>
          <w:rFonts w:cs="Arial" w:ascii="Arial" w:hAnsi="Arial"/>
          <w:b/>
        </w:rPr>
        <w:t>Cuestionario creciente</w:t>
      </w:r>
    </w:p>
    <w:p>
      <w:pPr>
        <w:pStyle w:val="MiEstilo1"/>
        <w:numPr>
          <w:ilvl w:val="1"/>
          <w:numId w:val="1"/>
        </w:numPr>
        <w:rPr/>
      </w:pPr>
      <w:r>
        <w:rPr>
          <w:rFonts w:cs="Arial" w:ascii="Arial" w:hAnsi="Arial"/>
        </w:rPr>
        <w:t xml:space="preserve">¿Cuándo escribes un programa en C++, preparas un archivo fuente o un archivo objeto? </w:t>
      </w:r>
      <w:r>
        <w:rPr>
          <w:rFonts w:cs="Arial" w:ascii="Arial" w:hAnsi="Arial"/>
          <w:b/>
          <w:bCs/>
        </w:rPr>
        <w:t>FUENTE</w:t>
      </w:r>
    </w:p>
    <w:p>
      <w:pPr>
        <w:pStyle w:val="MiEstilo1"/>
        <w:numPr>
          <w:ilvl w:val="1"/>
          <w:numId w:val="1"/>
        </w:numPr>
        <w:rPr/>
      </w:pPr>
      <w:r>
        <w:rPr>
          <w:rFonts w:cs="Arial" w:ascii="Arial" w:hAnsi="Arial"/>
        </w:rPr>
        <w:t>¿Cómo se marca un comentario dentro de un programa escrito en C++?</w:t>
      </w:r>
      <w:r>
        <w:rPr>
          <w:rFonts w:cs="Arial" w:ascii="Arial" w:hAnsi="Arial"/>
          <w:b/>
          <w:bCs/>
        </w:rPr>
        <w:t>//</w:t>
      </w:r>
    </w:p>
    <w:p>
      <w:pPr>
        <w:pStyle w:val="MiEstilo1"/>
        <w:numPr>
          <w:ilvl w:val="1"/>
          <w:numId w:val="1"/>
        </w:numPr>
        <w:rPr/>
      </w:pPr>
      <w:r>
        <w:rPr>
          <w:rFonts w:cs="Arial" w:ascii="Arial" w:hAnsi="Arial"/>
        </w:rPr>
        <w:t xml:space="preserve">En una línea </w:t>
      </w:r>
      <w:r>
        <w:rPr>
          <w:rFonts w:cs="Arial" w:ascii="Arial" w:hAnsi="Arial"/>
          <w:b/>
          <w:i/>
        </w:rPr>
        <w:t>#include</w:t>
      </w:r>
      <w:r>
        <w:rPr>
          <w:rFonts w:cs="Arial" w:ascii="Arial" w:hAnsi="Arial"/>
        </w:rPr>
        <w:t>, ¿cuál es la diferencia entre encerrar el archivo .h, con &lt;&gt; o con “”?</w:t>
      </w:r>
      <w:r>
        <w:rPr>
          <w:rFonts w:cs="Arial" w:ascii="Arial" w:hAnsi="Arial"/>
          <w:b/>
          <w:bCs/>
        </w:rPr>
        <w:t>EL LUGAR DONDE SE BUSCA EL ARCHIVO</w:t>
      </w:r>
    </w:p>
    <w:p>
      <w:pPr>
        <w:pStyle w:val="MiEstilo1"/>
        <w:numPr>
          <w:ilvl w:val="1"/>
          <w:numId w:val="1"/>
        </w:numPr>
        <w:rPr/>
      </w:pPr>
      <w:r>
        <w:rPr>
          <w:rFonts w:cs="Arial" w:ascii="Arial" w:hAnsi="Arial"/>
        </w:rPr>
        <w:t xml:space="preserve">Escribe la definición de una constante llamada </w:t>
      </w:r>
      <w:r>
        <w:rPr>
          <w:rFonts w:cs="Arial" w:ascii="Arial" w:hAnsi="Arial"/>
          <w:b/>
        </w:rPr>
        <w:t>CENTIMETROS_POR_PULGADA</w:t>
      </w:r>
      <w:r>
        <w:rPr>
          <w:rFonts w:cs="Arial" w:ascii="Arial" w:hAnsi="Arial"/>
        </w:rPr>
        <w:t xml:space="preserve">, con el valor de </w:t>
      </w:r>
      <w:r>
        <w:rPr>
          <w:rFonts w:cs="Arial" w:ascii="Arial" w:hAnsi="Arial"/>
          <w:b/>
        </w:rPr>
        <w:t>2.54</w:t>
      </w:r>
    </w:p>
    <w:p>
      <w:pPr>
        <w:pStyle w:val="MiEstilo1"/>
        <w:numPr>
          <w:ilvl w:val="0"/>
          <w:numId w:val="0"/>
        </w:numPr>
        <w:ind w:left="1134" w:hanging="0"/>
        <w:rPr/>
      </w:pPr>
      <w:r>
        <w:rPr>
          <w:rFonts w:cs="Arial" w:ascii="Arial" w:hAnsi="Arial"/>
          <w:b/>
        </w:rPr>
        <w:t>float CENTIMETROS_POR_PULGADA = 2.54</w:t>
      </w:r>
    </w:p>
    <w:p>
      <w:pPr>
        <w:pStyle w:val="MiEstilo1"/>
        <w:numPr>
          <w:ilvl w:val="1"/>
          <w:numId w:val="1"/>
        </w:numPr>
        <w:rPr/>
      </w:pPr>
      <w:r>
        <w:rPr>
          <w:rFonts w:cs="Arial" w:ascii="Arial" w:hAnsi="Arial"/>
        </w:rPr>
        <w:t xml:space="preserve">¿Cuál es el nombre de la función que se debe definir en cada programa C++? </w:t>
      </w:r>
      <w:r>
        <w:rPr>
          <w:rFonts w:cs="Arial" w:ascii="Arial" w:hAnsi="Arial"/>
          <w:b/>
          <w:bCs/>
        </w:rPr>
        <w:t>main</w:t>
      </w:r>
    </w:p>
    <w:p>
      <w:pPr>
        <w:pStyle w:val="MiEstilo1"/>
        <w:numPr>
          <w:ilvl w:val="1"/>
          <w:numId w:val="1"/>
        </w:numPr>
        <w:rPr/>
      </w:pPr>
      <w:r>
        <w:rPr>
          <w:rFonts w:cs="Arial" w:ascii="Arial" w:hAnsi="Arial"/>
        </w:rPr>
        <w:t xml:space="preserve">¿Cuál es el propósito de </w:t>
      </w:r>
      <w:r>
        <w:rPr>
          <w:rFonts w:cs="Arial" w:ascii="Arial" w:hAnsi="Arial"/>
          <w:b/>
        </w:rPr>
        <w:t>endl</w:t>
      </w:r>
      <w:r>
        <w:rPr>
          <w:rFonts w:cs="Arial" w:ascii="Arial" w:hAnsi="Arial"/>
        </w:rPr>
        <w:t xml:space="preserve"> cuando estas escribiendo al flujo de salida (output stream) </w:t>
      </w:r>
      <w:r>
        <w:rPr>
          <w:rFonts w:cs="Arial" w:ascii="Arial" w:hAnsi="Arial"/>
          <w:b/>
        </w:rPr>
        <w:t>cout</w:t>
      </w:r>
      <w:r>
        <w:rPr>
          <w:rFonts w:cs="Arial" w:ascii="Arial" w:hAnsi="Arial"/>
        </w:rPr>
        <w:t xml:space="preserve">? </w:t>
      </w:r>
      <w:r>
        <w:rPr>
          <w:rFonts w:cs="Arial" w:ascii="Arial" w:hAnsi="Arial"/>
          <w:b/>
          <w:bCs/>
        </w:rPr>
        <w:t>TERMINAR UNA LÍNEA (SIMULA EL ENTER)</w:t>
      </w:r>
    </w:p>
    <w:p>
      <w:pPr>
        <w:pStyle w:val="MiEstilo1"/>
        <w:numPr>
          <w:ilvl w:val="1"/>
          <w:numId w:val="1"/>
        </w:numPr>
        <w:rPr/>
      </w:pPr>
      <w:r>
        <w:rPr>
          <w:rFonts w:cs="Arial" w:ascii="Arial" w:hAnsi="Arial"/>
        </w:rPr>
        <w:t>Escribe una lista de 12 nombres de variable (identificadores); 6 legales y 6 ilegales.</w:t>
      </w:r>
    </w:p>
    <w:p>
      <w:pPr>
        <w:pStyle w:val="MiEstilo1"/>
        <w:numPr>
          <w:ilvl w:val="2"/>
          <w:numId w:val="1"/>
        </w:numPr>
        <w:rPr/>
      </w:pPr>
      <w:r>
        <w:rPr>
          <w:rFonts w:cs="Arial" w:ascii="Arial" w:hAnsi="Arial"/>
        </w:rPr>
        <w:t>Hora</w:t>
      </w:r>
    </w:p>
    <w:p>
      <w:pPr>
        <w:pStyle w:val="MiEstilo1"/>
        <w:numPr>
          <w:ilvl w:val="2"/>
          <w:numId w:val="1"/>
        </w:numPr>
        <w:rPr/>
      </w:pPr>
      <w:r>
        <w:rPr>
          <w:rFonts w:cs="Arial" w:ascii="Arial" w:hAnsi="Arial"/>
        </w:rPr>
        <w:t>i</w:t>
      </w:r>
    </w:p>
    <w:p>
      <w:pPr>
        <w:pStyle w:val="MiEstilo1"/>
        <w:numPr>
          <w:ilvl w:val="2"/>
          <w:numId w:val="1"/>
        </w:numPr>
        <w:rPr/>
      </w:pPr>
      <w:r>
        <w:rPr>
          <w:rFonts w:cs="Arial" w:ascii="Arial" w:hAnsi="Arial"/>
        </w:rPr>
        <w:t>x</w:t>
      </w:r>
    </w:p>
    <w:p>
      <w:pPr>
        <w:pStyle w:val="MiEstilo1"/>
        <w:numPr>
          <w:ilvl w:val="2"/>
          <w:numId w:val="1"/>
        </w:numPr>
        <w:rPr/>
      </w:pPr>
      <w:r>
        <w:rPr>
          <w:rFonts w:cs="Arial" w:ascii="Arial" w:hAnsi="Arial"/>
        </w:rPr>
        <w:t>charSpeed</w:t>
      </w:r>
    </w:p>
    <w:p>
      <w:pPr>
        <w:pStyle w:val="MiEstilo1"/>
        <w:numPr>
          <w:ilvl w:val="2"/>
          <w:numId w:val="1"/>
        </w:numPr>
        <w:rPr/>
      </w:pPr>
      <w:r>
        <w:rPr>
          <w:rFonts w:cs="Arial" w:ascii="Arial" w:hAnsi="Arial"/>
        </w:rPr>
        <w:t>vel</w:t>
      </w:r>
    </w:p>
    <w:p>
      <w:pPr>
        <w:pStyle w:val="MiEstilo1"/>
        <w:numPr>
          <w:ilvl w:val="2"/>
          <w:numId w:val="1"/>
        </w:numPr>
        <w:rPr/>
      </w:pPr>
      <w:r>
        <w:rPr>
          <w:rFonts w:cs="Arial" w:ascii="Arial" w:hAnsi="Arial"/>
        </w:rPr>
        <w:t>suma</w:t>
      </w:r>
    </w:p>
    <w:p>
      <w:pPr>
        <w:pStyle w:val="MiEstilo1"/>
        <w:numPr>
          <w:ilvl w:val="2"/>
          <w:numId w:val="1"/>
        </w:numPr>
        <w:rPr/>
      </w:pPr>
      <w:r>
        <w:rPr>
          <w:rFonts w:cs="Arial" w:ascii="Arial" w:hAnsi="Arial"/>
        </w:rPr>
        <w:t>NO LEGALES</w:t>
      </w:r>
    </w:p>
    <w:p>
      <w:pPr>
        <w:pStyle w:val="MiEstilo1"/>
        <w:numPr>
          <w:ilvl w:val="2"/>
          <w:numId w:val="1"/>
        </w:numPr>
        <w:rPr/>
      </w:pPr>
      <w:r>
        <w:rPr>
          <w:rFonts w:cs="Arial" w:ascii="Arial" w:hAnsi="Arial"/>
        </w:rPr>
        <w:t>include</w:t>
      </w:r>
    </w:p>
    <w:p>
      <w:pPr>
        <w:pStyle w:val="MiEstilo1"/>
        <w:numPr>
          <w:ilvl w:val="2"/>
          <w:numId w:val="1"/>
        </w:numPr>
        <w:rPr/>
      </w:pPr>
      <w:r>
        <w:rPr>
          <w:rFonts w:cs="Arial" w:ascii="Arial" w:hAnsi="Arial"/>
        </w:rPr>
        <w:t>int</w:t>
      </w:r>
    </w:p>
    <w:p>
      <w:pPr>
        <w:pStyle w:val="MiEstilo1"/>
        <w:numPr>
          <w:ilvl w:val="2"/>
          <w:numId w:val="1"/>
        </w:numPr>
        <w:rPr/>
      </w:pPr>
      <w:r>
        <w:rPr>
          <w:rFonts w:cs="Arial" w:ascii="Arial" w:hAnsi="Arial"/>
        </w:rPr>
        <w:t>if</w:t>
      </w:r>
    </w:p>
    <w:p>
      <w:pPr>
        <w:pStyle w:val="MiEstilo1"/>
        <w:numPr>
          <w:ilvl w:val="2"/>
          <w:numId w:val="1"/>
        </w:numPr>
        <w:rPr/>
      </w:pPr>
      <w:r>
        <w:rPr>
          <w:rFonts w:cs="Arial" w:ascii="Arial" w:hAnsi="Arial"/>
        </w:rPr>
        <w:t>cout</w:t>
      </w:r>
    </w:p>
    <w:p>
      <w:pPr>
        <w:pStyle w:val="MiEstilo1"/>
        <w:numPr>
          <w:ilvl w:val="2"/>
          <w:numId w:val="1"/>
        </w:numPr>
        <w:rPr/>
      </w:pPr>
      <w:r>
        <w:rPr>
          <w:rFonts w:cs="Arial" w:ascii="Arial" w:hAnsi="Arial"/>
        </w:rPr>
        <w:t>break</w:t>
      </w:r>
    </w:p>
    <w:p>
      <w:pPr>
        <w:pStyle w:val="MiEstilo1"/>
        <w:numPr>
          <w:ilvl w:val="2"/>
          <w:numId w:val="1"/>
        </w:numPr>
        <w:rPr/>
      </w:pPr>
      <w:r>
        <w:rPr>
          <w:rFonts w:cs="Arial" w:ascii="Arial" w:hAnsi="Arial"/>
        </w:rPr>
        <w:t>double</w:t>
      </w:r>
    </w:p>
    <w:p>
      <w:pPr>
        <w:pStyle w:val="MiEstilo1"/>
        <w:numPr>
          <w:ilvl w:val="1"/>
          <w:numId w:val="1"/>
        </w:numPr>
        <w:rPr/>
      </w:pPr>
      <w:r>
        <w:rPr>
          <w:rFonts w:cs="Arial" w:ascii="Arial" w:hAnsi="Arial"/>
        </w:rPr>
        <w:t xml:space="preserve">¿Qué es un tipo de dato? </w:t>
      </w:r>
      <w:r>
        <w:rPr>
          <w:rFonts w:cs="Arial" w:ascii="Arial" w:hAnsi="Arial"/>
          <w:b/>
          <w:bCs/>
        </w:rPr>
        <w:t>El tipo de variable que contiene (entero, decimal, string)</w:t>
      </w:r>
    </w:p>
    <w:p>
      <w:pPr>
        <w:pStyle w:val="MiEstilo1"/>
        <w:numPr>
          <w:ilvl w:val="1"/>
          <w:numId w:val="1"/>
        </w:numPr>
        <w:rPr/>
      </w:pPr>
      <w:r>
        <w:rPr>
          <w:rFonts w:cs="Arial" w:ascii="Arial" w:hAnsi="Arial"/>
        </w:rPr>
        <w:t xml:space="preserve">¿Cuál es la diferencia entre los tipos </w:t>
      </w:r>
      <w:r>
        <w:rPr>
          <w:rFonts w:cs="Arial" w:ascii="Arial" w:hAnsi="Arial"/>
          <w:b/>
        </w:rPr>
        <w:t>short</w:t>
      </w:r>
      <w:r>
        <w:rPr>
          <w:rFonts w:cs="Arial" w:ascii="Arial" w:hAnsi="Arial"/>
        </w:rPr>
        <w:t xml:space="preserve">, </w:t>
      </w:r>
      <w:r>
        <w:rPr>
          <w:rFonts w:cs="Arial" w:ascii="Arial" w:hAnsi="Arial"/>
          <w:b/>
        </w:rPr>
        <w:t>int</w:t>
      </w:r>
      <w:r>
        <w:rPr>
          <w:rFonts w:cs="Arial" w:ascii="Arial" w:hAnsi="Arial"/>
        </w:rPr>
        <w:t xml:space="preserve"> y </w:t>
      </w:r>
      <w:r>
        <w:rPr>
          <w:rFonts w:cs="Arial" w:ascii="Arial" w:hAnsi="Arial"/>
          <w:b/>
        </w:rPr>
        <w:t>long</w:t>
      </w:r>
      <w:r>
        <w:rPr>
          <w:rFonts w:cs="Arial" w:ascii="Arial" w:hAnsi="Arial"/>
        </w:rPr>
        <w:t xml:space="preserve">? </w:t>
      </w:r>
      <w:r>
        <w:rPr>
          <w:rFonts w:cs="Arial" w:ascii="Arial" w:hAnsi="Arial"/>
          <w:b/>
          <w:bCs/>
        </w:rPr>
        <w:t>EL RANGO DE VALORES QUE ACEPTAN Y SU TAMAÑO EN BYTES</w:t>
      </w:r>
    </w:p>
    <w:p>
      <w:pPr>
        <w:pStyle w:val="MiEstilo1"/>
        <w:numPr>
          <w:ilvl w:val="0"/>
          <w:numId w:val="0"/>
        </w:numPr>
        <w:ind w:left="720" w:hanging="0"/>
        <w:rPr>
          <w:rFonts w:ascii="Arial" w:hAnsi="Arial" w:cs="Arial"/>
        </w:rPr>
      </w:pPr>
      <w:r>
        <w:rPr>
          <w:rFonts w:cs="Arial" w:ascii="Arial" w:hAnsi="Arial"/>
        </w:rPr>
      </w:r>
    </w:p>
    <w:p>
      <w:pPr>
        <w:pStyle w:val="MiEstilo1"/>
        <w:numPr>
          <w:ilvl w:val="1"/>
          <w:numId w:val="1"/>
        </w:numPr>
        <w:rPr/>
      </w:pPr>
      <w:r>
        <w:rPr>
          <w:rFonts w:cs="Arial" w:ascii="Arial" w:hAnsi="Arial"/>
        </w:rPr>
        <w:t xml:space="preserve">¿Escribe los valores del tipo </w:t>
      </w:r>
      <w:r>
        <w:rPr>
          <w:rFonts w:cs="Arial" w:ascii="Arial" w:hAnsi="Arial"/>
          <w:b/>
        </w:rPr>
        <w:t>bool</w:t>
      </w:r>
      <w:r>
        <w:rPr>
          <w:rFonts w:cs="Arial" w:ascii="Arial" w:hAnsi="Arial"/>
        </w:rPr>
        <w:t xml:space="preserve">? </w:t>
      </w:r>
      <w:r>
        <w:rPr>
          <w:rFonts w:cs="Arial" w:ascii="Arial" w:hAnsi="Arial"/>
          <w:b/>
          <w:bCs/>
        </w:rPr>
        <w:t>True, False</w:t>
      </w:r>
    </w:p>
    <w:p>
      <w:pPr>
        <w:pStyle w:val="MiEstilo1"/>
        <w:numPr>
          <w:ilvl w:val="1"/>
          <w:numId w:val="1"/>
        </w:numPr>
        <w:rPr/>
      </w:pPr>
      <w:r>
        <w:rPr>
          <w:rFonts w:cs="Arial" w:ascii="Arial" w:hAnsi="Arial"/>
        </w:rPr>
        <w:t xml:space="preserve">Escribe una instrucción C++, para leer un valor del usuario, y guardarlo en la variable </w:t>
      </w:r>
      <w:r>
        <w:rPr>
          <w:rFonts w:cs="Arial" w:ascii="Arial" w:hAnsi="Arial"/>
          <w:b/>
        </w:rPr>
        <w:t>x</w:t>
      </w:r>
      <w:r>
        <w:rPr>
          <w:rFonts w:cs="Arial" w:ascii="Arial" w:hAnsi="Arial"/>
        </w:rPr>
        <w:t xml:space="preserve">, que se declara como del tipo </w:t>
      </w:r>
      <w:r>
        <w:rPr>
          <w:rFonts w:cs="Arial" w:ascii="Arial" w:hAnsi="Arial"/>
          <w:b/>
        </w:rPr>
        <w:t>double</w:t>
      </w:r>
      <w:r>
        <w:rPr>
          <w:rFonts w:cs="Arial" w:ascii="Arial" w:hAnsi="Arial"/>
        </w:rPr>
        <w:t>.</w:t>
      </w:r>
    </w:p>
    <w:p>
      <w:pPr>
        <w:pStyle w:val="MiEstilo1"/>
        <w:numPr>
          <w:ilvl w:val="0"/>
          <w:numId w:val="0"/>
        </w:numPr>
        <w:ind w:left="1440" w:hanging="0"/>
        <w:rPr>
          <w:b/>
          <w:b/>
          <w:bCs/>
        </w:rPr>
      </w:pPr>
      <w:r>
        <w:rPr>
          <w:rFonts w:cs="Arial" w:ascii="Arial" w:hAnsi="Arial"/>
          <w:b/>
          <w:bCs/>
        </w:rPr>
        <w:t>double x;</w:t>
      </w:r>
    </w:p>
    <w:p>
      <w:pPr>
        <w:pStyle w:val="MiEstilo1"/>
        <w:rPr>
          <w:b/>
          <w:b/>
          <w:bCs/>
        </w:rPr>
      </w:pPr>
      <w:r>
        <w:rPr>
          <w:rFonts w:cs="Arial" w:ascii="Arial" w:hAnsi="Arial"/>
          <w:b/>
          <w:bCs/>
        </w:rPr>
        <w:tab/>
        <w:t xml:space="preserve">     </w:t>
        <w:tab/>
        <w:t>cin&gt;&gt;x;</w:t>
      </w:r>
    </w:p>
    <w:p>
      <w:pPr>
        <w:pStyle w:val="MiEstilo1"/>
        <w:numPr>
          <w:ilvl w:val="1"/>
          <w:numId w:val="1"/>
        </w:numPr>
        <w:rPr>
          <w:rFonts w:ascii="Arial" w:hAnsi="Arial" w:cs="Arial"/>
        </w:rPr>
      </w:pPr>
      <w:r>
        <w:rPr>
          <w:rFonts w:cs="Arial" w:ascii="Arial" w:hAnsi="Arial"/>
        </w:rPr>
        <w:t>Indica el valor y tipo de cada una de las siguientes expresiones:</w:t>
      </w:r>
    </w:p>
    <w:p>
      <w:pPr>
        <w:pStyle w:val="MiEstilo1"/>
        <w:numPr>
          <w:ilvl w:val="2"/>
          <w:numId w:val="1"/>
        </w:numPr>
        <w:rPr/>
      </w:pPr>
      <w:r>
        <w:rPr>
          <w:rFonts w:cs="Arial" w:ascii="Arial" w:hAnsi="Arial"/>
        </w:rPr>
        <w:t>2 + 3 = 5 (int)</w:t>
      </w:r>
    </w:p>
    <w:p>
      <w:pPr>
        <w:pStyle w:val="MiEstilo1"/>
        <w:numPr>
          <w:ilvl w:val="2"/>
          <w:numId w:val="1"/>
        </w:numPr>
        <w:rPr/>
      </w:pPr>
      <w:r>
        <w:rPr>
          <w:rFonts w:cs="Arial" w:ascii="Arial" w:hAnsi="Arial"/>
        </w:rPr>
        <w:t>19/5 = 3.8 (float)</w:t>
      </w:r>
    </w:p>
    <w:p>
      <w:pPr>
        <w:pStyle w:val="MiEstilo1"/>
        <w:numPr>
          <w:ilvl w:val="2"/>
          <w:numId w:val="1"/>
        </w:numPr>
        <w:rPr/>
      </w:pPr>
      <w:r>
        <w:rPr>
          <w:rFonts w:cs="Arial" w:ascii="Arial" w:hAnsi="Arial"/>
        </w:rPr>
        <w:t>19.5/5 = 3.9 (float)</w:t>
      </w:r>
    </w:p>
    <w:p>
      <w:pPr>
        <w:pStyle w:val="MiEstilo1"/>
        <w:numPr>
          <w:ilvl w:val="2"/>
          <w:numId w:val="1"/>
        </w:numPr>
        <w:rPr/>
      </w:pPr>
      <w:r>
        <w:rPr>
          <w:rFonts w:cs="Arial" w:ascii="Arial" w:hAnsi="Arial"/>
        </w:rPr>
        <w:t>3*6.0 = 18 (int)</w:t>
      </w:r>
    </w:p>
    <w:p>
      <w:pPr>
        <w:pStyle w:val="MiEstilo1"/>
        <w:numPr>
          <w:ilvl w:val="2"/>
          <w:numId w:val="1"/>
        </w:numPr>
        <w:rPr/>
      </w:pPr>
      <w:r>
        <w:rPr>
          <w:rFonts w:cs="Arial" w:ascii="Arial" w:hAnsi="Arial"/>
        </w:rPr>
        <w:t>19%5 = 4 (int)</w:t>
      </w:r>
    </w:p>
    <w:p>
      <w:pPr>
        <w:pStyle w:val="MiEstilo1"/>
        <w:numPr>
          <w:ilvl w:val="2"/>
          <w:numId w:val="1"/>
        </w:numPr>
        <w:rPr/>
      </w:pPr>
      <w:r>
        <w:rPr>
          <w:rFonts w:cs="Arial" w:ascii="Arial" w:hAnsi="Arial"/>
        </w:rPr>
        <w:t>2%7 = 2 (int)</w:t>
      </w:r>
    </w:p>
    <w:p>
      <w:pPr>
        <w:pStyle w:val="MiEstilo1"/>
        <w:numPr>
          <w:ilvl w:val="1"/>
          <w:numId w:val="1"/>
        </w:numPr>
        <w:rPr/>
      </w:pPr>
      <w:r>
        <w:rPr>
          <w:rFonts w:cs="Arial" w:ascii="Arial" w:hAnsi="Arial"/>
        </w:rPr>
        <w:t xml:space="preserve">¿Cuál es la diferencia entre el operador de substracción y el menos unario? </w:t>
      </w:r>
      <w:r>
        <w:rPr>
          <w:rFonts w:cs="Arial" w:ascii="Arial" w:hAnsi="Arial"/>
          <w:b/>
          <w:bCs/>
        </w:rPr>
        <w:t>???</w:t>
      </w:r>
    </w:p>
    <w:p>
      <w:pPr>
        <w:pStyle w:val="MiEstilo1"/>
        <w:numPr>
          <w:ilvl w:val="1"/>
          <w:numId w:val="1"/>
        </w:numPr>
        <w:rPr/>
      </w:pPr>
      <w:r>
        <w:rPr>
          <w:rFonts w:cs="Arial" w:ascii="Arial" w:hAnsi="Arial"/>
        </w:rPr>
        <w:t xml:space="preserve">Escribe la estructura sintáctica de las instrucciones de control </w:t>
      </w:r>
      <w:r>
        <w:rPr>
          <w:rFonts w:cs="Arial" w:ascii="Arial" w:hAnsi="Arial"/>
          <w:b/>
        </w:rPr>
        <w:t>if</w:t>
      </w:r>
      <w:r>
        <w:rPr>
          <w:rFonts w:cs="Arial" w:ascii="Arial" w:hAnsi="Arial"/>
        </w:rPr>
        <w:t xml:space="preserve">, </w:t>
      </w:r>
      <w:r>
        <w:rPr>
          <w:rFonts w:cs="Arial" w:ascii="Arial" w:hAnsi="Arial"/>
          <w:b/>
        </w:rPr>
        <w:t>switch</w:t>
      </w:r>
      <w:r>
        <w:rPr>
          <w:rFonts w:cs="Arial" w:ascii="Arial" w:hAnsi="Arial"/>
        </w:rPr>
        <w:t xml:space="preserve">, </w:t>
      </w:r>
      <w:r>
        <w:rPr>
          <w:rFonts w:cs="Arial" w:ascii="Arial" w:hAnsi="Arial"/>
          <w:b/>
        </w:rPr>
        <w:t>while</w:t>
      </w:r>
      <w:r>
        <w:rPr>
          <w:rFonts w:cs="Arial" w:ascii="Arial" w:hAnsi="Arial"/>
        </w:rPr>
        <w:t xml:space="preserve">, </w:t>
      </w:r>
      <w:r>
        <w:rPr>
          <w:rFonts w:cs="Arial" w:ascii="Arial" w:hAnsi="Arial"/>
          <w:b/>
        </w:rPr>
        <w:t>for</w:t>
      </w:r>
      <w:r>
        <w:rPr>
          <w:rFonts w:cs="Arial" w:ascii="Arial" w:hAnsi="Arial"/>
        </w:rPr>
        <w:t>.</w:t>
      </w:r>
    </w:p>
    <w:p>
      <w:pPr>
        <w:pStyle w:val="MiEstilo1"/>
        <w:numPr>
          <w:ilvl w:val="2"/>
          <w:numId w:val="1"/>
        </w:numPr>
        <w:rPr/>
      </w:pPr>
      <w:r>
        <w:rPr>
          <w:rFonts w:cs="Arial" w:ascii="Arial" w:hAnsi="Arial"/>
        </w:rPr>
        <w:t>If (true) {</w:t>
      </w:r>
    </w:p>
    <w:p>
      <w:pPr>
        <w:pStyle w:val="MiEstilo1"/>
        <w:numPr>
          <w:ilvl w:val="0"/>
          <w:numId w:val="0"/>
        </w:numPr>
        <w:ind w:left="1440" w:hanging="0"/>
        <w:rPr/>
      </w:pPr>
      <w:r>
        <w:rPr>
          <w:rFonts w:cs="Arial" w:ascii="Arial" w:hAnsi="Arial"/>
        </w:rPr>
        <w:t>//código</w:t>
      </w:r>
    </w:p>
    <w:p>
      <w:pPr>
        <w:pStyle w:val="MiEstilo1"/>
        <w:numPr>
          <w:ilvl w:val="0"/>
          <w:numId w:val="0"/>
        </w:numPr>
        <w:ind w:left="1134" w:hanging="0"/>
        <w:rPr/>
      </w:pPr>
      <w:r>
        <w:rPr>
          <w:rFonts w:cs="Arial" w:ascii="Arial" w:hAnsi="Arial"/>
        </w:rPr>
        <w:t>}</w:t>
      </w:r>
    </w:p>
    <w:p>
      <w:pPr>
        <w:pStyle w:val="MiEstilo1"/>
        <w:numPr>
          <w:ilvl w:val="2"/>
          <w:numId w:val="1"/>
        </w:numPr>
        <w:rPr/>
      </w:pPr>
      <w:r>
        <w:rPr>
          <w:rFonts w:cs="Arial" w:ascii="Arial" w:hAnsi="Arial"/>
        </w:rPr>
        <w:t>switch (x) {</w:t>
      </w:r>
    </w:p>
    <w:p>
      <w:pPr>
        <w:pStyle w:val="MiEstilo1"/>
        <w:numPr>
          <w:ilvl w:val="0"/>
          <w:numId w:val="0"/>
        </w:numPr>
        <w:ind w:left="1440" w:hanging="0"/>
        <w:rPr/>
      </w:pPr>
      <w:r>
        <w:rPr>
          <w:rFonts w:cs="Arial" w:ascii="Arial" w:hAnsi="Arial"/>
        </w:rPr>
        <w:t>case 1:</w:t>
      </w:r>
    </w:p>
    <w:p>
      <w:pPr>
        <w:pStyle w:val="MiEstilo1"/>
        <w:numPr>
          <w:ilvl w:val="0"/>
          <w:numId w:val="0"/>
        </w:numPr>
        <w:ind w:left="2160" w:hanging="0"/>
        <w:rPr/>
      </w:pPr>
      <w:r>
        <w:rPr>
          <w:rFonts w:cs="Arial" w:ascii="Arial" w:hAnsi="Arial"/>
        </w:rPr>
        <w:t>//código</w:t>
      </w:r>
    </w:p>
    <w:p>
      <w:pPr>
        <w:pStyle w:val="MiEstilo1"/>
        <w:numPr>
          <w:ilvl w:val="0"/>
          <w:numId w:val="0"/>
        </w:numPr>
        <w:ind w:left="2160" w:hanging="0"/>
        <w:rPr/>
      </w:pPr>
      <w:r>
        <w:rPr>
          <w:rFonts w:cs="Arial" w:ascii="Arial" w:hAnsi="Arial"/>
        </w:rPr>
        <w:t>break;</w:t>
      </w:r>
    </w:p>
    <w:p>
      <w:pPr>
        <w:pStyle w:val="MiEstilo1"/>
        <w:rPr/>
      </w:pPr>
      <w:r>
        <w:rPr>
          <w:rFonts w:cs="Arial" w:ascii="Arial" w:hAnsi="Arial"/>
        </w:rPr>
        <w:tab/>
        <w:tab/>
        <w:t>case 1:</w:t>
      </w:r>
    </w:p>
    <w:p>
      <w:pPr>
        <w:pStyle w:val="MiEstilo1"/>
        <w:numPr>
          <w:ilvl w:val="0"/>
          <w:numId w:val="0"/>
        </w:numPr>
        <w:ind w:left="2160" w:hanging="0"/>
        <w:rPr/>
      </w:pPr>
      <w:r>
        <w:rPr>
          <w:rFonts w:cs="Arial" w:ascii="Arial" w:hAnsi="Arial"/>
        </w:rPr>
        <w:t>//código</w:t>
      </w:r>
    </w:p>
    <w:p>
      <w:pPr>
        <w:pStyle w:val="MiEstilo1"/>
        <w:rPr/>
      </w:pPr>
      <w:r>
        <w:rPr>
          <w:rFonts w:cs="Arial" w:ascii="Arial" w:hAnsi="Arial"/>
        </w:rPr>
        <w:tab/>
        <w:tab/>
        <w:tab/>
        <w:t>break;</w:t>
        <w:tab/>
        <w:tab/>
      </w:r>
    </w:p>
    <w:p>
      <w:pPr>
        <w:pStyle w:val="MiEstilo1"/>
        <w:numPr>
          <w:ilvl w:val="0"/>
          <w:numId w:val="0"/>
        </w:numPr>
        <w:ind w:left="1134" w:hanging="0"/>
        <w:rPr/>
      </w:pPr>
      <w:r>
        <w:rPr>
          <w:rFonts w:cs="Arial" w:ascii="Arial" w:hAnsi="Arial"/>
        </w:rPr>
        <w:t>}</w:t>
      </w:r>
    </w:p>
    <w:p>
      <w:pPr>
        <w:pStyle w:val="MiEstilo1"/>
        <w:numPr>
          <w:ilvl w:val="2"/>
          <w:numId w:val="1"/>
        </w:numPr>
        <w:rPr/>
      </w:pPr>
      <w:r>
        <w:rPr>
          <w:rFonts w:cs="Arial" w:ascii="Arial" w:hAnsi="Arial"/>
        </w:rPr>
        <w:t>while (true) {</w:t>
      </w:r>
    </w:p>
    <w:p>
      <w:pPr>
        <w:pStyle w:val="MiEstilo1"/>
        <w:numPr>
          <w:ilvl w:val="0"/>
          <w:numId w:val="0"/>
        </w:numPr>
        <w:ind w:left="1440" w:hanging="0"/>
        <w:rPr/>
      </w:pPr>
      <w:r>
        <w:rPr>
          <w:rFonts w:cs="Arial" w:ascii="Arial" w:hAnsi="Arial"/>
        </w:rPr>
        <w:t>//código</w:t>
      </w:r>
    </w:p>
    <w:p>
      <w:pPr>
        <w:pStyle w:val="MiEstilo1"/>
        <w:numPr>
          <w:ilvl w:val="0"/>
          <w:numId w:val="0"/>
        </w:numPr>
        <w:ind w:left="1134" w:hanging="0"/>
        <w:rPr/>
      </w:pPr>
      <w:r>
        <w:rPr>
          <w:rFonts w:cs="Arial" w:ascii="Arial" w:hAnsi="Arial"/>
        </w:rPr>
        <w:t>}</w:t>
      </w:r>
    </w:p>
    <w:p>
      <w:pPr>
        <w:pStyle w:val="MiEstilo1"/>
        <w:numPr>
          <w:ilvl w:val="2"/>
          <w:numId w:val="1"/>
        </w:numPr>
        <w:rPr/>
      </w:pPr>
      <w:r>
        <w:rPr>
          <w:rFonts w:cs="Arial" w:ascii="Arial" w:hAnsi="Arial"/>
        </w:rPr>
        <w:t>for (int i=0; i&lt;x; i++) {</w:t>
      </w:r>
    </w:p>
    <w:p>
      <w:pPr>
        <w:pStyle w:val="MiEstilo1"/>
        <w:numPr>
          <w:ilvl w:val="0"/>
          <w:numId w:val="0"/>
        </w:numPr>
        <w:ind w:left="1440" w:hanging="0"/>
        <w:rPr/>
      </w:pPr>
      <w:r>
        <w:rPr>
          <w:rFonts w:cs="Arial" w:ascii="Arial" w:hAnsi="Arial"/>
        </w:rPr>
        <w:t>//código</w:t>
      </w:r>
    </w:p>
    <w:p>
      <w:pPr>
        <w:pStyle w:val="MiEstilo1"/>
        <w:numPr>
          <w:ilvl w:val="0"/>
          <w:numId w:val="0"/>
        </w:numPr>
        <w:ind w:left="1134" w:hanging="0"/>
        <w:rPr/>
      </w:pPr>
      <w:r>
        <w:rPr>
          <w:rFonts w:cs="Arial" w:ascii="Arial" w:hAnsi="Arial"/>
        </w:rPr>
        <w:t>}</w:t>
      </w:r>
    </w:p>
    <w:p>
      <w:pPr>
        <w:pStyle w:val="MiEstilo1"/>
        <w:numPr>
          <w:ilvl w:val="1"/>
          <w:numId w:val="1"/>
        </w:numPr>
        <w:rPr/>
      </w:pPr>
      <w:r>
        <w:rPr>
          <w:rFonts w:cs="Arial" w:ascii="Arial" w:hAnsi="Arial"/>
        </w:rPr>
        <w:t xml:space="preserve">Con tus palabras describe como opera la instrucción </w:t>
      </w:r>
      <w:r>
        <w:rPr>
          <w:rFonts w:cs="Arial" w:ascii="Arial" w:hAnsi="Arial"/>
          <w:b/>
        </w:rPr>
        <w:t>switch</w:t>
      </w:r>
      <w:r>
        <w:rPr>
          <w:rFonts w:cs="Arial" w:ascii="Arial" w:hAnsi="Arial"/>
        </w:rPr>
        <w:t xml:space="preserve">, incluyendo la función que desempeña la instrucción </w:t>
      </w:r>
      <w:r>
        <w:rPr>
          <w:rFonts w:cs="Arial" w:ascii="Arial" w:hAnsi="Arial"/>
          <w:b/>
        </w:rPr>
        <w:t>break</w:t>
      </w:r>
      <w:r>
        <w:rPr>
          <w:rFonts w:cs="Arial" w:ascii="Arial" w:hAnsi="Arial"/>
        </w:rPr>
        <w:t xml:space="preserve"> al final de un </w:t>
      </w:r>
      <w:r>
        <w:rPr>
          <w:rFonts w:cs="Arial" w:ascii="Arial" w:hAnsi="Arial"/>
          <w:b/>
        </w:rPr>
        <w:t>case</w:t>
      </w:r>
      <w:r>
        <w:rPr>
          <w:rFonts w:cs="Arial" w:ascii="Arial" w:hAnsi="Arial"/>
        </w:rPr>
        <w:t>.</w:t>
      </w:r>
    </w:p>
    <w:p>
      <w:pPr>
        <w:pStyle w:val="MiEstilo1"/>
        <w:numPr>
          <w:ilvl w:val="2"/>
          <w:numId w:val="1"/>
        </w:numPr>
        <w:rPr>
          <w:b/>
          <w:b/>
          <w:bCs/>
        </w:rPr>
      </w:pPr>
      <w:r>
        <w:rPr>
          <w:rFonts w:cs="Arial" w:ascii="Arial" w:hAnsi="Arial"/>
          <w:b/>
          <w:bCs/>
        </w:rPr>
        <w:t>Examina una variable y ejecuta un código específico sólo si el valor de esta conside con el valor establecido en el caso. El break sirve para que cuando un caso termine, no se ejecuten los siguientes, y se termine el switch</w:t>
      </w:r>
    </w:p>
    <w:p>
      <w:pPr>
        <w:pStyle w:val="MiEstilo1"/>
        <w:numPr>
          <w:ilvl w:val="1"/>
          <w:numId w:val="1"/>
        </w:numPr>
        <w:rPr/>
      </w:pPr>
      <w:r>
        <w:rPr>
          <w:rFonts w:cs="Arial" w:ascii="Arial" w:hAnsi="Arial"/>
        </w:rPr>
        <w:t xml:space="preserve">En el contexto de instrucciones de iteración ¿a qué se le llama centinela? </w:t>
      </w:r>
      <w:r>
        <w:rPr>
          <w:rFonts w:cs="Arial" w:ascii="Arial" w:hAnsi="Arial"/>
          <w:b/>
          <w:bCs/>
        </w:rPr>
        <w:t>????</w:t>
      </w:r>
    </w:p>
    <w:p>
      <w:pPr>
        <w:pStyle w:val="MiEstilo1"/>
        <w:numPr>
          <w:ilvl w:val="1"/>
          <w:numId w:val="1"/>
        </w:numPr>
        <w:rPr>
          <w:rFonts w:ascii="Arial" w:hAnsi="Arial" w:cs="Arial"/>
        </w:rPr>
      </w:pPr>
      <w:r>
        <w:rPr>
          <w:rFonts w:cs="Arial" w:ascii="Arial" w:hAnsi="Arial"/>
        </w:rPr>
        <w:t xml:space="preserve">Escribe una instrucción </w:t>
      </w:r>
      <w:r>
        <w:rPr>
          <w:rFonts w:cs="Arial" w:ascii="Arial" w:hAnsi="Arial"/>
          <w:b/>
        </w:rPr>
        <w:t>for</w:t>
      </w:r>
      <w:r>
        <w:rPr>
          <w:rFonts w:cs="Arial" w:ascii="Arial" w:hAnsi="Arial"/>
        </w:rPr>
        <w:t xml:space="preserve"> para cada una de las siguientes situaciones.</w:t>
      </w:r>
    </w:p>
    <w:p>
      <w:pPr>
        <w:pStyle w:val="MiEstilo1"/>
        <w:numPr>
          <w:ilvl w:val="2"/>
          <w:numId w:val="1"/>
        </w:numPr>
        <w:rPr/>
      </w:pPr>
      <w:r>
        <w:rPr>
          <w:rFonts w:cs="Arial" w:ascii="Arial" w:hAnsi="Arial"/>
        </w:rPr>
        <w:t>Contar de 1 a 100</w:t>
      </w:r>
    </w:p>
    <w:p>
      <w:pPr>
        <w:pStyle w:val="MiEstilo1"/>
        <w:numPr>
          <w:ilvl w:val="3"/>
          <w:numId w:val="1"/>
        </w:numPr>
        <w:rPr/>
      </w:pPr>
      <w:r>
        <w:rPr>
          <w:rFonts w:cs="Arial" w:ascii="Arial" w:hAnsi="Arial"/>
        </w:rPr>
        <w:t>for(int i=1; i&lt;=100; i++) {</w:t>
      </w:r>
    </w:p>
    <w:p>
      <w:pPr>
        <w:pStyle w:val="MiEstilo1"/>
        <w:rPr/>
      </w:pPr>
      <w:r>
        <w:rPr>
          <w:rFonts w:cs="Arial" w:ascii="Arial" w:hAnsi="Arial"/>
        </w:rPr>
        <w:tab/>
        <w:tab/>
        <w:tab/>
        <w:tab/>
        <w:t>cout&lt;&lt;i&lt;&lt;endl;</w:t>
        <w:tab/>
        <w:tab/>
        <w:tab/>
      </w:r>
    </w:p>
    <w:p>
      <w:pPr>
        <w:pStyle w:val="MiEstilo1"/>
        <w:rPr/>
      </w:pPr>
      <w:r>
        <w:rPr>
          <w:rFonts w:cs="Arial" w:ascii="Arial" w:hAnsi="Arial"/>
        </w:rPr>
        <w:tab/>
        <w:tab/>
        <w:tab/>
        <w:t>}</w:t>
      </w:r>
    </w:p>
    <w:p>
      <w:pPr>
        <w:pStyle w:val="MiEstilo1"/>
        <w:numPr>
          <w:ilvl w:val="2"/>
          <w:numId w:val="1"/>
        </w:numPr>
        <w:rPr/>
      </w:pPr>
      <w:r>
        <w:rPr>
          <w:rFonts w:cs="Arial" w:ascii="Arial" w:hAnsi="Arial"/>
        </w:rPr>
        <w:t>Contar de 7 en 7, empezando en 0 hasta que el número tenga mas de 2 dígitos</w:t>
      </w:r>
    </w:p>
    <w:p>
      <w:pPr>
        <w:pStyle w:val="MiEstilo1"/>
        <w:numPr>
          <w:ilvl w:val="3"/>
          <w:numId w:val="1"/>
        </w:numPr>
        <w:rPr/>
      </w:pPr>
      <w:r>
        <w:rPr>
          <w:rFonts w:cs="Arial" w:ascii="Arial" w:hAnsi="Arial"/>
        </w:rPr>
        <w:t>for(int i=0; i&lt;100; i+=7) {</w:t>
      </w:r>
    </w:p>
    <w:p>
      <w:pPr>
        <w:pStyle w:val="MiEstilo1"/>
        <w:numPr>
          <w:ilvl w:val="0"/>
          <w:numId w:val="0"/>
        </w:numPr>
        <w:ind w:left="360" w:hanging="0"/>
        <w:rPr/>
      </w:pPr>
      <w:r>
        <w:rPr>
          <w:rFonts w:cs="Arial" w:ascii="Arial" w:hAnsi="Arial"/>
        </w:rPr>
        <w:tab/>
        <w:tab/>
        <w:tab/>
        <w:tab/>
        <w:t>cout&lt;&lt;i&lt;&lt;endl;</w:t>
        <w:tab/>
        <w:tab/>
        <w:tab/>
      </w:r>
    </w:p>
    <w:p>
      <w:pPr>
        <w:pStyle w:val="MiEstilo1"/>
        <w:numPr>
          <w:ilvl w:val="0"/>
          <w:numId w:val="0"/>
        </w:numPr>
        <w:ind w:left="360" w:hanging="0"/>
        <w:rPr/>
      </w:pPr>
      <w:r>
        <w:rPr>
          <w:rFonts w:cs="Arial" w:ascii="Arial" w:hAnsi="Arial"/>
        </w:rPr>
        <w:tab/>
        <w:tab/>
        <w:tab/>
        <w:t>}</w:t>
      </w:r>
    </w:p>
    <w:p>
      <w:pPr>
        <w:pStyle w:val="MiEstilo1"/>
        <w:numPr>
          <w:ilvl w:val="2"/>
          <w:numId w:val="1"/>
        </w:numPr>
        <w:rPr/>
      </w:pPr>
      <w:r>
        <w:rPr>
          <w:rFonts w:cs="Arial" w:ascii="Arial" w:hAnsi="Arial"/>
        </w:rPr>
        <w:t>Contar hacia atrás de 2 en 2, desde 100 hasta cero.</w:t>
      </w:r>
    </w:p>
    <w:p>
      <w:pPr>
        <w:pStyle w:val="MiEstilo1"/>
        <w:numPr>
          <w:ilvl w:val="3"/>
          <w:numId w:val="1"/>
        </w:numPr>
        <w:rPr/>
      </w:pPr>
      <w:r>
        <w:rPr>
          <w:rFonts w:cs="Arial" w:ascii="Arial" w:hAnsi="Arial"/>
        </w:rPr>
        <w:t>for(int i=100; i&gt;=0; i-=2) {</w:t>
      </w:r>
    </w:p>
    <w:p>
      <w:pPr>
        <w:pStyle w:val="MiEstilo1"/>
        <w:numPr>
          <w:ilvl w:val="0"/>
          <w:numId w:val="0"/>
        </w:numPr>
        <w:ind w:left="360" w:hanging="0"/>
        <w:rPr/>
      </w:pPr>
      <w:r>
        <w:rPr>
          <w:rFonts w:cs="Arial" w:ascii="Arial" w:hAnsi="Arial"/>
        </w:rPr>
        <w:tab/>
        <w:tab/>
        <w:tab/>
        <w:tab/>
        <w:t>cout&lt;&lt;i&lt;&lt;endl;</w:t>
        <w:tab/>
        <w:tab/>
        <w:tab/>
      </w:r>
    </w:p>
    <w:p>
      <w:pPr>
        <w:pStyle w:val="MiEstilo1"/>
        <w:numPr>
          <w:ilvl w:val="0"/>
          <w:numId w:val="0"/>
        </w:numPr>
        <w:ind w:left="1440" w:hanging="0"/>
        <w:rPr/>
      </w:pPr>
      <w:r>
        <w:rPr>
          <w:rFonts w:cs="Arial" w:ascii="Arial" w:hAnsi="Arial"/>
        </w:rPr>
        <w:tab/>
        <w:t>}</w:t>
      </w:r>
    </w:p>
    <w:p>
      <w:pPr>
        <w:pStyle w:val="MiEstilo1"/>
        <w:numPr>
          <w:ilvl w:val="1"/>
          <w:numId w:val="1"/>
        </w:numPr>
        <w:rPr/>
      </w:pPr>
      <w:r>
        <w:rPr>
          <w:rFonts w:cs="Arial" w:ascii="Arial" w:hAnsi="Arial"/>
        </w:rPr>
        <w:t xml:space="preserve">¿Qué es un paradigma? </w:t>
      </w:r>
      <w:r>
        <w:rPr>
          <w:rFonts w:cs="Arial" w:ascii="Arial" w:hAnsi="Arial"/>
          <w:b/>
          <w:bCs/>
        </w:rPr>
        <w:t>???</w:t>
      </w:r>
    </w:p>
    <w:p>
      <w:pPr>
        <w:pStyle w:val="MiEstilo1"/>
        <w:numPr>
          <w:ilvl w:val="1"/>
          <w:numId w:val="1"/>
        </w:numPr>
        <w:rPr/>
      </w:pPr>
      <w:r>
        <w:rPr>
          <w:rFonts w:cs="Arial" w:ascii="Arial" w:hAnsi="Arial"/>
        </w:rPr>
        <w:t xml:space="preserve">¿A qué se le llama programación por procedimientos? </w:t>
      </w:r>
      <w:r>
        <w:rPr>
          <w:rFonts w:cs="Arial" w:ascii="Arial" w:hAnsi="Arial"/>
          <w:b/>
          <w:bCs/>
        </w:rPr>
        <w:t>???</w:t>
      </w:r>
    </w:p>
    <w:p>
      <w:pPr>
        <w:pStyle w:val="MiEstilo1"/>
        <w:numPr>
          <w:ilvl w:val="1"/>
          <w:numId w:val="1"/>
        </w:numPr>
        <w:rPr/>
      </w:pPr>
      <w:r>
        <w:rPr>
          <w:rFonts w:cs="Arial" w:ascii="Arial" w:hAnsi="Arial"/>
        </w:rPr>
        <w:t xml:space="preserve">¿A qué se le llama programación orientada a objetos? </w:t>
      </w:r>
      <w:r>
        <w:rPr>
          <w:rFonts w:cs="Arial" w:ascii="Arial" w:hAnsi="Arial"/>
          <w:b/>
          <w:bCs/>
        </w:rPr>
        <w:t>???</w:t>
      </w:r>
    </w:p>
    <w:p>
      <w:pPr>
        <w:pStyle w:val="MiEstilo1"/>
        <w:numPr>
          <w:ilvl w:val="1"/>
          <w:numId w:val="1"/>
        </w:numPr>
        <w:rPr>
          <w:rFonts w:ascii="Arial" w:hAnsi="Arial" w:cs="Arial"/>
        </w:rPr>
      </w:pPr>
      <w:r>
        <w:rPr>
          <w:rFonts w:cs="Arial" w:ascii="Arial" w:hAnsi="Arial"/>
        </w:rPr>
        <w:t>C++ es un lenguaje hibrido en el sentido de permitir escribir programas por procedimientos, como programas orientados a objetos. Al escribir programas para simular juegos con cartas o el comportamiento de una máquina expendedora, se maneja el concepto de objeto.</w:t>
      </w:r>
    </w:p>
    <w:p>
      <w:pPr>
        <w:pStyle w:val="MiEstilo1"/>
        <w:numPr>
          <w:ilvl w:val="2"/>
          <w:numId w:val="1"/>
        </w:numPr>
        <w:rPr/>
      </w:pPr>
      <w:r>
        <w:rPr>
          <w:rFonts w:cs="Arial" w:ascii="Arial" w:hAnsi="Arial"/>
        </w:rPr>
        <w:t>Las cartas que se usan en un juego con cartas, proporcionan un buen ejemplo de objeto. Si una carta es un objeto y una mano (las 5 cartas que te tocan cuando juegas al póker) y la baraja son otros objetos. Escribe una lista de operaciones que podrían ser útiles al manipular cartas, manos y barajas.</w:t>
      </w:r>
    </w:p>
    <w:p>
      <w:pPr>
        <w:pStyle w:val="MiEstilo1"/>
        <w:numPr>
          <w:ilvl w:val="3"/>
          <w:numId w:val="1"/>
        </w:numPr>
        <w:rPr/>
      </w:pPr>
      <w:r>
        <w:rPr>
          <w:rFonts w:cs="Arial" w:ascii="Arial" w:hAnsi="Arial"/>
        </w:rPr>
        <w:t>Repartir cartas</w:t>
      </w:r>
    </w:p>
    <w:p>
      <w:pPr>
        <w:pStyle w:val="MiEstilo1"/>
        <w:numPr>
          <w:ilvl w:val="3"/>
          <w:numId w:val="1"/>
        </w:numPr>
        <w:rPr/>
      </w:pPr>
      <w:r>
        <w:rPr>
          <w:rFonts w:cs="Arial" w:ascii="Arial" w:hAnsi="Arial"/>
        </w:rPr>
        <w:t>Mezclar la baraja</w:t>
      </w:r>
    </w:p>
    <w:p>
      <w:pPr>
        <w:pStyle w:val="MiEstilo1"/>
        <w:numPr>
          <w:ilvl w:val="3"/>
          <w:numId w:val="1"/>
        </w:numPr>
        <w:rPr/>
      </w:pPr>
      <w:r>
        <w:rPr>
          <w:rFonts w:cs="Arial" w:ascii="Arial" w:hAnsi="Arial"/>
        </w:rPr>
        <w:t>Cambiar mano</w:t>
      </w:r>
    </w:p>
    <w:p>
      <w:pPr>
        <w:pStyle w:val="MiEstilo1"/>
        <w:numPr>
          <w:ilvl w:val="2"/>
          <w:numId w:val="1"/>
        </w:numPr>
        <w:rPr/>
      </w:pPr>
      <w:r>
        <w:rPr>
          <w:rFonts w:cs="Arial" w:ascii="Arial" w:hAnsi="Arial"/>
        </w:rPr>
        <w:t>Las máquinas expendedoras son objetos compuestos por otros varios diferentes objetos (ve y párate enfrente de una máquina expendedora y descríbela). Para cada uno de los objetos que componen la máquina expendedora y la máquina misma, escribe una lista de operaciones que podrían ser útiles al manipular y razonar acerca del comportamiento (funcionamiento) de una máquina expendedora.</w:t>
      </w:r>
    </w:p>
    <w:p>
      <w:pPr>
        <w:pStyle w:val="MiEstilo1"/>
        <w:numPr>
          <w:ilvl w:val="3"/>
          <w:numId w:val="1"/>
        </w:numPr>
        <w:rPr/>
      </w:pPr>
      <w:r>
        <w:rPr>
          <w:rFonts w:cs="Arial" w:ascii="Arial" w:hAnsi="Arial"/>
        </w:rPr>
        <w:t>Recibir billetes y monedas</w:t>
      </w:r>
    </w:p>
    <w:p>
      <w:pPr>
        <w:pStyle w:val="MiEstilo1"/>
        <w:numPr>
          <w:ilvl w:val="3"/>
          <w:numId w:val="1"/>
        </w:numPr>
        <w:rPr/>
      </w:pPr>
      <w:r>
        <w:rPr>
          <w:rFonts w:cs="Arial" w:ascii="Arial" w:hAnsi="Arial"/>
        </w:rPr>
        <w:t>Calcular monto del usuario</w:t>
      </w:r>
    </w:p>
    <w:p>
      <w:pPr>
        <w:pStyle w:val="MiEstilo1"/>
        <w:numPr>
          <w:ilvl w:val="3"/>
          <w:numId w:val="1"/>
        </w:numPr>
        <w:rPr/>
      </w:pPr>
      <w:r>
        <w:rPr>
          <w:rFonts w:cs="Arial" w:ascii="Arial" w:hAnsi="Arial"/>
        </w:rPr>
        <w:t>Uso de botones</w:t>
      </w:r>
    </w:p>
    <w:p>
      <w:pPr>
        <w:pStyle w:val="MiEstilo1"/>
        <w:numPr>
          <w:ilvl w:val="3"/>
          <w:numId w:val="1"/>
        </w:numPr>
        <w:rPr/>
      </w:pPr>
      <w:r>
        <w:rPr>
          <w:rFonts w:cs="Arial" w:ascii="Arial" w:hAnsi="Arial"/>
        </w:rPr>
        <w:t>Seleccionar producto por número</w:t>
      </w:r>
    </w:p>
    <w:p>
      <w:pPr>
        <w:pStyle w:val="MiEstilo1"/>
        <w:numPr>
          <w:ilvl w:val="3"/>
          <w:numId w:val="1"/>
        </w:numPr>
        <w:rPr/>
      </w:pPr>
      <w:r>
        <w:rPr>
          <w:rFonts w:cs="Arial" w:ascii="Arial" w:hAnsi="Arial"/>
        </w:rPr>
        <w:t>Calcular costo del producto</w:t>
      </w:r>
    </w:p>
    <w:p>
      <w:pPr>
        <w:pStyle w:val="MiEstilo1"/>
        <w:numPr>
          <w:ilvl w:val="3"/>
          <w:numId w:val="1"/>
        </w:numPr>
        <w:rPr/>
      </w:pPr>
      <w:r>
        <w:rPr>
          <w:rFonts w:cs="Arial" w:ascii="Arial" w:hAnsi="Arial"/>
        </w:rPr>
        <w:t>Comparar precio y monto</w:t>
      </w:r>
    </w:p>
    <w:p>
      <w:pPr>
        <w:pStyle w:val="MiEstilo1"/>
        <w:numPr>
          <w:ilvl w:val="3"/>
          <w:numId w:val="1"/>
        </w:numPr>
        <w:rPr/>
      </w:pPr>
      <w:r>
        <w:rPr>
          <w:rFonts w:cs="Arial" w:ascii="Arial" w:hAnsi="Arial"/>
        </w:rPr>
        <w:t>Agarrar y soltar el producto</w:t>
      </w:r>
    </w:p>
    <w:p>
      <w:pPr>
        <w:pStyle w:val="MiEstilo1"/>
        <w:numPr>
          <w:ilvl w:val="3"/>
          <w:numId w:val="1"/>
        </w:numPr>
        <w:rPr/>
      </w:pPr>
      <w:r>
        <w:rPr>
          <w:rFonts w:cs="Arial" w:ascii="Arial" w:hAnsi="Arial"/>
        </w:rPr>
        <w:t>Calcular cambio</w:t>
      </w:r>
    </w:p>
    <w:p>
      <w:pPr>
        <w:pStyle w:val="MiEstilo1"/>
        <w:numPr>
          <w:ilvl w:val="3"/>
          <w:numId w:val="1"/>
        </w:numPr>
        <w:rPr/>
      </w:pPr>
      <w:r>
        <w:rPr>
          <w:rFonts w:cs="Arial" w:ascii="Arial" w:hAnsi="Arial"/>
        </w:rPr>
        <w:t>Entregar cambio</w:t>
      </w:r>
    </w:p>
    <w:p>
      <w:pPr>
        <w:pStyle w:val="MiEstilo1"/>
        <w:numPr>
          <w:ilvl w:val="1"/>
          <w:numId w:val="1"/>
        </w:numPr>
        <w:rPr/>
      </w:pPr>
      <w:r>
        <w:rPr>
          <w:rFonts w:cs="Arial" w:ascii="Arial" w:hAnsi="Arial"/>
        </w:rPr>
        <w:t xml:space="preserve">Los dos problemas anteriores son fuente de varias situaciones problemáticas que requieren algoritmos para su solución. ¿Qué es un algoritmo? </w:t>
      </w:r>
      <w:r>
        <w:rPr>
          <w:rFonts w:cs="Arial" w:ascii="Arial" w:hAnsi="Arial"/>
          <w:b/>
          <w:bCs/>
        </w:rPr>
        <w:t>Secuencia de instrucciones para resolver un problema</w:t>
      </w:r>
    </w:p>
    <w:p>
      <w:pPr>
        <w:pStyle w:val="MiEstilo1"/>
        <w:numPr>
          <w:ilvl w:val="1"/>
          <w:numId w:val="1"/>
        </w:numPr>
        <w:rPr/>
      </w:pPr>
      <w:r>
        <w:rPr>
          <w:rFonts w:cs="Arial" w:ascii="Arial" w:hAnsi="Arial"/>
        </w:rPr>
        <w:t xml:space="preserve">Escribe la estructura sintáctica de una función C++. </w:t>
      </w:r>
    </w:p>
    <w:p>
      <w:pPr>
        <w:pStyle w:val="MiEstilo1"/>
        <w:rPr/>
      </w:pPr>
      <w:r>
        <w:rPr>
          <w:rFonts w:cs="Arial" w:ascii="Arial" w:hAnsi="Arial"/>
        </w:rPr>
        <w:tab/>
        <w:tab/>
      </w:r>
      <w:r>
        <w:rPr>
          <w:rFonts w:cs="Arial" w:ascii="Arial" w:hAnsi="Arial"/>
          <w:b/>
          <w:bCs/>
        </w:rPr>
        <w:t>tipo_de_dato nombre (argumentos) {</w:t>
      </w:r>
    </w:p>
    <w:p>
      <w:pPr>
        <w:pStyle w:val="MiEstilo1"/>
        <w:rPr/>
      </w:pPr>
      <w:r>
        <w:rPr>
          <w:rFonts w:cs="Arial" w:ascii="Arial" w:hAnsi="Arial"/>
          <w:b/>
          <w:bCs/>
        </w:rPr>
        <w:tab/>
        <w:tab/>
        <w:tab/>
        <w:t>//bloque de código</w:t>
      </w:r>
    </w:p>
    <w:p>
      <w:pPr>
        <w:pStyle w:val="MiEstilo1"/>
        <w:rPr/>
      </w:pPr>
      <w:r>
        <w:rPr>
          <w:rFonts w:cs="Arial" w:ascii="Arial" w:hAnsi="Arial"/>
          <w:b/>
          <w:bCs/>
        </w:rPr>
        <w:tab/>
        <w:tab/>
        <w:tab/>
        <w:t>return tipo_de_dato</w:t>
      </w:r>
    </w:p>
    <w:p>
      <w:pPr>
        <w:pStyle w:val="MiEstilo1"/>
        <w:rPr/>
      </w:pPr>
      <w:r>
        <w:rPr>
          <w:rFonts w:cs="Arial" w:ascii="Arial" w:hAnsi="Arial"/>
          <w:b/>
          <w:bCs/>
        </w:rPr>
        <w:tab/>
        <w:tab/>
        <w:t>}</w:t>
      </w:r>
    </w:p>
    <w:p>
      <w:pPr>
        <w:pStyle w:val="MiEstilo1"/>
        <w:numPr>
          <w:ilvl w:val="0"/>
          <w:numId w:val="1"/>
        </w:numPr>
        <w:rPr>
          <w:rFonts w:ascii="Arial" w:hAnsi="Arial" w:cs="Arial"/>
        </w:rPr>
      </w:pPr>
      <w:r>
        <w:rPr>
          <w:rFonts w:cs="Arial" w:ascii="Arial" w:hAnsi="Arial"/>
          <w:b/>
        </w:rPr>
        <w:t>Problemas</w:t>
      </w:r>
      <w:r>
        <w:rPr>
          <w:rFonts w:cs="Arial" w:ascii="Arial" w:hAnsi="Arial"/>
        </w:rPr>
        <w:t>. Las soluciones de los siguientes problemas las deberás expresar (implementar) en C++.</w:t>
      </w:r>
    </w:p>
    <w:p>
      <w:pPr>
        <w:pStyle w:val="MiEstilo1"/>
        <w:numPr>
          <w:ilvl w:val="1"/>
          <w:numId w:val="1"/>
        </w:numPr>
        <w:rPr/>
      </w:pPr>
      <w:r>
        <w:rPr>
          <w:rFonts w:cs="Arial" w:ascii="Arial" w:hAnsi="Arial"/>
        </w:rPr>
        <w:t>Se tiene una lista de números y se desea sumarlos. Escribe un programa (ya pensaste la solución) que realiza esta tarea.</w:t>
      </w:r>
      <w:r>
        <w:rPr>
          <w:rFonts w:cs="Arial" w:ascii="Arial" w:hAnsi="Arial"/>
          <w:b/>
          <w:bCs/>
        </w:rPr>
        <w:t>LISTO</w:t>
      </w:r>
    </w:p>
    <w:p>
      <w:pPr>
        <w:pStyle w:val="MiEstilo1"/>
        <w:numPr>
          <w:ilvl w:val="1"/>
          <w:numId w:val="1"/>
        </w:numPr>
        <w:rPr/>
      </w:pPr>
      <w:r>
        <w:rPr>
          <w:rFonts w:cs="Arial" w:ascii="Arial" w:hAnsi="Arial"/>
        </w:rPr>
        <w:t>En tu escuela te encargaron la tarea de realizar conversiones entre diferentes tipos de unidades. Por ejemplo, debes convertir el valor de una temperatura expresada en grados Celsius, a su valor expresado en grados Fahrenheit. Escribe un programa que lee una temperatura en grados Fahrenheit y despliega el correspondiente valor en grados Celsius.</w:t>
      </w:r>
      <w:r>
        <w:rPr>
          <w:rFonts w:cs="Arial" w:ascii="Arial" w:hAnsi="Arial"/>
          <w:b/>
          <w:bCs/>
        </w:rPr>
        <w:t>LISTO</w:t>
      </w:r>
    </w:p>
    <w:p>
      <w:pPr>
        <w:pStyle w:val="MiEstilo1"/>
        <w:numPr>
          <w:ilvl w:val="1"/>
          <w:numId w:val="1"/>
        </w:numPr>
        <w:rPr/>
      </w:pPr>
      <w:r>
        <w:rPr>
          <w:rFonts w:cs="Arial" w:ascii="Arial" w:hAnsi="Arial"/>
        </w:rPr>
        <w:t>El matemático alemán, Leibnitz descubrió que la constante π se puede calcular usando la siguiente relación matemática:</w:t>
        <w:br/>
        <w:t xml:space="preserve"> </w:t>
        <w:tab/>
        <w:tab/>
        <w:tab/>
      </w:r>
      <w:r>
        <w:rPr>
          <w:rFonts w:cs="Arial" w:ascii="Arial" w:hAnsi="Arial"/>
        </w:rPr>
      </w:r>
      <m:oMath xmlns:m="http://schemas.openxmlformats.org/officeDocument/2006/math">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5</m:t>
            </m:r>
          </m:den>
        </m:f>
        <m:r>
          <w:rPr>
            <w:rFonts w:ascii="Cambria Math" w:hAnsi="Cambria Math"/>
          </w:rPr>
          <m:t xml:space="preserve">−</m:t>
        </m:r>
        <m:f>
          <m:num>
            <m:r>
              <w:rPr>
                <w:rFonts w:ascii="Cambria Math" w:hAnsi="Cambria Math"/>
              </w:rPr>
              <m:t xml:space="preserve">1</m:t>
            </m:r>
          </m:num>
          <m:den>
            <m:r>
              <w:rPr>
                <w:rFonts w:ascii="Cambria Math" w:hAnsi="Cambria Math"/>
              </w:rPr>
              <m:t xml:space="preserve">7</m:t>
            </m:r>
          </m:den>
        </m:f>
        <m:r>
          <w:rPr>
            <w:rFonts w:ascii="Cambria Math" w:hAnsi="Cambria Math"/>
          </w:rPr>
          <m:t xml:space="preserve">+</m:t>
        </m:r>
        <m:f>
          <m:num>
            <m:r>
              <w:rPr>
                <w:rFonts w:ascii="Cambria Math" w:hAnsi="Cambria Math"/>
              </w:rPr>
              <m:t xml:space="preserve">1</m:t>
            </m:r>
          </m:num>
          <m:den>
            <m:r>
              <w:rPr>
                <w:rFonts w:ascii="Cambria Math" w:hAnsi="Cambria Math"/>
              </w:rPr>
              <m:t xml:space="preserve">9</m:t>
            </m:r>
          </m:den>
        </m:f>
        <m:r>
          <w:rPr>
            <w:rFonts w:ascii="Cambria Math" w:hAnsi="Cambria Math"/>
          </w:rPr>
          <m:t xml:space="preserve">+</m:t>
        </m:r>
        <m:r>
          <w:rPr>
            <w:rFonts w:ascii="Cambria Math" w:hAnsi="Cambria Math"/>
          </w:rPr>
          <m:t xml:space="preserve">…</m:t>
        </m:r>
      </m:oMath>
      <w:r>
        <w:rPr>
          <w:rFonts w:eastAsia="" w:cs="Arial" w:ascii="Arial" w:hAnsi="Arial" w:eastAsiaTheme="minorEastAsia"/>
        </w:rPr>
        <w:br/>
        <w:t>La fórmula, a la derecha del signo de igual, representa una serie infinita; cada fracción representa un término de esa serie. Escribe un programa que calcule una aproximación a π, con los primeros 10000 términos de la serie de Leibnitz (o Leibniz).</w:t>
      </w:r>
      <w:r>
        <w:rPr>
          <w:rFonts w:eastAsia="" w:cs="Arial" w:ascii="Arial" w:hAnsi="Arial" w:eastAsiaTheme="minorEastAsia"/>
          <w:b/>
          <w:bCs/>
        </w:rPr>
        <w:t>LISTO</w:t>
      </w:r>
    </w:p>
    <w:p>
      <w:pPr>
        <w:pStyle w:val="MiEstilo1"/>
        <w:numPr>
          <w:ilvl w:val="1"/>
          <w:numId w:val="1"/>
        </w:numPr>
        <w:spacing w:before="0" w:after="60"/>
        <w:rPr/>
      </w:pPr>
      <w:r>
        <w:rPr>
          <w:rFonts w:cs="Arial" w:ascii="Arial" w:hAnsi="Arial"/>
        </w:rPr>
        <w:t>Escribe un programa que dibuje una cabeza como la que se muestra, usando funciones.</w:t>
      </w:r>
      <w:r>
        <w:rPr>
          <w:rFonts w:cs="Arial" w:ascii="Arial" w:hAnsi="Arial"/>
          <w:b/>
          <w:bCs/>
        </w:rPr>
        <w:t>LISTO CREO!!</w:t>
      </w:r>
      <w:r>
        <w:rPr>
          <w:rFonts w:cs="Arial" w:ascii="Arial" w:hAnsi="Arial"/>
        </w:rPr>
        <w:t xml:space="preserve"> </w:t>
        <w:br/>
      </w:r>
      <w:r>
        <w:drawing>
          <wp:anchor behindDoc="0" distT="0" distB="1905" distL="114300" distR="114300" simplePos="0" locked="0" layoutInCell="1" allowOverlap="1" relativeHeight="2">
            <wp:simplePos x="0" y="0"/>
            <wp:positionH relativeFrom="column">
              <wp:posOffset>965835</wp:posOffset>
            </wp:positionH>
            <wp:positionV relativeFrom="paragraph">
              <wp:posOffset>648970</wp:posOffset>
            </wp:positionV>
            <wp:extent cx="4021455" cy="1656080"/>
            <wp:effectExtent l="0" t="0" r="0" b="0"/>
            <wp:wrapTopAndBottom/>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021455" cy="1656080"/>
                    </a:xfrm>
                    <a:prstGeom prst="rect">
                      <a:avLst/>
                    </a:prstGeom>
                  </pic:spPr>
                </pic:pic>
              </a:graphicData>
            </a:graphic>
          </wp:anchor>
        </w:drawing>
      </w:r>
      <w:r>
        <w:rPr>
          <w:rFonts w:cs="Arial" w:ascii="Arial" w:hAnsi="Arial"/>
        </w:rPr>
        <w:br/>
      </w:r>
      <w:r>
        <w:rPr>
          <w:rFonts w:cs="Arial" w:ascii="Arial" w:hAnsi="Arial"/>
        </w:rPr>
        <w:t>La función main() se ve asi:</w:t>
        <w:br/>
        <w:br/>
        <w:br/>
        <w:br/>
        <w:t>int main()</w:t>
        <w:br/>
        <w:t>{</w:t>
        <w:br/>
        <w:t xml:space="preserve"> </w:t>
        <w:tab/>
        <w:t>cabello();</w:t>
        <w:br/>
        <w:t xml:space="preserve"> </w:t>
        <w:tab/>
        <w:t>lados();</w:t>
        <w:br/>
        <w:t xml:space="preserve"> </w:t>
        <w:tab/>
        <w:t>lados();</w:t>
        <w:br/>
        <w:t xml:space="preserve"> </w:t>
        <w:tab/>
        <w:t>ojos();</w:t>
        <w:br/>
        <w:t xml:space="preserve"> </w:t>
        <w:tab/>
        <w:t>lados();</w:t>
        <w:br/>
        <w:t xml:space="preserve"> </w:t>
        <w:tab/>
        <w:t>orejas();</w:t>
        <w:br/>
        <w:t xml:space="preserve"> </w:t>
        <w:tab/>
        <w:t>boca();</w:t>
        <w:br/>
        <w:t xml:space="preserve"> </w:t>
        <w:tab/>
        <w:t>lados();</w:t>
        <w:br/>
        <w:t xml:space="preserve"> </w:t>
        <w:tab/>
        <w:t>lados();</w:t>
        <w:br/>
        <w:t xml:space="preserve"> </w:t>
        <w:tab/>
        <w:t>return 0;</w:t>
      </w:r>
      <w:bookmarkStart w:id="0" w:name="_GoBack"/>
      <w:bookmarkEnd w:id="0"/>
      <w:r>
        <w:rPr>
          <w:rFonts w:cs="Arial" w:ascii="Arial" w:hAnsi="Arial"/>
        </w:rPr>
        <w:br/>
        <w:t>}</w:t>
      </w:r>
    </w:p>
    <w:sectPr>
      <w:type w:val="nextPage"/>
      <w:pgSz w:w="12240" w:h="15840"/>
      <w:pgMar w:left="1418" w:right="1183" w:header="0" w:top="1417" w:footer="0" w:bottom="1417"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Arial">
    <w:charset w:val="01"/>
    <w:family w:val="roman"/>
    <w:pitch w:val="variable"/>
  </w:font>
  <w:font w:name="Liberation Sans">
    <w:altName w:val="Arial"/>
    <w:charset w:val="01"/>
    <w:family w:val="roman"/>
    <w:pitch w:val="variable"/>
  </w:font>
  <w:font w:name="Arial Rounded MT 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360" w:hanging="360"/>
      </w:pPr>
      <w:rPr>
        <w:sz w:val="28"/>
        <w:i w:val="false"/>
        <w:b/>
        <w:rFonts w:ascii="Arial" w:hAnsi="Arial" w:eastAsia="Arial Unicode MS"/>
        <w:color w:val="00000A"/>
      </w:rPr>
    </w:lvl>
    <w:lvl w:ilvl="1">
      <w:start w:val="1"/>
      <w:numFmt w:val="decimal"/>
      <w:lvlText w:val="%2."/>
      <w:lvlJc w:val="left"/>
      <w:pPr>
        <w:ind w:left="720" w:hanging="323"/>
      </w:pPr>
      <w:rPr>
        <w:sz w:val="28"/>
        <w:i w:val="false"/>
        <w:b/>
        <w:rFonts w:ascii="Arial" w:hAnsi="Arial" w:eastAsia="Arial Unicode MS"/>
      </w:rPr>
    </w:lvl>
    <w:lvl w:ilvl="2">
      <w:start w:val="1"/>
      <w:numFmt w:val="lowerRoman"/>
      <w:lvlText w:val="%3."/>
      <w:lvlJc w:val="left"/>
      <w:pPr>
        <w:ind w:left="1134" w:hanging="397"/>
      </w:pPr>
      <w:rPr>
        <w:sz w:val="28"/>
        <w:i/>
        <w:b/>
        <w:rFonts w:eastAsia="Arial Unicode M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97559"/>
    <w:pPr>
      <w:widowControl/>
      <w:bidi w:val="0"/>
      <w:spacing w:lineRule="auto" w:line="240" w:before="60" w:after="60"/>
      <w:jc w:val="left"/>
    </w:pPr>
    <w:rPr>
      <w:rFonts w:ascii="Cambria Math" w:hAnsi="Cambria Math" w:eastAsia="Calibri" w:cs="" w:cstheme="minorBidi" w:eastAsiaTheme="minorHAnsi"/>
      <w:color w:val="00000A"/>
      <w:sz w:val="28"/>
      <w:szCs w:val="22"/>
      <w:u w:val="single" w:color="C00000"/>
      <w:lang w:val="es-MX" w:eastAsia="en-US" w:bidi="ar-SA"/>
    </w:rPr>
  </w:style>
  <w:style w:type="character" w:styleId="DefaultParagraphFont" w:default="1">
    <w:name w:val="Default Paragraph Font"/>
    <w:uiPriority w:val="1"/>
    <w:semiHidden/>
    <w:unhideWhenUsed/>
    <w:qFormat/>
    <w:rPr/>
  </w:style>
  <w:style w:type="character" w:styleId="MiEstilo1Car" w:customStyle="1">
    <w:name w:val="MiEstilo1 Car"/>
    <w:basedOn w:val="DefaultParagraphFont"/>
    <w:link w:val="MiEstilo1"/>
    <w:qFormat/>
    <w:rsid w:val="0075027f"/>
    <w:rPr>
      <w:rFonts w:ascii="Cambria Math" w:hAnsi="Cambria Math"/>
      <w:sz w:val="28"/>
      <w:u w:val="none" w:color="C00000"/>
    </w:rPr>
  </w:style>
  <w:style w:type="character" w:styleId="PlaceholderText">
    <w:name w:val="Placeholder Text"/>
    <w:basedOn w:val="DefaultParagraphFont"/>
    <w:uiPriority w:val="99"/>
    <w:semiHidden/>
    <w:qFormat/>
    <w:rsid w:val="000717ba"/>
    <w:rPr>
      <w:color w:val="808080"/>
    </w:rPr>
  </w:style>
  <w:style w:type="character" w:styleId="ListLabel1">
    <w:name w:val="ListLabel 1"/>
    <w:qFormat/>
    <w:rPr>
      <w:b/>
      <w:i w:val="false"/>
      <w:color w:val="00000A"/>
      <w:sz w:val="28"/>
    </w:rPr>
  </w:style>
  <w:style w:type="character" w:styleId="ListLabel2">
    <w:name w:val="ListLabel 2"/>
    <w:qFormat/>
    <w:rPr>
      <w:b/>
      <w:i w:val="false"/>
      <w:color w:val="00000A"/>
      <w:sz w:val="28"/>
    </w:rPr>
  </w:style>
  <w:style w:type="character" w:styleId="ListLabel3">
    <w:name w:val="ListLabel 3"/>
    <w:qFormat/>
    <w:rPr>
      <w:b/>
      <w:i w:val="false"/>
      <w:color w:val="00000A"/>
      <w:sz w:val="28"/>
    </w:rPr>
  </w:style>
  <w:style w:type="character" w:styleId="ListLabel4">
    <w:name w:val="ListLabel 4"/>
    <w:qFormat/>
    <w:rPr>
      <w:b/>
      <w:i w:val="false"/>
      <w:color w:val="00000A"/>
      <w:sz w:val="28"/>
    </w:rPr>
  </w:style>
  <w:style w:type="character" w:styleId="ListLabel5">
    <w:name w:val="ListLabel 5"/>
    <w:qFormat/>
    <w:rPr>
      <w:b/>
      <w:i w:val="false"/>
      <w:color w:val="00000A"/>
      <w:sz w:val="28"/>
    </w:rPr>
  </w:style>
  <w:style w:type="character" w:styleId="ListLabel6">
    <w:name w:val="ListLabel 6"/>
    <w:qFormat/>
    <w:rPr>
      <w:rFonts w:ascii="Arial" w:hAnsi="Arial" w:eastAsia="Arial Unicode MS"/>
      <w:b/>
      <w:i w:val="false"/>
      <w:color w:val="00000A"/>
      <w:sz w:val="28"/>
    </w:rPr>
  </w:style>
  <w:style w:type="character" w:styleId="ListLabel7">
    <w:name w:val="ListLabel 7"/>
    <w:qFormat/>
    <w:rPr>
      <w:rFonts w:ascii="Arial" w:hAnsi="Arial" w:eastAsia="Arial Unicode MS"/>
      <w:b/>
      <w:i w:val="false"/>
      <w:sz w:val="28"/>
    </w:rPr>
  </w:style>
  <w:style w:type="character" w:styleId="ListLabel8">
    <w:name w:val="ListLabel 8"/>
    <w:qFormat/>
    <w:rPr>
      <w:rFonts w:ascii="Arial" w:hAnsi="Arial" w:eastAsia="Arial Unicode MS"/>
      <w:b/>
      <w:i/>
      <w:sz w:val="28"/>
    </w:rPr>
  </w:style>
  <w:style w:type="character" w:styleId="ListLabel9">
    <w:name w:val="ListLabel 9"/>
    <w:qFormat/>
    <w:rPr>
      <w:rFonts w:ascii="Arial" w:hAnsi="Arial" w:eastAsia="Arial Unicode MS"/>
      <w:b/>
      <w:i w:val="false"/>
      <w:color w:val="00000A"/>
      <w:sz w:val="28"/>
    </w:rPr>
  </w:style>
  <w:style w:type="character" w:styleId="ListLabel10">
    <w:name w:val="ListLabel 10"/>
    <w:qFormat/>
    <w:rPr>
      <w:rFonts w:ascii="Arial" w:hAnsi="Arial" w:eastAsia="Arial Unicode MS"/>
      <w:b/>
      <w:i w:val="false"/>
      <w:sz w:val="28"/>
    </w:rPr>
  </w:style>
  <w:style w:type="character" w:styleId="ListLabel11">
    <w:name w:val="ListLabel 11"/>
    <w:qFormat/>
    <w:rPr>
      <w:rFonts w:eastAsia="Arial Unicode MS"/>
      <w:b/>
      <w:i/>
      <w:sz w:val="28"/>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e1c60"/>
    <w:pPr>
      <w:widowControl/>
      <w:bidi w:val="0"/>
      <w:spacing w:lineRule="auto" w:line="240" w:before="0" w:after="0"/>
      <w:ind w:left="720" w:hanging="360"/>
      <w:jc w:val="left"/>
    </w:pPr>
    <w:rPr>
      <w:rFonts w:ascii="Cambria Math" w:hAnsi="Cambria Math" w:eastAsia="Calibri" w:cs="" w:cstheme="minorBidi" w:eastAsiaTheme="minorHAnsi"/>
      <w:color w:val="00000A"/>
      <w:sz w:val="28"/>
      <w:szCs w:val="22"/>
      <w:u w:val="single" w:color="C00000"/>
      <w:lang w:val="es-MX" w:eastAsia="en-US" w:bidi="ar-SA"/>
    </w:rPr>
  </w:style>
  <w:style w:type="paragraph" w:styleId="MiEstilo1" w:customStyle="1">
    <w:name w:val="MiEstilo1"/>
    <w:link w:val="MiEstilo1Car"/>
    <w:qFormat/>
    <w:rsid w:val="0075027f"/>
    <w:pPr>
      <w:widowControl/>
      <w:bidi w:val="0"/>
      <w:spacing w:lineRule="auto" w:line="240" w:before="0" w:after="60"/>
      <w:jc w:val="left"/>
    </w:pPr>
    <w:rPr>
      <w:rFonts w:ascii="Cambria Math" w:hAnsi="Cambria Math" w:eastAsia="Calibri" w:cs="" w:cstheme="minorBidi" w:eastAsiaTheme="minorHAnsi"/>
      <w:color w:val="00000A"/>
      <w:sz w:val="28"/>
      <w:szCs w:val="22"/>
      <w:u w:val="none" w:color="C00000"/>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decuadrcula5oscura-nfasis3">
    <w:name w:val="Grid Table 5 Dark Accent 3"/>
    <w:basedOn w:val="Tablaconlista4"/>
    <w:uiPriority w:val="50"/>
    <w:rsid w:val="00597559"/>
    <w:pPr>
      <w:spacing w:after="0"/>
      <w:jc w:val="center"/>
    </w:pPr>
    <w:rPr>
      <w:lang w:eastAsia="es-MX"/>
      <w:sz w:val="24"/>
      <w:szCs w:val="20"/>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vAlign w:val="center"/>
    </w:tcPr>
    <w:tblStylePr w:type="firstRow">
      <w:rPr>
        <w:b/>
        <w:bCs/>
        <w:color w:val="FFFFFF" w:themeColor="background1"/>
      </w:rPr>
      <w:tblPr/>
      <w:tcPr>
        <w:tcBorders>
          <w:top w:val="single" w:color="FFFFFF" w:themeColor="background1" w:sz="4" w:space="0"/>
          <w:left w:val="single" w:color="FFFFFF" w:themeColor="background1" w:sz="4" w:space="0"/>
          <w:bottom w:val="single" w:color="000000" w:sz="12" w:space="0"/>
          <w:right w:val="single" w:color="FFFFFF" w:themeColor="background1" w:sz="4" w:space="0"/>
          <w:insideH w:val="nil"/>
          <w:insideV w:val="nil"/>
          <w:tl2br w:val="none" w:color="auto" w:sz="0" w:space="0"/>
          <w:tr2bl w:val="none" w:color="auto" w:sz="0" w:space="0"/>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lista4">
    <w:name w:val="Table List 4"/>
    <w:basedOn w:val="Tablanormal"/>
    <w:uiPriority w:val="99"/>
    <w:semiHidden/>
    <w:unhideWhenUsed/>
    <w:rsid w:val="00597559"/>
    <w:pPr>
      <w:spacing w:before="60" w:after="60" w:line="240" w:lineRule="auto"/>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LibreOffice/5.1.6.2$Linux_X86_64 LibreOffice_project/10m0$Build-2</Application>
  <Pages>6</Pages>
  <Words>962</Words>
  <Characters>4665</Characters>
  <CharactersWithSpaces>5537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2017-03-07T14:49:00Z</dcterms:created>
  <dc:creator>Francisco Juárez García</dc:creator>
  <dc:description/>
  <dc:language>es-MX</dc:language>
  <cp:lastModifiedBy/>
  <dcterms:modified xsi:type="dcterms:W3CDTF">2017-03-14T20:02:54Z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