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DBA4" w14:textId="2DF6CF48" w:rsidR="00BD7F3B" w:rsidRDefault="00BD7F3B" w:rsidP="00BD7F3B">
      <w:pPr>
        <w:pStyle w:val="Ttulo1"/>
        <w:rPr>
          <w:lang w:val="es-ES"/>
        </w:rPr>
      </w:pPr>
      <w:r w:rsidRPr="00BD7F3B">
        <w:rPr>
          <w:lang w:val="es-ES"/>
        </w:rPr>
        <w:t>PROYECTO COLEGIO PEREIRA</w:t>
      </w:r>
    </w:p>
    <w:p w14:paraId="0B233DF7" w14:textId="77777777" w:rsidR="00BD7F3B" w:rsidRPr="00BD7F3B" w:rsidRDefault="00BD7F3B" w:rsidP="00BD7F3B">
      <w:pPr>
        <w:rPr>
          <w:b/>
          <w:bCs/>
          <w:lang w:val="es-ES"/>
        </w:rPr>
      </w:pPr>
    </w:p>
    <w:p w14:paraId="44AD5F4D" w14:textId="7AABDAD3" w:rsidR="00BD7F3B" w:rsidRPr="00BD7F3B" w:rsidRDefault="00BD7F3B" w:rsidP="00BD7F3B">
      <w:pPr>
        <w:spacing w:line="600" w:lineRule="auto"/>
        <w:rPr>
          <w:b/>
          <w:bCs/>
          <w:sz w:val="24"/>
          <w:szCs w:val="24"/>
          <w:lang w:val="es-ES"/>
        </w:rPr>
      </w:pPr>
      <w:r w:rsidRPr="00BD7F3B">
        <w:rPr>
          <w:b/>
          <w:bCs/>
          <w:sz w:val="24"/>
          <w:szCs w:val="24"/>
          <w:lang w:val="es-ES"/>
        </w:rPr>
        <w:t>Fecha: 20 de marzo de 2024</w:t>
      </w:r>
    </w:p>
    <w:p w14:paraId="337447DD" w14:textId="0B71D55D" w:rsidR="00BD7F3B" w:rsidRPr="00BD7F3B" w:rsidRDefault="00BD7F3B" w:rsidP="00BD7F3B">
      <w:pPr>
        <w:spacing w:line="600" w:lineRule="auto"/>
        <w:rPr>
          <w:b/>
          <w:bCs/>
          <w:sz w:val="24"/>
          <w:szCs w:val="24"/>
          <w:lang w:val="es-ES"/>
        </w:rPr>
      </w:pPr>
      <w:r w:rsidRPr="00BD7F3B">
        <w:rPr>
          <w:b/>
          <w:bCs/>
          <w:sz w:val="24"/>
          <w:szCs w:val="24"/>
          <w:lang w:val="es-ES"/>
        </w:rPr>
        <w:t>Entidad contratante: I. E. Centenario Pereira.</w:t>
      </w:r>
    </w:p>
    <w:p w14:paraId="57558A01" w14:textId="508C26DF" w:rsidR="00BD7F3B" w:rsidRPr="00BD7F3B" w:rsidRDefault="00BD7F3B" w:rsidP="00BD7F3B">
      <w:pPr>
        <w:spacing w:line="600" w:lineRule="auto"/>
        <w:rPr>
          <w:b/>
          <w:bCs/>
          <w:sz w:val="24"/>
          <w:szCs w:val="24"/>
          <w:lang w:val="es-ES"/>
        </w:rPr>
      </w:pPr>
      <w:r w:rsidRPr="00BD7F3B">
        <w:rPr>
          <w:b/>
          <w:bCs/>
          <w:sz w:val="24"/>
          <w:szCs w:val="24"/>
          <w:lang w:val="es-ES"/>
        </w:rPr>
        <w:t>Entidad contratista: Aprendices ADSO 2023 - 24</w:t>
      </w:r>
    </w:p>
    <w:p w14:paraId="5D5CF639" w14:textId="1EE9D4F8" w:rsidR="00BD7F3B" w:rsidRPr="00BD7F3B" w:rsidRDefault="00BD7F3B" w:rsidP="00BD7F3B">
      <w:pPr>
        <w:spacing w:line="600" w:lineRule="auto"/>
        <w:rPr>
          <w:b/>
          <w:bCs/>
          <w:sz w:val="24"/>
          <w:szCs w:val="24"/>
          <w:lang w:val="es-ES"/>
        </w:rPr>
      </w:pPr>
      <w:r w:rsidRPr="00BD7F3B">
        <w:rPr>
          <w:b/>
          <w:bCs/>
          <w:sz w:val="24"/>
          <w:szCs w:val="24"/>
          <w:lang w:val="es-ES"/>
        </w:rPr>
        <w:t>Representación legal: SENA</w:t>
      </w:r>
    </w:p>
    <w:p w14:paraId="6C81C074" w14:textId="77777777" w:rsidR="00BD7F3B" w:rsidRDefault="00BD7F3B">
      <w:pPr>
        <w:rPr>
          <w:lang w:val="es-ES"/>
        </w:rPr>
      </w:pPr>
    </w:p>
    <w:p w14:paraId="412CB2C7" w14:textId="77777777" w:rsidR="00BD7F3B" w:rsidRDefault="00BD7F3B">
      <w:pPr>
        <w:rPr>
          <w:lang w:val="es-ES"/>
        </w:rPr>
      </w:pPr>
    </w:p>
    <w:p w14:paraId="47CA5177" w14:textId="77777777" w:rsidR="00BD7F3B" w:rsidRDefault="00BD7F3B">
      <w:pPr>
        <w:rPr>
          <w:lang w:val="es-ES"/>
        </w:rPr>
      </w:pPr>
    </w:p>
    <w:p w14:paraId="33AF4217" w14:textId="77777777" w:rsidR="00BD7F3B" w:rsidRDefault="00BD7F3B">
      <w:pPr>
        <w:rPr>
          <w:lang w:val="es-ES"/>
        </w:rPr>
      </w:pPr>
    </w:p>
    <w:p w14:paraId="100A4FF2" w14:textId="77777777" w:rsidR="00BD7F3B" w:rsidRDefault="00BD7F3B">
      <w:pPr>
        <w:rPr>
          <w:lang w:val="es-ES"/>
        </w:rPr>
      </w:pPr>
    </w:p>
    <w:p w14:paraId="6622CE30" w14:textId="77777777" w:rsidR="00BD7F3B" w:rsidRDefault="00BD7F3B">
      <w:pPr>
        <w:rPr>
          <w:lang w:val="es-ES"/>
        </w:rPr>
      </w:pPr>
    </w:p>
    <w:p w14:paraId="2CDE7B56" w14:textId="77777777" w:rsidR="00BD7F3B" w:rsidRDefault="00BD7F3B">
      <w:pPr>
        <w:rPr>
          <w:lang w:val="es-ES"/>
        </w:rPr>
      </w:pPr>
    </w:p>
    <w:p w14:paraId="18F318D7" w14:textId="77777777" w:rsidR="00BD7F3B" w:rsidRDefault="00BD7F3B">
      <w:pPr>
        <w:rPr>
          <w:lang w:val="es-ES"/>
        </w:rPr>
      </w:pPr>
    </w:p>
    <w:p w14:paraId="21338B88" w14:textId="77777777" w:rsidR="00BD7F3B" w:rsidRDefault="00BD7F3B">
      <w:pPr>
        <w:rPr>
          <w:lang w:val="es-ES"/>
        </w:rPr>
      </w:pPr>
    </w:p>
    <w:p w14:paraId="339B32C4" w14:textId="77777777" w:rsidR="00BD7F3B" w:rsidRDefault="00BD7F3B">
      <w:pPr>
        <w:rPr>
          <w:lang w:val="es-ES"/>
        </w:rPr>
      </w:pPr>
    </w:p>
    <w:p w14:paraId="22A8654D" w14:textId="77777777" w:rsidR="00BD7F3B" w:rsidRDefault="00BD7F3B">
      <w:pPr>
        <w:rPr>
          <w:lang w:val="es-ES"/>
        </w:rPr>
      </w:pPr>
    </w:p>
    <w:p w14:paraId="7448EF54" w14:textId="77777777" w:rsidR="00BD7F3B" w:rsidRDefault="00BD7F3B">
      <w:pPr>
        <w:rPr>
          <w:lang w:val="es-ES"/>
        </w:rPr>
      </w:pPr>
    </w:p>
    <w:p w14:paraId="34B0FD90" w14:textId="77777777" w:rsidR="00BD7F3B" w:rsidRDefault="00BD7F3B">
      <w:pPr>
        <w:rPr>
          <w:lang w:val="es-ES"/>
        </w:rPr>
      </w:pPr>
    </w:p>
    <w:p w14:paraId="5D947CC3" w14:textId="77777777" w:rsidR="00BD7F3B" w:rsidRDefault="00BD7F3B">
      <w:pPr>
        <w:rPr>
          <w:lang w:val="es-ES"/>
        </w:rPr>
      </w:pPr>
    </w:p>
    <w:p w14:paraId="5A3071D9" w14:textId="77777777" w:rsidR="00BD7F3B" w:rsidRDefault="00BD7F3B">
      <w:pPr>
        <w:rPr>
          <w:lang w:val="es-ES"/>
        </w:rPr>
      </w:pPr>
    </w:p>
    <w:p w14:paraId="1C94EE6C" w14:textId="77777777" w:rsidR="00BD7F3B" w:rsidRDefault="00BD7F3B">
      <w:pPr>
        <w:rPr>
          <w:lang w:val="es-ES"/>
        </w:rPr>
      </w:pPr>
    </w:p>
    <w:p w14:paraId="35B465D5" w14:textId="77777777" w:rsidR="00BD7F3B" w:rsidRDefault="00BD7F3B">
      <w:pPr>
        <w:rPr>
          <w:lang w:val="es-ES"/>
        </w:rPr>
      </w:pPr>
    </w:p>
    <w:p w14:paraId="522A46C4" w14:textId="77777777" w:rsidR="00BD7F3B" w:rsidRDefault="00BD7F3B">
      <w:pPr>
        <w:rPr>
          <w:lang w:val="es-ES"/>
        </w:rPr>
      </w:pPr>
    </w:p>
    <w:p w14:paraId="51780605" w14:textId="3E15F00D" w:rsidR="00BD7F3B" w:rsidRDefault="00BD7F3B" w:rsidP="00BD7F3B">
      <w:pPr>
        <w:pStyle w:val="Ttulo2"/>
        <w:jc w:val="center"/>
        <w:rPr>
          <w:lang w:val="es-ES"/>
        </w:rPr>
      </w:pPr>
      <w:r>
        <w:rPr>
          <w:lang w:val="es-ES"/>
        </w:rPr>
        <w:lastRenderedPageBreak/>
        <w:t>Tabla de contenidos</w:t>
      </w:r>
    </w:p>
    <w:p w14:paraId="6BCAF39D" w14:textId="77777777" w:rsidR="00BD7F3B" w:rsidRDefault="00BD7F3B" w:rsidP="00BD7F3B">
      <w:pPr>
        <w:rPr>
          <w:lang w:val="es-ES"/>
        </w:rPr>
      </w:pPr>
    </w:p>
    <w:p w14:paraId="279AD21E" w14:textId="77777777" w:rsidR="00BD7F3B" w:rsidRDefault="00BD7F3B" w:rsidP="00BD7F3B">
      <w:pPr>
        <w:rPr>
          <w:lang w:val="es-ES"/>
        </w:rPr>
      </w:pPr>
    </w:p>
    <w:p w14:paraId="133F4AF4" w14:textId="77777777" w:rsidR="00BD7F3B" w:rsidRDefault="00BD7F3B" w:rsidP="00BD7F3B">
      <w:pPr>
        <w:rPr>
          <w:lang w:val="es-ES"/>
        </w:rPr>
      </w:pPr>
    </w:p>
    <w:p w14:paraId="34100A5F" w14:textId="066D224C" w:rsidR="00BD7F3B" w:rsidRPr="00BD7F3B" w:rsidRDefault="00BD7F3B" w:rsidP="00BD7F3B">
      <w:pPr>
        <w:pStyle w:val="Prrafodelista"/>
        <w:numPr>
          <w:ilvl w:val="0"/>
          <w:numId w:val="1"/>
        </w:numPr>
        <w:spacing w:line="360" w:lineRule="auto"/>
        <w:rPr>
          <w:b/>
          <w:bCs/>
          <w:lang w:val="es-ES"/>
        </w:rPr>
      </w:pPr>
      <w:r w:rsidRPr="00BD7F3B">
        <w:rPr>
          <w:b/>
          <w:bCs/>
          <w:lang w:val="es-ES"/>
        </w:rPr>
        <w:t>Resumen ejecutivo.</w:t>
      </w:r>
    </w:p>
    <w:p w14:paraId="79E33782" w14:textId="06CE5142" w:rsidR="00BD7F3B" w:rsidRDefault="00BD7F3B" w:rsidP="00BD7F3B">
      <w:pPr>
        <w:pStyle w:val="Prrafodelista"/>
        <w:numPr>
          <w:ilvl w:val="0"/>
          <w:numId w:val="1"/>
        </w:numPr>
        <w:spacing w:line="360" w:lineRule="auto"/>
        <w:rPr>
          <w:b/>
          <w:bCs/>
          <w:lang w:val="es-ES"/>
        </w:rPr>
      </w:pPr>
      <w:r w:rsidRPr="00BD7F3B">
        <w:rPr>
          <w:b/>
          <w:bCs/>
          <w:lang w:val="es-ES"/>
        </w:rPr>
        <w:t>Soluciones tecnológicas.</w:t>
      </w:r>
    </w:p>
    <w:p w14:paraId="44A8C639" w14:textId="68352029" w:rsidR="00BD7F3B" w:rsidRDefault="004552B9" w:rsidP="00526A82">
      <w:pPr>
        <w:pStyle w:val="Prrafodelista"/>
        <w:numPr>
          <w:ilvl w:val="0"/>
          <w:numId w:val="1"/>
        </w:numPr>
        <w:spacing w:line="360" w:lineRule="auto"/>
        <w:rPr>
          <w:b/>
          <w:bCs/>
          <w:lang w:val="es-ES"/>
        </w:rPr>
      </w:pPr>
      <w:r w:rsidRPr="009B6259">
        <w:rPr>
          <w:b/>
          <w:bCs/>
          <w:lang w:val="es-ES"/>
        </w:rPr>
        <w:t>Beneficios Esperados.</w:t>
      </w:r>
    </w:p>
    <w:p w14:paraId="354D07A7" w14:textId="4170B25F" w:rsidR="009B6259" w:rsidRPr="009B6259" w:rsidRDefault="009B6259" w:rsidP="007078DE">
      <w:pPr>
        <w:pStyle w:val="Prrafodelista"/>
        <w:numPr>
          <w:ilvl w:val="0"/>
          <w:numId w:val="1"/>
        </w:numPr>
        <w:spacing w:line="360" w:lineRule="auto"/>
        <w:rPr>
          <w:b/>
          <w:bCs/>
          <w:lang w:val="es-ES"/>
        </w:rPr>
      </w:pPr>
      <w:r w:rsidRPr="009B6259">
        <w:rPr>
          <w:b/>
          <w:bCs/>
          <w:lang w:val="es-ES"/>
        </w:rPr>
        <w:t>Descripción del proyecto.</w:t>
      </w:r>
    </w:p>
    <w:p w14:paraId="19C94849" w14:textId="77777777" w:rsidR="00BD7F3B" w:rsidRDefault="00BD7F3B" w:rsidP="00BD7F3B">
      <w:pPr>
        <w:pStyle w:val="Prrafodelista"/>
        <w:numPr>
          <w:ilvl w:val="0"/>
          <w:numId w:val="1"/>
        </w:numPr>
        <w:spacing w:line="360" w:lineRule="auto"/>
        <w:rPr>
          <w:b/>
          <w:bCs/>
          <w:lang w:val="es-ES"/>
        </w:rPr>
      </w:pPr>
      <w:r w:rsidRPr="00BD7F3B">
        <w:rPr>
          <w:b/>
          <w:bCs/>
          <w:lang w:val="es-ES"/>
        </w:rPr>
        <w:t>Equipo de trabajo.</w:t>
      </w:r>
    </w:p>
    <w:p w14:paraId="1E169911" w14:textId="77777777" w:rsidR="00BD7F3B" w:rsidRDefault="00BD7F3B" w:rsidP="00BD7F3B">
      <w:pPr>
        <w:spacing w:line="360" w:lineRule="auto"/>
        <w:rPr>
          <w:b/>
          <w:bCs/>
          <w:lang w:val="es-ES"/>
        </w:rPr>
      </w:pPr>
    </w:p>
    <w:p w14:paraId="28F659C1" w14:textId="77777777" w:rsidR="00BD7F3B" w:rsidRDefault="00BD7F3B" w:rsidP="00BD7F3B">
      <w:pPr>
        <w:spacing w:line="360" w:lineRule="auto"/>
        <w:rPr>
          <w:b/>
          <w:bCs/>
          <w:lang w:val="es-ES"/>
        </w:rPr>
      </w:pPr>
    </w:p>
    <w:p w14:paraId="1BD11EEB" w14:textId="77777777" w:rsidR="00BD7F3B" w:rsidRDefault="00BD7F3B" w:rsidP="00BD7F3B">
      <w:pPr>
        <w:spacing w:line="360" w:lineRule="auto"/>
        <w:rPr>
          <w:b/>
          <w:bCs/>
          <w:lang w:val="es-ES"/>
        </w:rPr>
      </w:pPr>
    </w:p>
    <w:p w14:paraId="393CB1BD" w14:textId="77777777" w:rsidR="00BD7F3B" w:rsidRDefault="00BD7F3B" w:rsidP="00BD7F3B">
      <w:pPr>
        <w:spacing w:line="360" w:lineRule="auto"/>
        <w:rPr>
          <w:b/>
          <w:bCs/>
          <w:lang w:val="es-ES"/>
        </w:rPr>
      </w:pPr>
    </w:p>
    <w:p w14:paraId="64DCAA91" w14:textId="77777777" w:rsidR="00BD7F3B" w:rsidRDefault="00BD7F3B" w:rsidP="00BD7F3B">
      <w:pPr>
        <w:spacing w:line="360" w:lineRule="auto"/>
        <w:rPr>
          <w:b/>
          <w:bCs/>
          <w:lang w:val="es-ES"/>
        </w:rPr>
      </w:pPr>
    </w:p>
    <w:p w14:paraId="0A744BBB" w14:textId="77777777" w:rsidR="00BD7F3B" w:rsidRDefault="00BD7F3B" w:rsidP="00BD7F3B">
      <w:pPr>
        <w:spacing w:line="360" w:lineRule="auto"/>
        <w:rPr>
          <w:b/>
          <w:bCs/>
          <w:lang w:val="es-ES"/>
        </w:rPr>
      </w:pPr>
    </w:p>
    <w:p w14:paraId="0AA6EA56" w14:textId="77777777" w:rsidR="00BD7F3B" w:rsidRDefault="00BD7F3B" w:rsidP="00BD7F3B">
      <w:pPr>
        <w:spacing w:line="360" w:lineRule="auto"/>
        <w:rPr>
          <w:b/>
          <w:bCs/>
          <w:lang w:val="es-ES"/>
        </w:rPr>
      </w:pPr>
    </w:p>
    <w:p w14:paraId="70CD86D0" w14:textId="77777777" w:rsidR="00BD7F3B" w:rsidRDefault="00BD7F3B" w:rsidP="00BD7F3B">
      <w:pPr>
        <w:spacing w:line="360" w:lineRule="auto"/>
        <w:rPr>
          <w:b/>
          <w:bCs/>
          <w:lang w:val="es-ES"/>
        </w:rPr>
      </w:pPr>
    </w:p>
    <w:p w14:paraId="50E3DA5D" w14:textId="77777777" w:rsidR="00BD7F3B" w:rsidRDefault="00BD7F3B" w:rsidP="00BD7F3B">
      <w:pPr>
        <w:spacing w:line="360" w:lineRule="auto"/>
        <w:rPr>
          <w:b/>
          <w:bCs/>
          <w:lang w:val="es-ES"/>
        </w:rPr>
      </w:pPr>
    </w:p>
    <w:p w14:paraId="51037E79" w14:textId="77777777" w:rsidR="00BD7F3B" w:rsidRDefault="00BD7F3B" w:rsidP="00BD7F3B">
      <w:pPr>
        <w:spacing w:line="360" w:lineRule="auto"/>
        <w:rPr>
          <w:b/>
          <w:bCs/>
          <w:lang w:val="es-ES"/>
        </w:rPr>
      </w:pPr>
    </w:p>
    <w:p w14:paraId="5A2CA49C" w14:textId="77777777" w:rsidR="009B6259" w:rsidRDefault="009B6259" w:rsidP="00BD7F3B">
      <w:pPr>
        <w:spacing w:line="360" w:lineRule="auto"/>
        <w:rPr>
          <w:b/>
          <w:bCs/>
          <w:lang w:val="es-ES"/>
        </w:rPr>
      </w:pPr>
    </w:p>
    <w:p w14:paraId="78B26A7B" w14:textId="77777777" w:rsidR="009B6259" w:rsidRDefault="009B6259" w:rsidP="00BD7F3B">
      <w:pPr>
        <w:spacing w:line="360" w:lineRule="auto"/>
        <w:rPr>
          <w:b/>
          <w:bCs/>
          <w:lang w:val="es-ES"/>
        </w:rPr>
      </w:pPr>
    </w:p>
    <w:p w14:paraId="2EF22C7E" w14:textId="77777777" w:rsidR="009B6259" w:rsidRDefault="009B6259" w:rsidP="00BD7F3B">
      <w:pPr>
        <w:spacing w:line="360" w:lineRule="auto"/>
        <w:rPr>
          <w:b/>
          <w:bCs/>
          <w:lang w:val="es-ES"/>
        </w:rPr>
      </w:pPr>
    </w:p>
    <w:p w14:paraId="431BC222" w14:textId="77777777" w:rsidR="00BD7F3B" w:rsidRDefault="00BD7F3B" w:rsidP="00BD7F3B">
      <w:pPr>
        <w:spacing w:line="360" w:lineRule="auto"/>
        <w:rPr>
          <w:b/>
          <w:bCs/>
          <w:lang w:val="es-ES"/>
        </w:rPr>
      </w:pPr>
    </w:p>
    <w:p w14:paraId="04D5A4A5" w14:textId="77777777" w:rsidR="00BD7F3B" w:rsidRDefault="00BD7F3B" w:rsidP="00BD7F3B">
      <w:pPr>
        <w:spacing w:line="360" w:lineRule="auto"/>
        <w:rPr>
          <w:b/>
          <w:bCs/>
          <w:lang w:val="es-ES"/>
        </w:rPr>
      </w:pPr>
    </w:p>
    <w:p w14:paraId="67001FB0" w14:textId="77777777" w:rsidR="00BD7F3B" w:rsidRDefault="00BD7F3B" w:rsidP="00BD7F3B">
      <w:pPr>
        <w:spacing w:line="360" w:lineRule="auto"/>
        <w:rPr>
          <w:b/>
          <w:bCs/>
          <w:lang w:val="es-ES"/>
        </w:rPr>
      </w:pPr>
    </w:p>
    <w:p w14:paraId="760961F4" w14:textId="7C26873A" w:rsidR="00BD7F3B" w:rsidRDefault="00BD7F3B" w:rsidP="004D2BD8">
      <w:pPr>
        <w:pStyle w:val="Ttulo2"/>
        <w:rPr>
          <w:lang w:val="es-ES"/>
        </w:rPr>
      </w:pPr>
      <w:r>
        <w:rPr>
          <w:lang w:val="es-ES"/>
        </w:rPr>
        <w:lastRenderedPageBreak/>
        <w:t xml:space="preserve">Resumen Ejecutivo </w:t>
      </w:r>
    </w:p>
    <w:p w14:paraId="4EF01DC3" w14:textId="77777777" w:rsidR="00BD7F3B" w:rsidRPr="00BD7F3B" w:rsidRDefault="00BD7F3B" w:rsidP="004D2BD8">
      <w:pPr>
        <w:spacing w:line="276" w:lineRule="auto"/>
        <w:rPr>
          <w:lang w:val="es-ES"/>
        </w:rPr>
      </w:pPr>
    </w:p>
    <w:p w14:paraId="43663E62" w14:textId="169D8E2A" w:rsidR="00BD7F3B" w:rsidRDefault="00BD7F3B" w:rsidP="004D2BD8">
      <w:pPr>
        <w:spacing w:line="276" w:lineRule="auto"/>
        <w:ind w:firstLine="708"/>
        <w:rPr>
          <w:lang w:val="es-ES"/>
        </w:rPr>
      </w:pPr>
      <w:r>
        <w:rPr>
          <w:lang w:val="es-ES"/>
        </w:rPr>
        <w:t xml:space="preserve">El proyecto Centenario Pereira tiene como objetivo poder conectar la comunidad y la administración del colegio de manera efectiva, </w:t>
      </w:r>
      <w:r w:rsidR="004D2BD8">
        <w:rPr>
          <w:lang w:val="es-ES"/>
        </w:rPr>
        <w:t>esta tarea será realizada por diferentes roles designados por el mando mayor el cual tomará las decisiones sobre la como usará el aplicativo. El cuenta con manejo de roles, administración de todo el contenido que se puede manipular. Esto será un gran beneficio para tener una comunicación objetiva, precisa y rápida con la comunidad educativa en general, los cuales serán evidenciados luego del despliegue público del aplicativo el cual estará disponible para las fechas de abril de 2024.</w:t>
      </w:r>
    </w:p>
    <w:p w14:paraId="007A65B6" w14:textId="77777777" w:rsidR="004D2BD8" w:rsidRDefault="004D2BD8" w:rsidP="004D2BD8">
      <w:pPr>
        <w:spacing w:line="276" w:lineRule="auto"/>
        <w:ind w:firstLine="708"/>
        <w:rPr>
          <w:lang w:val="es-ES"/>
        </w:rPr>
      </w:pPr>
    </w:p>
    <w:p w14:paraId="6C509C08" w14:textId="77777777" w:rsidR="004D2BD8" w:rsidRDefault="004D2BD8" w:rsidP="004D2BD8">
      <w:pPr>
        <w:spacing w:line="276" w:lineRule="auto"/>
        <w:ind w:firstLine="708"/>
        <w:rPr>
          <w:lang w:val="es-ES"/>
        </w:rPr>
      </w:pPr>
    </w:p>
    <w:p w14:paraId="7A6AC7B6" w14:textId="77777777" w:rsidR="004D2BD8" w:rsidRDefault="004D2BD8" w:rsidP="004D2BD8">
      <w:pPr>
        <w:spacing w:line="276" w:lineRule="auto"/>
        <w:ind w:firstLine="708"/>
        <w:rPr>
          <w:lang w:val="es-ES"/>
        </w:rPr>
      </w:pPr>
    </w:p>
    <w:p w14:paraId="5C2DE793" w14:textId="77777777" w:rsidR="004D2BD8" w:rsidRDefault="004D2BD8" w:rsidP="004D2BD8">
      <w:pPr>
        <w:spacing w:line="276" w:lineRule="auto"/>
        <w:ind w:firstLine="708"/>
        <w:rPr>
          <w:lang w:val="es-ES"/>
        </w:rPr>
      </w:pPr>
    </w:p>
    <w:p w14:paraId="40783B4D" w14:textId="77777777" w:rsidR="004D2BD8" w:rsidRDefault="004D2BD8" w:rsidP="004D2BD8">
      <w:pPr>
        <w:spacing w:line="276" w:lineRule="auto"/>
        <w:ind w:firstLine="708"/>
        <w:rPr>
          <w:lang w:val="es-ES"/>
        </w:rPr>
      </w:pPr>
    </w:p>
    <w:p w14:paraId="763123F1" w14:textId="77777777" w:rsidR="004D2BD8" w:rsidRDefault="004D2BD8" w:rsidP="004D2BD8">
      <w:pPr>
        <w:spacing w:line="276" w:lineRule="auto"/>
        <w:ind w:firstLine="708"/>
        <w:rPr>
          <w:lang w:val="es-ES"/>
        </w:rPr>
      </w:pPr>
    </w:p>
    <w:p w14:paraId="75C94CB8" w14:textId="77777777" w:rsidR="004D2BD8" w:rsidRDefault="004D2BD8" w:rsidP="004D2BD8">
      <w:pPr>
        <w:spacing w:line="276" w:lineRule="auto"/>
        <w:ind w:firstLine="708"/>
        <w:rPr>
          <w:lang w:val="es-ES"/>
        </w:rPr>
      </w:pPr>
    </w:p>
    <w:p w14:paraId="4BE34461" w14:textId="77777777" w:rsidR="004D2BD8" w:rsidRDefault="004D2BD8" w:rsidP="004D2BD8">
      <w:pPr>
        <w:spacing w:line="276" w:lineRule="auto"/>
        <w:ind w:firstLine="708"/>
        <w:rPr>
          <w:lang w:val="es-ES"/>
        </w:rPr>
      </w:pPr>
    </w:p>
    <w:p w14:paraId="1DB85EB1" w14:textId="77777777" w:rsidR="004D2BD8" w:rsidRDefault="004D2BD8" w:rsidP="004D2BD8">
      <w:pPr>
        <w:spacing w:line="276" w:lineRule="auto"/>
        <w:ind w:firstLine="708"/>
        <w:rPr>
          <w:lang w:val="es-ES"/>
        </w:rPr>
      </w:pPr>
    </w:p>
    <w:p w14:paraId="6346E196" w14:textId="77777777" w:rsidR="004D2BD8" w:rsidRDefault="004D2BD8" w:rsidP="004D2BD8">
      <w:pPr>
        <w:spacing w:line="276" w:lineRule="auto"/>
        <w:ind w:firstLine="708"/>
        <w:rPr>
          <w:lang w:val="es-ES"/>
        </w:rPr>
      </w:pPr>
    </w:p>
    <w:p w14:paraId="60971D16" w14:textId="77777777" w:rsidR="004D2BD8" w:rsidRDefault="004D2BD8" w:rsidP="004D2BD8">
      <w:pPr>
        <w:spacing w:line="276" w:lineRule="auto"/>
        <w:ind w:firstLine="708"/>
        <w:rPr>
          <w:lang w:val="es-ES"/>
        </w:rPr>
      </w:pPr>
    </w:p>
    <w:p w14:paraId="602F4C32" w14:textId="77777777" w:rsidR="004D2BD8" w:rsidRDefault="004D2BD8" w:rsidP="004D2BD8">
      <w:pPr>
        <w:spacing w:line="276" w:lineRule="auto"/>
        <w:ind w:firstLine="708"/>
        <w:rPr>
          <w:lang w:val="es-ES"/>
        </w:rPr>
      </w:pPr>
    </w:p>
    <w:p w14:paraId="1C71A882" w14:textId="77777777" w:rsidR="004D2BD8" w:rsidRDefault="004D2BD8" w:rsidP="004D2BD8">
      <w:pPr>
        <w:spacing w:line="276" w:lineRule="auto"/>
        <w:ind w:firstLine="708"/>
        <w:rPr>
          <w:lang w:val="es-ES"/>
        </w:rPr>
      </w:pPr>
    </w:p>
    <w:p w14:paraId="575B163C" w14:textId="77777777" w:rsidR="004D2BD8" w:rsidRDefault="004D2BD8" w:rsidP="004D2BD8">
      <w:pPr>
        <w:spacing w:line="276" w:lineRule="auto"/>
        <w:ind w:firstLine="708"/>
        <w:rPr>
          <w:lang w:val="es-ES"/>
        </w:rPr>
      </w:pPr>
    </w:p>
    <w:p w14:paraId="74300CCD" w14:textId="77777777" w:rsidR="004D2BD8" w:rsidRDefault="004D2BD8" w:rsidP="004D2BD8">
      <w:pPr>
        <w:spacing w:line="276" w:lineRule="auto"/>
        <w:ind w:firstLine="708"/>
        <w:rPr>
          <w:lang w:val="es-ES"/>
        </w:rPr>
      </w:pPr>
    </w:p>
    <w:p w14:paraId="1B617FE1" w14:textId="77777777" w:rsidR="004D2BD8" w:rsidRDefault="004D2BD8" w:rsidP="004D2BD8">
      <w:pPr>
        <w:spacing w:line="276" w:lineRule="auto"/>
        <w:ind w:firstLine="708"/>
        <w:rPr>
          <w:lang w:val="es-ES"/>
        </w:rPr>
      </w:pPr>
    </w:p>
    <w:p w14:paraId="1C4B8CD3" w14:textId="77777777" w:rsidR="004D2BD8" w:rsidRDefault="004D2BD8" w:rsidP="004D2BD8">
      <w:pPr>
        <w:spacing w:line="276" w:lineRule="auto"/>
        <w:ind w:firstLine="708"/>
        <w:rPr>
          <w:lang w:val="es-ES"/>
        </w:rPr>
      </w:pPr>
    </w:p>
    <w:p w14:paraId="021B219C" w14:textId="77777777" w:rsidR="004D2BD8" w:rsidRDefault="004D2BD8" w:rsidP="004D2BD8">
      <w:pPr>
        <w:spacing w:line="276" w:lineRule="auto"/>
        <w:ind w:firstLine="708"/>
        <w:rPr>
          <w:lang w:val="es-ES"/>
        </w:rPr>
      </w:pPr>
    </w:p>
    <w:p w14:paraId="1FDB2FF7" w14:textId="77777777" w:rsidR="004D2BD8" w:rsidRDefault="004D2BD8" w:rsidP="004D2BD8">
      <w:pPr>
        <w:spacing w:line="276" w:lineRule="auto"/>
        <w:ind w:firstLine="708"/>
        <w:rPr>
          <w:lang w:val="es-ES"/>
        </w:rPr>
      </w:pPr>
    </w:p>
    <w:p w14:paraId="4401FA73" w14:textId="77777777" w:rsidR="004D2BD8" w:rsidRDefault="004D2BD8" w:rsidP="004D2BD8">
      <w:pPr>
        <w:spacing w:line="276" w:lineRule="auto"/>
        <w:ind w:firstLine="708"/>
        <w:rPr>
          <w:lang w:val="es-ES"/>
        </w:rPr>
      </w:pPr>
    </w:p>
    <w:p w14:paraId="7D919A2C" w14:textId="77777777" w:rsidR="004D2BD8" w:rsidRDefault="004D2BD8" w:rsidP="004D2BD8">
      <w:pPr>
        <w:spacing w:line="276" w:lineRule="auto"/>
        <w:rPr>
          <w:lang w:val="es-ES"/>
        </w:rPr>
      </w:pPr>
    </w:p>
    <w:p w14:paraId="11AACF1E" w14:textId="4EF5F70F" w:rsidR="004D2BD8" w:rsidRDefault="004D2BD8" w:rsidP="004D2BD8">
      <w:pPr>
        <w:pStyle w:val="Ttulo2"/>
        <w:rPr>
          <w:lang w:val="es-ES"/>
        </w:rPr>
      </w:pPr>
      <w:r>
        <w:rPr>
          <w:lang w:val="es-ES"/>
        </w:rPr>
        <w:lastRenderedPageBreak/>
        <w:t>Descripción del proyecto</w:t>
      </w:r>
    </w:p>
    <w:p w14:paraId="5B0F5C54" w14:textId="77777777" w:rsidR="004D2BD8" w:rsidRPr="004D2BD8" w:rsidRDefault="004D2BD8" w:rsidP="004D2BD8">
      <w:pPr>
        <w:rPr>
          <w:lang w:val="es-ES"/>
        </w:rPr>
      </w:pPr>
    </w:p>
    <w:p w14:paraId="45335FD6" w14:textId="0C951225" w:rsidR="004D2BD8" w:rsidRPr="004D2BD8" w:rsidRDefault="004D2BD8" w:rsidP="00B128F3">
      <w:pPr>
        <w:ind w:firstLine="708"/>
        <w:rPr>
          <w:lang w:val="es-ES"/>
        </w:rPr>
      </w:pPr>
      <w:r>
        <w:rPr>
          <w:lang w:val="es-ES"/>
        </w:rPr>
        <w:t>El colegio actualmente no cuenta con medio de comunicación oficial, este se encuentra apoyado de diferentes medios los cuales no son institucionales, pero soportan las tareas de comunicar a la comunidad educativa de manera suplente.</w:t>
      </w:r>
    </w:p>
    <w:p w14:paraId="39260FEB" w14:textId="52A73CFB" w:rsidR="004D2BD8" w:rsidRDefault="004D2BD8" w:rsidP="004552B9">
      <w:pPr>
        <w:ind w:firstLine="708"/>
      </w:pPr>
      <w:r>
        <w:rPr>
          <w:lang w:val="es-ES"/>
        </w:rPr>
        <w:t>Los o</w:t>
      </w:r>
      <w:r w:rsidRPr="004D2BD8">
        <w:rPr>
          <w:lang w:val="es-ES"/>
        </w:rPr>
        <w:t>bjetivos</w:t>
      </w:r>
      <w:r>
        <w:rPr>
          <w:lang w:val="es-ES"/>
        </w:rPr>
        <w:t xml:space="preserve"> son </w:t>
      </w:r>
      <w:r>
        <w:t>d</w:t>
      </w:r>
      <w:r>
        <w:t>esarrollar una página web para la institución educativa ubicada en Pereira, Colombia, con el fin de establecer un canal de comunicación confiable y efectivo entre los directivos, docentes, estudiantes y padres de familia.</w:t>
      </w:r>
    </w:p>
    <w:p w14:paraId="1E16A748" w14:textId="13CE98AA" w:rsidR="004D2BD8" w:rsidRDefault="004D2BD8" w:rsidP="004552B9">
      <w:pPr>
        <w:ind w:firstLine="708"/>
      </w:pPr>
      <w:r>
        <w:t>Así mismo d</w:t>
      </w:r>
      <w:r>
        <w:t>iseñar e implementar un sistema de gestión de contenidos que permita la publicación y actualización de información relevante para la comunidad educativa</w:t>
      </w:r>
    </w:p>
    <w:p w14:paraId="3F2299DC" w14:textId="066C0DDD" w:rsidR="00B128F3" w:rsidRPr="004D2BD8" w:rsidRDefault="00B128F3" w:rsidP="004552B9">
      <w:pPr>
        <w:ind w:firstLine="708"/>
        <w:rPr>
          <w:lang w:val="es-ES"/>
        </w:rPr>
      </w:pPr>
      <w:r>
        <w:rPr>
          <w:lang w:val="es-ES"/>
        </w:rPr>
        <w:t>También implementar</w:t>
      </w:r>
      <w:r>
        <w:t xml:space="preserve"> funcionalidades de mensajería y notificaciones que faciliten la comunicación directa entre los diferentes actores, asegurando la entrega de mensajes importantes de manera oportuna</w:t>
      </w:r>
    </w:p>
    <w:p w14:paraId="043D69D7" w14:textId="191E9E6E" w:rsidR="004D2BD8" w:rsidRPr="004D2BD8" w:rsidRDefault="00B128F3" w:rsidP="004552B9">
      <w:pPr>
        <w:ind w:firstLine="708"/>
        <w:rPr>
          <w:lang w:val="es-ES"/>
        </w:rPr>
      </w:pPr>
      <w:r>
        <w:rPr>
          <w:lang w:val="es-ES"/>
        </w:rPr>
        <w:t>Los a</w:t>
      </w:r>
      <w:r w:rsidR="004D2BD8" w:rsidRPr="004D2BD8">
        <w:rPr>
          <w:lang w:val="es-ES"/>
        </w:rPr>
        <w:t>lcance</w:t>
      </w:r>
      <w:r>
        <w:rPr>
          <w:lang w:val="es-ES"/>
        </w:rPr>
        <w:t>s definimos respecto al aplicativo es llegar a todas las personas de la comunidad educativa interesados en el colegio. Desde las bases que son los estudiantes hasta los últimos que son aquellos que están interesados en el colegio.</w:t>
      </w:r>
    </w:p>
    <w:p w14:paraId="51F69A3B" w14:textId="7C879DE0" w:rsidR="00B128F3" w:rsidRPr="004D2BD8" w:rsidRDefault="00B128F3" w:rsidP="004552B9">
      <w:pPr>
        <w:ind w:firstLine="708"/>
        <w:rPr>
          <w:lang w:val="es-ES"/>
        </w:rPr>
      </w:pPr>
      <w:r>
        <w:rPr>
          <w:lang w:val="es-ES"/>
        </w:rPr>
        <w:t>En este proyecto se utilizaron metodología de desarrollo agiles como scrum la cual fue primordial en el proceso de desarrollo del aplicativo.</w:t>
      </w:r>
    </w:p>
    <w:p w14:paraId="56F6D77A" w14:textId="62DBDD6E" w:rsidR="004D2BD8" w:rsidRDefault="00B128F3" w:rsidP="004552B9">
      <w:pPr>
        <w:spacing w:line="276" w:lineRule="auto"/>
        <w:ind w:firstLine="708"/>
        <w:rPr>
          <w:lang w:val="es-ES"/>
        </w:rPr>
      </w:pPr>
      <w:r>
        <w:rPr>
          <w:lang w:val="es-ES"/>
        </w:rPr>
        <w:t>El aplicativo para suportar una que cumpla una buena función debe estar desplegados en servidores que soporten Nodejs en sus últimas versiones (20.10.5) y para los dispositivos que van a funcionar con él, deberán tener características mínimas de rendimiento como 4 de memoria RAM, para los computadores puede ser igual.</w:t>
      </w:r>
    </w:p>
    <w:p w14:paraId="37228CEF" w14:textId="77777777" w:rsidR="00B128F3" w:rsidRDefault="00B128F3" w:rsidP="00B128F3">
      <w:pPr>
        <w:spacing w:line="276" w:lineRule="auto"/>
        <w:rPr>
          <w:lang w:val="es-ES"/>
        </w:rPr>
      </w:pPr>
    </w:p>
    <w:p w14:paraId="7110E185" w14:textId="77777777" w:rsidR="00B128F3" w:rsidRDefault="00B128F3" w:rsidP="00B128F3">
      <w:pPr>
        <w:spacing w:line="276" w:lineRule="auto"/>
        <w:rPr>
          <w:lang w:val="es-ES"/>
        </w:rPr>
      </w:pPr>
    </w:p>
    <w:p w14:paraId="25A4F457" w14:textId="77777777" w:rsidR="00B128F3" w:rsidRDefault="00B128F3" w:rsidP="00B128F3">
      <w:pPr>
        <w:spacing w:line="276" w:lineRule="auto"/>
        <w:rPr>
          <w:lang w:val="es-ES"/>
        </w:rPr>
      </w:pPr>
    </w:p>
    <w:p w14:paraId="2D40D933" w14:textId="77777777" w:rsidR="00B128F3" w:rsidRDefault="00B128F3" w:rsidP="00B128F3">
      <w:pPr>
        <w:spacing w:line="276" w:lineRule="auto"/>
        <w:rPr>
          <w:lang w:val="es-ES"/>
        </w:rPr>
      </w:pPr>
    </w:p>
    <w:p w14:paraId="4AC7B5AD" w14:textId="77777777" w:rsidR="00B128F3" w:rsidRDefault="00B128F3" w:rsidP="00B128F3">
      <w:pPr>
        <w:spacing w:line="276" w:lineRule="auto"/>
        <w:rPr>
          <w:lang w:val="es-ES"/>
        </w:rPr>
      </w:pPr>
    </w:p>
    <w:p w14:paraId="6A3AB1B0" w14:textId="77777777" w:rsidR="00B128F3" w:rsidRDefault="00B128F3" w:rsidP="00B128F3">
      <w:pPr>
        <w:spacing w:line="276" w:lineRule="auto"/>
        <w:rPr>
          <w:lang w:val="es-ES"/>
        </w:rPr>
      </w:pPr>
    </w:p>
    <w:p w14:paraId="197F50FD" w14:textId="77777777" w:rsidR="00B128F3" w:rsidRDefault="00B128F3" w:rsidP="00B128F3">
      <w:pPr>
        <w:spacing w:line="276" w:lineRule="auto"/>
        <w:rPr>
          <w:lang w:val="es-ES"/>
        </w:rPr>
      </w:pPr>
    </w:p>
    <w:p w14:paraId="363F3931" w14:textId="77777777" w:rsidR="00B128F3" w:rsidRDefault="00B128F3" w:rsidP="00B128F3">
      <w:pPr>
        <w:spacing w:line="276" w:lineRule="auto"/>
        <w:rPr>
          <w:lang w:val="es-ES"/>
        </w:rPr>
      </w:pPr>
    </w:p>
    <w:p w14:paraId="3DC48461" w14:textId="77777777" w:rsidR="00B128F3" w:rsidRDefault="00B128F3" w:rsidP="00B128F3">
      <w:pPr>
        <w:spacing w:line="276" w:lineRule="auto"/>
        <w:rPr>
          <w:lang w:val="es-ES"/>
        </w:rPr>
      </w:pPr>
    </w:p>
    <w:p w14:paraId="135AE420" w14:textId="77777777" w:rsidR="00B128F3" w:rsidRDefault="00B128F3" w:rsidP="00B128F3">
      <w:pPr>
        <w:spacing w:line="276" w:lineRule="auto"/>
        <w:rPr>
          <w:lang w:val="es-ES"/>
        </w:rPr>
      </w:pPr>
    </w:p>
    <w:p w14:paraId="62CF6304" w14:textId="77777777" w:rsidR="00B128F3" w:rsidRDefault="00B128F3" w:rsidP="00B128F3">
      <w:pPr>
        <w:spacing w:line="276" w:lineRule="auto"/>
        <w:rPr>
          <w:lang w:val="es-ES"/>
        </w:rPr>
      </w:pPr>
    </w:p>
    <w:p w14:paraId="18033C9D" w14:textId="77A2BCA7" w:rsidR="00B128F3" w:rsidRPr="00B128F3" w:rsidRDefault="00B128F3" w:rsidP="00B128F3">
      <w:pPr>
        <w:pStyle w:val="Ttulo2"/>
        <w:rPr>
          <w:lang w:val="es-ES"/>
        </w:rPr>
      </w:pPr>
      <w:r w:rsidRPr="00B128F3">
        <w:rPr>
          <w:lang w:val="es-ES"/>
        </w:rPr>
        <w:lastRenderedPageBreak/>
        <w:t xml:space="preserve">Soluciones </w:t>
      </w:r>
      <w:r>
        <w:rPr>
          <w:lang w:val="es-ES"/>
        </w:rPr>
        <w:t>T</w:t>
      </w:r>
      <w:r w:rsidRPr="00B128F3">
        <w:rPr>
          <w:lang w:val="es-ES"/>
        </w:rPr>
        <w:t>ecnológicas</w:t>
      </w:r>
    </w:p>
    <w:p w14:paraId="7C490D4B" w14:textId="77777777" w:rsidR="00B128F3" w:rsidRDefault="00B128F3" w:rsidP="00B128F3">
      <w:pPr>
        <w:spacing w:line="276" w:lineRule="auto"/>
        <w:rPr>
          <w:lang w:val="es-ES"/>
        </w:rPr>
      </w:pPr>
    </w:p>
    <w:p w14:paraId="78723460" w14:textId="350F8258" w:rsidR="00B128F3" w:rsidRDefault="004552B9" w:rsidP="00B128F3">
      <w:pPr>
        <w:spacing w:line="276" w:lineRule="auto"/>
        <w:rPr>
          <w:lang w:val="es-ES"/>
        </w:rPr>
      </w:pPr>
      <w:r w:rsidRPr="004552B9">
        <w:rPr>
          <w:b/>
          <w:bCs/>
          <w:lang w:val="es-ES"/>
        </w:rPr>
        <w:t>Arquitectura:</w:t>
      </w:r>
      <w:r>
        <w:rPr>
          <w:lang w:val="es-ES"/>
        </w:rPr>
        <w:t xml:space="preserve"> </w:t>
      </w:r>
      <w:r w:rsidR="00B128F3">
        <w:rPr>
          <w:lang w:val="es-ES"/>
        </w:rPr>
        <w:t>El aplicativo esta desarrollado en la parte del servidor Backend con una arquitectura MMC Extendida la cual soporta muy bien las necesidades de desarrollo</w:t>
      </w:r>
    </w:p>
    <w:p w14:paraId="1B9A0EFD" w14:textId="3526B476" w:rsidR="00B128F3" w:rsidRDefault="004552B9" w:rsidP="00B128F3">
      <w:pPr>
        <w:spacing w:line="276" w:lineRule="auto"/>
        <w:rPr>
          <w:lang w:val="es-ES"/>
        </w:rPr>
      </w:pPr>
      <w:r w:rsidRPr="004552B9">
        <w:rPr>
          <w:b/>
          <w:bCs/>
          <w:lang w:val="es-ES"/>
        </w:rPr>
        <w:t>Tecnologías:</w:t>
      </w:r>
      <w:r>
        <w:rPr>
          <w:lang w:val="es-ES"/>
        </w:rPr>
        <w:t xml:space="preserve"> </w:t>
      </w:r>
      <w:r w:rsidR="00B128F3">
        <w:rPr>
          <w:lang w:val="es-ES"/>
        </w:rPr>
        <w:t>Se implementaron las siguientes</w:t>
      </w:r>
    </w:p>
    <w:p w14:paraId="58293BC6" w14:textId="5ABD5E2E" w:rsidR="00B128F3" w:rsidRDefault="00B128F3" w:rsidP="00B128F3">
      <w:pPr>
        <w:pStyle w:val="Prrafodelista"/>
        <w:numPr>
          <w:ilvl w:val="0"/>
          <w:numId w:val="4"/>
        </w:numPr>
        <w:spacing w:line="276" w:lineRule="auto"/>
        <w:rPr>
          <w:lang w:val="es-ES"/>
        </w:rPr>
      </w:pPr>
      <w:r>
        <w:rPr>
          <w:lang w:val="es-ES"/>
        </w:rPr>
        <w:t>React con Vite.</w:t>
      </w:r>
    </w:p>
    <w:p w14:paraId="480B7B26" w14:textId="343B1C67" w:rsidR="00B128F3" w:rsidRDefault="00B128F3" w:rsidP="00B128F3">
      <w:pPr>
        <w:pStyle w:val="Prrafodelista"/>
        <w:numPr>
          <w:ilvl w:val="0"/>
          <w:numId w:val="4"/>
        </w:numPr>
        <w:spacing w:line="276" w:lineRule="auto"/>
        <w:rPr>
          <w:lang w:val="es-ES"/>
        </w:rPr>
      </w:pPr>
      <w:r>
        <w:rPr>
          <w:lang w:val="es-ES"/>
        </w:rPr>
        <w:t>Node con Express.</w:t>
      </w:r>
    </w:p>
    <w:p w14:paraId="182B8266" w14:textId="7557EBE3" w:rsidR="00B128F3" w:rsidRDefault="00B128F3" w:rsidP="00B128F3">
      <w:pPr>
        <w:pStyle w:val="Prrafodelista"/>
        <w:numPr>
          <w:ilvl w:val="0"/>
          <w:numId w:val="4"/>
        </w:numPr>
        <w:spacing w:line="276" w:lineRule="auto"/>
        <w:rPr>
          <w:lang w:val="es-ES"/>
        </w:rPr>
      </w:pPr>
      <w:r>
        <w:rPr>
          <w:lang w:val="es-ES"/>
        </w:rPr>
        <w:t>PostgreSQL en bases de datos.</w:t>
      </w:r>
    </w:p>
    <w:p w14:paraId="223E9956" w14:textId="453F0FC7" w:rsidR="00B128F3" w:rsidRDefault="00B128F3" w:rsidP="00B128F3">
      <w:pPr>
        <w:spacing w:line="276" w:lineRule="auto"/>
        <w:rPr>
          <w:lang w:val="es-ES"/>
        </w:rPr>
      </w:pPr>
    </w:p>
    <w:p w14:paraId="6C822F17" w14:textId="183CF596" w:rsidR="004552B9" w:rsidRDefault="004552B9" w:rsidP="00B128F3">
      <w:pPr>
        <w:spacing w:line="276" w:lineRule="auto"/>
        <w:rPr>
          <w:lang w:val="es-ES"/>
        </w:rPr>
      </w:pPr>
      <w:r w:rsidRPr="004552B9">
        <w:rPr>
          <w:b/>
          <w:bCs/>
          <w:lang w:val="es-ES"/>
        </w:rPr>
        <w:t xml:space="preserve">Funcionalidades </w:t>
      </w:r>
      <w:r>
        <w:rPr>
          <w:b/>
          <w:bCs/>
          <w:lang w:val="es-ES"/>
        </w:rPr>
        <w:t xml:space="preserve">generales </w:t>
      </w:r>
      <w:r w:rsidRPr="004552B9">
        <w:rPr>
          <w:b/>
          <w:bCs/>
          <w:lang w:val="es-ES"/>
        </w:rPr>
        <w:t>del sistema</w:t>
      </w:r>
      <w:r>
        <w:rPr>
          <w:lang w:val="es-ES"/>
        </w:rPr>
        <w:t>:</w:t>
      </w:r>
    </w:p>
    <w:p w14:paraId="322E5159" w14:textId="2769EB58" w:rsidR="004552B9" w:rsidRDefault="004552B9" w:rsidP="004552B9">
      <w:pPr>
        <w:pStyle w:val="Prrafodelista"/>
        <w:numPr>
          <w:ilvl w:val="0"/>
          <w:numId w:val="8"/>
        </w:numPr>
        <w:spacing w:line="276" w:lineRule="auto"/>
        <w:rPr>
          <w:lang w:val="es-ES"/>
        </w:rPr>
      </w:pPr>
      <w:r>
        <w:rPr>
          <w:lang w:val="es-ES"/>
        </w:rPr>
        <w:t>Login y Registro de usuarios.</w:t>
      </w:r>
    </w:p>
    <w:p w14:paraId="2CC8EF01" w14:textId="768A0189" w:rsidR="004552B9" w:rsidRDefault="004552B9" w:rsidP="004552B9">
      <w:pPr>
        <w:pStyle w:val="Prrafodelista"/>
        <w:numPr>
          <w:ilvl w:val="0"/>
          <w:numId w:val="8"/>
        </w:numPr>
        <w:spacing w:line="276" w:lineRule="auto"/>
        <w:rPr>
          <w:lang w:val="es-ES"/>
        </w:rPr>
      </w:pPr>
      <w:r>
        <w:rPr>
          <w:lang w:val="es-ES"/>
        </w:rPr>
        <w:t>Administración de entidades informativas como noticias, anuncios, etc.</w:t>
      </w:r>
    </w:p>
    <w:p w14:paraId="5CBED7B1" w14:textId="089D89C3" w:rsidR="004552B9" w:rsidRDefault="004552B9" w:rsidP="004552B9">
      <w:pPr>
        <w:pStyle w:val="Prrafodelista"/>
        <w:numPr>
          <w:ilvl w:val="0"/>
          <w:numId w:val="8"/>
        </w:numPr>
        <w:spacing w:line="276" w:lineRule="auto"/>
        <w:rPr>
          <w:lang w:val="es-ES"/>
        </w:rPr>
      </w:pPr>
      <w:r>
        <w:rPr>
          <w:lang w:val="es-ES"/>
        </w:rPr>
        <w:t>Administración de usuario y permisos en plataforma.</w:t>
      </w:r>
    </w:p>
    <w:p w14:paraId="422FB7FC" w14:textId="2D281A69" w:rsidR="004552B9" w:rsidRDefault="004552B9" w:rsidP="004552B9">
      <w:pPr>
        <w:pStyle w:val="Prrafodelista"/>
        <w:numPr>
          <w:ilvl w:val="0"/>
          <w:numId w:val="8"/>
        </w:numPr>
        <w:spacing w:line="276" w:lineRule="auto"/>
        <w:rPr>
          <w:lang w:val="es-ES"/>
        </w:rPr>
      </w:pPr>
      <w:r>
        <w:rPr>
          <w:lang w:val="es-ES"/>
        </w:rPr>
        <w:t>Administración de herramientas del sitio.</w:t>
      </w:r>
    </w:p>
    <w:p w14:paraId="7A794A5F" w14:textId="12C2C41A" w:rsidR="004552B9" w:rsidRDefault="004552B9" w:rsidP="004552B9">
      <w:pPr>
        <w:pStyle w:val="Prrafodelista"/>
        <w:numPr>
          <w:ilvl w:val="0"/>
          <w:numId w:val="8"/>
        </w:numPr>
        <w:spacing w:line="276" w:lineRule="auto"/>
        <w:rPr>
          <w:lang w:val="es-ES"/>
        </w:rPr>
      </w:pPr>
      <w:r>
        <w:rPr>
          <w:lang w:val="es-ES"/>
        </w:rPr>
        <w:t>Visualización de la información de manera pública.</w:t>
      </w:r>
    </w:p>
    <w:p w14:paraId="4F65E488" w14:textId="469BA2DA" w:rsidR="004552B9" w:rsidRDefault="004552B9" w:rsidP="004552B9">
      <w:pPr>
        <w:pStyle w:val="Prrafodelista"/>
        <w:numPr>
          <w:ilvl w:val="0"/>
          <w:numId w:val="8"/>
        </w:numPr>
        <w:spacing w:line="276" w:lineRule="auto"/>
        <w:rPr>
          <w:lang w:val="es-ES"/>
        </w:rPr>
      </w:pPr>
      <w:r>
        <w:rPr>
          <w:lang w:val="es-ES"/>
        </w:rPr>
        <w:t>Implementación de herramientas de navegación más fácil para personas mayores o con dificultades para la tecnología.</w:t>
      </w:r>
    </w:p>
    <w:p w14:paraId="00E500F4" w14:textId="2F549AE1" w:rsidR="004552B9" w:rsidRDefault="004552B9" w:rsidP="004552B9">
      <w:pPr>
        <w:spacing w:line="276" w:lineRule="auto"/>
        <w:rPr>
          <w:lang w:val="es-ES"/>
        </w:rPr>
      </w:pPr>
      <w:r w:rsidRPr="004552B9">
        <w:rPr>
          <w:b/>
          <w:bCs/>
          <w:lang w:val="es-ES"/>
        </w:rPr>
        <w:t>Interfa</w:t>
      </w:r>
      <w:r>
        <w:rPr>
          <w:b/>
          <w:bCs/>
          <w:lang w:val="es-ES"/>
        </w:rPr>
        <w:t xml:space="preserve">z </w:t>
      </w:r>
      <w:r w:rsidRPr="004552B9">
        <w:rPr>
          <w:b/>
          <w:bCs/>
          <w:lang w:val="es-ES"/>
        </w:rPr>
        <w:t>de usuario:</w:t>
      </w:r>
      <w:r>
        <w:rPr>
          <w:b/>
          <w:bCs/>
          <w:lang w:val="es-ES"/>
        </w:rPr>
        <w:t xml:space="preserve"> </w:t>
      </w:r>
      <w:r w:rsidRPr="004552B9">
        <w:rPr>
          <w:lang w:val="es-ES"/>
        </w:rPr>
        <w:t>se m</w:t>
      </w:r>
      <w:r>
        <w:rPr>
          <w:lang w:val="es-ES"/>
        </w:rPr>
        <w:t>ostrar un breve ejemplo de la interfaz publica del usuario.</w:t>
      </w:r>
    </w:p>
    <w:p w14:paraId="267C86AE" w14:textId="5D47FFBA" w:rsidR="009B6259" w:rsidRDefault="009B6259" w:rsidP="004552B9">
      <w:pPr>
        <w:spacing w:line="276" w:lineRule="auto"/>
        <w:rPr>
          <w:lang w:val="es-ES"/>
        </w:rPr>
      </w:pPr>
      <w:r>
        <w:rPr>
          <w:noProof/>
        </w:rPr>
        <w:drawing>
          <wp:inline distT="0" distB="0" distL="0" distR="0" wp14:anchorId="4FDA37C6" wp14:editId="5E756871">
            <wp:extent cx="5612130" cy="2961005"/>
            <wp:effectExtent l="0" t="0" r="7620" b="0"/>
            <wp:docPr id="1315488089"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88089" name="Imagen 2" descr="Interfaz de usuario gráfica, Sitio web&#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61005"/>
                    </a:xfrm>
                    <a:prstGeom prst="rect">
                      <a:avLst/>
                    </a:prstGeom>
                    <a:noFill/>
                    <a:ln>
                      <a:noFill/>
                    </a:ln>
                  </pic:spPr>
                </pic:pic>
              </a:graphicData>
            </a:graphic>
          </wp:inline>
        </w:drawing>
      </w:r>
    </w:p>
    <w:p w14:paraId="6A3110BF" w14:textId="5934A040" w:rsidR="004552B9" w:rsidRDefault="004552B9" w:rsidP="004552B9">
      <w:pPr>
        <w:spacing w:line="276" w:lineRule="auto"/>
        <w:rPr>
          <w:lang w:val="es-ES"/>
        </w:rPr>
      </w:pPr>
    </w:p>
    <w:p w14:paraId="57475E8D" w14:textId="1306574A" w:rsidR="004552B9" w:rsidRDefault="004552B9" w:rsidP="004552B9">
      <w:pPr>
        <w:pStyle w:val="Ttulo2"/>
        <w:rPr>
          <w:lang w:val="es-ES"/>
        </w:rPr>
      </w:pPr>
      <w:r w:rsidRPr="004552B9">
        <w:rPr>
          <w:lang w:val="es-ES"/>
        </w:rPr>
        <w:lastRenderedPageBreak/>
        <w:t>Beneficios esperados</w:t>
      </w:r>
    </w:p>
    <w:p w14:paraId="09AEB11C" w14:textId="77777777" w:rsidR="004552B9" w:rsidRPr="004552B9" w:rsidRDefault="004552B9" w:rsidP="004552B9">
      <w:pPr>
        <w:rPr>
          <w:lang w:val="es-ES"/>
        </w:rPr>
      </w:pPr>
    </w:p>
    <w:p w14:paraId="5D097E1C" w14:textId="40178A32" w:rsidR="004552B9" w:rsidRDefault="004552B9" w:rsidP="004552B9">
      <w:pPr>
        <w:spacing w:line="276" w:lineRule="auto"/>
        <w:ind w:firstLine="708"/>
      </w:pPr>
      <w:r>
        <w:t>Mejora</w:t>
      </w:r>
      <w:r>
        <w:t>r</w:t>
      </w:r>
      <w:r>
        <w:t xml:space="preserve"> en la comunicación y colaboración entre directivos, docentes, estudiantes y padres de familia, fortaleciendo la comunidad educativa. Mayor participación e involucramiento de los padres de familia en la vida escolar de sus hijos. Reducción de barreras geográficas y socioeconómicas, permitiendo un acceso más equitativo a la información educativa.</w:t>
      </w:r>
    </w:p>
    <w:p w14:paraId="080E37FC" w14:textId="77777777" w:rsidR="004552B9" w:rsidRDefault="004552B9" w:rsidP="004552B9">
      <w:pPr>
        <w:spacing w:line="276" w:lineRule="auto"/>
      </w:pPr>
    </w:p>
    <w:p w14:paraId="570A483E" w14:textId="632F435F" w:rsidR="004552B9" w:rsidRDefault="004552B9" w:rsidP="004552B9">
      <w:pPr>
        <w:spacing w:line="276" w:lineRule="auto"/>
        <w:ind w:firstLine="708"/>
      </w:pPr>
      <w:r>
        <w:t>Optimización de los procesos administrativos, reduciendo tiempos y costos asociados a trámites y gestiones. Posibilidad de generar ahorros en impresiones y comunicaciones físicas al utilizar un canal digital para la transmisión de información</w:t>
      </w:r>
      <w:r>
        <w:t>.</w:t>
      </w:r>
    </w:p>
    <w:p w14:paraId="7031D9F7" w14:textId="77777777" w:rsidR="004552B9" w:rsidRDefault="004552B9" w:rsidP="004552B9">
      <w:pPr>
        <w:spacing w:line="276" w:lineRule="auto"/>
        <w:ind w:firstLine="708"/>
      </w:pPr>
    </w:p>
    <w:p w14:paraId="32DB895F" w14:textId="07EB2676" w:rsidR="004552B9" w:rsidRDefault="004552B9" w:rsidP="004552B9">
      <w:pPr>
        <w:spacing w:line="276" w:lineRule="auto"/>
        <w:ind w:firstLine="708"/>
      </w:pPr>
      <w:r>
        <w:t>Reducción del consumo de papel y recursos asociados a la comunicación impresa, contribuyendo a la preservación del medio ambiente</w:t>
      </w:r>
      <w:r>
        <w:t>.</w:t>
      </w:r>
    </w:p>
    <w:p w14:paraId="6572F553" w14:textId="77777777" w:rsidR="004552B9" w:rsidRDefault="004552B9" w:rsidP="004552B9">
      <w:pPr>
        <w:spacing w:line="276" w:lineRule="auto"/>
        <w:ind w:firstLine="708"/>
      </w:pPr>
    </w:p>
    <w:p w14:paraId="0931115E" w14:textId="063A5C14" w:rsidR="004552B9" w:rsidRDefault="004552B9" w:rsidP="004552B9">
      <w:pPr>
        <w:spacing w:line="276" w:lineRule="auto"/>
        <w:ind w:firstLine="708"/>
      </w:pPr>
      <w:r>
        <w:t>Introducción y utilización de tecnologías web y herramientas digitales en el ámbito educativo, promoviendo la adopción y aprovechamiento de recursos tecnológicos</w:t>
      </w:r>
      <w:r>
        <w:t>.</w:t>
      </w:r>
    </w:p>
    <w:p w14:paraId="0603F8DA" w14:textId="77777777" w:rsidR="00C0480C" w:rsidRDefault="00C0480C" w:rsidP="004552B9">
      <w:pPr>
        <w:spacing w:line="276" w:lineRule="auto"/>
        <w:ind w:firstLine="708"/>
      </w:pPr>
    </w:p>
    <w:p w14:paraId="3EA8E4C5" w14:textId="77777777" w:rsidR="00C0480C" w:rsidRDefault="00C0480C" w:rsidP="00C0480C">
      <w:pPr>
        <w:spacing w:line="276" w:lineRule="auto"/>
      </w:pPr>
    </w:p>
    <w:p w14:paraId="3E2469C1" w14:textId="56DC2DE3" w:rsidR="00C0480C" w:rsidRDefault="00C0480C" w:rsidP="00C0480C">
      <w:pPr>
        <w:pStyle w:val="Ttulo2"/>
      </w:pPr>
      <w:r w:rsidRPr="00C0480C">
        <w:t>Cronograma</w:t>
      </w:r>
    </w:p>
    <w:p w14:paraId="20544FA9" w14:textId="77777777" w:rsidR="00A21B16" w:rsidRPr="00A21B16" w:rsidRDefault="00A21B16" w:rsidP="00A21B16"/>
    <w:p w14:paraId="3E5CD9F4" w14:textId="0A6CF981" w:rsidR="00C0480C" w:rsidRDefault="00C0480C" w:rsidP="00C0480C">
      <w:pPr>
        <w:spacing w:line="276" w:lineRule="auto"/>
        <w:ind w:firstLine="708"/>
      </w:pPr>
      <w:r>
        <w:t>En este figuran todas las etapas del proyecto desde los inicios de este hasta el despliegue de este por lo cual está sujeto a cambios según los avances del desarrollo</w:t>
      </w:r>
      <w:r w:rsidR="00A21B16">
        <w:t>, estas etapas se verán reflejadas en cada uno de los siguientes sprints:</w:t>
      </w:r>
    </w:p>
    <w:p w14:paraId="7583E558" w14:textId="77777777" w:rsidR="009B6259" w:rsidRDefault="009B6259" w:rsidP="004552B9">
      <w:pPr>
        <w:spacing w:line="276" w:lineRule="auto"/>
        <w:ind w:firstLine="708"/>
      </w:pPr>
    </w:p>
    <w:p w14:paraId="7CC6A75F" w14:textId="4A7F5B7B" w:rsidR="00C0480C" w:rsidRDefault="00A21B16" w:rsidP="00A21B16">
      <w:pPr>
        <w:pStyle w:val="Prrafodelista"/>
        <w:numPr>
          <w:ilvl w:val="0"/>
          <w:numId w:val="12"/>
        </w:numPr>
        <w:spacing w:line="480" w:lineRule="auto"/>
      </w:pPr>
      <w:r w:rsidRPr="00A21B16">
        <w:rPr>
          <w:b/>
          <w:bCs/>
        </w:rPr>
        <w:t>Sprint 1:</w:t>
      </w:r>
      <w:r>
        <w:t xml:space="preserve"> Obtención y modelado de requisitos con cosos de uso. Julio - agosto.</w:t>
      </w:r>
    </w:p>
    <w:p w14:paraId="43CE4C99" w14:textId="7906B86E" w:rsidR="00A21B16" w:rsidRDefault="00A21B16" w:rsidP="00A21B16">
      <w:pPr>
        <w:pStyle w:val="Prrafodelista"/>
        <w:numPr>
          <w:ilvl w:val="0"/>
          <w:numId w:val="12"/>
        </w:numPr>
        <w:spacing w:line="480" w:lineRule="auto"/>
      </w:pPr>
      <w:r w:rsidRPr="00A21B16">
        <w:rPr>
          <w:b/>
          <w:bCs/>
        </w:rPr>
        <w:t>Sprint 2:</w:t>
      </w:r>
      <w:r>
        <w:t xml:space="preserve">  Reunión de presentación de Muck Up del sitio. Septiembre - octubre</w:t>
      </w:r>
    </w:p>
    <w:p w14:paraId="3CB160EB" w14:textId="25088FD7" w:rsidR="00A21B16" w:rsidRDefault="00A21B16" w:rsidP="00A21B16">
      <w:pPr>
        <w:pStyle w:val="Prrafodelista"/>
        <w:numPr>
          <w:ilvl w:val="0"/>
          <w:numId w:val="12"/>
        </w:numPr>
        <w:spacing w:line="480" w:lineRule="auto"/>
      </w:pPr>
      <w:r w:rsidRPr="00A21B16">
        <w:rPr>
          <w:b/>
          <w:bCs/>
        </w:rPr>
        <w:t>Sprint 3:</w:t>
      </w:r>
      <w:r>
        <w:t xml:space="preserve"> Desarrollo de Backend de la aplicación. Noviembre - enero</w:t>
      </w:r>
    </w:p>
    <w:p w14:paraId="481EBF73" w14:textId="20D067FE" w:rsidR="00A21B16" w:rsidRDefault="00A21B16" w:rsidP="00A21B16">
      <w:pPr>
        <w:pStyle w:val="Prrafodelista"/>
        <w:numPr>
          <w:ilvl w:val="0"/>
          <w:numId w:val="12"/>
        </w:numPr>
        <w:spacing w:line="480" w:lineRule="auto"/>
      </w:pPr>
      <w:r w:rsidRPr="00A21B16">
        <w:rPr>
          <w:b/>
          <w:bCs/>
        </w:rPr>
        <w:t>Sprint 4:</w:t>
      </w:r>
      <w:r>
        <w:t xml:space="preserve"> Desarrollo del Frontend de la aplicación.  Febrero - marzo</w:t>
      </w:r>
    </w:p>
    <w:p w14:paraId="0FB08C27" w14:textId="519701EE" w:rsidR="009B6259" w:rsidRDefault="00A21B16" w:rsidP="00A21B16">
      <w:pPr>
        <w:pStyle w:val="Prrafodelista"/>
        <w:numPr>
          <w:ilvl w:val="0"/>
          <w:numId w:val="12"/>
        </w:numPr>
        <w:spacing w:line="480" w:lineRule="auto"/>
      </w:pPr>
      <w:r w:rsidRPr="00A21B16">
        <w:rPr>
          <w:b/>
          <w:bCs/>
        </w:rPr>
        <w:t>Sprint 5:</w:t>
      </w:r>
      <w:r>
        <w:t xml:space="preserve"> Pruebas y Despliegue de la Aplicación. Marzo – abril.</w:t>
      </w:r>
    </w:p>
    <w:p w14:paraId="4D6A0307" w14:textId="14927C1B" w:rsidR="009B6259" w:rsidRDefault="009B6259" w:rsidP="009B6259">
      <w:pPr>
        <w:pStyle w:val="Ttulo2"/>
      </w:pPr>
      <w:r>
        <w:lastRenderedPageBreak/>
        <w:t>Equipo de Trabajo</w:t>
      </w:r>
    </w:p>
    <w:p w14:paraId="40D3B620" w14:textId="77777777" w:rsidR="009B6259" w:rsidRDefault="009B6259" w:rsidP="009B6259"/>
    <w:p w14:paraId="164E2FFD" w14:textId="24591695" w:rsidR="009B6259" w:rsidRDefault="009B6259" w:rsidP="009B6259">
      <w:pPr>
        <w:ind w:firstLine="360"/>
      </w:pPr>
      <w:r>
        <w:t>El equipo de trabajo está compuesto por aprendices SENA de la tecnología de Análisis y Desarrollo de Software de la ficha 2694526 del centro CTM SENA Itagüí, los aprendices son:</w:t>
      </w:r>
    </w:p>
    <w:p w14:paraId="1E672D74" w14:textId="3F922C1C" w:rsidR="009B6259" w:rsidRDefault="009B6259" w:rsidP="009B6259">
      <w:pPr>
        <w:pStyle w:val="Prrafodelista"/>
        <w:numPr>
          <w:ilvl w:val="0"/>
          <w:numId w:val="10"/>
        </w:numPr>
      </w:pPr>
      <w:r>
        <w:t>Kevin Andrés Castrillón Gutiérrez.</w:t>
      </w:r>
    </w:p>
    <w:p w14:paraId="1FABF3BF" w14:textId="48638C7D" w:rsidR="009B6259" w:rsidRPr="009B6259" w:rsidRDefault="009B6259" w:rsidP="009B6259">
      <w:pPr>
        <w:pStyle w:val="Prrafodelista"/>
        <w:numPr>
          <w:ilvl w:val="0"/>
          <w:numId w:val="10"/>
        </w:numPr>
      </w:pPr>
      <w:r>
        <w:t>Frank Giovany Muriel Velásquez.</w:t>
      </w:r>
    </w:p>
    <w:p w14:paraId="3D37B9FB" w14:textId="77777777" w:rsidR="009B6259" w:rsidRDefault="009B6259" w:rsidP="009B6259">
      <w:pPr>
        <w:spacing w:line="276" w:lineRule="auto"/>
      </w:pPr>
    </w:p>
    <w:p w14:paraId="33B5E71F" w14:textId="77777777" w:rsidR="009B6259" w:rsidRDefault="009B6259" w:rsidP="009B6259">
      <w:pPr>
        <w:spacing w:line="276" w:lineRule="auto"/>
      </w:pPr>
    </w:p>
    <w:p w14:paraId="479A9981" w14:textId="5C4BE24E" w:rsidR="009B6259" w:rsidRDefault="009B6259" w:rsidP="009B6259">
      <w:pPr>
        <w:pStyle w:val="Ttulo2"/>
      </w:pPr>
      <w:r w:rsidRPr="009B6259">
        <w:t>Conclusiones</w:t>
      </w:r>
    </w:p>
    <w:p w14:paraId="4FBCB2DD" w14:textId="77777777" w:rsidR="00C0480C" w:rsidRPr="00C0480C" w:rsidRDefault="00C0480C" w:rsidP="00C0480C"/>
    <w:p w14:paraId="323BABC8" w14:textId="72DFCE33" w:rsidR="009B6259" w:rsidRDefault="009B6259" w:rsidP="009B6259">
      <w:pPr>
        <w:ind w:firstLine="708"/>
      </w:pPr>
      <w:r>
        <w:t>El proyecto será tendrá una gran relación costo beneficios respecto a los servidores que lo van a alojar ya que fortalecerá mucho el vínculo entre estudiantes, maestros, padres de familia y demás miembros de la comunidad educativa.</w:t>
      </w:r>
    </w:p>
    <w:p w14:paraId="29D92E29" w14:textId="77777777" w:rsidR="009B6259" w:rsidRPr="009B6259" w:rsidRDefault="009B6259" w:rsidP="009B6259">
      <w:pPr>
        <w:ind w:firstLine="708"/>
      </w:pPr>
    </w:p>
    <w:p w14:paraId="42466C6B" w14:textId="77777777" w:rsidR="004552B9" w:rsidRDefault="004552B9" w:rsidP="004552B9">
      <w:pPr>
        <w:spacing w:line="276" w:lineRule="auto"/>
        <w:ind w:firstLine="708"/>
      </w:pPr>
    </w:p>
    <w:p w14:paraId="5713F67D" w14:textId="77777777" w:rsidR="004552B9" w:rsidRDefault="004552B9" w:rsidP="004552B9">
      <w:pPr>
        <w:spacing w:line="276" w:lineRule="auto"/>
        <w:ind w:firstLine="708"/>
      </w:pPr>
    </w:p>
    <w:p w14:paraId="4DE02E6D" w14:textId="77777777" w:rsidR="004552B9" w:rsidRDefault="004552B9" w:rsidP="004552B9">
      <w:pPr>
        <w:spacing w:line="276" w:lineRule="auto"/>
        <w:ind w:firstLine="708"/>
      </w:pPr>
    </w:p>
    <w:p w14:paraId="43A0205E" w14:textId="77777777" w:rsidR="004552B9" w:rsidRDefault="004552B9" w:rsidP="004552B9">
      <w:pPr>
        <w:spacing w:line="276" w:lineRule="auto"/>
        <w:ind w:firstLine="708"/>
      </w:pPr>
    </w:p>
    <w:p w14:paraId="22FCD806" w14:textId="77777777" w:rsidR="004552B9" w:rsidRDefault="004552B9" w:rsidP="004552B9">
      <w:pPr>
        <w:spacing w:line="276" w:lineRule="auto"/>
        <w:ind w:firstLine="708"/>
      </w:pPr>
    </w:p>
    <w:p w14:paraId="4492B49C" w14:textId="77777777" w:rsidR="004552B9" w:rsidRDefault="004552B9" w:rsidP="004552B9">
      <w:pPr>
        <w:spacing w:line="276" w:lineRule="auto"/>
        <w:ind w:firstLine="708"/>
      </w:pPr>
    </w:p>
    <w:p w14:paraId="4B464A42" w14:textId="77777777" w:rsidR="004552B9" w:rsidRDefault="004552B9" w:rsidP="004552B9">
      <w:pPr>
        <w:spacing w:line="276" w:lineRule="auto"/>
        <w:ind w:firstLine="708"/>
      </w:pPr>
    </w:p>
    <w:p w14:paraId="0A5703AF" w14:textId="77777777" w:rsidR="004552B9" w:rsidRDefault="004552B9" w:rsidP="004552B9">
      <w:pPr>
        <w:spacing w:line="276" w:lineRule="auto"/>
        <w:ind w:firstLine="708"/>
      </w:pPr>
    </w:p>
    <w:p w14:paraId="57D2396E" w14:textId="77777777" w:rsidR="004552B9" w:rsidRDefault="004552B9" w:rsidP="004552B9">
      <w:pPr>
        <w:spacing w:line="276" w:lineRule="auto"/>
        <w:ind w:firstLine="708"/>
      </w:pPr>
    </w:p>
    <w:p w14:paraId="7DB4F63A" w14:textId="77777777" w:rsidR="004552B9" w:rsidRDefault="004552B9" w:rsidP="004552B9">
      <w:pPr>
        <w:spacing w:line="276" w:lineRule="auto"/>
        <w:ind w:firstLine="708"/>
      </w:pPr>
    </w:p>
    <w:p w14:paraId="030E29DE" w14:textId="77777777" w:rsidR="004552B9" w:rsidRDefault="004552B9" w:rsidP="004552B9">
      <w:pPr>
        <w:spacing w:line="276" w:lineRule="auto"/>
        <w:ind w:firstLine="708"/>
      </w:pPr>
    </w:p>
    <w:p w14:paraId="3ED287FB" w14:textId="77777777" w:rsidR="004552B9" w:rsidRPr="004552B9" w:rsidRDefault="004552B9" w:rsidP="004552B9">
      <w:pPr>
        <w:spacing w:line="276" w:lineRule="auto"/>
        <w:ind w:firstLine="708"/>
        <w:rPr>
          <w:lang w:val="es-ES"/>
        </w:rPr>
      </w:pPr>
    </w:p>
    <w:sectPr w:rsidR="004552B9" w:rsidRPr="00455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FF9"/>
    <w:multiLevelType w:val="hybridMultilevel"/>
    <w:tmpl w:val="C91A604A"/>
    <w:lvl w:ilvl="0" w:tplc="F886D54E">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BC1B50"/>
    <w:multiLevelType w:val="hybridMultilevel"/>
    <w:tmpl w:val="FEB28776"/>
    <w:lvl w:ilvl="0" w:tplc="FFFFFFFF">
      <w:start w:val="1"/>
      <w:numFmt w:val="decimal"/>
      <w:lvlText w:val="%1."/>
      <w:lvlJc w:val="left"/>
      <w:pPr>
        <w:ind w:left="1788"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B5F702A"/>
    <w:multiLevelType w:val="hybridMultilevel"/>
    <w:tmpl w:val="870C3624"/>
    <w:lvl w:ilvl="0" w:tplc="F886D54E">
      <w:start w:val="1"/>
      <w:numFmt w:val="bullet"/>
      <w:lvlText w:val="-"/>
      <w:lvlJc w:val="left"/>
      <w:pPr>
        <w:ind w:left="1428" w:hanging="360"/>
      </w:pPr>
      <w:rPr>
        <w:rFonts w:ascii="Aptos" w:eastAsiaTheme="minorHAnsi" w:hAnsi="Aptos"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120A4877"/>
    <w:multiLevelType w:val="hybridMultilevel"/>
    <w:tmpl w:val="AF9A132C"/>
    <w:lvl w:ilvl="0" w:tplc="87680C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79E49E3"/>
    <w:multiLevelType w:val="hybridMultilevel"/>
    <w:tmpl w:val="787CC94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87504BB"/>
    <w:multiLevelType w:val="hybridMultilevel"/>
    <w:tmpl w:val="787CC94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CD8317F"/>
    <w:multiLevelType w:val="hybridMultilevel"/>
    <w:tmpl w:val="1E90FA98"/>
    <w:lvl w:ilvl="0" w:tplc="240A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1E4B61F8"/>
    <w:multiLevelType w:val="hybridMultilevel"/>
    <w:tmpl w:val="F37A3AA0"/>
    <w:lvl w:ilvl="0" w:tplc="994C9F4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0022DA3"/>
    <w:multiLevelType w:val="hybridMultilevel"/>
    <w:tmpl w:val="8D7AE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520FC0"/>
    <w:multiLevelType w:val="hybridMultilevel"/>
    <w:tmpl w:val="C5E21774"/>
    <w:lvl w:ilvl="0" w:tplc="F886D54E">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613496"/>
    <w:multiLevelType w:val="hybridMultilevel"/>
    <w:tmpl w:val="EE5A9E7A"/>
    <w:lvl w:ilvl="0" w:tplc="D87E137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772C8D"/>
    <w:multiLevelType w:val="hybridMultilevel"/>
    <w:tmpl w:val="8912E9F4"/>
    <w:lvl w:ilvl="0" w:tplc="1C845F9E">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4066612">
    <w:abstractNumId w:val="5"/>
  </w:num>
  <w:num w:numId="2" w16cid:durableId="1042902487">
    <w:abstractNumId w:val="4"/>
  </w:num>
  <w:num w:numId="3" w16cid:durableId="1057440194">
    <w:abstractNumId w:val="10"/>
  </w:num>
  <w:num w:numId="4" w16cid:durableId="651372763">
    <w:abstractNumId w:val="1"/>
  </w:num>
  <w:num w:numId="5" w16cid:durableId="1896428040">
    <w:abstractNumId w:val="11"/>
  </w:num>
  <w:num w:numId="6" w16cid:durableId="1978948949">
    <w:abstractNumId w:val="3"/>
  </w:num>
  <w:num w:numId="7" w16cid:durableId="1889951928">
    <w:abstractNumId w:val="7"/>
  </w:num>
  <w:num w:numId="8" w16cid:durableId="1071120858">
    <w:abstractNumId w:val="8"/>
  </w:num>
  <w:num w:numId="9" w16cid:durableId="688486347">
    <w:abstractNumId w:val="0"/>
  </w:num>
  <w:num w:numId="10" w16cid:durableId="91557492">
    <w:abstractNumId w:val="9"/>
  </w:num>
  <w:num w:numId="11" w16cid:durableId="157814944">
    <w:abstractNumId w:val="2"/>
  </w:num>
  <w:num w:numId="12" w16cid:durableId="66391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3B"/>
    <w:rsid w:val="004552B9"/>
    <w:rsid w:val="004D2BD8"/>
    <w:rsid w:val="00720F5A"/>
    <w:rsid w:val="009B6259"/>
    <w:rsid w:val="00A21B16"/>
    <w:rsid w:val="00B128F3"/>
    <w:rsid w:val="00BD7F3B"/>
    <w:rsid w:val="00C0480C"/>
    <w:rsid w:val="00C718F2"/>
    <w:rsid w:val="00E06D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9D27"/>
  <w15:chartTrackingRefBased/>
  <w15:docId w15:val="{AE757638-D73A-4C58-A062-672740A5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D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F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F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F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F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F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F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F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F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D7F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F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F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F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F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F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F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F3B"/>
    <w:rPr>
      <w:rFonts w:eastAsiaTheme="majorEastAsia" w:cstheme="majorBidi"/>
      <w:color w:val="272727" w:themeColor="text1" w:themeTint="D8"/>
    </w:rPr>
  </w:style>
  <w:style w:type="paragraph" w:styleId="Ttulo">
    <w:name w:val="Title"/>
    <w:basedOn w:val="Normal"/>
    <w:next w:val="Normal"/>
    <w:link w:val="TtuloCar"/>
    <w:uiPriority w:val="10"/>
    <w:qFormat/>
    <w:rsid w:val="00BD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F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F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F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F3B"/>
    <w:pPr>
      <w:spacing w:before="160"/>
      <w:jc w:val="center"/>
    </w:pPr>
    <w:rPr>
      <w:i/>
      <w:iCs/>
      <w:color w:val="404040" w:themeColor="text1" w:themeTint="BF"/>
    </w:rPr>
  </w:style>
  <w:style w:type="character" w:customStyle="1" w:styleId="CitaCar">
    <w:name w:val="Cita Car"/>
    <w:basedOn w:val="Fuentedeprrafopredeter"/>
    <w:link w:val="Cita"/>
    <w:uiPriority w:val="29"/>
    <w:rsid w:val="00BD7F3B"/>
    <w:rPr>
      <w:i/>
      <w:iCs/>
      <w:color w:val="404040" w:themeColor="text1" w:themeTint="BF"/>
    </w:rPr>
  </w:style>
  <w:style w:type="paragraph" w:styleId="Prrafodelista">
    <w:name w:val="List Paragraph"/>
    <w:basedOn w:val="Normal"/>
    <w:uiPriority w:val="34"/>
    <w:qFormat/>
    <w:rsid w:val="00BD7F3B"/>
    <w:pPr>
      <w:ind w:left="720"/>
      <w:contextualSpacing/>
    </w:pPr>
  </w:style>
  <w:style w:type="character" w:styleId="nfasisintenso">
    <w:name w:val="Intense Emphasis"/>
    <w:basedOn w:val="Fuentedeprrafopredeter"/>
    <w:uiPriority w:val="21"/>
    <w:qFormat/>
    <w:rsid w:val="00BD7F3B"/>
    <w:rPr>
      <w:i/>
      <w:iCs/>
      <w:color w:val="0F4761" w:themeColor="accent1" w:themeShade="BF"/>
    </w:rPr>
  </w:style>
  <w:style w:type="paragraph" w:styleId="Citadestacada">
    <w:name w:val="Intense Quote"/>
    <w:basedOn w:val="Normal"/>
    <w:next w:val="Normal"/>
    <w:link w:val="CitadestacadaCar"/>
    <w:uiPriority w:val="30"/>
    <w:qFormat/>
    <w:rsid w:val="00BD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F3B"/>
    <w:rPr>
      <w:i/>
      <w:iCs/>
      <w:color w:val="0F4761" w:themeColor="accent1" w:themeShade="BF"/>
    </w:rPr>
  </w:style>
  <w:style w:type="character" w:styleId="Referenciaintensa">
    <w:name w:val="Intense Reference"/>
    <w:basedOn w:val="Fuentedeprrafopredeter"/>
    <w:uiPriority w:val="32"/>
    <w:qFormat/>
    <w:rsid w:val="00BD7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Giovany Muriel Velasquez</dc:creator>
  <cp:keywords/>
  <dc:description/>
  <cp:lastModifiedBy>Frank Giovany Muriel Velasquez</cp:lastModifiedBy>
  <cp:revision>1</cp:revision>
  <dcterms:created xsi:type="dcterms:W3CDTF">2024-03-20T14:38:00Z</dcterms:created>
  <dcterms:modified xsi:type="dcterms:W3CDTF">2024-03-20T16:03:00Z</dcterms:modified>
</cp:coreProperties>
</file>