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C8" w:rsidRPr="00D64ACE" w:rsidRDefault="009516C8" w:rsidP="00C74C17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</w:pP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Chapter 3: Linear Regression</w:t>
      </w:r>
      <w:bookmarkStart w:id="0" w:name="_GoBack"/>
      <w:bookmarkEnd w:id="0"/>
    </w:p>
    <w:p w:rsidR="00FE2C78" w:rsidRPr="00D64ACE" w:rsidRDefault="00FE2C78" w:rsidP="00FE2C7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</w:p>
    <w:p w:rsidR="00FE2C78" w:rsidRDefault="00FE2C78" w:rsidP="00181F27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FE2C78">
        <w:rPr>
          <w:rFonts w:ascii="Times New Roman" w:eastAsia="宋体" w:hAnsi="Times New Roman" w:hint="eastAsia"/>
          <w:bCs/>
          <w:color w:val="333333"/>
          <w:szCs w:val="28"/>
        </w:rPr>
        <w:t>表</w:t>
      </w:r>
      <w:r w:rsidRPr="00FE2C78">
        <w:rPr>
          <w:rFonts w:ascii="Times New Roman" w:eastAsia="宋体" w:hAnsi="Times New Roman" w:hint="eastAsia"/>
          <w:bCs/>
          <w:color w:val="333333"/>
          <w:szCs w:val="28"/>
        </w:rPr>
        <w:t>3-</w:t>
      </w:r>
      <w:r w:rsidRPr="00FE2C78">
        <w:rPr>
          <w:rFonts w:ascii="Times New Roman" w:eastAsia="宋体" w:hAnsi="Times New Roman"/>
          <w:bCs/>
          <w:color w:val="333333"/>
          <w:szCs w:val="28"/>
        </w:rPr>
        <w:t>4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中的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P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值对应的零假设，从上到下分别为：截距</w:t>
      </w:r>
      <w:r w:rsidR="004B7FB7">
        <w:rPr>
          <w:rFonts w:ascii="Times New Roman" w:eastAsia="宋体" w:hAnsi="Times New Roman" w:hint="eastAsia"/>
          <w:bCs/>
          <w:color w:val="333333"/>
          <w:szCs w:val="28"/>
        </w:rPr>
        <w:t>估计值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为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；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TV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的系数</w:t>
      </w:r>
      <w:r w:rsidR="004B7FB7">
        <w:rPr>
          <w:rFonts w:ascii="Times New Roman" w:eastAsia="宋体" w:hAnsi="Times New Roman" w:hint="eastAsia"/>
          <w:bCs/>
          <w:color w:val="333333"/>
          <w:szCs w:val="28"/>
        </w:rPr>
        <w:t>估计值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为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，即当在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TV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都投放广告时，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TV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对销售没有影响；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的系数</w:t>
      </w:r>
      <w:r w:rsidR="004B7FB7">
        <w:rPr>
          <w:rFonts w:ascii="Times New Roman" w:eastAsia="宋体" w:hAnsi="Times New Roman" w:hint="eastAsia"/>
          <w:bCs/>
          <w:color w:val="333333"/>
          <w:szCs w:val="28"/>
        </w:rPr>
        <w:t>估计值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为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，即当在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TV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都投放广告时，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对销售没有影响</w:t>
      </w:r>
      <w:r w:rsidR="004B7FB7">
        <w:rPr>
          <w:rFonts w:ascii="Times New Roman" w:eastAsia="宋体" w:hAnsi="Times New Roman" w:hint="eastAsia"/>
          <w:bCs/>
          <w:color w:val="333333"/>
          <w:szCs w:val="28"/>
        </w:rPr>
        <w:t>；</w:t>
      </w:r>
      <w:r w:rsidR="004B7FB7"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的系数</w:t>
      </w:r>
      <w:r w:rsidR="004B7FB7">
        <w:rPr>
          <w:rFonts w:ascii="Times New Roman" w:eastAsia="宋体" w:hAnsi="Times New Roman" w:hint="eastAsia"/>
          <w:bCs/>
          <w:color w:val="333333"/>
          <w:szCs w:val="28"/>
        </w:rPr>
        <w:t>估计值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为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，即当在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TV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="00181F27"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都投放广告时，</w:t>
      </w:r>
      <w:r w:rsidR="004B7FB7"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 w:rsidR="00181F27">
        <w:rPr>
          <w:rFonts w:ascii="Times New Roman" w:eastAsia="宋体" w:hAnsi="Times New Roman" w:hint="eastAsia"/>
          <w:bCs/>
          <w:color w:val="333333"/>
          <w:szCs w:val="28"/>
        </w:rPr>
        <w:t>对销售没有影响。</w:t>
      </w:r>
    </w:p>
    <w:p w:rsidR="004B7FB7" w:rsidRDefault="004B7FB7" w:rsidP="00181F27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P</w:t>
      </w:r>
      <w:r>
        <w:rPr>
          <w:rFonts w:ascii="Times New Roman" w:eastAsia="宋体" w:hAnsi="Times New Roman" w:hint="eastAsia"/>
          <w:bCs/>
          <w:color w:val="333333"/>
          <w:szCs w:val="28"/>
        </w:rPr>
        <w:t>值表明，</w:t>
      </w:r>
      <w:r>
        <w:rPr>
          <w:rFonts w:ascii="Times New Roman" w:eastAsia="宋体" w:hAnsi="Times New Roman" w:hint="eastAsia"/>
          <w:bCs/>
          <w:color w:val="333333"/>
          <w:szCs w:val="28"/>
        </w:rPr>
        <w:t>TV</w:t>
      </w:r>
      <w:r>
        <w:rPr>
          <w:rFonts w:ascii="Times New Roman" w:eastAsia="宋体" w:hAnsi="Times New Roman" w:hint="eastAsia"/>
          <w:bCs/>
          <w:color w:val="333333"/>
          <w:szCs w:val="28"/>
        </w:rPr>
        <w:t>和</w:t>
      </w:r>
      <w:r>
        <w:rPr>
          <w:rFonts w:ascii="Times New Roman" w:eastAsia="宋体" w:hAnsi="Times New Roman" w:hint="eastAsia"/>
          <w:bCs/>
          <w:color w:val="333333"/>
          <w:szCs w:val="28"/>
        </w:rPr>
        <w:t>radio</w:t>
      </w:r>
      <w:r>
        <w:rPr>
          <w:rFonts w:ascii="Times New Roman" w:eastAsia="宋体" w:hAnsi="Times New Roman" w:hint="eastAsia"/>
          <w:bCs/>
          <w:color w:val="333333"/>
          <w:szCs w:val="28"/>
        </w:rPr>
        <w:t>的系数估计值是显著不为</w:t>
      </w:r>
      <w:r>
        <w:rPr>
          <w:rFonts w:ascii="Times New Roman" w:eastAsia="宋体" w:hAnsi="Times New Roman" w:hint="eastAsia"/>
          <w:bCs/>
          <w:color w:val="333333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Cs w:val="28"/>
        </w:rPr>
        <w:t>的，说明在</w:t>
      </w:r>
      <w:r>
        <w:rPr>
          <w:rFonts w:ascii="Times New Roman" w:eastAsia="宋体" w:hAnsi="Times New Roman" w:hint="eastAsia"/>
          <w:bCs/>
          <w:color w:val="333333"/>
          <w:szCs w:val="28"/>
        </w:rPr>
        <w:t>TV</w:t>
      </w:r>
      <w:r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Pr="00181F27">
        <w:rPr>
          <w:rFonts w:ascii="Times New Roman" w:eastAsia="宋体" w:hAnsi="Times New Roman"/>
          <w:bCs/>
          <w:color w:val="333333"/>
          <w:szCs w:val="28"/>
        </w:rPr>
        <w:t>radio</w:t>
      </w:r>
      <w:r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>
        <w:rPr>
          <w:rFonts w:ascii="Times New Roman" w:eastAsia="宋体" w:hAnsi="Times New Roman" w:hint="eastAsia"/>
          <w:bCs/>
          <w:color w:val="333333"/>
          <w:szCs w:val="28"/>
        </w:rPr>
        <w:t>都投放广告时，</w:t>
      </w:r>
      <w:r>
        <w:rPr>
          <w:rFonts w:ascii="Times New Roman" w:eastAsia="宋体" w:hAnsi="Times New Roman" w:hint="eastAsia"/>
          <w:bCs/>
          <w:color w:val="333333"/>
          <w:szCs w:val="28"/>
        </w:rPr>
        <w:t>TV</w:t>
      </w:r>
      <w:r>
        <w:rPr>
          <w:rFonts w:ascii="Times New Roman" w:eastAsia="宋体" w:hAnsi="Times New Roman" w:hint="eastAsia"/>
          <w:bCs/>
          <w:color w:val="333333"/>
          <w:szCs w:val="28"/>
        </w:rPr>
        <w:t>和</w:t>
      </w:r>
      <w:r>
        <w:rPr>
          <w:rFonts w:ascii="Times New Roman" w:eastAsia="宋体" w:hAnsi="Times New Roman" w:hint="eastAsia"/>
          <w:bCs/>
          <w:color w:val="333333"/>
          <w:szCs w:val="28"/>
        </w:rPr>
        <w:t>radio</w:t>
      </w:r>
      <w:r>
        <w:rPr>
          <w:rFonts w:ascii="Times New Roman" w:eastAsia="宋体" w:hAnsi="Times New Roman" w:hint="eastAsia"/>
          <w:bCs/>
          <w:color w:val="333333"/>
          <w:szCs w:val="28"/>
        </w:rPr>
        <w:t>对销售有正向影响，而</w:t>
      </w:r>
      <w:r w:rsidRPr="00181F27">
        <w:rPr>
          <w:rFonts w:ascii="Times New Roman" w:eastAsia="宋体" w:hAnsi="Times New Roman"/>
          <w:bCs/>
          <w:color w:val="333333"/>
          <w:szCs w:val="28"/>
        </w:rPr>
        <w:t>newspaper</w:t>
      </w:r>
      <w:r>
        <w:rPr>
          <w:rFonts w:ascii="Times New Roman" w:eastAsia="宋体" w:hAnsi="Times New Roman" w:hint="eastAsia"/>
          <w:bCs/>
          <w:color w:val="333333"/>
          <w:szCs w:val="28"/>
        </w:rPr>
        <w:t>对销售没有什么影响。</w:t>
      </w:r>
    </w:p>
    <w:p w:rsidR="00A121B5" w:rsidRPr="00D64ACE" w:rsidRDefault="00A121B5" w:rsidP="00A121B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</w:p>
    <w:p w:rsidR="003D0641" w:rsidRDefault="00B457CC" w:rsidP="00BB00FA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B457CC">
        <w:rPr>
          <w:rFonts w:ascii="Times New Roman" w:eastAsia="宋体" w:hAnsi="Times New Roman"/>
          <w:bCs/>
          <w:color w:val="333333"/>
          <w:szCs w:val="28"/>
        </w:rPr>
        <w:t xml:space="preserve">KNN </w:t>
      </w:r>
      <w:r>
        <w:rPr>
          <w:rFonts w:ascii="Times New Roman" w:eastAsia="宋体" w:hAnsi="Times New Roman"/>
          <w:bCs/>
          <w:color w:val="333333"/>
          <w:szCs w:val="28"/>
        </w:rPr>
        <w:t>c</w:t>
      </w:r>
      <w:r w:rsidRPr="00B457CC">
        <w:rPr>
          <w:rFonts w:ascii="Times New Roman" w:eastAsia="宋体" w:hAnsi="Times New Roman"/>
          <w:bCs/>
          <w:color w:val="333333"/>
          <w:szCs w:val="28"/>
        </w:rPr>
        <w:t>lassifier</w:t>
      </w:r>
      <w:r>
        <w:rPr>
          <w:rFonts w:ascii="Times New Roman" w:eastAsia="宋体" w:hAnsi="Times New Roman"/>
          <w:bCs/>
          <w:color w:val="333333"/>
          <w:szCs w:val="28"/>
        </w:rPr>
        <w:t xml:space="preserve">: </w:t>
      </w:r>
      <w:r w:rsidR="00E53CEA" w:rsidRPr="00E53CEA">
        <w:rPr>
          <w:rFonts w:ascii="Times New Roman" w:eastAsia="宋体" w:hAnsi="Times New Roman"/>
          <w:bCs/>
          <w:color w:val="333333"/>
          <w:szCs w:val="28"/>
        </w:rPr>
        <w:t>Given a positive</w:t>
      </w:r>
      <w:r w:rsidR="00E53CEA"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 w:rsidR="00E53CEA">
        <w:rPr>
          <w:rFonts w:ascii="Times New Roman" w:eastAsia="宋体" w:hAnsi="Times New Roman" w:hint="eastAsia"/>
          <w:bCs/>
          <w:color w:val="333333"/>
          <w:szCs w:val="28"/>
        </w:rPr>
        <w:t>integer</w:t>
      </w:r>
      <w:r w:rsidR="00E53CEA"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 w:rsidR="00E53CEA" w:rsidRPr="00E53CEA">
        <w:rPr>
          <w:rFonts w:ascii="Times New Roman" w:eastAsia="宋体" w:hAnsi="Times New Roman"/>
          <w:bCs/>
          <w:color w:val="333333"/>
          <w:szCs w:val="28"/>
        </w:rPr>
        <w:t>K and a test observation x</w:t>
      </w:r>
      <w:r w:rsidR="00E53CEA" w:rsidRPr="00BB00FA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="00E53CEA" w:rsidRPr="00E53CEA">
        <w:rPr>
          <w:rFonts w:ascii="Times New Roman" w:eastAsia="宋体" w:hAnsi="Times New Roman"/>
          <w:bCs/>
          <w:color w:val="333333"/>
          <w:szCs w:val="28"/>
        </w:rPr>
        <w:t>, the KNN classifier first identifies the</w:t>
      </w:r>
      <w:r w:rsidR="00BB00FA"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>K points in the training data that are closest to x</w:t>
      </w:r>
      <w:r w:rsidR="00BB00FA" w:rsidRPr="00BB00FA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>,</w:t>
      </w:r>
      <w:r w:rsidR="00BB00FA"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>represented by N</w:t>
      </w:r>
      <w:r w:rsidR="00BB00FA" w:rsidRPr="00BB00FA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="00BB00FA">
        <w:rPr>
          <w:rFonts w:ascii="Times New Roman" w:eastAsia="宋体" w:hAnsi="Times New Roman"/>
          <w:bCs/>
          <w:color w:val="333333"/>
          <w:szCs w:val="28"/>
        </w:rPr>
        <w:t>.</w:t>
      </w:r>
      <w:r w:rsidR="00BB00FA" w:rsidRPr="00BB00FA">
        <w:t xml:space="preserve"> 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>It then estimates the conditional probability for class j as the fraction of</w:t>
      </w:r>
      <w:r w:rsidR="00BB00FA"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>points in N</w:t>
      </w:r>
      <w:r w:rsidR="00BB00FA" w:rsidRPr="00BB00FA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="00BB00FA" w:rsidRPr="00BB00FA">
        <w:rPr>
          <w:rFonts w:ascii="Times New Roman" w:eastAsia="宋体" w:hAnsi="Times New Roman"/>
          <w:bCs/>
          <w:color w:val="333333"/>
          <w:szCs w:val="28"/>
        </w:rPr>
        <w:t xml:space="preserve"> whose response values equal j:</w:t>
      </w:r>
    </w:p>
    <w:p w:rsidR="00BB00FA" w:rsidRDefault="00BB00FA" w:rsidP="00BB00FA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BB00FA">
        <w:rPr>
          <w:rFonts w:ascii="Times New Roman" w:eastAsia="宋体" w:hAnsi="Times New Roman"/>
          <w:bCs/>
          <w:color w:val="333333"/>
          <w:position w:val="-32"/>
          <w:szCs w:val="28"/>
        </w:rPr>
        <w:object w:dxaOrig="337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34.8pt" o:ole="">
            <v:imagedata r:id="rId7" o:title=""/>
          </v:shape>
          <o:OLEObject Type="Embed" ProgID="Equation.DSMT4" ShapeID="_x0000_i1025" DrawAspect="Content" ObjectID="_1573409035" r:id="rId8"/>
        </w:object>
      </w:r>
    </w:p>
    <w:p w:rsidR="00BB00FA" w:rsidRDefault="00B457CC" w:rsidP="00B457CC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B457CC">
        <w:rPr>
          <w:rFonts w:ascii="Times New Roman" w:eastAsia="宋体" w:hAnsi="Times New Roman"/>
          <w:bCs/>
          <w:color w:val="333333"/>
          <w:szCs w:val="28"/>
        </w:rPr>
        <w:t>Finally, KNN applies Bayes rule and classifies the test observation x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 xml:space="preserve"> to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B457CC">
        <w:rPr>
          <w:rFonts w:ascii="Times New Roman" w:eastAsia="宋体" w:hAnsi="Times New Roman"/>
          <w:bCs/>
          <w:color w:val="333333"/>
          <w:szCs w:val="28"/>
        </w:rPr>
        <w:t>the class with the largest probability.</w:t>
      </w:r>
    </w:p>
    <w:p w:rsidR="00B457CC" w:rsidRDefault="00B457CC" w:rsidP="00252504">
      <w:pPr>
        <w:shd w:val="clear" w:color="auto" w:fill="FFFFFF"/>
        <w:spacing w:before="150" w:after="150" w:line="600" w:lineRule="atLeast"/>
        <w:jc w:val="both"/>
        <w:outlineLvl w:val="1"/>
      </w:pPr>
      <w:r w:rsidRPr="00B457CC">
        <w:rPr>
          <w:rFonts w:ascii="Times New Roman" w:eastAsia="宋体" w:hAnsi="Times New Roman"/>
          <w:bCs/>
          <w:color w:val="333333"/>
          <w:szCs w:val="28"/>
        </w:rPr>
        <w:lastRenderedPageBreak/>
        <w:t>KNN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regression: </w:t>
      </w:r>
      <w:r w:rsidRPr="00B457CC">
        <w:rPr>
          <w:rFonts w:ascii="Times New Roman" w:eastAsia="宋体" w:hAnsi="Times New Roman"/>
          <w:bCs/>
          <w:color w:val="333333"/>
          <w:szCs w:val="28"/>
        </w:rPr>
        <w:t>Given a value for K and a prediction point x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>, KNN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B457CC">
        <w:rPr>
          <w:rFonts w:ascii="Times New Roman" w:eastAsia="宋体" w:hAnsi="Times New Roman"/>
          <w:bCs/>
          <w:color w:val="333333"/>
          <w:szCs w:val="28"/>
        </w:rPr>
        <w:t>regression first identifies the K training observations that are closest to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B457CC">
        <w:rPr>
          <w:rFonts w:ascii="Times New Roman" w:eastAsia="宋体" w:hAnsi="Times New Roman"/>
          <w:bCs/>
          <w:color w:val="333333"/>
          <w:szCs w:val="28"/>
        </w:rPr>
        <w:t>x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>, represented by N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>. It then estimates f(x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>) using the average of all the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B457CC">
        <w:rPr>
          <w:rFonts w:ascii="Times New Roman" w:eastAsia="宋体" w:hAnsi="Times New Roman"/>
          <w:bCs/>
          <w:color w:val="333333"/>
          <w:szCs w:val="28"/>
        </w:rPr>
        <w:t>training responses in N</w:t>
      </w:r>
      <w:r w:rsidRPr="00B457CC">
        <w:rPr>
          <w:rFonts w:ascii="Times New Roman" w:eastAsia="宋体" w:hAnsi="Times New Roman"/>
          <w:bCs/>
          <w:color w:val="333333"/>
          <w:szCs w:val="28"/>
          <w:vertAlign w:val="subscript"/>
        </w:rPr>
        <w:t>0</w:t>
      </w:r>
      <w:r w:rsidRPr="00B457CC">
        <w:rPr>
          <w:rFonts w:ascii="Times New Roman" w:eastAsia="宋体" w:hAnsi="Times New Roman"/>
          <w:bCs/>
          <w:color w:val="333333"/>
          <w:szCs w:val="28"/>
        </w:rPr>
        <w:t>. In other words,</w:t>
      </w:r>
    </w:p>
    <w:p w:rsidR="00252504" w:rsidRDefault="00252504" w:rsidP="0025250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252504">
        <w:rPr>
          <w:rFonts w:ascii="Times New Roman" w:eastAsia="宋体" w:hAnsi="Times New Roman"/>
          <w:bCs/>
          <w:color w:val="333333"/>
          <w:position w:val="-32"/>
          <w:szCs w:val="28"/>
        </w:rPr>
        <w:object w:dxaOrig="1719" w:dyaOrig="700">
          <v:shape id="_x0000_i1026" type="#_x0000_t75" style="width:85.8pt;height:34.8pt" o:ole="">
            <v:imagedata r:id="rId9" o:title=""/>
          </v:shape>
          <o:OLEObject Type="Embed" ProgID="Equation.DSMT4" ShapeID="_x0000_i1026" DrawAspect="Content" ObjectID="_1573409036" r:id="rId10"/>
        </w:object>
      </w:r>
      <w:r>
        <w:rPr>
          <w:rFonts w:ascii="Times New Roman" w:eastAsia="宋体" w:hAnsi="Times New Roman"/>
          <w:bCs/>
          <w:color w:val="333333"/>
          <w:szCs w:val="28"/>
        </w:rPr>
        <w:t>.</w:t>
      </w:r>
    </w:p>
    <w:p w:rsidR="00B457CC" w:rsidRDefault="00252504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/>
          <w:bCs/>
          <w:color w:val="333333"/>
          <w:szCs w:val="28"/>
        </w:rPr>
        <w:t xml:space="preserve">In other word, </w:t>
      </w:r>
      <w:r w:rsidRPr="00252504">
        <w:rPr>
          <w:rFonts w:ascii="Times New Roman" w:eastAsia="宋体" w:hAnsi="Times New Roman"/>
          <w:bCs/>
          <w:color w:val="333333"/>
          <w:szCs w:val="28"/>
        </w:rPr>
        <w:t>the final result of KNN classifier is the classification output for Y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252504">
        <w:rPr>
          <w:rFonts w:ascii="Times New Roman" w:eastAsia="宋体" w:hAnsi="Times New Roman"/>
          <w:bCs/>
          <w:color w:val="333333"/>
          <w:szCs w:val="28"/>
        </w:rPr>
        <w:t xml:space="preserve">(qualitative), </w:t>
      </w:r>
      <w:r>
        <w:rPr>
          <w:rFonts w:ascii="Times New Roman" w:eastAsia="宋体" w:hAnsi="Times New Roman"/>
          <w:bCs/>
          <w:color w:val="333333"/>
          <w:szCs w:val="28"/>
        </w:rPr>
        <w:t>but</w:t>
      </w:r>
      <w:r w:rsidRPr="00252504">
        <w:rPr>
          <w:rFonts w:ascii="Times New Roman" w:eastAsia="宋体" w:hAnsi="Times New Roman"/>
          <w:bCs/>
          <w:color w:val="333333"/>
          <w:szCs w:val="28"/>
        </w:rPr>
        <w:t xml:space="preserve"> KNN regression predicts the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Pr="00252504">
        <w:rPr>
          <w:rFonts w:ascii="Times New Roman" w:eastAsia="宋体" w:hAnsi="Times New Roman"/>
          <w:bCs/>
          <w:color w:val="333333"/>
          <w:szCs w:val="28"/>
        </w:rPr>
        <w:t>quantitative value for f(X).</w:t>
      </w:r>
    </w:p>
    <w:p w:rsidR="009D16ED" w:rsidRPr="00D64ACE" w:rsidRDefault="009D16ED" w:rsidP="009D16E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3</w:t>
      </w:r>
    </w:p>
    <w:p w:rsidR="009D16ED" w:rsidRDefault="00F60F8C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首先把模型写出来</w:t>
      </w:r>
    </w:p>
    <w:p w:rsidR="00F60F8C" w:rsidRDefault="00F60F8C" w:rsidP="00F60F8C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F60F8C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5460" w:dyaOrig="400">
          <v:shape id="_x0000_i1027" type="#_x0000_t75" style="width:273pt;height:19.8pt" o:ole="">
            <v:imagedata r:id="rId11" o:title=""/>
          </v:shape>
          <o:OLEObject Type="Embed" ProgID="Equation.DSMT4" ShapeID="_x0000_i1027" DrawAspect="Content" ObjectID="_1573409037" r:id="rId12"/>
        </w:object>
      </w:r>
    </w:p>
    <w:p w:rsidR="002F26C7" w:rsidRPr="002F26C7" w:rsidRDefault="002F26C7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 w:val="28"/>
          <w:szCs w:val="28"/>
        </w:rPr>
      </w:pPr>
      <w:r w:rsidRPr="002F26C7">
        <w:rPr>
          <w:rFonts w:ascii="Times New Roman" w:eastAsia="宋体" w:hAnsi="Times New Roman" w:hint="eastAsia"/>
          <w:bCs/>
          <w:color w:val="333333"/>
          <w:sz w:val="28"/>
          <w:szCs w:val="28"/>
        </w:rPr>
        <w:t>X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  <w:vertAlign w:val="subscript"/>
        </w:rPr>
        <w:t>1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</w:rPr>
        <w:t>=GPA</w:t>
      </w:r>
      <w:r w:rsidRPr="002F26C7">
        <w:rPr>
          <w:rFonts w:ascii="Times New Roman" w:eastAsia="宋体" w:hAnsi="Times New Roman" w:hint="eastAsia"/>
          <w:bCs/>
          <w:color w:val="333333"/>
          <w:sz w:val="28"/>
          <w:szCs w:val="28"/>
        </w:rPr>
        <w:t>,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 xml:space="preserve"> </w:t>
      </w:r>
      <w:r w:rsidRPr="002F26C7">
        <w:rPr>
          <w:rFonts w:ascii="Times New Roman" w:eastAsia="宋体" w:hAnsi="Times New Roman" w:hint="eastAsia"/>
          <w:bCs/>
          <w:color w:val="333333"/>
          <w:sz w:val="28"/>
          <w:szCs w:val="28"/>
        </w:rPr>
        <w:t>X</w:t>
      </w:r>
      <w:r>
        <w:rPr>
          <w:rFonts w:ascii="Times New Roman" w:eastAsia="宋体" w:hAnsi="Times New Roman"/>
          <w:bCs/>
          <w:color w:val="333333"/>
          <w:sz w:val="28"/>
          <w:szCs w:val="28"/>
          <w:vertAlign w:val="subscript"/>
        </w:rPr>
        <w:t>2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</w:rPr>
        <w:t>=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>IQ</w:t>
      </w:r>
      <w:r w:rsidRPr="002F26C7">
        <w:rPr>
          <w:rFonts w:ascii="Times New Roman" w:eastAsia="宋体" w:hAnsi="Times New Roman" w:hint="eastAsia"/>
          <w:bCs/>
          <w:color w:val="333333"/>
          <w:sz w:val="28"/>
          <w:szCs w:val="28"/>
        </w:rPr>
        <w:t>, X</w:t>
      </w:r>
      <w:r>
        <w:rPr>
          <w:rFonts w:ascii="Times New Roman" w:eastAsia="宋体" w:hAnsi="Times New Roman"/>
          <w:bCs/>
          <w:color w:val="333333"/>
          <w:sz w:val="28"/>
          <w:szCs w:val="28"/>
          <w:vertAlign w:val="subscript"/>
        </w:rPr>
        <w:t>3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</w:rPr>
        <w:t>=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>Gender</w:t>
      </w:r>
      <w:r w:rsidRPr="002F26C7">
        <w:rPr>
          <w:rFonts w:ascii="Times New Roman" w:eastAsia="宋体" w:hAnsi="Times New Roman" w:hint="eastAsia"/>
          <w:bCs/>
          <w:color w:val="333333"/>
          <w:sz w:val="28"/>
          <w:szCs w:val="28"/>
        </w:rPr>
        <w:t>,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 xml:space="preserve"> (1 for Female and 0 for Male), X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  <w:vertAlign w:val="subscript"/>
        </w:rPr>
        <w:t>4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>=Interaction between GPA and IQ,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</w:rPr>
        <w:t xml:space="preserve"> 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>X</w:t>
      </w:r>
      <w:r w:rsidRPr="002F26C7">
        <w:rPr>
          <w:rFonts w:ascii="Times New Roman" w:eastAsia="宋体" w:hAnsi="Times New Roman"/>
          <w:bCs/>
          <w:color w:val="333333"/>
          <w:sz w:val="28"/>
          <w:szCs w:val="28"/>
          <w:vertAlign w:val="subscript"/>
        </w:rPr>
        <w:t>5</w:t>
      </w:r>
      <w:r>
        <w:rPr>
          <w:rFonts w:ascii="Times New Roman" w:eastAsia="宋体" w:hAnsi="Times New Roman"/>
          <w:bCs/>
          <w:color w:val="333333"/>
          <w:sz w:val="28"/>
          <w:szCs w:val="28"/>
        </w:rPr>
        <w:t>=Interaction between GPA and Gender.</w:t>
      </w:r>
    </w:p>
    <w:p w:rsidR="00F60F8C" w:rsidRDefault="00F52959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E3078C" w:rsidRDefault="005145A5" w:rsidP="002F26C7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8"/>
        </w:rPr>
      </w:pPr>
      <w:r w:rsidRPr="005145A5">
        <w:rPr>
          <w:rFonts w:ascii="Times New Roman" w:eastAsia="宋体" w:hAnsi="Times New Roman"/>
          <w:b/>
          <w:bCs/>
          <w:color w:val="333333"/>
          <w:szCs w:val="28"/>
        </w:rPr>
        <w:t>iii</w:t>
      </w:r>
      <w:r w:rsidRPr="005145A5">
        <w:rPr>
          <w:rFonts w:ascii="Times New Roman" w:eastAsia="宋体" w:hAnsi="Times New Roman" w:hint="eastAsia"/>
          <w:bCs/>
          <w:color w:val="333333"/>
          <w:szCs w:val="28"/>
        </w:rPr>
        <w:t>是对的。</w:t>
      </w:r>
    </w:p>
    <w:p w:rsidR="002F26C7" w:rsidRDefault="005145A5" w:rsidP="002F26C7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8"/>
        </w:rPr>
      </w:pPr>
      <w:r w:rsidRPr="005145A5">
        <w:rPr>
          <w:rFonts w:ascii="Times New Roman" w:eastAsia="宋体" w:hAnsi="Times New Roman" w:hint="eastAsia"/>
          <w:bCs/>
          <w:color w:val="333333"/>
          <w:szCs w:val="28"/>
        </w:rPr>
        <w:t>给定</w:t>
      </w:r>
      <w:r w:rsidRPr="005145A5">
        <w:rPr>
          <w:rFonts w:ascii="Times New Roman" w:eastAsia="宋体" w:hAnsi="Times New Roman"/>
          <w:bCs/>
          <w:color w:val="333333"/>
          <w:szCs w:val="28"/>
        </w:rPr>
        <w:t>GPA</w:t>
      </w:r>
      <w:r w:rsidRPr="005145A5"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Pr="005145A5">
        <w:rPr>
          <w:rFonts w:ascii="Times New Roman" w:eastAsia="宋体" w:hAnsi="Times New Roman" w:hint="eastAsia"/>
          <w:bCs/>
          <w:color w:val="333333"/>
          <w:szCs w:val="28"/>
        </w:rPr>
        <w:t>IQ</w:t>
      </w:r>
      <w:r>
        <w:rPr>
          <w:rFonts w:ascii="Times New Roman" w:eastAsia="宋体" w:hAnsi="Times New Roman" w:hint="eastAsia"/>
          <w:bCs/>
          <w:color w:val="333333"/>
          <w:szCs w:val="28"/>
        </w:rPr>
        <w:t>的值，对于女性来说，模型可以写为</w:t>
      </w:r>
    </w:p>
    <w:p w:rsidR="005145A5" w:rsidRPr="005145A5" w:rsidRDefault="005145A5" w:rsidP="005145A5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宋体" w:hAnsi="Times New Roman"/>
          <w:b/>
          <w:bCs/>
          <w:color w:val="333333"/>
          <w:szCs w:val="28"/>
        </w:rPr>
      </w:pPr>
      <w:r w:rsidRPr="00F60F8C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4920" w:dyaOrig="400">
          <v:shape id="_x0000_i1028" type="#_x0000_t75" style="width:246pt;height:19.8pt" o:ole="">
            <v:imagedata r:id="rId13" o:title=""/>
          </v:shape>
          <o:OLEObject Type="Embed" ProgID="Equation.DSMT4" ShapeID="_x0000_i1028" DrawAspect="Content" ObjectID="_1573409038" r:id="rId14"/>
        </w:object>
      </w:r>
    </w:p>
    <w:p w:rsidR="00F52959" w:rsidRDefault="005145A5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对于男性来说，模型可以写为</w:t>
      </w:r>
    </w:p>
    <w:p w:rsidR="005145A5" w:rsidRDefault="005145A5" w:rsidP="005145A5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F60F8C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3780" w:dyaOrig="400">
          <v:shape id="_x0000_i1029" type="#_x0000_t75" style="width:189pt;height:19.8pt" o:ole="">
            <v:imagedata r:id="rId15" o:title=""/>
          </v:shape>
          <o:OLEObject Type="Embed" ProgID="Equation.DSMT4" ShapeID="_x0000_i1029" DrawAspect="Content" ObjectID="_1573409039" r:id="rId16"/>
        </w:object>
      </w:r>
    </w:p>
    <w:p w:rsidR="005145A5" w:rsidRDefault="005145A5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lastRenderedPageBreak/>
        <w:t>如果</w:t>
      </w:r>
      <w:r>
        <w:rPr>
          <w:rFonts w:ascii="Times New Roman" w:eastAsia="宋体" w:hAnsi="Times New Roman" w:hint="eastAsia"/>
          <w:bCs/>
          <w:color w:val="333333"/>
          <w:szCs w:val="28"/>
        </w:rPr>
        <w:t>GPA</w:t>
      </w:r>
      <w:r>
        <w:rPr>
          <w:rFonts w:ascii="Times New Roman" w:eastAsia="宋体" w:hAnsi="Times New Roman" w:hint="eastAsia"/>
          <w:bCs/>
          <w:color w:val="333333"/>
          <w:szCs w:val="28"/>
        </w:rPr>
        <w:t>较高，高于</w:t>
      </w:r>
      <w:r>
        <w:rPr>
          <w:rFonts w:ascii="Times New Roman" w:eastAsia="宋体" w:hAnsi="Times New Roman" w:hint="eastAsia"/>
          <w:bCs/>
          <w:color w:val="333333"/>
          <w:szCs w:val="28"/>
        </w:rPr>
        <w:t>3</w:t>
      </w:r>
      <w:r>
        <w:rPr>
          <w:rFonts w:ascii="Times New Roman" w:eastAsia="宋体" w:hAnsi="Times New Roman"/>
          <w:bCs/>
          <w:color w:val="333333"/>
          <w:szCs w:val="28"/>
        </w:rPr>
        <w:t>.5</w:t>
      </w:r>
      <w:r>
        <w:rPr>
          <w:rFonts w:ascii="Times New Roman" w:eastAsia="宋体" w:hAnsi="Times New Roman" w:hint="eastAsia"/>
          <w:bCs/>
          <w:color w:val="333333"/>
          <w:szCs w:val="28"/>
        </w:rPr>
        <w:t>，则</w:t>
      </w:r>
      <w:r w:rsidR="00E3078C">
        <w:rPr>
          <w:rFonts w:ascii="Times New Roman" w:eastAsia="宋体" w:hAnsi="Times New Roman" w:hint="eastAsia"/>
          <w:bCs/>
          <w:color w:val="333333"/>
          <w:szCs w:val="28"/>
        </w:rPr>
        <w:t>平均来看，</w:t>
      </w:r>
      <w:r>
        <w:rPr>
          <w:rFonts w:ascii="Times New Roman" w:eastAsia="宋体" w:hAnsi="Times New Roman" w:hint="eastAsia"/>
          <w:bCs/>
          <w:color w:val="333333"/>
          <w:szCs w:val="28"/>
        </w:rPr>
        <w:t>女性的收入低于男性，反之，如果</w:t>
      </w:r>
      <w:r>
        <w:rPr>
          <w:rFonts w:ascii="Times New Roman" w:eastAsia="宋体" w:hAnsi="Times New Roman" w:hint="eastAsia"/>
          <w:bCs/>
          <w:color w:val="333333"/>
          <w:szCs w:val="28"/>
        </w:rPr>
        <w:t>GPA</w:t>
      </w:r>
      <w:r>
        <w:rPr>
          <w:rFonts w:ascii="Times New Roman" w:eastAsia="宋体" w:hAnsi="Times New Roman" w:hint="eastAsia"/>
          <w:bCs/>
          <w:color w:val="333333"/>
          <w:szCs w:val="28"/>
        </w:rPr>
        <w:t>较低，则</w:t>
      </w:r>
      <w:r w:rsidR="00E3078C">
        <w:rPr>
          <w:rFonts w:ascii="Times New Roman" w:eastAsia="宋体" w:hAnsi="Times New Roman" w:hint="eastAsia"/>
          <w:bCs/>
          <w:color w:val="333333"/>
          <w:szCs w:val="28"/>
        </w:rPr>
        <w:t>平均来看，</w:t>
      </w:r>
      <w:r>
        <w:rPr>
          <w:rFonts w:ascii="Times New Roman" w:eastAsia="宋体" w:hAnsi="Times New Roman" w:hint="eastAsia"/>
          <w:bCs/>
          <w:color w:val="333333"/>
          <w:szCs w:val="28"/>
        </w:rPr>
        <w:t>女性的收入</w:t>
      </w:r>
      <w:r w:rsidR="00E3078C">
        <w:rPr>
          <w:rFonts w:ascii="Times New Roman" w:eastAsia="宋体" w:hAnsi="Times New Roman" w:hint="eastAsia"/>
          <w:bCs/>
          <w:color w:val="333333"/>
          <w:szCs w:val="28"/>
        </w:rPr>
        <w:t>高于男性。</w:t>
      </w:r>
    </w:p>
    <w:p w:rsidR="006158C2" w:rsidRDefault="006158C2" w:rsidP="006158C2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158C2" w:rsidRDefault="00AB71AF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X</w:t>
      </w:r>
      <w:r w:rsidRPr="00AB71AF">
        <w:rPr>
          <w:rFonts w:ascii="Times New Roman" w:eastAsia="宋体" w:hAnsi="Times New Roman" w:hint="eastAsia"/>
          <w:bCs/>
          <w:color w:val="333333"/>
          <w:szCs w:val="28"/>
          <w:vertAlign w:val="subscript"/>
        </w:rPr>
        <w:t>1</w:t>
      </w:r>
      <w:r>
        <w:rPr>
          <w:rFonts w:ascii="Times New Roman" w:eastAsia="宋体" w:hAnsi="Times New Roman" w:hint="eastAsia"/>
          <w:bCs/>
          <w:color w:val="333333"/>
          <w:szCs w:val="28"/>
        </w:rPr>
        <w:t>=</w:t>
      </w:r>
      <w:r>
        <w:rPr>
          <w:rFonts w:ascii="Times New Roman" w:eastAsia="宋体" w:hAnsi="Times New Roman"/>
          <w:bCs/>
          <w:color w:val="333333"/>
          <w:szCs w:val="28"/>
        </w:rPr>
        <w:t>4.0</w:t>
      </w:r>
      <w:r>
        <w:rPr>
          <w:rFonts w:ascii="Times New Roman" w:eastAsia="宋体" w:hAnsi="Times New Roman" w:hint="eastAsia"/>
          <w:bCs/>
          <w:color w:val="333333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Cs w:val="28"/>
        </w:rPr>
        <w:t>X</w:t>
      </w:r>
      <w:r>
        <w:rPr>
          <w:rFonts w:ascii="Times New Roman" w:eastAsia="宋体" w:hAnsi="Times New Roman"/>
          <w:bCs/>
          <w:color w:val="333333"/>
          <w:szCs w:val="28"/>
          <w:vertAlign w:val="sub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8"/>
        </w:rPr>
        <w:t>=</w:t>
      </w:r>
      <w:r>
        <w:rPr>
          <w:rFonts w:ascii="Times New Roman" w:eastAsia="宋体" w:hAnsi="Times New Roman"/>
          <w:bCs/>
          <w:color w:val="333333"/>
          <w:szCs w:val="28"/>
        </w:rPr>
        <w:t>110</w:t>
      </w:r>
      <w:r>
        <w:rPr>
          <w:rFonts w:ascii="Times New Roman" w:eastAsia="宋体" w:hAnsi="Times New Roman" w:hint="eastAsia"/>
          <w:bCs/>
          <w:color w:val="333333"/>
          <w:szCs w:val="28"/>
        </w:rPr>
        <w:t>时，</w:t>
      </w:r>
      <w:r>
        <w:rPr>
          <w:rFonts w:ascii="Times New Roman" w:eastAsia="宋体" w:hAnsi="Times New Roman" w:hint="eastAsia"/>
          <w:bCs/>
          <w:color w:val="333333"/>
          <w:szCs w:val="28"/>
        </w:rPr>
        <w:t>X</w:t>
      </w:r>
      <w:r>
        <w:rPr>
          <w:rFonts w:ascii="Times New Roman" w:eastAsia="宋体" w:hAnsi="Times New Roman"/>
          <w:bCs/>
          <w:color w:val="333333"/>
          <w:szCs w:val="28"/>
          <w:vertAlign w:val="subscript"/>
        </w:rPr>
        <w:t>3</w:t>
      </w:r>
      <w:r>
        <w:rPr>
          <w:rFonts w:ascii="Times New Roman" w:eastAsia="宋体" w:hAnsi="Times New Roman" w:hint="eastAsia"/>
          <w:bCs/>
          <w:color w:val="333333"/>
          <w:szCs w:val="28"/>
        </w:rPr>
        <w:t>=</w:t>
      </w:r>
      <w:r>
        <w:rPr>
          <w:rFonts w:ascii="Times New Roman" w:eastAsia="宋体" w:hAnsi="Times New Roman"/>
          <w:bCs/>
          <w:color w:val="333333"/>
          <w:szCs w:val="28"/>
        </w:rPr>
        <w:t>1</w:t>
      </w:r>
      <w:r>
        <w:rPr>
          <w:rFonts w:ascii="Times New Roman" w:eastAsia="宋体" w:hAnsi="Times New Roman" w:hint="eastAsia"/>
          <w:bCs/>
          <w:color w:val="333333"/>
          <w:szCs w:val="28"/>
        </w:rPr>
        <w:t>时，代入模型得到</w:t>
      </w:r>
      <w:r>
        <w:rPr>
          <w:rFonts w:ascii="Times New Roman" w:eastAsia="宋体" w:hAnsi="Times New Roman"/>
          <w:bCs/>
          <w:color w:val="333333"/>
          <w:szCs w:val="28"/>
        </w:rPr>
        <w:t>f(</w:t>
      </w:r>
      <w:r>
        <w:rPr>
          <w:rFonts w:ascii="Times New Roman" w:eastAsia="宋体" w:hAnsi="Times New Roman" w:hint="eastAsia"/>
          <w:bCs/>
          <w:color w:val="333333"/>
          <w:szCs w:val="28"/>
        </w:rPr>
        <w:t>X</w:t>
      </w:r>
      <w:r>
        <w:rPr>
          <w:rFonts w:ascii="Times New Roman" w:eastAsia="宋体" w:hAnsi="Times New Roman"/>
          <w:bCs/>
          <w:color w:val="333333"/>
          <w:szCs w:val="28"/>
        </w:rPr>
        <w:t>)</w:t>
      </w:r>
      <w:r>
        <w:rPr>
          <w:rFonts w:ascii="Times New Roman" w:eastAsia="宋体" w:hAnsi="Times New Roman" w:hint="eastAsia"/>
          <w:bCs/>
          <w:color w:val="333333"/>
          <w:szCs w:val="28"/>
        </w:rPr>
        <w:t>=</w:t>
      </w:r>
      <w:r>
        <w:rPr>
          <w:rFonts w:ascii="Times New Roman" w:eastAsia="宋体" w:hAnsi="Times New Roman"/>
          <w:bCs/>
          <w:color w:val="333333"/>
          <w:szCs w:val="28"/>
        </w:rPr>
        <w:t>137.1</w:t>
      </w:r>
      <w:r>
        <w:rPr>
          <w:rFonts w:ascii="Times New Roman" w:eastAsia="宋体" w:hAnsi="Times New Roman" w:hint="eastAsia"/>
          <w:bCs/>
          <w:color w:val="333333"/>
          <w:szCs w:val="28"/>
        </w:rPr>
        <w:t>。</w:t>
      </w:r>
    </w:p>
    <w:p w:rsidR="00A756B6" w:rsidRDefault="00A756B6" w:rsidP="00A756B6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B71AF" w:rsidRDefault="00813E3C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False</w:t>
      </w:r>
      <w:r>
        <w:rPr>
          <w:rFonts w:ascii="Times New Roman" w:eastAsia="宋体" w:hAnsi="Times New Roman" w:hint="eastAsia"/>
          <w:bCs/>
          <w:color w:val="333333"/>
          <w:szCs w:val="28"/>
        </w:rPr>
        <w:t>，应该先对变量进行标准化，然后进行假设检验，根据</w:t>
      </w:r>
      <w:r>
        <w:rPr>
          <w:rFonts w:ascii="Times New Roman" w:eastAsia="宋体" w:hAnsi="Times New Roman" w:hint="eastAsia"/>
          <w:bCs/>
          <w:color w:val="333333"/>
          <w:szCs w:val="28"/>
        </w:rPr>
        <w:t>P</w:t>
      </w:r>
      <w:r>
        <w:rPr>
          <w:rFonts w:ascii="Times New Roman" w:eastAsia="宋体" w:hAnsi="Times New Roman" w:hint="eastAsia"/>
          <w:bCs/>
          <w:color w:val="333333"/>
          <w:szCs w:val="28"/>
        </w:rPr>
        <w:t>值判断每个系数统计上是否显著</w:t>
      </w:r>
      <w:r w:rsidR="00C307D9">
        <w:rPr>
          <w:rFonts w:ascii="Times New Roman" w:eastAsia="宋体" w:hAnsi="Times New Roman" w:hint="eastAsia"/>
          <w:bCs/>
          <w:color w:val="333333"/>
          <w:szCs w:val="28"/>
        </w:rPr>
        <w:t>不为</w:t>
      </w:r>
      <w:r w:rsidR="00C307D9">
        <w:rPr>
          <w:rFonts w:ascii="Times New Roman" w:eastAsia="宋体" w:hAnsi="Times New Roman" w:hint="eastAsia"/>
          <w:bCs/>
          <w:color w:val="333333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Cs w:val="28"/>
        </w:rPr>
        <w:t>。</w:t>
      </w:r>
    </w:p>
    <w:p w:rsidR="00F653E4" w:rsidRDefault="002E5EF4" w:rsidP="00F653E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  <w:r w:rsidR="00F653E4"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 w:rsidR="00F653E4"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="00F653E4"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E5EF4" w:rsidRPr="00F653E4" w:rsidRDefault="00F653E4" w:rsidP="004A31E9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F653E4">
        <w:rPr>
          <w:rFonts w:ascii="Times New Roman" w:eastAsia="宋体" w:hAnsi="Times New Roman" w:hint="eastAsia"/>
          <w:bCs/>
          <w:color w:val="333333"/>
          <w:szCs w:val="28"/>
        </w:rPr>
        <w:t>含</w:t>
      </w:r>
      <w:r>
        <w:rPr>
          <w:rFonts w:ascii="Times New Roman" w:eastAsia="宋体" w:hAnsi="Times New Roman" w:hint="eastAsia"/>
          <w:bCs/>
          <w:color w:val="333333"/>
          <w:szCs w:val="28"/>
        </w:rPr>
        <w:t>三次项的回归</w:t>
      </w:r>
      <w:r>
        <w:rPr>
          <w:rFonts w:ascii="Times New Roman" w:eastAsia="宋体" w:hAnsi="Times New Roman" w:hint="eastAsia"/>
          <w:bCs/>
          <w:color w:val="333333"/>
          <w:szCs w:val="28"/>
        </w:rPr>
        <w:t>Training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更小，</w:t>
      </w:r>
      <w:r w:rsidR="004A31E9">
        <w:rPr>
          <w:rFonts w:ascii="Times New Roman" w:eastAsia="宋体" w:hAnsi="Times New Roman" w:hint="eastAsia"/>
          <w:bCs/>
          <w:color w:val="333333"/>
          <w:szCs w:val="28"/>
        </w:rPr>
        <w:t>因为含三次项的模型相比线性模型更加</w:t>
      </w:r>
      <w:r w:rsidR="004A31E9">
        <w:rPr>
          <w:rFonts w:ascii="Times New Roman" w:eastAsia="宋体" w:hAnsi="Times New Roman" w:hint="eastAsia"/>
          <w:bCs/>
          <w:color w:val="333333"/>
          <w:szCs w:val="28"/>
        </w:rPr>
        <w:t>flexible</w:t>
      </w:r>
      <w:r w:rsidR="004A31E9">
        <w:rPr>
          <w:rFonts w:ascii="Times New Roman" w:eastAsia="宋体" w:hAnsi="Times New Roman" w:hint="eastAsia"/>
          <w:bCs/>
          <w:color w:val="333333"/>
          <w:szCs w:val="28"/>
        </w:rPr>
        <w:t>，更接近原始观测数据</w:t>
      </w:r>
      <w:r w:rsidR="001C6EC4">
        <w:rPr>
          <w:rFonts w:ascii="Times New Roman" w:eastAsia="宋体" w:hAnsi="Times New Roman" w:hint="eastAsia"/>
          <w:bCs/>
          <w:color w:val="333333"/>
          <w:szCs w:val="28"/>
        </w:rPr>
        <w:t>，对训练集拟合得更好</w:t>
      </w:r>
      <w:r w:rsidR="004A31E9">
        <w:rPr>
          <w:rFonts w:ascii="Times New Roman" w:eastAsia="宋体" w:hAnsi="Times New Roman" w:hint="eastAsia"/>
          <w:bCs/>
          <w:color w:val="333333"/>
          <w:szCs w:val="28"/>
        </w:rPr>
        <w:t>。</w:t>
      </w:r>
    </w:p>
    <w:p w:rsidR="004A31E9" w:rsidRDefault="004A31E9" w:rsidP="004A31E9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307D9" w:rsidRDefault="001C6EC4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线性回归的</w:t>
      </w:r>
      <w:r>
        <w:rPr>
          <w:rFonts w:ascii="Times New Roman" w:eastAsia="宋体" w:hAnsi="Times New Roman" w:hint="eastAsia"/>
          <w:bCs/>
          <w:color w:val="333333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更小，因为</w:t>
      </w:r>
      <w:r>
        <w:rPr>
          <w:rFonts w:ascii="Times New Roman" w:eastAsia="宋体" w:hAnsi="Times New Roman" w:hint="eastAsia"/>
          <w:bCs/>
          <w:color w:val="333333"/>
          <w:szCs w:val="28"/>
        </w:rPr>
        <w:t>X</w:t>
      </w:r>
      <w:r>
        <w:rPr>
          <w:rFonts w:ascii="Times New Roman" w:eastAsia="宋体" w:hAnsi="Times New Roman" w:hint="eastAsia"/>
          <w:bCs/>
          <w:color w:val="333333"/>
          <w:szCs w:val="28"/>
        </w:rPr>
        <w:t>和</w:t>
      </w:r>
      <w:r>
        <w:rPr>
          <w:rFonts w:ascii="Times New Roman" w:eastAsia="宋体" w:hAnsi="Times New Roman" w:hint="eastAsia"/>
          <w:bCs/>
          <w:color w:val="333333"/>
          <w:szCs w:val="28"/>
        </w:rPr>
        <w:t>Y</w:t>
      </w:r>
      <w:r>
        <w:rPr>
          <w:rFonts w:ascii="Times New Roman" w:eastAsia="宋体" w:hAnsi="Times New Roman" w:hint="eastAsia"/>
          <w:bCs/>
          <w:color w:val="333333"/>
          <w:szCs w:val="28"/>
        </w:rPr>
        <w:t>真实的关系本来就是线性的，线性模型能给出一个较为精确的估计，三次模型会出现过拟合的问题。</w:t>
      </w:r>
    </w:p>
    <w:p w:rsidR="001C6EC4" w:rsidRDefault="001C6EC4" w:rsidP="001C6EC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C6EC4" w:rsidRDefault="005A798F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F653E4">
        <w:rPr>
          <w:rFonts w:ascii="Times New Roman" w:eastAsia="宋体" w:hAnsi="Times New Roman" w:hint="eastAsia"/>
          <w:bCs/>
          <w:color w:val="333333"/>
          <w:szCs w:val="28"/>
        </w:rPr>
        <w:t>含</w:t>
      </w:r>
      <w:r>
        <w:rPr>
          <w:rFonts w:ascii="Times New Roman" w:eastAsia="宋体" w:hAnsi="Times New Roman" w:hint="eastAsia"/>
          <w:bCs/>
          <w:color w:val="333333"/>
          <w:szCs w:val="28"/>
        </w:rPr>
        <w:t>三次项的回归</w:t>
      </w:r>
      <w:r>
        <w:rPr>
          <w:rFonts w:ascii="Times New Roman" w:eastAsia="宋体" w:hAnsi="Times New Roman" w:hint="eastAsia"/>
          <w:bCs/>
          <w:color w:val="333333"/>
          <w:szCs w:val="28"/>
        </w:rPr>
        <w:t>Training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更小，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回归模型越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flexible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，越接近训练集的数据，对训练集拟合得越好，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Training</w:t>
      </w:r>
      <w:r w:rsidR="00A564CC"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RSS</w:t>
      </w:r>
      <w:r w:rsidR="00A564CC">
        <w:rPr>
          <w:rFonts w:ascii="Times New Roman" w:eastAsia="宋体" w:hAnsi="Times New Roman" w:hint="eastAsia"/>
          <w:bCs/>
          <w:color w:val="333333"/>
          <w:szCs w:val="28"/>
        </w:rPr>
        <w:t>会更小。</w:t>
      </w:r>
    </w:p>
    <w:p w:rsidR="00BB179E" w:rsidRDefault="00BB179E" w:rsidP="00BB179E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B179E" w:rsidRDefault="00BB179E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无法确定哪个模型的</w:t>
      </w:r>
      <w:r>
        <w:rPr>
          <w:rFonts w:ascii="Times New Roman" w:eastAsia="宋体" w:hAnsi="Times New Roman" w:hint="eastAsia"/>
          <w:bCs/>
          <w:color w:val="333333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更小，如果真实的数据更接近线性关系，那么，线性回归的</w:t>
      </w:r>
      <w:r>
        <w:rPr>
          <w:rFonts w:ascii="Times New Roman" w:eastAsia="宋体" w:hAnsi="Times New Roman" w:hint="eastAsia"/>
          <w:bCs/>
          <w:color w:val="333333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更小，反之，如果如果真实的数据更接近三次关系，那么含三次项的回归的</w:t>
      </w:r>
      <w:r>
        <w:rPr>
          <w:rFonts w:ascii="Times New Roman" w:eastAsia="宋体" w:hAnsi="Times New Roman" w:hint="eastAsia"/>
          <w:bCs/>
          <w:color w:val="333333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8"/>
        </w:rPr>
        <w:t>RSS</w:t>
      </w:r>
      <w:r>
        <w:rPr>
          <w:rFonts w:ascii="Times New Roman" w:eastAsia="宋体" w:hAnsi="Times New Roman" w:hint="eastAsia"/>
          <w:bCs/>
          <w:color w:val="333333"/>
          <w:szCs w:val="28"/>
        </w:rPr>
        <w:t>更小。</w:t>
      </w:r>
    </w:p>
    <w:p w:rsidR="00A912F8" w:rsidRDefault="00A912F8" w:rsidP="00A912F8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lastRenderedPageBreak/>
        <w:t>5</w:t>
      </w:r>
    </w:p>
    <w:p w:rsidR="00A912F8" w:rsidRDefault="009303D5" w:rsidP="0039571D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9303D5">
        <w:rPr>
          <w:rFonts w:ascii="Times New Roman" w:eastAsia="宋体" w:hAnsi="Times New Roman"/>
          <w:bCs/>
          <w:color w:val="333333"/>
          <w:position w:val="-134"/>
          <w:szCs w:val="28"/>
        </w:rPr>
        <w:object w:dxaOrig="4200" w:dyaOrig="2460">
          <v:shape id="_x0000_i1030" type="#_x0000_t75" style="width:210pt;height:123pt" o:ole="">
            <v:imagedata r:id="rId17" o:title=""/>
          </v:shape>
          <o:OLEObject Type="Embed" ProgID="Equation.DSMT4" ShapeID="_x0000_i1030" DrawAspect="Content" ObjectID="_1573409040" r:id="rId18"/>
        </w:object>
      </w:r>
    </w:p>
    <w:p w:rsidR="0039571D" w:rsidRDefault="009303D5" w:rsidP="009303D5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9303D5">
        <w:rPr>
          <w:rFonts w:ascii="Times New Roman" w:eastAsia="宋体" w:hAnsi="Times New Roman"/>
          <w:bCs/>
          <w:color w:val="333333"/>
          <w:position w:val="-62"/>
          <w:szCs w:val="28"/>
        </w:rPr>
        <w:object w:dxaOrig="1359" w:dyaOrig="1040">
          <v:shape id="_x0000_i1031" type="#_x0000_t75" style="width:67.8pt;height:52.2pt" o:ole="">
            <v:imagedata r:id="rId19" o:title=""/>
          </v:shape>
          <o:OLEObject Type="Embed" ProgID="Equation.DSMT4" ShapeID="_x0000_i1031" DrawAspect="Content" ObjectID="_1573409041" r:id="rId20"/>
        </w:object>
      </w:r>
    </w:p>
    <w:p w:rsidR="009303D5" w:rsidRDefault="009303D5" w:rsidP="009303D5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</w:p>
    <w:p w:rsidR="009303D5" w:rsidRDefault="001360CE" w:rsidP="001360C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线性回归模型：</w:t>
      </w:r>
      <w:r w:rsidR="00850586" w:rsidRPr="00850586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1240" w:dyaOrig="400">
          <v:shape id="_x0000_i1032" type="#_x0000_t75" style="width:61.8pt;height:19.8pt" o:ole="">
            <v:imagedata r:id="rId21" o:title=""/>
          </v:shape>
          <o:OLEObject Type="Embed" ProgID="Equation.DSMT4" ShapeID="_x0000_i1032" DrawAspect="Content" ObjectID="_1573409042" r:id="rId22"/>
        </w:object>
      </w:r>
    </w:p>
    <w:p w:rsidR="00850586" w:rsidRDefault="00850586" w:rsidP="0085058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由公式</w:t>
      </w:r>
      <w:r>
        <w:rPr>
          <w:rFonts w:ascii="Times New Roman" w:eastAsia="宋体" w:hAnsi="Times New Roman" w:hint="eastAsia"/>
          <w:bCs/>
          <w:color w:val="333333"/>
          <w:szCs w:val="28"/>
        </w:rPr>
        <w:t>(</w:t>
      </w:r>
      <w:r>
        <w:rPr>
          <w:rFonts w:ascii="Times New Roman" w:eastAsia="宋体" w:hAnsi="Times New Roman"/>
          <w:bCs/>
          <w:color w:val="333333"/>
          <w:szCs w:val="28"/>
        </w:rPr>
        <w:t>3.4)</w:t>
      </w:r>
      <w:r>
        <w:rPr>
          <w:rFonts w:ascii="Times New Roman" w:eastAsia="宋体" w:hAnsi="Times New Roman" w:hint="eastAsia"/>
          <w:bCs/>
          <w:color w:val="333333"/>
          <w:szCs w:val="28"/>
        </w:rPr>
        <w:t>知</w:t>
      </w:r>
      <w:r>
        <w:rPr>
          <w:rFonts w:ascii="Times New Roman" w:eastAsia="宋体" w:hAnsi="Times New Roman" w:hint="eastAsia"/>
          <w:bCs/>
          <w:color w:val="333333"/>
          <w:szCs w:val="28"/>
        </w:rPr>
        <w:t xml:space="preserve"> </w:t>
      </w:r>
      <w:r w:rsidR="00982FC2" w:rsidRPr="00850586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1240" w:dyaOrig="400">
          <v:shape id="_x0000_i1033" type="#_x0000_t75" style="width:61.8pt;height:19.8pt" o:ole="">
            <v:imagedata r:id="rId23" o:title=""/>
          </v:shape>
          <o:OLEObject Type="Embed" ProgID="Equation.DSMT4" ShapeID="_x0000_i1033" DrawAspect="Content" ObjectID="_1573409043" r:id="rId24"/>
        </w:object>
      </w:r>
    </w:p>
    <w:p w:rsidR="00850586" w:rsidRDefault="00850586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即</w:t>
      </w:r>
    </w:p>
    <w:p w:rsidR="00850586" w:rsidRDefault="001360CE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则线性回归模型可化为</w:t>
      </w:r>
      <w:r w:rsidR="00982FC2" w:rsidRPr="00850586">
        <w:rPr>
          <w:rFonts w:ascii="Times New Roman" w:eastAsia="宋体" w:hAnsi="Times New Roman"/>
          <w:bCs/>
          <w:color w:val="333333"/>
          <w:position w:val="-12"/>
          <w:szCs w:val="28"/>
        </w:rPr>
        <w:object w:dxaOrig="1700" w:dyaOrig="400">
          <v:shape id="_x0000_i1034" type="#_x0000_t75" style="width:85.2pt;height:19.8pt" o:ole="">
            <v:imagedata r:id="rId25" o:title=""/>
          </v:shape>
          <o:OLEObject Type="Embed" ProgID="Equation.DSMT4" ShapeID="_x0000_i1034" DrawAspect="Content" ObjectID="_1573409044" r:id="rId26"/>
        </w:object>
      </w:r>
    </w:p>
    <w:p w:rsidR="001360CE" w:rsidRDefault="00982FC2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1360CE">
        <w:rPr>
          <w:rFonts w:ascii="Times New Roman" w:eastAsia="宋体" w:hAnsi="Times New Roman"/>
          <w:bCs/>
          <w:color w:val="333333"/>
          <w:position w:val="-6"/>
          <w:szCs w:val="28"/>
        </w:rPr>
        <w:object w:dxaOrig="460" w:dyaOrig="260">
          <v:shape id="_x0000_i1035" type="#_x0000_t75" style="width:22.8pt;height:13.2pt" o:ole="">
            <v:imagedata r:id="rId27" o:title=""/>
          </v:shape>
          <o:OLEObject Type="Embed" ProgID="Equation.DSMT4" ShapeID="_x0000_i1035" DrawAspect="Content" ObjectID="_1573409045" r:id="rId28"/>
        </w:object>
      </w:r>
      <w:r w:rsidR="001360CE">
        <w:rPr>
          <w:rFonts w:ascii="Times New Roman" w:eastAsia="宋体" w:hAnsi="Times New Roman" w:hint="eastAsia"/>
          <w:bCs/>
          <w:color w:val="333333"/>
          <w:szCs w:val="28"/>
        </w:rPr>
        <w:t>时，</w:t>
      </w:r>
      <w:r w:rsidRPr="001360CE">
        <w:rPr>
          <w:rFonts w:ascii="Times New Roman" w:eastAsia="宋体" w:hAnsi="Times New Roman"/>
          <w:bCs/>
          <w:color w:val="333333"/>
          <w:position w:val="-10"/>
          <w:szCs w:val="28"/>
        </w:rPr>
        <w:object w:dxaOrig="460" w:dyaOrig="320">
          <v:shape id="_x0000_i1036" type="#_x0000_t75" style="width:22.8pt;height:16.2pt" o:ole="">
            <v:imagedata r:id="rId29" o:title=""/>
          </v:shape>
          <o:OLEObject Type="Embed" ProgID="Equation.DSMT4" ShapeID="_x0000_i1036" DrawAspect="Content" ObjectID="_1573409046" r:id="rId30"/>
        </w:object>
      </w:r>
      <w:r w:rsidR="001360CE">
        <w:rPr>
          <w:rFonts w:ascii="Times New Roman" w:eastAsia="宋体" w:hAnsi="Times New Roman" w:hint="eastAsia"/>
          <w:bCs/>
          <w:color w:val="333333"/>
          <w:szCs w:val="28"/>
        </w:rPr>
        <w:t>。即</w:t>
      </w:r>
      <w:r w:rsidR="00D5328D">
        <w:rPr>
          <w:rFonts w:ascii="Times New Roman" w:eastAsia="宋体" w:hAnsi="Times New Roman" w:hint="eastAsia"/>
          <w:bCs/>
          <w:color w:val="333333"/>
          <w:szCs w:val="28"/>
        </w:rPr>
        <w:t>简单</w:t>
      </w:r>
      <w:r w:rsidR="001360CE">
        <w:rPr>
          <w:rFonts w:ascii="Times New Roman" w:eastAsia="宋体" w:hAnsi="Times New Roman" w:hint="eastAsia"/>
          <w:bCs/>
          <w:color w:val="333333"/>
          <w:szCs w:val="28"/>
        </w:rPr>
        <w:t>线性回归模型</w:t>
      </w:r>
      <w:r w:rsidR="00D5328D">
        <w:rPr>
          <w:rFonts w:ascii="Times New Roman" w:eastAsia="宋体" w:hAnsi="Times New Roman" w:hint="eastAsia"/>
          <w:bCs/>
          <w:color w:val="333333"/>
          <w:szCs w:val="28"/>
        </w:rPr>
        <w:t>中，</w:t>
      </w:r>
      <w:r w:rsidR="001360CE">
        <w:rPr>
          <w:rFonts w:ascii="Times New Roman" w:eastAsia="宋体" w:hAnsi="Times New Roman" w:hint="eastAsia"/>
          <w:bCs/>
          <w:color w:val="333333"/>
          <w:szCs w:val="28"/>
        </w:rPr>
        <w:t>最小二乘线一定过点</w:t>
      </w:r>
      <w:r w:rsidRPr="001360CE">
        <w:rPr>
          <w:rFonts w:ascii="Times New Roman" w:eastAsia="宋体" w:hAnsi="Times New Roman"/>
          <w:bCs/>
          <w:color w:val="333333"/>
          <w:position w:val="-10"/>
          <w:szCs w:val="28"/>
        </w:rPr>
        <w:object w:dxaOrig="620" w:dyaOrig="320">
          <v:shape id="_x0000_i1037" type="#_x0000_t75" style="width:31.2pt;height:16.2pt" o:ole="">
            <v:imagedata r:id="rId31" o:title=""/>
          </v:shape>
          <o:OLEObject Type="Embed" ProgID="Equation.DSMT4" ShapeID="_x0000_i1037" DrawAspect="Content" ObjectID="_1573409047" r:id="rId32"/>
        </w:object>
      </w:r>
      <w:r w:rsidR="001360CE">
        <w:rPr>
          <w:rFonts w:ascii="Times New Roman" w:eastAsia="宋体" w:hAnsi="Times New Roman" w:hint="eastAsia"/>
          <w:bCs/>
          <w:color w:val="333333"/>
          <w:szCs w:val="28"/>
        </w:rPr>
        <w:t>。</w:t>
      </w:r>
    </w:p>
    <w:p w:rsidR="00D5328D" w:rsidRDefault="00D5328D" w:rsidP="00D5328D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</w:p>
    <w:p w:rsidR="00171CB7" w:rsidRDefault="00171CB7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证明：</w:t>
      </w:r>
    </w:p>
    <w:p w:rsidR="00171CB7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171CB7">
        <w:rPr>
          <w:rFonts w:ascii="Times New Roman" w:eastAsia="宋体" w:hAnsi="Times New Roman"/>
          <w:bCs/>
          <w:color w:val="333333"/>
          <w:position w:val="-100"/>
          <w:szCs w:val="28"/>
        </w:rPr>
        <w:object w:dxaOrig="8500" w:dyaOrig="2120">
          <v:shape id="_x0000_i1038" type="#_x0000_t75" style="width:424.8pt;height:106.2pt" o:ole="">
            <v:imagedata r:id="rId33" o:title=""/>
          </v:shape>
          <o:OLEObject Type="Embed" ProgID="Equation.DSMT4" ShapeID="_x0000_i1038" DrawAspect="Content" ObjectID="_1573409048" r:id="rId34"/>
        </w:object>
      </w:r>
    </w:p>
    <w:p w:rsidR="00171CB7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B3598B">
        <w:rPr>
          <w:rFonts w:ascii="Times New Roman" w:eastAsia="宋体" w:hAnsi="Times New Roman"/>
          <w:bCs/>
          <w:color w:val="333333"/>
          <w:position w:val="-28"/>
          <w:szCs w:val="28"/>
        </w:rPr>
        <w:object w:dxaOrig="1800" w:dyaOrig="680">
          <v:shape id="_x0000_i1039" type="#_x0000_t75" style="width:89.4pt;height:33.6pt" o:ole="">
            <v:imagedata r:id="rId35" o:title=""/>
          </v:shape>
          <o:OLEObject Type="Embed" ProgID="Equation.DSMT4" ShapeID="_x0000_i1039" DrawAspect="Content" ObjectID="_1573409049" r:id="rId36"/>
        </w:object>
      </w:r>
    </w:p>
    <w:p w:rsidR="00B3598B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从而</w:t>
      </w:r>
    </w:p>
    <w:p w:rsidR="00B3598B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B3598B">
        <w:rPr>
          <w:rFonts w:ascii="Times New Roman" w:eastAsia="宋体" w:hAnsi="Times New Roman"/>
          <w:bCs/>
          <w:color w:val="333333"/>
          <w:position w:val="-60"/>
          <w:szCs w:val="28"/>
        </w:rPr>
        <w:object w:dxaOrig="4099" w:dyaOrig="1400">
          <v:shape id="_x0000_i1040" type="#_x0000_t75" style="width:203.4pt;height:69.6pt" o:ole="">
            <v:imagedata r:id="rId37" o:title=""/>
          </v:shape>
          <o:OLEObject Type="Embed" ProgID="Equation.DSMT4" ShapeID="_x0000_i1040" DrawAspect="Content" ObjectID="_1573409050" r:id="rId38"/>
        </w:object>
      </w:r>
    </w:p>
    <w:p w:rsidR="00D5328D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又</w:t>
      </w:r>
      <w:r w:rsidRPr="001478E9">
        <w:rPr>
          <w:rFonts w:ascii="Times New Roman" w:eastAsia="宋体" w:hAnsi="Times New Roman"/>
          <w:bCs/>
          <w:color w:val="333333"/>
          <w:position w:val="-66"/>
          <w:szCs w:val="28"/>
        </w:rPr>
        <w:object w:dxaOrig="3920" w:dyaOrig="1380">
          <v:shape id="_x0000_i1041" type="#_x0000_t75" style="width:196.2pt;height:69pt" o:ole="">
            <v:imagedata r:id="rId39" o:title=""/>
          </v:shape>
          <o:OLEObject Type="Embed" ProgID="Equation.DSMT4" ShapeID="_x0000_i1041" DrawAspect="Content" ObjectID="_1573409051" r:id="rId40"/>
        </w:object>
      </w:r>
      <w:r w:rsidR="001478E9">
        <w:rPr>
          <w:rFonts w:ascii="Times New Roman" w:eastAsia="宋体" w:hAnsi="Times New Roman" w:hint="eastAsia"/>
          <w:bCs/>
          <w:color w:val="333333"/>
          <w:szCs w:val="28"/>
        </w:rPr>
        <w:t>。</w:t>
      </w:r>
    </w:p>
    <w:p w:rsidR="001478E9" w:rsidRDefault="00B3598B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>
        <w:rPr>
          <w:rFonts w:ascii="Times New Roman" w:eastAsia="宋体" w:hAnsi="Times New Roman" w:hint="eastAsia"/>
          <w:bCs/>
          <w:color w:val="333333"/>
          <w:szCs w:val="28"/>
        </w:rPr>
        <w:t>从而</w:t>
      </w:r>
      <w:r w:rsidRPr="00B3598B">
        <w:rPr>
          <w:rFonts w:ascii="Times New Roman" w:eastAsia="宋体" w:hAnsi="Times New Roman"/>
          <w:bCs/>
          <w:color w:val="333333"/>
          <w:position w:val="-60"/>
          <w:szCs w:val="28"/>
        </w:rPr>
        <w:object w:dxaOrig="4180" w:dyaOrig="1400">
          <v:shape id="_x0000_i1042" type="#_x0000_t75" style="width:208.8pt;height:70.2pt" o:ole="">
            <v:imagedata r:id="rId41" o:title=""/>
          </v:shape>
          <o:OLEObject Type="Embed" ProgID="Equation.DSMT4" ShapeID="_x0000_i1042" DrawAspect="Content" ObjectID="_1573409052" r:id="rId42"/>
        </w:object>
      </w:r>
    </w:p>
    <w:p w:rsidR="001478E9" w:rsidRPr="00C307D9" w:rsidRDefault="001478E9" w:rsidP="00252504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</w:p>
    <w:p w:rsidR="009516C8" w:rsidRPr="00D64ACE" w:rsidRDefault="009516C8" w:rsidP="009516C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8(a)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attach(Auto)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fit</w:t>
      </w:r>
      <w:r w:rsidR="00023869">
        <w:rPr>
          <w:rStyle w:val="gnkrckgcmrb"/>
          <w:rFonts w:ascii="Lucida Console" w:hAnsi="Lucida Console"/>
          <w:color w:val="0000FF"/>
        </w:rPr>
        <w:t>8</w:t>
      </w:r>
      <w:r>
        <w:rPr>
          <w:rStyle w:val="gnkrckgcmrb"/>
          <w:rFonts w:ascii="Lucida Console" w:hAnsi="Lucida Console"/>
          <w:color w:val="0000FF"/>
        </w:rPr>
        <w:t>&lt;-lm(mpg~horsepower)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</w:t>
      </w:r>
      <w:r w:rsidR="00023869">
        <w:rPr>
          <w:rStyle w:val="gnkrckgcmrb"/>
          <w:rFonts w:ascii="Lucida Console" w:hAnsi="Lucida Console"/>
          <w:color w:val="0000FF"/>
        </w:rPr>
        <w:t>8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16C8" w:rsidRDefault="009516C8" w:rsidP="009516C8">
      <w:pPr>
        <w:pStyle w:val="HTML0"/>
        <w:shd w:val="clear" w:color="auto" w:fill="FFFFFF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mpg ~ horsepower)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-13.5710  -3.2592  -0.3435   2.7630  16.9240 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39.935861   0.717499   55.66   &lt;2e-16 ***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horsepower  -0.157845   0.006446  -24.49   &lt;2e-16 ***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Signif. codes:  0 ‘***’ 0.001 ‘**’ 0.01 ‘*’ 0.05 ‘.’ 0.1 ‘ ’ 1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4.906 on 390 degrees of freedom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0.6059,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0.6049 </w:t>
      </w:r>
    </w:p>
    <w:p w:rsidR="009516C8" w:rsidRDefault="009516C8" w:rsidP="009516C8">
      <w:pPr>
        <w:pStyle w:val="HTML0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599.7 on 1 and 390 DF,  p-value: &lt; 2.2e-16</w:t>
      </w:r>
    </w:p>
    <w:p w:rsidR="009516C8" w:rsidRPr="0068619B" w:rsidRDefault="009516C8" w:rsidP="009516C8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i.</w:t>
      </w:r>
    </w:p>
    <w:p w:rsidR="009516C8" w:rsidRPr="0068619B" w:rsidRDefault="009516C8" w:rsidP="009516C8">
      <w:pPr>
        <w:shd w:val="clear" w:color="auto" w:fill="FFFFFF"/>
        <w:spacing w:after="150"/>
        <w:rPr>
          <w:rFonts w:ascii="Times New Roman" w:eastAsia="宋体" w:hAnsi="Times New Roman"/>
          <w:color w:val="333333"/>
          <w:szCs w:val="21"/>
        </w:rPr>
      </w:pPr>
      <w:r w:rsidRPr="0068619B">
        <w:rPr>
          <w:rFonts w:ascii="Times New Roman" w:eastAsia="宋体" w:hAnsi="Times New Roman"/>
          <w:color w:val="333333"/>
          <w:szCs w:val="21"/>
        </w:rPr>
        <w:t>Yes, there is a relationship between horsepower and mpg as determined by testing the null hypothesis of all regression coefficients equal to zero. Since the F-statistic is far larger than 1 and the p-value of the F-statistic is close to zero we can reject the null hypothesis and state there is a statistically significant relationship between horsepower and mpg.</w:t>
      </w:r>
    </w:p>
    <w:p w:rsidR="00AC1E2C" w:rsidRPr="0068619B" w:rsidRDefault="00AC1E2C" w:rsidP="009516C8">
      <w:pPr>
        <w:shd w:val="clear" w:color="auto" w:fill="FFFFFF"/>
        <w:spacing w:after="150"/>
        <w:jc w:val="both"/>
        <w:rPr>
          <w:rFonts w:ascii="Times New Roman" w:eastAsia="宋体" w:hAnsi="Times New Roman"/>
          <w:color w:val="333333"/>
          <w:szCs w:val="21"/>
        </w:rPr>
      </w:pPr>
      <w:r w:rsidRPr="0068619B">
        <w:rPr>
          <w:rFonts w:ascii="Times New Roman" w:eastAsia="宋体" w:hAnsi="Times New Roman"/>
          <w:color w:val="333333"/>
          <w:szCs w:val="21"/>
        </w:rPr>
        <w:t>F-statistic</w:t>
      </w:r>
      <w:r w:rsidRPr="0068619B">
        <w:rPr>
          <w:rFonts w:ascii="Times New Roman" w:eastAsia="宋体" w:hAnsi="Times New Roman"/>
          <w:color w:val="333333"/>
          <w:szCs w:val="21"/>
        </w:rPr>
        <w:t>远大于</w:t>
      </w:r>
      <w:r w:rsidRPr="0068619B">
        <w:rPr>
          <w:rFonts w:ascii="Times New Roman" w:eastAsia="宋体" w:hAnsi="Times New Roman"/>
          <w:color w:val="333333"/>
          <w:szCs w:val="21"/>
        </w:rPr>
        <w:t>1</w:t>
      </w:r>
      <w:r w:rsidRPr="0068619B">
        <w:rPr>
          <w:rFonts w:ascii="Times New Roman" w:eastAsia="宋体" w:hAnsi="Times New Roman"/>
          <w:color w:val="333333"/>
          <w:szCs w:val="21"/>
        </w:rPr>
        <w:t>，其</w:t>
      </w:r>
      <w:r w:rsidRPr="0068619B">
        <w:rPr>
          <w:rFonts w:ascii="Times New Roman" w:eastAsia="宋体" w:hAnsi="Times New Roman"/>
          <w:color w:val="333333"/>
          <w:szCs w:val="21"/>
        </w:rPr>
        <w:t>P</w:t>
      </w:r>
      <w:r w:rsidRPr="0068619B">
        <w:rPr>
          <w:rFonts w:ascii="Times New Roman" w:eastAsia="宋体" w:hAnsi="Times New Roman"/>
          <w:color w:val="333333"/>
          <w:szCs w:val="21"/>
        </w:rPr>
        <w:t>值非常小，可以拒绝原假设认为</w:t>
      </w:r>
      <w:r w:rsidRPr="0068619B">
        <w:rPr>
          <w:rFonts w:ascii="Times New Roman" w:eastAsia="宋体" w:hAnsi="Times New Roman"/>
          <w:color w:val="333333"/>
          <w:szCs w:val="21"/>
        </w:rPr>
        <w:t>mpg</w:t>
      </w:r>
      <w:r w:rsidRPr="0068619B">
        <w:rPr>
          <w:rFonts w:ascii="Times New Roman" w:eastAsia="宋体" w:hAnsi="Times New Roman"/>
          <w:color w:val="333333"/>
          <w:szCs w:val="21"/>
        </w:rPr>
        <w:t>和</w:t>
      </w:r>
      <w:r w:rsidRPr="0068619B">
        <w:rPr>
          <w:rFonts w:ascii="Times New Roman" w:eastAsia="宋体" w:hAnsi="Times New Roman"/>
          <w:color w:val="333333"/>
          <w:szCs w:val="21"/>
        </w:rPr>
        <w:t>horsepowe</w:t>
      </w:r>
      <w:r w:rsidRPr="0068619B">
        <w:rPr>
          <w:rFonts w:ascii="Times New Roman" w:eastAsia="宋体" w:hAnsi="Times New Roman"/>
          <w:color w:val="333333"/>
          <w:szCs w:val="21"/>
        </w:rPr>
        <w:t>之间是有相关性的。</w:t>
      </w:r>
    </w:p>
    <w:p w:rsidR="009516C8" w:rsidRPr="0068619B" w:rsidRDefault="009516C8" w:rsidP="009516C8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ii.</w:t>
      </w:r>
    </w:p>
    <w:p w:rsidR="00AC1E2C" w:rsidRPr="0068619B" w:rsidRDefault="00AC1E2C" w:rsidP="00AC1E2C">
      <w:pPr>
        <w:shd w:val="clear" w:color="auto" w:fill="FFFFFF"/>
        <w:spacing w:after="150"/>
        <w:rPr>
          <w:rFonts w:ascii="Times New Roman" w:eastAsia="宋体" w:hAnsi="Times New Roman"/>
          <w:color w:val="333333"/>
          <w:szCs w:val="21"/>
        </w:rPr>
      </w:pPr>
      <w:r w:rsidRPr="0068619B">
        <w:rPr>
          <w:rFonts w:ascii="Times New Roman" w:eastAsia="宋体" w:hAnsi="Times New Roman"/>
          <w:color w:val="333333"/>
          <w:szCs w:val="21"/>
        </w:rPr>
        <w:t>mpg</w:t>
      </w:r>
      <w:r w:rsidRPr="0068619B">
        <w:rPr>
          <w:rFonts w:ascii="Times New Roman" w:eastAsia="宋体" w:hAnsi="Times New Roman"/>
          <w:color w:val="333333"/>
          <w:szCs w:val="21"/>
        </w:rPr>
        <w:t>均值为</w:t>
      </w:r>
      <w:r w:rsidR="00B10F26" w:rsidRPr="0068619B">
        <w:rPr>
          <w:rFonts w:ascii="Times New Roman" w:eastAsia="宋体" w:hAnsi="Times New Roman"/>
          <w:color w:val="333333"/>
          <w:szCs w:val="21"/>
        </w:rPr>
        <w:t>23.44592</w:t>
      </w:r>
      <w:r w:rsidR="00B10F26" w:rsidRPr="0068619B">
        <w:rPr>
          <w:rFonts w:ascii="Times New Roman" w:eastAsia="宋体" w:hAnsi="Times New Roman"/>
          <w:color w:val="333333"/>
          <w:szCs w:val="21"/>
        </w:rPr>
        <w:t>，</w:t>
      </w:r>
      <w:r w:rsidR="00B10F26" w:rsidRPr="0068619B">
        <w:rPr>
          <w:rFonts w:ascii="Times New Roman" w:eastAsia="宋体" w:hAnsi="Times New Roman"/>
          <w:color w:val="333333"/>
          <w:szCs w:val="21"/>
        </w:rPr>
        <w:t>RSE</w:t>
      </w:r>
      <w:r w:rsidR="00B10F26" w:rsidRPr="0068619B">
        <w:rPr>
          <w:rFonts w:ascii="Times New Roman" w:eastAsia="宋体" w:hAnsi="Times New Roman"/>
          <w:color w:val="333333"/>
          <w:szCs w:val="21"/>
        </w:rPr>
        <w:t>的值为</w:t>
      </w:r>
      <w:r w:rsidR="00B10F26" w:rsidRPr="0068619B">
        <w:rPr>
          <w:rFonts w:ascii="Times New Roman" w:eastAsia="宋体" w:hAnsi="Times New Roman"/>
          <w:color w:val="333333"/>
          <w:szCs w:val="21"/>
        </w:rPr>
        <w:t>4.906</w:t>
      </w:r>
      <w:r w:rsidR="00B10F26" w:rsidRPr="0068619B">
        <w:rPr>
          <w:rFonts w:ascii="Times New Roman" w:eastAsia="宋体" w:hAnsi="Times New Roman"/>
          <w:color w:val="333333"/>
          <w:szCs w:val="21"/>
        </w:rPr>
        <w:t>，</w:t>
      </w:r>
      <w:r w:rsidR="00A14831" w:rsidRPr="0068619B">
        <w:rPr>
          <w:rFonts w:ascii="Times New Roman" w:eastAsia="宋体" w:hAnsi="Times New Roman"/>
          <w:color w:val="333333"/>
          <w:szCs w:val="21"/>
        </w:rPr>
        <w:t>误差百分比</w:t>
      </w:r>
      <w:r w:rsidR="00535C3F" w:rsidRPr="0068619B">
        <w:rPr>
          <w:rFonts w:ascii="Times New Roman" w:eastAsia="宋体" w:hAnsi="Times New Roman"/>
          <w:color w:val="333333"/>
          <w:szCs w:val="21"/>
        </w:rPr>
        <w:t>约</w:t>
      </w:r>
      <w:r w:rsidR="00A14831" w:rsidRPr="0068619B">
        <w:rPr>
          <w:rFonts w:ascii="Times New Roman" w:eastAsia="宋体" w:hAnsi="Times New Roman"/>
          <w:color w:val="333333"/>
          <w:szCs w:val="21"/>
        </w:rPr>
        <w:t>为</w:t>
      </w:r>
      <w:r w:rsidR="00535C3F" w:rsidRPr="0068619B">
        <w:rPr>
          <w:rFonts w:ascii="Times New Roman" w:eastAsia="宋体" w:hAnsi="Times New Roman"/>
          <w:color w:val="333333"/>
          <w:szCs w:val="21"/>
        </w:rPr>
        <w:t>20.92%</w:t>
      </w:r>
      <w:r w:rsidR="00535C3F" w:rsidRPr="0068619B">
        <w:rPr>
          <w:rFonts w:ascii="Times New Roman" w:eastAsia="宋体" w:hAnsi="Times New Roman"/>
          <w:color w:val="333333"/>
          <w:szCs w:val="21"/>
        </w:rPr>
        <w:t>。</w:t>
      </w:r>
      <w:r w:rsidR="00535C3F" w:rsidRPr="0068619B">
        <w:rPr>
          <w:rFonts w:ascii="Times New Roman" w:eastAsia="宋体" w:hAnsi="Times New Roman"/>
          <w:color w:val="333333"/>
          <w:szCs w:val="21"/>
        </w:rPr>
        <w:t>R</w:t>
      </w:r>
      <w:r w:rsidR="00535C3F" w:rsidRPr="0068619B">
        <w:rPr>
          <w:rFonts w:ascii="Times New Roman" w:eastAsia="宋体" w:hAnsi="Times New Roman"/>
          <w:color w:val="333333"/>
          <w:szCs w:val="21"/>
          <w:vertAlign w:val="superscript"/>
        </w:rPr>
        <w:t>2</w:t>
      </w:r>
      <w:r w:rsidR="00535C3F" w:rsidRPr="0068619B">
        <w:rPr>
          <w:rFonts w:ascii="Times New Roman" w:eastAsia="宋体" w:hAnsi="Times New Roman"/>
          <w:color w:val="333333"/>
          <w:szCs w:val="21"/>
        </w:rPr>
        <w:t>值为</w:t>
      </w:r>
      <w:r w:rsidR="00535C3F" w:rsidRPr="0068619B">
        <w:rPr>
          <w:rFonts w:ascii="Times New Roman" w:eastAsia="宋体" w:hAnsi="Times New Roman"/>
          <w:color w:val="333333"/>
          <w:szCs w:val="21"/>
        </w:rPr>
        <w:t>0.6059</w:t>
      </w:r>
      <w:r w:rsidR="00535C3F" w:rsidRPr="0068619B">
        <w:rPr>
          <w:rFonts w:ascii="Times New Roman" w:eastAsia="宋体" w:hAnsi="Times New Roman"/>
          <w:color w:val="333333"/>
          <w:szCs w:val="21"/>
        </w:rPr>
        <w:t>，表明</w:t>
      </w:r>
      <w:r w:rsidR="00535C3F" w:rsidRPr="0068619B">
        <w:rPr>
          <w:rFonts w:ascii="Times New Roman" w:eastAsia="宋体" w:hAnsi="Times New Roman"/>
          <w:color w:val="333333"/>
          <w:szCs w:val="21"/>
        </w:rPr>
        <w:t>mpg</w:t>
      </w:r>
      <w:r w:rsidR="00535C3F" w:rsidRPr="0068619B">
        <w:rPr>
          <w:rFonts w:ascii="Times New Roman" w:eastAsia="宋体" w:hAnsi="Times New Roman"/>
          <w:color w:val="333333"/>
          <w:szCs w:val="21"/>
        </w:rPr>
        <w:t>的</w:t>
      </w:r>
      <w:r w:rsidR="00535C3F" w:rsidRPr="0068619B">
        <w:rPr>
          <w:rFonts w:ascii="Times New Roman" w:eastAsia="宋体" w:hAnsi="Times New Roman"/>
          <w:color w:val="333333"/>
          <w:szCs w:val="21"/>
        </w:rPr>
        <w:t>60.59%</w:t>
      </w:r>
      <w:r w:rsidR="00535C3F" w:rsidRPr="0068619B">
        <w:rPr>
          <w:rFonts w:ascii="Times New Roman" w:eastAsia="宋体" w:hAnsi="Times New Roman"/>
          <w:color w:val="333333"/>
          <w:szCs w:val="21"/>
        </w:rPr>
        <w:t>的变异可以由</w:t>
      </w:r>
      <w:r w:rsidR="00535C3F" w:rsidRPr="0068619B">
        <w:rPr>
          <w:rFonts w:ascii="Times New Roman" w:eastAsia="宋体" w:hAnsi="Times New Roman"/>
          <w:color w:val="333333"/>
          <w:szCs w:val="21"/>
        </w:rPr>
        <w:t>horsepower</w:t>
      </w:r>
      <w:r w:rsidR="00535C3F" w:rsidRPr="0068619B">
        <w:rPr>
          <w:rFonts w:ascii="Times New Roman" w:eastAsia="宋体" w:hAnsi="Times New Roman"/>
          <w:color w:val="333333"/>
          <w:szCs w:val="21"/>
        </w:rPr>
        <w:t>解释。</w:t>
      </w:r>
    </w:p>
    <w:p w:rsidR="004B517A" w:rsidRPr="0068619B" w:rsidRDefault="004B517A" w:rsidP="004B517A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iii.</w:t>
      </w:r>
    </w:p>
    <w:p w:rsidR="00011B03" w:rsidRPr="0068619B" w:rsidRDefault="004B517A" w:rsidP="00AC1E2C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color w:val="333333"/>
          <w:szCs w:val="21"/>
        </w:rPr>
      </w:pPr>
      <w:r w:rsidRPr="0068619B">
        <w:rPr>
          <w:rFonts w:ascii="Times New Roman" w:eastAsia="宋体" w:hAnsi="Times New Roman"/>
          <w:color w:val="333333"/>
          <w:szCs w:val="21"/>
        </w:rPr>
        <w:t>负相关</w:t>
      </w:r>
    </w:p>
    <w:p w:rsidR="0068619B" w:rsidRPr="0068619B" w:rsidRDefault="0068619B" w:rsidP="0068619B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iv.</w:t>
      </w:r>
    </w:p>
    <w:p w:rsidR="0068619B" w:rsidRDefault="0091368C" w:rsidP="0068619B">
      <w:pPr>
        <w:pStyle w:val="HTML0"/>
        <w:shd w:val="clear" w:color="auto" w:fill="FFFFFF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&gt; </w:t>
      </w:r>
      <w:r w:rsidR="0068619B">
        <w:rPr>
          <w:rStyle w:val="gnkrckgcmrb"/>
          <w:rFonts w:ascii="Lucida Console" w:hAnsi="Lucida Console"/>
          <w:color w:val="0000FF"/>
        </w:rPr>
        <w:t>predict(fit</w:t>
      </w:r>
      <w:r w:rsidR="00023869">
        <w:rPr>
          <w:rStyle w:val="gnkrckgcmrb"/>
          <w:rFonts w:ascii="Lucida Console" w:hAnsi="Lucida Console"/>
          <w:color w:val="0000FF"/>
        </w:rPr>
        <w:t>8</w:t>
      </w:r>
      <w:r w:rsidR="0068619B">
        <w:rPr>
          <w:rStyle w:val="gnkrckgcmrb"/>
          <w:rFonts w:ascii="Lucida Console" w:hAnsi="Lucida Console"/>
          <w:color w:val="0000FF"/>
        </w:rPr>
        <w:t>,data.frame(horsepower = c(98)),interval = "confidence")</w:t>
      </w:r>
    </w:p>
    <w:p w:rsidR="0068619B" w:rsidRDefault="0068619B" w:rsidP="0068619B">
      <w:pPr>
        <w:pStyle w:val="HTML0"/>
        <w:shd w:val="clear" w:color="auto" w:fill="FFFFFF"/>
        <w:spacing w:line="225" w:lineRule="atLeast"/>
        <w:jc w:val="both"/>
        <w:rPr>
          <w:rFonts w:ascii="Lucida Console" w:hAnsi="Lucida Console"/>
          <w:color w:val="000000"/>
        </w:rPr>
      </w:pPr>
    </w:p>
    <w:p w:rsidR="0068619B" w:rsidRDefault="0068619B" w:rsidP="0068619B">
      <w:pPr>
        <w:pStyle w:val="HTML0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fit      lwr      upr</w:t>
      </w:r>
    </w:p>
    <w:p w:rsidR="0068619B" w:rsidRDefault="0068619B" w:rsidP="0068619B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1 24.46708 23.97308 24.96108</w:t>
      </w:r>
    </w:p>
    <w:p w:rsidR="0068619B" w:rsidRPr="0068619B" w:rsidRDefault="0068619B" w:rsidP="0068619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8(b).</w:t>
      </w:r>
    </w:p>
    <w:p w:rsidR="0091368C" w:rsidRDefault="0091368C" w:rsidP="0091368C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plot(horsepower,mpg)</w:t>
      </w:r>
    </w:p>
    <w:p w:rsidR="008F09E6" w:rsidRDefault="008F09E6" w:rsidP="008F09E6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abline(fit</w:t>
      </w:r>
      <w:r w:rsidR="00023869">
        <w:rPr>
          <w:rStyle w:val="gnkrckgcmrb"/>
          <w:rFonts w:ascii="Lucida Console" w:hAnsi="Lucida Console"/>
          <w:color w:val="0000FF"/>
        </w:rPr>
        <w:t>8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68619B" w:rsidRDefault="008F09E6" w:rsidP="008F09E6">
      <w:pPr>
        <w:shd w:val="clear" w:color="auto" w:fill="FFFFFF"/>
        <w:spacing w:before="150" w:after="150" w:line="600" w:lineRule="atLeast"/>
        <w:jc w:val="center"/>
        <w:outlineLvl w:val="2"/>
        <w:rPr>
          <w:rFonts w:ascii="inherit" w:eastAsia="宋体" w:hAnsi="inherit" w:cs="宋体" w:hint="eastAsia"/>
          <w:b/>
          <w:bCs/>
          <w:color w:val="333333"/>
          <w:sz w:val="37"/>
          <w:szCs w:val="37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6" w:rsidRPr="0068619B" w:rsidRDefault="00DD16A6" w:rsidP="00DD16A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8(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c</w:t>
      </w: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).</w:t>
      </w:r>
    </w:p>
    <w:p w:rsidR="00DD16A6" w:rsidRDefault="00DD16A6" w:rsidP="00DD16A6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opar&lt;-par(no.readonly = TRUE)</w:t>
      </w:r>
    </w:p>
    <w:p w:rsidR="00DD16A6" w:rsidRDefault="00DD16A6" w:rsidP="00DD16A6">
      <w:pPr>
        <w:pStyle w:val="HTML0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par(mfrow=c(2,2))</w:t>
      </w:r>
    </w:p>
    <w:p w:rsidR="00DD16A6" w:rsidRDefault="00DD16A6" w:rsidP="00DD16A6">
      <w:pPr>
        <w:pStyle w:val="HTML0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plot(fit</w:t>
      </w:r>
      <w:r w:rsidR="00023869">
        <w:rPr>
          <w:rStyle w:val="gnkrckgcmrb"/>
          <w:rFonts w:ascii="Lucida Console" w:hAnsi="Lucida Console"/>
          <w:color w:val="0000FF"/>
        </w:rPr>
        <w:t>8</w:t>
      </w:r>
      <w:r>
        <w:rPr>
          <w:rStyle w:val="gnkrckgcmrb"/>
          <w:rFonts w:ascii="Lucida Console" w:hAnsi="Lucida Console"/>
          <w:color w:val="0000FF"/>
        </w:rPr>
        <w:t>)</w:t>
      </w:r>
    </w:p>
    <w:p w:rsidR="00DD16A6" w:rsidRDefault="00DD16A6" w:rsidP="00DD16A6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par(opar)</w:t>
      </w:r>
    </w:p>
    <w:p w:rsidR="008F09E6" w:rsidRDefault="00DD16A6" w:rsidP="00DD16A6">
      <w:pPr>
        <w:shd w:val="clear" w:color="auto" w:fill="FFFFFF"/>
        <w:spacing w:before="150" w:after="150" w:line="600" w:lineRule="atLeast"/>
        <w:jc w:val="center"/>
        <w:outlineLvl w:val="2"/>
        <w:rPr>
          <w:rFonts w:ascii="inherit" w:eastAsia="宋体" w:hAnsi="inherit" w:cs="宋体" w:hint="eastAsia"/>
          <w:b/>
          <w:bCs/>
          <w:color w:val="333333"/>
          <w:sz w:val="37"/>
          <w:szCs w:val="37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6" w:rsidRPr="0064282C" w:rsidRDefault="00DD16A6" w:rsidP="00DD16A6">
      <w:pPr>
        <w:shd w:val="clear" w:color="auto" w:fill="FFFFFF"/>
        <w:spacing w:before="150" w:after="150" w:line="600" w:lineRule="atLeast"/>
        <w:outlineLvl w:val="2"/>
        <w:rPr>
          <w:rFonts w:ascii="inherit" w:eastAsia="宋体" w:hAnsi="inherit" w:cs="宋体" w:hint="eastAsia"/>
          <w:bCs/>
          <w:color w:val="333333"/>
          <w:szCs w:val="21"/>
        </w:rPr>
      </w:pPr>
      <w:r w:rsidRPr="0064282C">
        <w:rPr>
          <w:rFonts w:ascii="inherit" w:eastAsia="宋体" w:hAnsi="inherit" w:cs="宋体" w:hint="eastAsia"/>
          <w:bCs/>
          <w:color w:val="333333"/>
          <w:szCs w:val="21"/>
        </w:rPr>
        <w:lastRenderedPageBreak/>
        <w:t>漏斗状残差显示存在异方差，且数据中存在非线性关系。</w:t>
      </w:r>
    </w:p>
    <w:p w:rsidR="00A9101F" w:rsidRDefault="00A9101F" w:rsidP="00A9101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a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.</w:t>
      </w:r>
    </w:p>
    <w:p w:rsidR="00A9101F" w:rsidRDefault="009248C0" w:rsidP="006F5E39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E" w:rsidRDefault="00CD29BE" w:rsidP="00CD29B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.</w:t>
      </w:r>
    </w:p>
    <w:p w:rsidR="004449A3" w:rsidRPr="004449A3" w:rsidRDefault="004449A3" w:rsidP="00444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4449A3">
        <w:rPr>
          <w:rFonts w:ascii="Lucida Console" w:eastAsia="宋体" w:hAnsi="Lucida Console" w:cs="宋体"/>
          <w:color w:val="0000FF"/>
        </w:rPr>
        <w:t>cor(subset(Auto,select = -name))</w:t>
      </w:r>
    </w:p>
    <w:p w:rsidR="009248C0" w:rsidRPr="004449A3" w:rsidRDefault="004449A3" w:rsidP="00A9101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245F69AC" wp14:editId="24053C7D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07" w:rsidRDefault="00ED0E07" w:rsidP="00ED0E0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(c)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.</w:t>
      </w:r>
    </w:p>
    <w:p w:rsidR="007E3EE1" w:rsidRPr="007E3EE1" w:rsidRDefault="007E3EE1" w:rsidP="007E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7E3EE1">
        <w:rPr>
          <w:rFonts w:ascii="Lucida Console" w:eastAsia="宋体" w:hAnsi="Lucida Console" w:cs="宋体"/>
          <w:color w:val="0000FF"/>
        </w:rPr>
        <w:t>&gt; fit9&lt;-lm(mpg~.-name,data = Auto)</w:t>
      </w:r>
    </w:p>
    <w:p w:rsidR="007E3EE1" w:rsidRPr="007E3EE1" w:rsidRDefault="007E3EE1" w:rsidP="007E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7E3EE1">
        <w:rPr>
          <w:rFonts w:ascii="Lucida Console" w:eastAsia="宋体" w:hAnsi="Lucida Console" w:cs="宋体"/>
          <w:color w:val="0000FF"/>
        </w:rPr>
        <w:t>&gt; summary(fit9)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mpg ~ . - name, data = Auto)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-9.5903 -2.1565 -0.1169  1.8690 13.0604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Coefficients: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Estimate Std. Error t value Pr(&gt;|t|)   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-17.218435   4.644294  -3.707  0.00024 ***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cylinders     -0.493376   0.323282  -1.526  0.12780   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bookmarkStart w:id="1" w:name="_Hlk499554743"/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displacement</w:t>
      </w:r>
      <w:bookmarkEnd w:id="1"/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0.019896   0.007515   2.647  0.00844 **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horsepower    -0.016951   0.013787  -1.230  0.21963   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weight        -0.006474   0.000652  -9.929  &lt; 2e-16 ***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acceleration   0.080576   0.098845   0.815  0.41548   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year           0.750773   0.050973  14.729  &lt; 2e-16 ***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origin         1.426141   0.278136   5.127 4.67e-07 ***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3.328 on 384 degrees of freedom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0.8215,</w:t>
      </w: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0.8182 </w:t>
      </w:r>
    </w:p>
    <w:p w:rsidR="007E3EE1" w:rsidRPr="007E3EE1" w:rsidRDefault="007E3EE1" w:rsidP="00566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 w:rsidRPr="007E3EE1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252.4 on 7 and 384 DF,  p-value: &lt; 2.2e-16</w:t>
      </w:r>
    </w:p>
    <w:p w:rsidR="00921D0A" w:rsidRPr="0068619B" w:rsidRDefault="00921D0A" w:rsidP="00566DCD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i.</w:t>
      </w:r>
    </w:p>
    <w:p w:rsidR="00921D0A" w:rsidRDefault="00921D0A" w:rsidP="00566DCD">
      <w:pPr>
        <w:shd w:val="clear" w:color="auto" w:fill="FFFFFF"/>
        <w:spacing w:after="150"/>
        <w:jc w:val="both"/>
        <w:rPr>
          <w:rFonts w:ascii="Times New Roman" w:eastAsia="宋体" w:hAnsi="Times New Roman"/>
          <w:color w:val="333333"/>
          <w:szCs w:val="21"/>
        </w:rPr>
      </w:pPr>
      <w:r w:rsidRPr="0068619B">
        <w:rPr>
          <w:rFonts w:ascii="Times New Roman" w:eastAsia="宋体" w:hAnsi="Times New Roman"/>
          <w:color w:val="333333"/>
          <w:szCs w:val="21"/>
        </w:rPr>
        <w:t>F-statistic</w:t>
      </w:r>
      <w:r w:rsidRPr="0068619B">
        <w:rPr>
          <w:rFonts w:ascii="Times New Roman" w:eastAsia="宋体" w:hAnsi="Times New Roman"/>
          <w:color w:val="333333"/>
          <w:szCs w:val="21"/>
        </w:rPr>
        <w:t>远大于</w:t>
      </w:r>
      <w:r w:rsidRPr="0068619B">
        <w:rPr>
          <w:rFonts w:ascii="Times New Roman" w:eastAsia="宋体" w:hAnsi="Times New Roman"/>
          <w:color w:val="333333"/>
          <w:szCs w:val="21"/>
        </w:rPr>
        <w:t>1</w:t>
      </w:r>
      <w:r w:rsidRPr="0068619B">
        <w:rPr>
          <w:rFonts w:ascii="Times New Roman" w:eastAsia="宋体" w:hAnsi="Times New Roman"/>
          <w:color w:val="333333"/>
          <w:szCs w:val="21"/>
        </w:rPr>
        <w:t>，其</w:t>
      </w:r>
      <w:r w:rsidRPr="0068619B">
        <w:rPr>
          <w:rFonts w:ascii="Times New Roman" w:eastAsia="宋体" w:hAnsi="Times New Roman"/>
          <w:color w:val="333333"/>
          <w:szCs w:val="21"/>
        </w:rPr>
        <w:t>P</w:t>
      </w:r>
      <w:r w:rsidRPr="0068619B">
        <w:rPr>
          <w:rFonts w:ascii="Times New Roman" w:eastAsia="宋体" w:hAnsi="Times New Roman"/>
          <w:color w:val="333333"/>
          <w:szCs w:val="21"/>
        </w:rPr>
        <w:t>值非常小，可以拒绝</w:t>
      </w:r>
      <w:r w:rsidR="00457C11">
        <w:rPr>
          <w:rFonts w:ascii="Times New Roman" w:eastAsia="宋体" w:hAnsi="Times New Roman" w:hint="eastAsia"/>
          <w:color w:val="333333"/>
          <w:szCs w:val="21"/>
        </w:rPr>
        <w:t>零</w:t>
      </w:r>
      <w:r w:rsidRPr="0068619B">
        <w:rPr>
          <w:rFonts w:ascii="Times New Roman" w:eastAsia="宋体" w:hAnsi="Times New Roman"/>
          <w:color w:val="333333"/>
          <w:szCs w:val="21"/>
        </w:rPr>
        <w:t>假设</w:t>
      </w:r>
      <w:r w:rsidR="00457C11">
        <w:rPr>
          <w:rFonts w:ascii="Times New Roman" w:eastAsia="宋体" w:hAnsi="Times New Roman" w:hint="eastAsia"/>
          <w:color w:val="333333"/>
          <w:szCs w:val="21"/>
        </w:rPr>
        <w:t>，即至少有一个预测变量与相应变量是显著相关的</w:t>
      </w:r>
      <w:r w:rsidRPr="0068619B">
        <w:rPr>
          <w:rFonts w:ascii="Times New Roman" w:eastAsia="宋体" w:hAnsi="Times New Roman"/>
          <w:color w:val="333333"/>
          <w:szCs w:val="21"/>
        </w:rPr>
        <w:t>。</w:t>
      </w:r>
    </w:p>
    <w:p w:rsidR="009F2949" w:rsidRPr="009F2949" w:rsidRDefault="009F2949" w:rsidP="00921D0A">
      <w:pPr>
        <w:shd w:val="clear" w:color="auto" w:fill="FFFFFF"/>
        <w:spacing w:after="150"/>
        <w:jc w:val="both"/>
        <w:rPr>
          <w:rFonts w:ascii="Times New Roman" w:eastAsia="宋体" w:hAnsi="Times New Roman"/>
          <w:color w:val="333333"/>
          <w:szCs w:val="21"/>
        </w:rPr>
      </w:pPr>
    </w:p>
    <w:p w:rsidR="009F2949" w:rsidRPr="0068619B" w:rsidRDefault="009F2949" w:rsidP="009F2949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ii.</w:t>
      </w:r>
    </w:p>
    <w:p w:rsidR="00A9101F" w:rsidRDefault="00457C11" w:rsidP="00DD16A6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color w:val="333333"/>
          <w:szCs w:val="21"/>
        </w:rPr>
      </w:pPr>
      <w:r w:rsidRPr="00457C11">
        <w:rPr>
          <w:rFonts w:ascii="Times New Roman" w:eastAsia="宋体" w:hAnsi="Times New Roman"/>
          <w:color w:val="333333"/>
          <w:szCs w:val="21"/>
        </w:rPr>
        <w:t>displacement</w:t>
      </w:r>
      <w:r>
        <w:rPr>
          <w:rFonts w:ascii="Times New Roman" w:eastAsia="宋体" w:hAnsi="Times New Roman" w:hint="eastAsia"/>
          <w:color w:val="333333"/>
          <w:szCs w:val="21"/>
        </w:rPr>
        <w:t>,</w:t>
      </w:r>
      <w:r>
        <w:rPr>
          <w:rFonts w:ascii="Times New Roman" w:eastAsia="宋体" w:hAnsi="Times New Roman"/>
          <w:color w:val="333333"/>
          <w:szCs w:val="21"/>
        </w:rPr>
        <w:t xml:space="preserve"> </w:t>
      </w:r>
      <w:r w:rsidR="009F2949" w:rsidRPr="009F2949">
        <w:rPr>
          <w:rFonts w:ascii="Times New Roman" w:eastAsia="宋体" w:hAnsi="Times New Roman"/>
          <w:color w:val="333333"/>
          <w:szCs w:val="21"/>
        </w:rPr>
        <w:t>weight, year, and origin</w:t>
      </w:r>
    </w:p>
    <w:p w:rsidR="007A4094" w:rsidRPr="0068619B" w:rsidRDefault="007A4094" w:rsidP="007A4094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68619B">
        <w:rPr>
          <w:rFonts w:ascii="Times New Roman" w:eastAsia="宋体" w:hAnsi="Times New Roman"/>
          <w:b/>
          <w:bCs/>
          <w:color w:val="333333"/>
          <w:sz w:val="28"/>
          <w:szCs w:val="28"/>
        </w:rPr>
        <w:t>iii.</w:t>
      </w:r>
    </w:p>
    <w:p w:rsidR="007A4094" w:rsidRPr="007B7D8A" w:rsidRDefault="007B7D8A" w:rsidP="007A4094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color w:val="333333"/>
          <w:szCs w:val="21"/>
        </w:rPr>
      </w:pPr>
      <w:r>
        <w:rPr>
          <w:rFonts w:ascii="Times New Roman" w:eastAsia="宋体" w:hAnsi="Times New Roman" w:hint="eastAsia"/>
          <w:color w:val="333333"/>
          <w:szCs w:val="21"/>
        </w:rPr>
        <w:t>系数是</w:t>
      </w:r>
      <w:r w:rsidRPr="007B7D8A">
        <w:rPr>
          <w:rFonts w:ascii="Times New Roman" w:eastAsia="宋体" w:hAnsi="Times New Roman"/>
          <w:color w:val="000000"/>
          <w:bdr w:val="none" w:sz="0" w:space="0" w:color="auto" w:frame="1"/>
        </w:rPr>
        <w:t>0.750773</w:t>
      </w:r>
      <w:r>
        <w:rPr>
          <w:rFonts w:ascii="Times New Roman" w:eastAsia="宋体" w:hAnsi="Times New Roman" w:hint="eastAsia"/>
          <w:color w:val="000000"/>
          <w:bdr w:val="none" w:sz="0" w:space="0" w:color="auto" w:frame="1"/>
        </w:rPr>
        <w:t>，表示每过一年，</w:t>
      </w:r>
      <w:r>
        <w:rPr>
          <w:rFonts w:ascii="Times New Roman" w:eastAsia="宋体" w:hAnsi="Times New Roman" w:hint="eastAsia"/>
          <w:color w:val="000000"/>
          <w:bdr w:val="none" w:sz="0" w:space="0" w:color="auto" w:frame="1"/>
        </w:rPr>
        <w:t>mpg</w:t>
      </w:r>
      <w:r>
        <w:rPr>
          <w:rFonts w:ascii="Times New Roman" w:eastAsia="宋体" w:hAnsi="Times New Roman" w:hint="eastAsia"/>
          <w:color w:val="000000"/>
          <w:bdr w:val="none" w:sz="0" w:space="0" w:color="auto" w:frame="1"/>
        </w:rPr>
        <w:t>增长为</w:t>
      </w:r>
      <w:r w:rsidRPr="007B7D8A">
        <w:rPr>
          <w:rFonts w:ascii="Times New Roman" w:eastAsia="宋体" w:hAnsi="Times New Roman"/>
          <w:color w:val="000000"/>
          <w:bdr w:val="none" w:sz="0" w:space="0" w:color="auto" w:frame="1"/>
        </w:rPr>
        <w:t>0.750773</w:t>
      </w:r>
      <w:r>
        <w:rPr>
          <w:rFonts w:ascii="Times New Roman" w:eastAsia="宋体" w:hAnsi="Times New Roman" w:hint="eastAsia"/>
          <w:color w:val="000000"/>
          <w:bdr w:val="none" w:sz="0" w:space="0" w:color="auto" w:frame="1"/>
        </w:rPr>
        <w:t>。</w:t>
      </w:r>
    </w:p>
    <w:p w:rsidR="00A96CA6" w:rsidRDefault="00A96CA6" w:rsidP="00A96CA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.</w:t>
      </w:r>
    </w:p>
    <w:p w:rsidR="00B56E7E" w:rsidRPr="00B56E7E" w:rsidRDefault="002C14BD" w:rsidP="00B56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>
        <w:rPr>
          <w:rFonts w:ascii="Lucida Console" w:eastAsia="宋体" w:hAnsi="Lucida Console" w:cs="宋体"/>
          <w:color w:val="0000FF"/>
        </w:rPr>
        <w:t xml:space="preserve">&gt; </w:t>
      </w:r>
      <w:r w:rsidR="00B56E7E" w:rsidRPr="00B56E7E">
        <w:rPr>
          <w:rFonts w:ascii="Lucida Console" w:eastAsia="宋体" w:hAnsi="Lucida Console" w:cs="宋体"/>
          <w:color w:val="0000FF"/>
        </w:rPr>
        <w:t>opar&lt;-par(no.readonly = TRUE)</w:t>
      </w:r>
    </w:p>
    <w:p w:rsidR="00B56E7E" w:rsidRPr="00B56E7E" w:rsidRDefault="00B56E7E" w:rsidP="00B56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56E7E">
        <w:rPr>
          <w:rFonts w:ascii="Lucida Console" w:eastAsia="宋体" w:hAnsi="Lucida Console" w:cs="宋体"/>
          <w:color w:val="0000FF"/>
        </w:rPr>
        <w:t>&gt; par(mfrow=c(2,2))</w:t>
      </w:r>
    </w:p>
    <w:p w:rsidR="00B56E7E" w:rsidRPr="00B56E7E" w:rsidRDefault="00B56E7E" w:rsidP="00B56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56E7E">
        <w:rPr>
          <w:rFonts w:ascii="Lucida Console" w:eastAsia="宋体" w:hAnsi="Lucida Console" w:cs="宋体"/>
          <w:color w:val="0000FF"/>
        </w:rPr>
        <w:t>&gt; plot(fit9)</w:t>
      </w:r>
    </w:p>
    <w:p w:rsidR="006D7B99" w:rsidRPr="00B56E7E" w:rsidRDefault="00B56E7E" w:rsidP="00B56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B56E7E">
        <w:rPr>
          <w:rFonts w:ascii="Lucida Console" w:eastAsia="宋体" w:hAnsi="Lucida Console" w:cs="宋体"/>
          <w:color w:val="0000FF"/>
        </w:rPr>
        <w:t>&gt; par(opar)</w:t>
      </w:r>
    </w:p>
    <w:p w:rsidR="007A4094" w:rsidRDefault="006D7B99" w:rsidP="00B56E7E">
      <w:pPr>
        <w:shd w:val="clear" w:color="auto" w:fill="FFFFFF"/>
        <w:spacing w:before="150" w:after="150" w:line="600" w:lineRule="atLeast"/>
        <w:jc w:val="center"/>
        <w:outlineLvl w:val="2"/>
        <w:rPr>
          <w:rFonts w:ascii="inherit" w:eastAsia="宋体" w:hAnsi="inherit" w:cs="宋体" w:hint="eastAsia"/>
          <w:bCs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013960" cy="414916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48" cy="415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CD" w:rsidRPr="0064282C" w:rsidRDefault="0058710D" w:rsidP="00566DCD">
      <w:pPr>
        <w:shd w:val="clear" w:color="auto" w:fill="FFFFFF"/>
        <w:spacing w:before="150" w:after="150" w:line="600" w:lineRule="atLeast"/>
        <w:outlineLvl w:val="2"/>
        <w:rPr>
          <w:rFonts w:ascii="inherit" w:eastAsia="宋体" w:hAnsi="inherit" w:cs="宋体" w:hint="eastAsia"/>
          <w:bCs/>
          <w:color w:val="333333"/>
          <w:szCs w:val="21"/>
        </w:rPr>
      </w:pPr>
      <w:r w:rsidRPr="0064282C">
        <w:rPr>
          <w:rFonts w:ascii="inherit" w:eastAsia="宋体" w:hAnsi="inherit" w:cs="宋体" w:hint="eastAsia"/>
          <w:bCs/>
          <w:color w:val="333333"/>
          <w:szCs w:val="21"/>
        </w:rPr>
        <w:t>残差图</w:t>
      </w:r>
      <w:r w:rsidR="00E8441C" w:rsidRPr="0064282C">
        <w:rPr>
          <w:rFonts w:ascii="inherit" w:eastAsia="宋体" w:hAnsi="inherit" w:cs="宋体" w:hint="eastAsia"/>
          <w:bCs/>
          <w:color w:val="333333"/>
          <w:szCs w:val="21"/>
        </w:rPr>
        <w:t>呈</w:t>
      </w:r>
      <w:r w:rsidR="00E8441C" w:rsidRPr="0064282C">
        <w:rPr>
          <w:rFonts w:ascii="inherit" w:eastAsia="宋体" w:hAnsi="inherit" w:cs="宋体" w:hint="eastAsia"/>
          <w:bCs/>
          <w:color w:val="333333"/>
          <w:szCs w:val="21"/>
        </w:rPr>
        <w:t>U</w:t>
      </w:r>
      <w:r w:rsidR="00E8441C" w:rsidRPr="0064282C">
        <w:rPr>
          <w:rFonts w:ascii="inherit" w:eastAsia="宋体" w:hAnsi="inherit" w:cs="宋体" w:hint="eastAsia"/>
          <w:bCs/>
          <w:color w:val="333333"/>
          <w:szCs w:val="21"/>
        </w:rPr>
        <w:t>型，数据存在非线性关系。点</w:t>
      </w:r>
      <w:r w:rsidR="00E8441C" w:rsidRPr="0064282C">
        <w:rPr>
          <w:rFonts w:ascii="inherit" w:eastAsia="宋体" w:hAnsi="inherit" w:cs="宋体" w:hint="eastAsia"/>
          <w:bCs/>
          <w:color w:val="333333"/>
          <w:szCs w:val="21"/>
        </w:rPr>
        <w:t>1</w:t>
      </w:r>
      <w:r w:rsidR="00E8441C" w:rsidRPr="0064282C">
        <w:rPr>
          <w:rFonts w:ascii="inherit" w:eastAsia="宋体" w:hAnsi="inherit" w:cs="宋体"/>
          <w:bCs/>
          <w:color w:val="333333"/>
          <w:szCs w:val="21"/>
        </w:rPr>
        <w:t>4</w:t>
      </w:r>
      <w:r w:rsidR="00E8441C" w:rsidRPr="0064282C">
        <w:rPr>
          <w:rFonts w:ascii="inherit" w:eastAsia="宋体" w:hAnsi="inherit" w:cs="宋体" w:hint="eastAsia"/>
          <w:bCs/>
          <w:color w:val="333333"/>
          <w:szCs w:val="21"/>
        </w:rPr>
        <w:t>有高杠杆，但是残差值不高。</w:t>
      </w:r>
    </w:p>
    <w:p w:rsidR="00BF73AD" w:rsidRPr="00BF73AD" w:rsidRDefault="00BF73AD" w:rsidP="00BF7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BF73AD">
        <w:rPr>
          <w:rFonts w:ascii="Lucida Console" w:eastAsia="宋体" w:hAnsi="Lucida Console" w:cs="宋体"/>
          <w:color w:val="0000FF"/>
        </w:rPr>
        <w:t>&gt; plot(predict(fit9), rstudent(fit9))</w:t>
      </w:r>
    </w:p>
    <w:p w:rsidR="00781A4F" w:rsidRDefault="00BF73AD" w:rsidP="00BF73AD">
      <w:pPr>
        <w:shd w:val="clear" w:color="auto" w:fill="FFFFFF"/>
        <w:spacing w:before="150" w:after="150" w:line="600" w:lineRule="atLeast"/>
        <w:jc w:val="center"/>
        <w:outlineLvl w:val="2"/>
        <w:rPr>
          <w:rFonts w:ascii="inherit" w:eastAsia="宋体" w:hAnsi="inherit" w:cs="宋体" w:hint="eastAsia"/>
          <w:bCs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AD" w:rsidRPr="0064282C" w:rsidRDefault="00BF73AD" w:rsidP="00BF73AD">
      <w:pPr>
        <w:shd w:val="clear" w:color="auto" w:fill="FFFFFF"/>
        <w:spacing w:before="150" w:after="150" w:line="600" w:lineRule="atLeast"/>
        <w:outlineLvl w:val="2"/>
        <w:rPr>
          <w:rFonts w:ascii="inherit" w:eastAsia="宋体" w:hAnsi="inherit" w:cs="宋体" w:hint="eastAsia"/>
          <w:bCs/>
          <w:color w:val="333333"/>
          <w:szCs w:val="21"/>
        </w:rPr>
      </w:pPr>
      <w:r w:rsidRPr="0064282C">
        <w:rPr>
          <w:rFonts w:ascii="inherit" w:eastAsia="宋体" w:hAnsi="inherit" w:cs="宋体" w:hint="eastAsia"/>
          <w:bCs/>
          <w:color w:val="333333"/>
          <w:szCs w:val="21"/>
        </w:rPr>
        <w:lastRenderedPageBreak/>
        <w:t>学生化残差绝对值大于</w:t>
      </w:r>
      <w:r w:rsidRPr="0064282C">
        <w:rPr>
          <w:rFonts w:ascii="inherit" w:eastAsia="宋体" w:hAnsi="inherit" w:cs="宋体" w:hint="eastAsia"/>
          <w:bCs/>
          <w:color w:val="333333"/>
          <w:szCs w:val="21"/>
        </w:rPr>
        <w:t>3</w:t>
      </w:r>
      <w:r w:rsidRPr="0064282C">
        <w:rPr>
          <w:rFonts w:ascii="inherit" w:eastAsia="宋体" w:hAnsi="inherit" w:cs="宋体" w:hint="eastAsia"/>
          <w:bCs/>
          <w:color w:val="333333"/>
          <w:szCs w:val="21"/>
        </w:rPr>
        <w:t>的都可以认为是离群点。</w:t>
      </w:r>
    </w:p>
    <w:p w:rsidR="00C27FBD" w:rsidRDefault="00C27FBD" w:rsidP="00C27FB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.</w:t>
      </w:r>
    </w:p>
    <w:p w:rsidR="00C27FBD" w:rsidRPr="00C27FBD" w:rsidRDefault="00C27FBD" w:rsidP="00C27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27FBD">
        <w:rPr>
          <w:rFonts w:ascii="Lucida Console" w:eastAsia="宋体" w:hAnsi="Lucida Console" w:cs="宋体"/>
          <w:color w:val="0000FF"/>
        </w:rPr>
        <w:t>&gt; fit_9 = lm(mpg~cylinders*displacement+displacement*weight)</w:t>
      </w:r>
    </w:p>
    <w:p w:rsidR="00C27FBD" w:rsidRPr="00C27FBD" w:rsidRDefault="00C27FBD" w:rsidP="00C27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C27FBD">
        <w:rPr>
          <w:rFonts w:ascii="Lucida Console" w:eastAsia="宋体" w:hAnsi="Lucida Console" w:cs="宋体"/>
          <w:color w:val="0000FF"/>
        </w:rPr>
        <w:t>&gt; summary(fit_9)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lm(formula = mpg ~ cylinders * displacement + displacement *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weight)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-13.2934  -2.5184  -0.3476   1.8399  17.7723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       Estimate Std. Error t value Pr(&gt;|t|)   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   5.262e+01  2.237e+00  23.519  &lt; 2e-16 ***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cylinders               7.606e-01  7.669e-01   0.992    0.322   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displacement           -7.351e-02  1.669e-02  -4.403 1.38e-05 ***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weight                 -9.888e-03  1.329e-03  -7.438 6.69e-13 ***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cylinders:displacement -2.986e-03  3.426e-03  -0.872    0.384   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displacement:weight     2.128e-05  5.002e-06   4.254 2.64e-05 ***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4.103 on 386 degrees of freedom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0.7272,</w:t>
      </w: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0.7237 </w:t>
      </w:r>
    </w:p>
    <w:p w:rsidR="00E21278" w:rsidRPr="00E21278" w:rsidRDefault="00E21278" w:rsidP="00E21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21278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205.8 on 5 and 386 DF,  p-value: &lt; 2.2e-16</w:t>
      </w:r>
    </w:p>
    <w:p w:rsidR="00C27FBD" w:rsidRPr="0064282C" w:rsidRDefault="00C17B6A" w:rsidP="00BF73AD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color w:val="000000"/>
          <w:bdr w:val="none" w:sz="0" w:space="0" w:color="auto" w:frame="1"/>
        </w:rPr>
      </w:pPr>
      <w:r w:rsidRPr="0064282C">
        <w:rPr>
          <w:rFonts w:ascii="inherit" w:eastAsia="宋体" w:hAnsi="inherit" w:cs="宋体" w:hint="eastAsia"/>
          <w:bCs/>
          <w:color w:val="333333"/>
        </w:rPr>
        <w:lastRenderedPageBreak/>
        <w:t>找到相关系数最大的两对变量进行回归分析，</w:t>
      </w:r>
      <w:r w:rsidRPr="0064282C">
        <w:rPr>
          <w:rFonts w:ascii="Times New Roman" w:eastAsia="宋体" w:hAnsi="Times New Roman"/>
          <w:color w:val="000000"/>
          <w:bdr w:val="none" w:sz="0" w:space="0" w:color="auto" w:frame="1"/>
        </w:rPr>
        <w:t>displacement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*</w:t>
      </w:r>
      <w:r w:rsidRPr="0064282C">
        <w:rPr>
          <w:rFonts w:ascii="Times New Roman" w:eastAsia="宋体" w:hAnsi="Times New Roman"/>
          <w:color w:val="000000"/>
          <w:bdr w:val="none" w:sz="0" w:space="0" w:color="auto" w:frame="1"/>
        </w:rPr>
        <w:t>weight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项的系数的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P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值是显著的，</w:t>
      </w:r>
      <w:r w:rsidRPr="0064282C">
        <w:rPr>
          <w:rFonts w:ascii="Times New Roman" w:eastAsia="宋体" w:hAnsi="Times New Roman"/>
          <w:color w:val="000000"/>
          <w:bdr w:val="none" w:sz="0" w:space="0" w:color="auto" w:frame="1"/>
        </w:rPr>
        <w:t>cylinders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*</w:t>
      </w:r>
      <w:r w:rsidRPr="0064282C">
        <w:rPr>
          <w:rFonts w:ascii="Times New Roman" w:eastAsia="宋体" w:hAnsi="Times New Roman"/>
          <w:color w:val="000000"/>
          <w:bdr w:val="none" w:sz="0" w:space="0" w:color="auto" w:frame="1"/>
        </w:rPr>
        <w:t>displacement</w:t>
      </w:r>
      <w:r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项不是。</w:t>
      </w:r>
      <w:r w:rsidR="00BB7D2E"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即</w:t>
      </w:r>
      <w:r w:rsidR="00BB7D2E" w:rsidRPr="0064282C">
        <w:rPr>
          <w:rFonts w:ascii="Times New Roman" w:eastAsia="宋体" w:hAnsi="Times New Roman"/>
          <w:color w:val="000000"/>
          <w:bdr w:val="none" w:sz="0" w:space="0" w:color="auto" w:frame="1"/>
        </w:rPr>
        <w:t>displacement</w:t>
      </w:r>
      <w:r w:rsidR="00BB7D2E"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和</w:t>
      </w:r>
      <w:r w:rsidR="00BB7D2E" w:rsidRPr="0064282C">
        <w:rPr>
          <w:rFonts w:ascii="Times New Roman" w:eastAsia="宋体" w:hAnsi="Times New Roman"/>
          <w:color w:val="000000"/>
          <w:bdr w:val="none" w:sz="0" w:space="0" w:color="auto" w:frame="1"/>
        </w:rPr>
        <w:t>weight</w:t>
      </w:r>
      <w:r w:rsidR="00BB7D2E"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的</w:t>
      </w:r>
      <w:r w:rsidR="00BB7D2E"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interaction</w:t>
      </w:r>
      <w:r w:rsidR="00BB7D2E" w:rsidRPr="0064282C">
        <w:rPr>
          <w:rFonts w:ascii="Times New Roman" w:eastAsia="宋体" w:hAnsi="Times New Roman" w:hint="eastAsia"/>
          <w:color w:val="000000"/>
          <w:bdr w:val="none" w:sz="0" w:space="0" w:color="auto" w:frame="1"/>
        </w:rPr>
        <w:t>统计上是显著的。</w:t>
      </w:r>
    </w:p>
    <w:p w:rsidR="00F6359D" w:rsidRDefault="00F6359D" w:rsidP="00F6359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A9101F"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fit9=lm(mpg~year+displacement+poly(horsepower,2)+origin+I(acceleration^2)+poly(weight,2))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summary(fit9)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lm(formula = mpg ~ year + displacement + poly(horsepower, 2) +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origin + I(acceleration^2) + poly(weight, 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-8.861 -1.671 -0.192  1.477 12.087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     Estimate Std. Error t value Pr(&gt;|t|)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-36.613268   3.954699  -9.258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year                   0.776721   0.045347  17.129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displacement           0.003134   0.005109   0.613 0.539948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2)1 -34.318036  10.022455  -3.424 0.000683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2)2  20.153941   4.542625   4.437 1.20e-05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origin                 0.753115   0.251999   2.989 0.002984 **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I(acceleration^2)     -0.003020   0.002965  -1.018 0.309089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2)1     -78.646081  11.370216  -6.917 1.95e-11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2)2      20.314874   3.887637   5.226 2.86e-07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Signif. codes:  0 ‘***’ 0.001 ‘**’ 0.01 ‘*’ 0.05 ‘.’ 0.1 ‘ ’ 1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2.916 on 383 degrees of freedom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0.8633,</w:t>
      </w: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0.8605 </w:t>
      </w:r>
    </w:p>
    <w:p w:rsid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302.4 on 8 and 383 DF,  p-value: &lt; 2.2e-16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fit9=lm(mpg~year+I(displacement^2)+poly(horsepower,2)+origin+poly(acceleration,2)+poly(weight,2))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summary(fit9)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lm(formula = mpg ~ year + I(displacement^2) + poly(horsepower,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2) + origin + poly(acceleration, 2) + poly(weight, 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-9.3986 -1.5413  0.0441  1.4558 12.4138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       Estimate Std. Error t value Pr(&gt;|t|)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  -3.707e+01  3.467e+00 -10.692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year                    7.840e-01  4.433e-02  17.685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I(displacement^2)      -3.098e-06  1.056e-05  -0.293 0.769423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2)1   -4.382e+01  1.015e+01  -4.316 2.03e-05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poly(horsepower, 2)2    1.491e+01  4.765e+00   3.128 0.001892 **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origin                  6.957e-01  2.405e-01   2.893 0.004038 **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poly(acceleration, 2)1 -1.372e+01  5.522e+00  -2.485 0.013390 *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poly(acceleration, 2)2  1.400e+01  3.652e+00   3.832 0.000149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2)1       -6.984e+01  1.068e+01  -6.541 1.97e-10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2)2        2.323e+01  3.887e+00   5.977 5.23e-09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Signif. codes:  0 ‘***’ 0.001 ‘**’ 0.01 ‘*’ 0.05 ‘.’ 0.1 ‘ ’ 1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2.855 on 382 degrees of freedom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0.8693,</w:t>
      </w: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0.8662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282.2 on 9 and 382 DF,  p-value: &lt; 2.2e-16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fit9=lm(mpg~year+I(displacement^2)+poly(horsepower,2)+origin+log(acceleration)+poly(weight,2))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summary(fit9)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lm(formula = mpg ~ year + I(displacement^2) + poly(horsepower,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2) + origin + log(acceleration) + poly(weight, 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-9.0740 -1.5626 -0.1437  1.4685 12.1186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     Estimate Std. Error t value Pr(&gt;|t|)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-2.679e+01  5.968e+00  -4.489 9.48e-06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year                  7.729e-01  4.480e-02  17.251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I(displacement^2)     4.543e-06  1.050e-05   0.433   0.6654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2)1 -4.570e+01  1.027e+01  -4.450 1.13e-05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2)2  2.113e+01  4.418e+00   4.783 2.47e-06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origin                7.641e-01  2.430e-01   3.144   0.0018 **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log(acceleration)    -3.636e+00  1.582e+00  -2.298   0.0221 *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2)1     -7.023e+01  1.086e+01  -6.464 3.10e-10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2)2      1.933e+01  3.747e+00   5.158 4.02e-07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2.896 on 383 degrees of freedom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0.8652,</w:t>
      </w: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0.8623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307.2 on 8 and 383 DF,  p-value: &lt; 2.2e-16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fit9=lm(mpg~year+sqrt(displacement)+poly(horsepower,2)+origin+log(acceleration)+poly(weight,2))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7B5E">
        <w:rPr>
          <w:rFonts w:ascii="Lucida Console" w:eastAsia="宋体" w:hAnsi="Lucida Console" w:cs="宋体"/>
          <w:color w:val="0000FF"/>
        </w:rPr>
        <w:t>&gt; summary(fit9)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lm(formula = mpg ~ year + sqrt(displacement) + poly(horsepower,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2) + origin + log(acceleration) + poly(weight, 2))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-9.147 -1.544 -0.160  1.467 12.155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    Estimate Std. Error t value Pr(&gt;|t|)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-25.02373    6.67832  -3.747 0.000207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year                   0.76986    0.04486  17.161  &lt; 2e-16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sqrt(displacement)    -0.02546    0.15195  -0.168 0.867018  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2)1 -45.04029   10.19395  -4.418 1.30e-05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poly(horsepower, 2)2  22.11314    4.06559   5.439 9.57e-08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origin                 0.72559    0.25505   2.845 0.004680 **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log(acceleration)     -3.96888    1.55107  -2.559 0.010887 * 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2)1     -65.88933   11.83757  -5.566 4.91e-08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poly(weight, 2)2      19.30865    3.86188   5.000 8.75e-07 ***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2.896 on 383 degrees of freedom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0.8651,</w:t>
      </w: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0.8623 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D7B5E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F-statistic:   307 on 8 and 383 DF,  p-value: &lt; 2.2e-16</w:t>
      </w:r>
    </w:p>
    <w:p w:rsidR="002D7B5E" w:rsidRPr="002D7B5E" w:rsidRDefault="002D7B5E" w:rsidP="002D7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457C11" w:rsidRPr="002D7B5E" w:rsidRDefault="002D7B5E" w:rsidP="00DF4DE7">
      <w:pPr>
        <w:shd w:val="clear" w:color="auto" w:fill="FFFFFF"/>
        <w:spacing w:before="150" w:after="150" w:line="600" w:lineRule="atLeast"/>
        <w:jc w:val="both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2D7B5E">
        <w:rPr>
          <w:rFonts w:ascii="Times New Roman" w:eastAsia="宋体" w:hAnsi="Times New Roman" w:hint="eastAsia"/>
          <w:bCs/>
          <w:color w:val="333333"/>
          <w:szCs w:val="28"/>
        </w:rPr>
        <w:t>对</w:t>
      </w:r>
      <w:r>
        <w:rPr>
          <w:rFonts w:ascii="Times New Roman" w:eastAsia="宋体" w:hAnsi="Times New Roman" w:hint="eastAsia"/>
          <w:bCs/>
          <w:color w:val="333333"/>
          <w:szCs w:val="28"/>
        </w:rPr>
        <w:t>horsepower</w:t>
      </w:r>
      <w:r>
        <w:rPr>
          <w:rFonts w:ascii="Times New Roman" w:eastAsia="宋体" w:hAnsi="Times New Roman" w:hint="eastAsia"/>
          <w:bCs/>
          <w:color w:val="333333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Cs w:val="28"/>
        </w:rPr>
        <w:t>acceleration</w:t>
      </w:r>
      <w:r>
        <w:rPr>
          <w:rFonts w:ascii="Times New Roman" w:eastAsia="宋体" w:hAnsi="Times New Roman" w:hint="eastAsia"/>
          <w:bCs/>
          <w:color w:val="333333"/>
          <w:szCs w:val="28"/>
        </w:rPr>
        <w:t>以及</w:t>
      </w:r>
      <w:r>
        <w:rPr>
          <w:rFonts w:ascii="Times New Roman" w:eastAsia="宋体" w:hAnsi="Times New Roman" w:hint="eastAsia"/>
          <w:bCs/>
          <w:color w:val="333333"/>
          <w:szCs w:val="28"/>
        </w:rPr>
        <w:t>weight</w:t>
      </w:r>
      <w:r>
        <w:rPr>
          <w:rFonts w:ascii="Times New Roman" w:eastAsia="宋体" w:hAnsi="Times New Roman" w:hint="eastAsia"/>
          <w:bCs/>
          <w:color w:val="333333"/>
          <w:szCs w:val="28"/>
        </w:rPr>
        <w:t>做变换后，发现</w:t>
      </w:r>
      <w:r>
        <w:rPr>
          <w:rFonts w:ascii="Times New Roman" w:eastAsia="宋体" w:hAnsi="Times New Roman" w:hint="eastAsia"/>
          <w:bCs/>
          <w:color w:val="333333"/>
          <w:szCs w:val="28"/>
        </w:rPr>
        <w:t>displacem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ent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的系数在统计上不显著不为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了，而</w:t>
      </w:r>
      <w:r w:rsidR="00DF4DE7" w:rsidRPr="00DF4DE7">
        <w:rPr>
          <w:rFonts w:ascii="Times New Roman" w:eastAsia="宋体" w:hAnsi="Times New Roman"/>
          <w:bCs/>
          <w:color w:val="333333"/>
          <w:szCs w:val="28"/>
        </w:rPr>
        <w:t>horsepower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DF4DE7" w:rsidRPr="00DF4DE7">
        <w:rPr>
          <w:rFonts w:ascii="Times New Roman" w:eastAsia="宋体" w:hAnsi="Times New Roman"/>
          <w:bCs/>
          <w:color w:val="333333"/>
          <w:szCs w:val="28"/>
        </w:rPr>
        <w:t>horsepower</w:t>
      </w:r>
      <w:r w:rsidR="00DF4DE7">
        <w:rPr>
          <w:rFonts w:ascii="Times New Roman" w:eastAsia="宋体" w:hAnsi="Times New Roman"/>
          <w:bCs/>
          <w:color w:val="333333"/>
          <w:szCs w:val="28"/>
        </w:rPr>
        <w:t>^2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weight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weight</w:t>
      </w:r>
      <w:r w:rsidR="00DF4DE7">
        <w:rPr>
          <w:rFonts w:ascii="Times New Roman" w:eastAsia="宋体" w:hAnsi="Times New Roman"/>
          <w:bCs/>
          <w:color w:val="333333"/>
          <w:szCs w:val="28"/>
        </w:rPr>
        <w:t>^2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的系数在统计上都显著不为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了，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log(acceleration</w:t>
      </w:r>
      <w:r w:rsidR="00DF4DE7">
        <w:rPr>
          <w:rFonts w:ascii="Times New Roman" w:eastAsia="宋体" w:hAnsi="Times New Roman"/>
          <w:bCs/>
          <w:color w:val="333333"/>
          <w:szCs w:val="28"/>
        </w:rPr>
        <w:t>)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，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s</w:t>
      </w:r>
      <w:r w:rsidR="00DF4DE7">
        <w:rPr>
          <w:rFonts w:ascii="Times New Roman" w:eastAsia="宋体" w:hAnsi="Times New Roman"/>
          <w:bCs/>
          <w:color w:val="333333"/>
          <w:szCs w:val="28"/>
        </w:rPr>
        <w:t>qrt(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acceleration</w:t>
      </w:r>
      <w:r w:rsidR="00DF4DE7">
        <w:rPr>
          <w:rFonts w:ascii="Times New Roman" w:eastAsia="宋体" w:hAnsi="Times New Roman"/>
          <w:bCs/>
          <w:color w:val="333333"/>
          <w:szCs w:val="28"/>
        </w:rPr>
        <w:t>)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的系数在统计上也是显著不为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0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的。不过有</w:t>
      </w:r>
      <w:r w:rsidR="00DF4DE7" w:rsidRPr="00DF4DE7">
        <w:rPr>
          <w:rFonts w:ascii="Times New Roman" w:eastAsia="宋体" w:hAnsi="Times New Roman"/>
          <w:bCs/>
          <w:color w:val="333333"/>
          <w:szCs w:val="28"/>
        </w:rPr>
        <w:t>log(acceleration)</w:t>
      </w:r>
      <w:r w:rsidR="00DF4DE7">
        <w:rPr>
          <w:rFonts w:ascii="Times New Roman" w:eastAsia="宋体" w:hAnsi="Times New Roman" w:hint="eastAsia"/>
          <w:bCs/>
          <w:color w:val="333333"/>
          <w:szCs w:val="28"/>
        </w:rPr>
        <w:t>的模型对数据拟合得更好。</w:t>
      </w:r>
    </w:p>
    <w:p w:rsidR="005B6F74" w:rsidRPr="00D64ACE" w:rsidRDefault="005B6F74" w:rsidP="005B6F7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A0077">
        <w:rPr>
          <w:rFonts w:ascii="Lucida Console" w:eastAsia="宋体" w:hAnsi="Lucida Console" w:cs="宋体"/>
          <w:color w:val="0000FF"/>
        </w:rPr>
        <w:t>&gt; attach(Carseats)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A0077">
        <w:rPr>
          <w:rFonts w:ascii="Lucida Console" w:eastAsia="宋体" w:hAnsi="Lucida Console" w:cs="宋体"/>
          <w:color w:val="0000FF"/>
        </w:rPr>
        <w:t>&gt; fit10&lt;-lm(Sales~Price+Urban+US)</w:t>
      </w:r>
    </w:p>
    <w:p w:rsid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A0077">
        <w:rPr>
          <w:rFonts w:ascii="Lucida Console" w:eastAsia="宋体" w:hAnsi="Lucida Console" w:cs="宋体"/>
          <w:color w:val="0000FF"/>
        </w:rPr>
        <w:t>&gt; summary(fit10)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Sales ~ Price + Urban + US)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-6.9206 -1.6220 -0.0564  1.5786  7.0581 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    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13.043469   0.651012  20.036  &lt; 2e-16 ***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Price       -0.054459   0.005242 -10.389  &lt; 2e-16 ***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UrbanYes    -0.021916   0.271650  -0.081    0.936    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USYes        1.200573   0.259042   4.635 4.86e-06 ***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2.472 on 396 degrees of freedom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0.2393,</w:t>
      </w: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0.2335 </w:t>
      </w:r>
    </w:p>
    <w:p w:rsidR="00DA0077" w:rsidRPr="00DA0077" w:rsidRDefault="00DA0077" w:rsidP="00DA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 w:rsidRPr="00DA0077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41.52 on 3 and 396 DF,  p-value: &lt; 2.2e-16</w:t>
      </w:r>
    </w:p>
    <w:p w:rsidR="00623D2C" w:rsidRPr="00D64ACE" w:rsidRDefault="00623D2C" w:rsidP="00623D2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6359D" w:rsidRDefault="0064282C" w:rsidP="005F280B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 w:val="21"/>
          <w:szCs w:val="21"/>
        </w:rPr>
      </w:pP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lastRenderedPageBreak/>
        <w:t>根据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t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统计量和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P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值，可以认为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Price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和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Sales</w:t>
      </w:r>
      <w:r w:rsidR="005F280B">
        <w:rPr>
          <w:rFonts w:ascii="Times New Roman" w:eastAsia="宋体" w:hAnsi="Times New Roman" w:hint="eastAsia"/>
          <w:bCs/>
          <w:color w:val="333333"/>
          <w:sz w:val="21"/>
          <w:szCs w:val="21"/>
        </w:rPr>
        <w:t>在统计上是显著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相关的，且随着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Price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增大，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Sales</w:t>
      </w:r>
      <w:r>
        <w:rPr>
          <w:rFonts w:ascii="Times New Roman" w:eastAsia="宋体" w:hAnsi="Times New Roman" w:hint="eastAsia"/>
          <w:bCs/>
          <w:color w:val="333333"/>
          <w:sz w:val="21"/>
          <w:szCs w:val="21"/>
        </w:rPr>
        <w:t>在减小。门店位置与销售量的关系在统计上并不显著</w:t>
      </w:r>
      <w:r w:rsidR="005F280B">
        <w:rPr>
          <w:rFonts w:ascii="Times New Roman" w:eastAsia="宋体" w:hAnsi="Times New Roman" w:hint="eastAsia"/>
          <w:bCs/>
          <w:color w:val="333333"/>
          <w:sz w:val="21"/>
          <w:szCs w:val="21"/>
        </w:rPr>
        <w:t>。门店是否在美国与销售量是显著相关的，如果门店在美国，销售量会增加。</w:t>
      </w:r>
    </w:p>
    <w:p w:rsidR="00BD7477" w:rsidRPr="00D64ACE" w:rsidRDefault="00BD7477" w:rsidP="00BD747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D7477" w:rsidRPr="00BD7477" w:rsidRDefault="00BD7477" w:rsidP="00BD7477">
      <w:pPr>
        <w:shd w:val="clear" w:color="auto" w:fill="FFFFFF"/>
        <w:spacing w:after="150"/>
        <w:rPr>
          <w:rFonts w:ascii="Times New Roman" w:eastAsia="宋体" w:hAnsi="Times New Roman"/>
          <w:color w:val="333333"/>
          <w:szCs w:val="21"/>
        </w:rPr>
      </w:pPr>
      <w:r w:rsidRPr="00BD7477">
        <w:rPr>
          <w:rFonts w:ascii="Times New Roman" w:eastAsia="宋体" w:hAnsi="Times New Roman"/>
          <w:color w:val="333333"/>
          <w:szCs w:val="21"/>
        </w:rPr>
        <w:t>Sales = 13.04</w:t>
      </w:r>
      <w:r>
        <w:rPr>
          <w:rFonts w:ascii="Times New Roman" w:eastAsia="宋体" w:hAnsi="Times New Roman"/>
          <w:color w:val="333333"/>
          <w:szCs w:val="21"/>
        </w:rPr>
        <w:t>3469</w:t>
      </w:r>
      <w:r w:rsidRPr="00BD7477">
        <w:rPr>
          <w:rFonts w:ascii="Times New Roman" w:eastAsia="宋体" w:hAnsi="Times New Roman"/>
          <w:color w:val="333333"/>
          <w:szCs w:val="21"/>
        </w:rPr>
        <w:t>+ -0.05</w:t>
      </w:r>
      <w:r>
        <w:rPr>
          <w:rFonts w:ascii="Times New Roman" w:eastAsia="宋体" w:hAnsi="Times New Roman"/>
          <w:color w:val="333333"/>
          <w:szCs w:val="21"/>
        </w:rPr>
        <w:t>4459</w:t>
      </w:r>
      <w:r>
        <w:rPr>
          <w:rFonts w:ascii="Times New Roman" w:eastAsia="宋体" w:hAnsi="Times New Roman" w:hint="eastAsia"/>
          <w:color w:val="333333"/>
          <w:szCs w:val="21"/>
        </w:rPr>
        <w:t>*</w:t>
      </w:r>
      <w:r w:rsidRPr="00BD7477">
        <w:rPr>
          <w:rFonts w:ascii="Times New Roman" w:eastAsia="宋体" w:hAnsi="Times New Roman"/>
          <w:color w:val="333333"/>
          <w:szCs w:val="21"/>
        </w:rPr>
        <w:t>Price + -0.02</w:t>
      </w:r>
      <w:r>
        <w:rPr>
          <w:rFonts w:ascii="Times New Roman" w:eastAsia="宋体" w:hAnsi="Times New Roman"/>
          <w:color w:val="333333"/>
          <w:szCs w:val="21"/>
        </w:rPr>
        <w:t>1916</w:t>
      </w:r>
      <w:r>
        <w:rPr>
          <w:rFonts w:ascii="Times New Roman" w:eastAsia="宋体" w:hAnsi="Times New Roman" w:hint="eastAsia"/>
          <w:color w:val="333333"/>
          <w:szCs w:val="21"/>
        </w:rPr>
        <w:t>*</w:t>
      </w:r>
      <w:r w:rsidRPr="00BD7477">
        <w:rPr>
          <w:rFonts w:ascii="Times New Roman" w:eastAsia="宋体" w:hAnsi="Times New Roman"/>
          <w:color w:val="333333"/>
          <w:szCs w:val="21"/>
        </w:rPr>
        <w:t>UrbanYes + 1.20</w:t>
      </w:r>
      <w:r>
        <w:rPr>
          <w:rFonts w:ascii="Times New Roman" w:eastAsia="宋体" w:hAnsi="Times New Roman"/>
          <w:color w:val="333333"/>
          <w:szCs w:val="21"/>
        </w:rPr>
        <w:t>0573</w:t>
      </w:r>
      <w:r>
        <w:rPr>
          <w:rFonts w:ascii="Times New Roman" w:eastAsia="宋体" w:hAnsi="Times New Roman" w:hint="eastAsia"/>
          <w:color w:val="333333"/>
          <w:szCs w:val="21"/>
        </w:rPr>
        <w:t>*</w:t>
      </w:r>
      <w:r w:rsidRPr="00BD7477">
        <w:rPr>
          <w:rFonts w:ascii="Times New Roman" w:eastAsia="宋体" w:hAnsi="Times New Roman"/>
          <w:color w:val="333333"/>
          <w:szCs w:val="21"/>
        </w:rPr>
        <w:t>USYes</w:t>
      </w:r>
    </w:p>
    <w:p w:rsidR="001A776D" w:rsidRPr="00D64ACE" w:rsidRDefault="001A776D" w:rsidP="001A776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D7477" w:rsidRDefault="00010F6F" w:rsidP="005F280B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color w:val="333333"/>
          <w:szCs w:val="21"/>
        </w:rPr>
      </w:pPr>
      <w:r w:rsidRPr="00010F6F">
        <w:rPr>
          <w:rFonts w:ascii="Times New Roman" w:eastAsia="宋体" w:hAnsi="Times New Roman"/>
          <w:color w:val="333333"/>
          <w:szCs w:val="21"/>
        </w:rPr>
        <w:t>Price and USYes</w:t>
      </w:r>
    </w:p>
    <w:p w:rsidR="00235CB1" w:rsidRPr="00D64ACE" w:rsidRDefault="00235CB1" w:rsidP="00235CB1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E37EB2">
        <w:rPr>
          <w:rFonts w:ascii="Lucida Console" w:eastAsia="宋体" w:hAnsi="Lucida Console" w:cs="宋体"/>
          <w:color w:val="0000FF"/>
        </w:rPr>
        <w:t>&gt; fit_10&lt;-lm(Sales ~ Price + US)</w:t>
      </w:r>
    </w:p>
    <w:p w:rsid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E37EB2">
        <w:rPr>
          <w:rFonts w:ascii="Lucida Console" w:eastAsia="宋体" w:hAnsi="Lucida Console" w:cs="宋体"/>
          <w:color w:val="0000FF"/>
        </w:rPr>
        <w:t>&gt; summary(fit_10)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Sales ~ Price + US)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-6.9269 -1.6286 -0.0574  1.5766  7.0515 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13.03079    0.63098  20.652  &lt; 2e-16 ***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Price       -0.05448    0.00523 -10.416  &lt; 2e-16 ***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USYes        1.19964    0.25846   4.641 4.71e-06 ***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2.469 on 397 degrees of freedom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0.2393,</w:t>
      </w: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0.2354 </w:t>
      </w:r>
    </w:p>
    <w:p w:rsidR="00E37EB2" w:rsidRPr="00E37EB2" w:rsidRDefault="00E37EB2" w:rsidP="00E37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 w:rsidRPr="00E37EB2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62.43 on 2 and 397 DF,  p-value: &lt; 2.2e-16</w:t>
      </w:r>
    </w:p>
    <w:p w:rsidR="00322E4E" w:rsidRPr="00D64ACE" w:rsidRDefault="00322E4E" w:rsidP="00322E4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35CB1" w:rsidRDefault="00C30852" w:rsidP="005F280B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 w:rsidRPr="00C30852">
        <w:rPr>
          <w:rFonts w:ascii="Times New Roman" w:eastAsia="宋体" w:hAnsi="Times New Roman" w:hint="eastAsia"/>
          <w:bCs/>
          <w:color w:val="333333"/>
          <w:szCs w:val="21"/>
        </w:rPr>
        <w:lastRenderedPageBreak/>
        <w:t>根据</w:t>
      </w:r>
      <w:r w:rsidRPr="00C30852">
        <w:rPr>
          <w:rFonts w:ascii="Times New Roman" w:eastAsia="宋体" w:hAnsi="Times New Roman" w:hint="eastAsia"/>
          <w:bCs/>
          <w:color w:val="333333"/>
          <w:szCs w:val="21"/>
        </w:rPr>
        <w:t>RSE</w:t>
      </w:r>
      <w:r w:rsidRPr="00C30852">
        <w:rPr>
          <w:rFonts w:ascii="Times New Roman" w:eastAsia="宋体" w:hAnsi="Times New Roman" w:hint="eastAsia"/>
          <w:bCs/>
          <w:color w:val="333333"/>
          <w:szCs w:val="21"/>
        </w:rPr>
        <w:t>和</w:t>
      </w:r>
      <w:r w:rsidR="000C6B6A" w:rsidRPr="00C30852">
        <w:rPr>
          <w:rFonts w:ascii="Times New Roman" w:eastAsia="宋体" w:hAnsi="Times New Roman" w:hint="eastAsia"/>
          <w:bCs/>
          <w:color w:val="333333"/>
          <w:szCs w:val="21"/>
        </w:rPr>
        <w:t>R</w:t>
      </w:r>
      <w:r w:rsidR="000C6B6A" w:rsidRPr="00C30852">
        <w:rPr>
          <w:rFonts w:ascii="Times New Roman" w:eastAsia="宋体" w:hAnsi="Times New Roman"/>
          <w:bCs/>
          <w:color w:val="333333"/>
          <w:szCs w:val="21"/>
          <w:vertAlign w:val="superscript"/>
        </w:rPr>
        <w:t>2</w:t>
      </w:r>
      <w:r w:rsidR="000C6B6A">
        <w:rPr>
          <w:rFonts w:ascii="Times New Roman" w:eastAsia="宋体" w:hAnsi="Times New Roman" w:hint="eastAsia"/>
          <w:bCs/>
          <w:color w:val="333333"/>
          <w:szCs w:val="21"/>
        </w:rPr>
        <w:t>，两个模型拟合的效果差不多，</w:t>
      </w:r>
      <w:r w:rsidR="000C6B6A">
        <w:rPr>
          <w:rFonts w:ascii="Times New Roman" w:eastAsia="宋体" w:hAnsi="Times New Roman" w:hint="eastAsia"/>
          <w:bCs/>
          <w:color w:val="333333"/>
          <w:szCs w:val="21"/>
        </w:rPr>
        <w:t>(e</w:t>
      </w:r>
      <w:r w:rsidR="000C6B6A">
        <w:rPr>
          <w:rFonts w:ascii="Times New Roman" w:eastAsia="宋体" w:hAnsi="Times New Roman"/>
          <w:bCs/>
          <w:color w:val="333333"/>
          <w:szCs w:val="21"/>
        </w:rPr>
        <w:t>)</w:t>
      </w:r>
      <w:r w:rsidR="000C6B6A">
        <w:rPr>
          <w:rFonts w:ascii="Times New Roman" w:eastAsia="宋体" w:hAnsi="Times New Roman" w:hint="eastAsia"/>
          <w:bCs/>
          <w:color w:val="333333"/>
          <w:szCs w:val="21"/>
        </w:rPr>
        <w:t>的模型略好。</w:t>
      </w:r>
    </w:p>
    <w:p w:rsidR="00601BC0" w:rsidRPr="00D64ACE" w:rsidRDefault="00601BC0" w:rsidP="00601BC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01BC0" w:rsidRPr="00601BC0" w:rsidRDefault="00601BC0" w:rsidP="00601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01BC0">
        <w:rPr>
          <w:rFonts w:ascii="Lucida Console" w:eastAsia="宋体" w:hAnsi="Lucida Console" w:cs="宋体"/>
          <w:color w:val="0000FF"/>
        </w:rPr>
        <w:t>&gt; confint(fit_10)</w:t>
      </w:r>
    </w:p>
    <w:p w:rsidR="00601BC0" w:rsidRPr="00601BC0" w:rsidRDefault="00601BC0" w:rsidP="00601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01BC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2.5 %      97.5 %</w:t>
      </w:r>
    </w:p>
    <w:p w:rsidR="00601BC0" w:rsidRPr="00601BC0" w:rsidRDefault="00601BC0" w:rsidP="00601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01BC0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11.79032020 14.27126531</w:t>
      </w:r>
    </w:p>
    <w:p w:rsidR="00601BC0" w:rsidRPr="00601BC0" w:rsidRDefault="00601BC0" w:rsidP="00601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01BC0">
        <w:rPr>
          <w:rFonts w:ascii="Lucida Console" w:eastAsia="宋体" w:hAnsi="Lucida Console" w:cs="宋体"/>
          <w:color w:val="000000"/>
          <w:bdr w:val="none" w:sz="0" w:space="0" w:color="auto" w:frame="1"/>
        </w:rPr>
        <w:t>Price       -0.06475984 -0.04419543</w:t>
      </w:r>
    </w:p>
    <w:p w:rsidR="00601BC0" w:rsidRPr="00601BC0" w:rsidRDefault="00601BC0" w:rsidP="00601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01BC0">
        <w:rPr>
          <w:rFonts w:ascii="Lucida Console" w:eastAsia="宋体" w:hAnsi="Lucida Console" w:cs="宋体"/>
          <w:color w:val="000000"/>
          <w:bdr w:val="none" w:sz="0" w:space="0" w:color="auto" w:frame="1"/>
        </w:rPr>
        <w:t>USYes        0.69151957  1.70776632</w:t>
      </w:r>
    </w:p>
    <w:p w:rsidR="00601BC0" w:rsidRPr="00D64ACE" w:rsidRDefault="00601BC0" w:rsidP="00601BC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h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3C77AE" w:rsidRDefault="003C77AE" w:rsidP="003C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3C77AE">
        <w:rPr>
          <w:rFonts w:ascii="Lucida Console" w:eastAsia="宋体" w:hAnsi="Lucida Console" w:cs="宋体"/>
          <w:color w:val="0000FF"/>
        </w:rPr>
        <w:t>plot(predict(fit_10), rstudent(fit_10))</w:t>
      </w:r>
    </w:p>
    <w:p w:rsidR="002C14BD" w:rsidRPr="003C77AE" w:rsidRDefault="00B52041" w:rsidP="002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Lucida Console" w:eastAsia="宋体" w:hAnsi="Lucida Console" w:cs="宋体"/>
          <w:color w:val="000000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C0" w:rsidRDefault="003C77AE" w:rsidP="005F280B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所有点的学生残差值的绝对值都小于</w:t>
      </w:r>
      <w:r>
        <w:rPr>
          <w:rFonts w:ascii="Times New Roman" w:eastAsia="宋体" w:hAnsi="Times New Roman" w:hint="eastAsia"/>
          <w:bCs/>
          <w:color w:val="333333"/>
          <w:szCs w:val="21"/>
        </w:rPr>
        <w:t>3</w:t>
      </w:r>
      <w:r>
        <w:rPr>
          <w:rFonts w:ascii="Times New Roman" w:eastAsia="宋体" w:hAnsi="Times New Roman" w:hint="eastAsia"/>
          <w:bCs/>
          <w:color w:val="333333"/>
          <w:szCs w:val="21"/>
        </w:rPr>
        <w:t>，因此可以认为没有离群点。</w:t>
      </w:r>
    </w:p>
    <w:p w:rsidR="002C14BD" w:rsidRPr="002C14BD" w:rsidRDefault="002C14BD" w:rsidP="002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14BD">
        <w:rPr>
          <w:rFonts w:ascii="Lucida Console" w:eastAsia="宋体" w:hAnsi="Lucida Console" w:cs="宋体"/>
          <w:color w:val="0000FF"/>
        </w:rPr>
        <w:t>&gt; opar&lt;-par(no.readonly = TRUE)</w:t>
      </w:r>
    </w:p>
    <w:p w:rsidR="002C14BD" w:rsidRPr="002C14BD" w:rsidRDefault="002C14BD" w:rsidP="002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14BD">
        <w:rPr>
          <w:rFonts w:ascii="Lucida Console" w:eastAsia="宋体" w:hAnsi="Lucida Console" w:cs="宋体"/>
          <w:color w:val="0000FF"/>
        </w:rPr>
        <w:t>&gt; par(mfrow=c(2,2))</w:t>
      </w:r>
    </w:p>
    <w:p w:rsidR="002C14BD" w:rsidRPr="002C14BD" w:rsidRDefault="002C14BD" w:rsidP="002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14BD">
        <w:rPr>
          <w:rFonts w:ascii="Lucida Console" w:eastAsia="宋体" w:hAnsi="Lucida Console" w:cs="宋体"/>
          <w:color w:val="0000FF"/>
        </w:rPr>
        <w:t>&gt; plot(fit_10)</w:t>
      </w:r>
    </w:p>
    <w:p w:rsidR="002C14BD" w:rsidRPr="002C14BD" w:rsidRDefault="002C14BD" w:rsidP="002C1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C14BD">
        <w:rPr>
          <w:rFonts w:ascii="Lucida Console" w:eastAsia="宋体" w:hAnsi="Lucida Console" w:cs="宋体"/>
          <w:color w:val="0000FF"/>
        </w:rPr>
        <w:t>&gt; par(opar)</w:t>
      </w:r>
    </w:p>
    <w:p w:rsidR="002C14BD" w:rsidRDefault="00B52041" w:rsidP="00B52041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041" w:rsidRDefault="004639C6" w:rsidP="00B52041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有一些点的杠杆值较大，大于了</w:t>
      </w:r>
      <w:r>
        <w:rPr>
          <w:rFonts w:ascii="Times New Roman" w:eastAsia="宋体" w:hAnsi="Times New Roman" w:hint="eastAsia"/>
          <w:bCs/>
          <w:color w:val="333333"/>
          <w:szCs w:val="21"/>
        </w:rPr>
        <w:t>(</w:t>
      </w:r>
      <w:r>
        <w:rPr>
          <w:rFonts w:ascii="Times New Roman" w:eastAsia="宋体" w:hAnsi="Times New Roman"/>
          <w:bCs/>
          <w:color w:val="333333"/>
          <w:szCs w:val="21"/>
        </w:rPr>
        <w:t>P+1)/n</w:t>
      </w:r>
      <w:r>
        <w:rPr>
          <w:rFonts w:ascii="Times New Roman" w:eastAsia="宋体" w:hAnsi="Times New Roman" w:hint="eastAsia"/>
          <w:bCs/>
          <w:color w:val="333333"/>
          <w:szCs w:val="21"/>
        </w:rPr>
        <w:t>。</w:t>
      </w:r>
    </w:p>
    <w:p w:rsidR="009B6626" w:rsidRDefault="009B6626" w:rsidP="009B66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04772" w:rsidRPr="00A04772" w:rsidRDefault="00A04772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04772">
        <w:rPr>
          <w:rFonts w:ascii="Lucida Console" w:eastAsia="宋体" w:hAnsi="Lucida Console" w:cs="宋体"/>
          <w:color w:val="0000FF"/>
        </w:rPr>
        <w:t>&gt; set.seed(1)</w:t>
      </w:r>
    </w:p>
    <w:p w:rsidR="00A04772" w:rsidRPr="00A04772" w:rsidRDefault="00A04772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04772">
        <w:rPr>
          <w:rFonts w:ascii="Lucida Console" w:eastAsia="宋体" w:hAnsi="Lucida Console" w:cs="宋体"/>
          <w:color w:val="0000FF"/>
        </w:rPr>
        <w:t>&gt; x&lt;-rnorm(100)</w:t>
      </w:r>
    </w:p>
    <w:p w:rsidR="00A04772" w:rsidRPr="00A04772" w:rsidRDefault="00A04772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04772">
        <w:rPr>
          <w:rFonts w:ascii="Lucida Console" w:eastAsia="宋体" w:hAnsi="Lucida Console" w:cs="宋体"/>
          <w:color w:val="0000FF"/>
        </w:rPr>
        <w:t>&gt; y&lt;-2*x+rnorm(100)</w:t>
      </w:r>
    </w:p>
    <w:p w:rsidR="00A04772" w:rsidRPr="00A04772" w:rsidRDefault="00A04772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04772">
        <w:rPr>
          <w:rFonts w:ascii="Lucida Console" w:eastAsia="宋体" w:hAnsi="Lucida Console" w:cs="宋体"/>
          <w:color w:val="0000FF"/>
        </w:rPr>
        <w:t>&gt; fit11&lt;-lm(y~x+0)</w:t>
      </w:r>
    </w:p>
    <w:p w:rsidR="00A04772" w:rsidRDefault="00A04772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04772">
        <w:rPr>
          <w:rFonts w:ascii="Lucida Console" w:eastAsia="宋体" w:hAnsi="Lucida Console" w:cs="宋体"/>
          <w:color w:val="0000FF"/>
        </w:rPr>
        <w:t>&gt; summary(fit11)</w:t>
      </w:r>
    </w:p>
    <w:p w:rsidR="006B59BA" w:rsidRPr="00A04772" w:rsidRDefault="006B59BA" w:rsidP="00A04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 + 0)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-1.9154 -0.6472 -0.1771  0.5056  2.3109 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Estimate Std. Error t value Pr(&gt;|t|)    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x   1.9939     0.1065   18.73   &lt;2e-16 ***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0.9586 on 99 degrees of freedom</w:t>
      </w:r>
    </w:p>
    <w:p w:rsidR="006B59BA" w:rsidRP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Multiple R-squared:  0.7798,</w:t>
      </w: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0.7776 </w:t>
      </w:r>
    </w:p>
    <w:p w:rsidR="006B59BA" w:rsidRDefault="006B59BA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B59B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350.7 on 1 and 99 DF,  p-value: &lt; 2.2e-16</w:t>
      </w:r>
    </w:p>
    <w:p w:rsidR="00565008" w:rsidRDefault="00565008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</w:p>
    <w:p w:rsidR="00565008" w:rsidRPr="006B59BA" w:rsidRDefault="00565008" w:rsidP="006B5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>
        <w:rPr>
          <w:rFonts w:ascii="Lucida Console" w:eastAsia="宋体" w:hAnsi="Lucida Console" w:cs="宋体" w:hint="eastAsia"/>
          <w:color w:val="000000"/>
        </w:rPr>
        <w:t>P</w:t>
      </w:r>
      <w:r>
        <w:rPr>
          <w:rFonts w:ascii="Lucida Console" w:eastAsia="宋体" w:hAnsi="Lucida Console" w:cs="宋体" w:hint="eastAsia"/>
          <w:color w:val="000000"/>
        </w:rPr>
        <w:t>值很小，拒绝</w:t>
      </w:r>
      <w:r w:rsidR="00B902B1">
        <w:rPr>
          <w:rFonts w:ascii="Lucida Console" w:eastAsia="宋体" w:hAnsi="Lucida Console" w:cs="宋体" w:hint="eastAsia"/>
          <w:color w:val="000000"/>
        </w:rPr>
        <w:t>零假设</w:t>
      </w:r>
      <w:r w:rsidR="007D4EB9">
        <w:rPr>
          <w:rFonts w:ascii="Lucida Console" w:eastAsia="宋体" w:hAnsi="Lucida Console" w:cs="宋体" w:hint="eastAsia"/>
          <w:color w:val="000000"/>
        </w:rPr>
        <w:t>。</w:t>
      </w:r>
    </w:p>
    <w:p w:rsidR="008E0DCE" w:rsidRDefault="008E0DCE" w:rsidP="008E0DC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565008">
        <w:rPr>
          <w:rFonts w:ascii="Lucida Console" w:eastAsia="宋体" w:hAnsi="Lucida Console" w:cs="宋体"/>
          <w:color w:val="0000FF"/>
        </w:rPr>
        <w:t>&gt; fit_11&lt;-lm(x~y+0)</w:t>
      </w:r>
    </w:p>
    <w:p w:rsid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565008">
        <w:rPr>
          <w:rFonts w:ascii="Lucida Console" w:eastAsia="宋体" w:hAnsi="Lucida Console" w:cs="宋体"/>
          <w:color w:val="0000FF"/>
        </w:rPr>
        <w:t>&gt; summary(fit_11)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x ~ y + 0)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-0.8699 -0.2368  0.1030  0.2858  0.8938 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Estimate Std. Error t value Pr(&gt;|t|)    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y  0.39111    0.02089   18.73   &lt;2e-16 ***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0.4246 on 99 degrees of freedom</w:t>
      </w:r>
    </w:p>
    <w:p w:rsidR="00565008" w:rsidRP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0.7798,</w:t>
      </w: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0.7776 </w:t>
      </w:r>
    </w:p>
    <w:p w:rsidR="00565008" w:rsidRDefault="00565008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65008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350.7 on 1 and 99 DF,  p-value: &lt; 2.2e-16</w:t>
      </w:r>
    </w:p>
    <w:p w:rsidR="007D4EB9" w:rsidRPr="00565008" w:rsidRDefault="007D4EB9" w:rsidP="00565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7D4EB9" w:rsidRPr="006B59BA" w:rsidRDefault="007D4EB9" w:rsidP="007D4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>
        <w:rPr>
          <w:rFonts w:ascii="Lucida Console" w:eastAsia="宋体" w:hAnsi="Lucida Console" w:cs="宋体" w:hint="eastAsia"/>
          <w:color w:val="000000"/>
        </w:rPr>
        <w:t>P</w:t>
      </w:r>
      <w:r>
        <w:rPr>
          <w:rFonts w:ascii="Lucida Console" w:eastAsia="宋体" w:hAnsi="Lucida Console" w:cs="宋体" w:hint="eastAsia"/>
          <w:color w:val="000000"/>
        </w:rPr>
        <w:t>值很小，拒绝</w:t>
      </w:r>
      <w:r>
        <w:rPr>
          <w:rFonts w:ascii="Lucida Console" w:eastAsia="宋体" w:hAnsi="Lucida Console" w:cs="宋体" w:hint="eastAsia"/>
          <w:color w:val="000000"/>
        </w:rPr>
        <w:t>0</w:t>
      </w:r>
      <w:r>
        <w:rPr>
          <w:rFonts w:ascii="Lucida Console" w:eastAsia="宋体" w:hAnsi="Lucida Console" w:cs="宋体" w:hint="eastAsia"/>
          <w:color w:val="000000"/>
        </w:rPr>
        <w:t>假设。</w:t>
      </w:r>
    </w:p>
    <w:p w:rsidR="007D4EB9" w:rsidRDefault="007D4EB9" w:rsidP="007D4E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B6626" w:rsidRDefault="00DA7A0A" w:rsidP="009B66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DA7A0A">
        <w:rPr>
          <w:rFonts w:ascii="Times New Roman" w:eastAsia="宋体" w:hAnsi="Times New Roman" w:hint="eastAsia"/>
          <w:bCs/>
          <w:color w:val="333333"/>
          <w:szCs w:val="28"/>
        </w:rPr>
        <w:t>两个模型</w:t>
      </w:r>
      <w:r>
        <w:rPr>
          <w:rFonts w:ascii="Times New Roman" w:eastAsia="宋体" w:hAnsi="Times New Roman" w:hint="eastAsia"/>
          <w:bCs/>
          <w:color w:val="333333"/>
          <w:szCs w:val="28"/>
        </w:rPr>
        <w:t>反映了同一条直线。</w:t>
      </w:r>
    </w:p>
    <w:p w:rsidR="000E49FE" w:rsidRDefault="000E49FE" w:rsidP="000E49F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0E49FE" w:rsidRPr="00DA7A0A" w:rsidRDefault="000E49FE" w:rsidP="009B662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Cs w:val="28"/>
        </w:rPr>
      </w:pPr>
    </w:p>
    <w:p w:rsidR="009B6626" w:rsidRDefault="009B6626" w:rsidP="000E49FE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宋体" w:hAnsi="Times New Roman"/>
          <w:bCs/>
          <w:color w:val="333333"/>
          <w:szCs w:val="21"/>
        </w:rPr>
      </w:pPr>
    </w:p>
    <w:p w:rsidR="00406234" w:rsidRDefault="00406234" w:rsidP="000E49FE">
      <w:pPr>
        <w:shd w:val="clear" w:color="auto" w:fill="FFFFFF"/>
        <w:spacing w:before="150" w:after="150" w:line="600" w:lineRule="atLeast"/>
        <w:jc w:val="center"/>
        <w:outlineLvl w:val="2"/>
        <w:rPr>
          <w:rFonts w:ascii="Times New Roman" w:eastAsia="宋体" w:hAnsi="Times New Roman"/>
          <w:bCs/>
          <w:color w:val="333333"/>
          <w:szCs w:val="21"/>
        </w:rPr>
      </w:pPr>
      <w:r w:rsidRPr="00406234">
        <w:rPr>
          <w:rFonts w:ascii="Times New Roman" w:eastAsia="宋体" w:hAnsi="Times New Roman"/>
          <w:bCs/>
          <w:color w:val="333333"/>
          <w:position w:val="-230"/>
          <w:szCs w:val="21"/>
        </w:rPr>
        <w:object w:dxaOrig="7860" w:dyaOrig="4540">
          <v:shape id="_x0000_i1043" type="#_x0000_t75" style="width:393pt;height:226.8pt" o:ole="">
            <v:imagedata r:id="rId51" o:title=""/>
          </v:shape>
          <o:OLEObject Type="Embed" ProgID="Equation.DSMT4" ShapeID="_x0000_i1043" DrawAspect="Content" ObjectID="_1573409053" r:id="rId52"/>
        </w:object>
      </w:r>
    </w:p>
    <w:p w:rsidR="0096346E" w:rsidRPr="0096346E" w:rsidRDefault="0096346E" w:rsidP="00963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96346E">
        <w:rPr>
          <w:rFonts w:ascii="Lucida Console" w:eastAsia="宋体" w:hAnsi="Lucida Console" w:cs="宋体"/>
          <w:color w:val="0000FF"/>
        </w:rPr>
        <w:t>&gt; t&lt;-(sqrt(length(x)-1) * sum(x*y)) / (sqrt(sum(x*x) * sum(y*y) - (sum(x*y))^2))</w:t>
      </w:r>
    </w:p>
    <w:p w:rsidR="0096346E" w:rsidRDefault="0096346E" w:rsidP="00963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96346E">
        <w:rPr>
          <w:rFonts w:ascii="Lucida Console" w:eastAsia="宋体" w:hAnsi="Lucida Console" w:cs="宋体"/>
          <w:color w:val="0000FF"/>
        </w:rPr>
        <w:t>&gt; t</w:t>
      </w:r>
    </w:p>
    <w:p w:rsidR="0096346E" w:rsidRPr="0096346E" w:rsidRDefault="0096346E" w:rsidP="00963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</w:p>
    <w:p w:rsidR="0096346E" w:rsidRPr="0096346E" w:rsidRDefault="0096346E" w:rsidP="009634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6346E">
        <w:rPr>
          <w:rFonts w:ascii="Lucida Console" w:eastAsia="宋体" w:hAnsi="Lucida Console" w:cs="宋体"/>
          <w:color w:val="000000"/>
          <w:bdr w:val="none" w:sz="0" w:space="0" w:color="auto" w:frame="1"/>
        </w:rPr>
        <w:t>[1] 18.72593</w:t>
      </w:r>
    </w:p>
    <w:p w:rsidR="000E49FE" w:rsidRDefault="0096346E" w:rsidP="000E49FE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结果是对的。</w:t>
      </w:r>
    </w:p>
    <w:p w:rsidR="002510AA" w:rsidRDefault="002510AA" w:rsidP="002510A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96346E" w:rsidRDefault="002510AA" w:rsidP="000E49FE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把</w:t>
      </w: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>
        <w:rPr>
          <w:rFonts w:ascii="Times New Roman" w:eastAsia="宋体" w:hAnsi="Times New Roman" w:hint="eastAsia"/>
          <w:bCs/>
          <w:color w:val="333333"/>
          <w:szCs w:val="21"/>
        </w:rPr>
        <w:t>和</w:t>
      </w:r>
      <w:r>
        <w:rPr>
          <w:rFonts w:ascii="Times New Roman" w:eastAsia="宋体" w:hAnsi="Times New Roman" w:hint="eastAsia"/>
          <w:bCs/>
          <w:color w:val="333333"/>
          <w:szCs w:val="21"/>
        </w:rPr>
        <w:t>y</w:t>
      </w:r>
      <w:r>
        <w:rPr>
          <w:rFonts w:ascii="Times New Roman" w:eastAsia="宋体" w:hAnsi="Times New Roman" w:hint="eastAsia"/>
          <w:bCs/>
          <w:color w:val="333333"/>
          <w:szCs w:val="21"/>
        </w:rPr>
        <w:t>对换一下就行了，显然是对的。</w:t>
      </w:r>
    </w:p>
    <w:p w:rsidR="004F3C38" w:rsidRDefault="004F3C38" w:rsidP="004F3C3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16C8A">
        <w:rPr>
          <w:rFonts w:ascii="Lucida Console" w:eastAsia="宋体" w:hAnsi="Lucida Console" w:cs="宋体"/>
          <w:color w:val="0000FF"/>
        </w:rPr>
        <w:t>&gt; fit_11_&lt;-lm(y~x)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16C8A">
        <w:rPr>
          <w:rFonts w:ascii="Lucida Console" w:eastAsia="宋体" w:hAnsi="Lucida Console" w:cs="宋体"/>
          <w:color w:val="0000FF"/>
        </w:rPr>
        <w:t>&gt; fit_11__&lt;-lm(x~y)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16C8A">
        <w:rPr>
          <w:rFonts w:ascii="Lucida Console" w:eastAsia="宋体" w:hAnsi="Lucida Console" w:cs="宋体"/>
          <w:color w:val="0000FF"/>
        </w:rPr>
        <w:t>&gt; summary(fit_11_)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-1.8768 -0.6138 -0.1395  0.5394  2.3462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(Intercept) -0.03769    0.09699  -0.389    0.698   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x            1.99894    0.10773  18.556   &lt;2e-16 ***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0.9628 on 98 degrees of freedom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0.7784,</w:t>
      </w: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0.7762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344.3 on 1 and 98 DF,  p-value: &lt; 2.2e-16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16C8A">
        <w:rPr>
          <w:rFonts w:ascii="Lucida Console" w:eastAsia="宋体" w:hAnsi="Lucida Console" w:cs="宋体"/>
          <w:color w:val="0000FF"/>
        </w:rPr>
        <w:t>&gt; summary(fit_11__)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x ~ y)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-0.90848 -0.28101  0.06274  0.24570  0.85736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(Intercept)  0.03880    0.04266    0.91    0.365   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y            0.38942    0.02099   18.56   &lt;2e-16 ***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0.4249 on 98 degrees of freedom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0.7784,</w:t>
      </w: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0.7762 </w:t>
      </w:r>
    </w:p>
    <w:p w:rsidR="00F16C8A" w:rsidRPr="00F16C8A" w:rsidRDefault="00F16C8A" w:rsidP="00F16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F16C8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344.3 on 1 and 98 DF,  p-value: &lt; 2.2e-16</w:t>
      </w:r>
    </w:p>
    <w:p w:rsidR="002510AA" w:rsidRDefault="00237E69" w:rsidP="000E49FE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t</w:t>
      </w:r>
      <w:r>
        <w:rPr>
          <w:rFonts w:ascii="Times New Roman" w:eastAsia="宋体" w:hAnsi="Times New Roman" w:hint="eastAsia"/>
          <w:bCs/>
          <w:color w:val="333333"/>
          <w:szCs w:val="21"/>
        </w:rPr>
        <w:t>值是一样的。</w:t>
      </w:r>
    </w:p>
    <w:p w:rsidR="00C26935" w:rsidRDefault="00C26935" w:rsidP="00C2693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E93623" w:rsidRDefault="0023174D" w:rsidP="0023174D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/>
          <w:bCs/>
          <w:color w:val="333333"/>
          <w:szCs w:val="21"/>
        </w:rPr>
        <w:t>x</w:t>
      </w:r>
      <w:r>
        <w:rPr>
          <w:rFonts w:ascii="Times New Roman" w:eastAsia="宋体" w:hAnsi="Times New Roman" w:hint="eastAsia"/>
          <w:bCs/>
          <w:color w:val="333333"/>
          <w:szCs w:val="21"/>
        </w:rPr>
        <w:t>的所有观测值的平方和与</w:t>
      </w:r>
      <w:r>
        <w:rPr>
          <w:rFonts w:ascii="Times New Roman" w:eastAsia="宋体" w:hAnsi="Times New Roman" w:hint="eastAsia"/>
          <w:bCs/>
          <w:color w:val="333333"/>
          <w:szCs w:val="21"/>
        </w:rPr>
        <w:t>y</w:t>
      </w:r>
      <w:r>
        <w:rPr>
          <w:rFonts w:ascii="Times New Roman" w:eastAsia="宋体" w:hAnsi="Times New Roman" w:hint="eastAsia"/>
          <w:bCs/>
          <w:color w:val="333333"/>
          <w:szCs w:val="21"/>
        </w:rPr>
        <w:t>的所有观测值的平方和相等时系数的估计值是相同的。</w:t>
      </w:r>
    </w:p>
    <w:p w:rsidR="0023174D" w:rsidRDefault="0023174D" w:rsidP="0023174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3174D">
        <w:rPr>
          <w:rFonts w:ascii="Lucida Console" w:eastAsia="宋体" w:hAnsi="Lucida Console" w:cs="宋体"/>
          <w:color w:val="0000FF"/>
        </w:rPr>
        <w:t>&gt; set.seed(1)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lastRenderedPageBreak/>
        <w:t>&gt; x&lt;-rnorm(100)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t>&gt; y&lt;-2*x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t>&gt; fit12&lt;-lm(y~x+0)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t>&gt; fit_12&lt;-lm(x~y+0)</w:t>
      </w:r>
    </w:p>
    <w:p w:rsid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t>&gt; summary(fit12)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 + 0)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Min         1Q     Median         3Q        Max 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-1.143e-14 -5.650e-17  2.000e-19  6.460e-17  3.469e-16 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Estimate Std. Error   t value Pr(&gt;|t|)    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x 2.00e+00   1.21e-16 1.652e+16   &lt;2e-16 ***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1.154e-15 on 99 degrees of freedom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    1,</w:t>
      </w: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    1 </w:t>
      </w:r>
    </w:p>
    <w:p w:rsid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3174D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2.73e+32 on 1 and 99 DF,  p-value: &lt; 2.2e-16</w:t>
      </w:r>
    </w:p>
    <w:p w:rsidR="0023174D" w:rsidRP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3174D" w:rsidRDefault="0023174D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3174D">
        <w:rPr>
          <w:rFonts w:ascii="Lucida Console" w:eastAsia="宋体" w:hAnsi="Lucida Console" w:cs="宋体"/>
          <w:color w:val="0000FF"/>
        </w:rPr>
        <w:t>&gt; summary(fit_12)</w:t>
      </w:r>
    </w:p>
    <w:p w:rsidR="00661CC8" w:rsidRPr="0023174D" w:rsidRDefault="00661CC8" w:rsidP="00231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x ~ y + 0)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Min         1Q     Median         3Q        Max 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-5.716e-15 -2.830e-17  1.000e-19  3.230e-17  1.734e-16 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Estimate Std. Error   t value Pr(&gt;|t|)    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y 5.000e-01  3.026e-17 1.652e+16   &lt;2e-16 ***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5.772e-16 on 99 degrees of freedom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    1,</w:t>
      </w: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    1 </w:t>
      </w:r>
    </w:p>
    <w:p w:rsidR="00661CC8" w:rsidRPr="00661CC8" w:rsidRDefault="00661CC8" w:rsidP="0066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61CC8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F-statistic: 2.73e+32 on 1 and 99 DF,  p-value: &lt; 2.2e-16</w:t>
      </w:r>
    </w:p>
    <w:p w:rsidR="0023174D" w:rsidRDefault="00661CC8" w:rsidP="0023174D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系数估计值不同。</w:t>
      </w:r>
    </w:p>
    <w:p w:rsidR="00B33B7F" w:rsidRDefault="00B33B7F" w:rsidP="00B33B7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set.seed(1)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x &lt;- rnorm(100)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y &lt;- -sample(x, 100)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sum(x^2)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[1] 81.05509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sum(y^2)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[1] 81.05509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fit_12_&lt;-lm(y~x)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fit_12__&lt;-lm(x~y)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summary(fit_12_)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-2.29058 -0.58434 -0.00216  0.60584  2.32827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-0.108130   0.090942  -1.189    0.237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x           -0.006955   0.101013  -0.069    0.945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0.9027 on 98 degrees of freedom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4.837e-05,</w:t>
      </w: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-0.01016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0.00474 on 1 and 98 DF,  p-value: 0.9452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33B7F">
        <w:rPr>
          <w:rFonts w:ascii="Lucida Console" w:eastAsia="宋体" w:hAnsi="Lucida Console" w:cs="宋体"/>
          <w:color w:val="0000FF"/>
        </w:rPr>
        <w:t>&gt; summary(fit_12__)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x ~ y)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-2.33102 -0.60922  0.00922  0.57929  2.29163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             Estimate Std. Error t value Pr(&gt;|t|)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0.108130   0.090942   1.189    0.237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y           -0.006955   0.101013  -0.069    0.945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0.9027 on 98 degrees of freedom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4.837e-05,</w:t>
      </w: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-0.01016 </w:t>
      </w:r>
    </w:p>
    <w:p w:rsidR="00B33B7F" w:rsidRPr="00B33B7F" w:rsidRDefault="00B33B7F" w:rsidP="00B33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33B7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0.00474 on 1 and 98 DF,  p-value: 0.9452</w:t>
      </w:r>
    </w:p>
    <w:p w:rsidR="00661CC8" w:rsidRDefault="00B33B7F" w:rsidP="0023174D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系数估计值相同。</w:t>
      </w:r>
    </w:p>
    <w:p w:rsidR="00B91E39" w:rsidRDefault="00B91E39" w:rsidP="00B91E3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F5F3C" w:rsidRPr="00AF5F3C" w:rsidRDefault="00AF5F3C" w:rsidP="00AF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AF5F3C">
        <w:rPr>
          <w:rFonts w:ascii="Lucida Console" w:eastAsia="宋体" w:hAnsi="Lucida Console" w:cs="宋体"/>
          <w:color w:val="0000FF"/>
        </w:rPr>
        <w:t>&gt; set.seed(1)</w:t>
      </w:r>
    </w:p>
    <w:p w:rsidR="00AF5F3C" w:rsidRPr="00AF5F3C" w:rsidRDefault="00AF5F3C" w:rsidP="00AF5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AF5F3C">
        <w:rPr>
          <w:rFonts w:ascii="Lucida Console" w:eastAsia="宋体" w:hAnsi="Lucida Console" w:cs="宋体"/>
          <w:color w:val="0000FF"/>
        </w:rPr>
        <w:t>&gt; x&lt;-rnorm(100)</w:t>
      </w:r>
    </w:p>
    <w:p w:rsidR="00AF5F3C" w:rsidRDefault="00AF5F3C" w:rsidP="00AF5F3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47B87" w:rsidRPr="00747B87" w:rsidRDefault="00747B87" w:rsidP="00747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747B87">
        <w:rPr>
          <w:rFonts w:ascii="Lucida Console" w:eastAsia="宋体" w:hAnsi="Lucida Console" w:cs="宋体"/>
          <w:color w:val="0000FF"/>
        </w:rPr>
        <w:t>&gt; eps&lt;-rnorm(100,0,sqrt(</w:t>
      </w:r>
      <w:r w:rsidR="007947A7">
        <w:rPr>
          <w:rFonts w:ascii="Lucida Console" w:eastAsia="宋体" w:hAnsi="Lucida Console" w:cs="宋体"/>
          <w:color w:val="0000FF"/>
        </w:rPr>
        <w:t>0.</w:t>
      </w:r>
      <w:r w:rsidRPr="00747B87">
        <w:rPr>
          <w:rFonts w:ascii="Lucida Console" w:eastAsia="宋体" w:hAnsi="Lucida Console" w:cs="宋体"/>
          <w:color w:val="0000FF"/>
        </w:rPr>
        <w:t>25))</w:t>
      </w:r>
    </w:p>
    <w:p w:rsidR="00747B87" w:rsidRDefault="00747B87" w:rsidP="00747B8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06B6F" w:rsidRPr="00706B6F" w:rsidRDefault="00706B6F" w:rsidP="0070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706B6F">
        <w:rPr>
          <w:rFonts w:ascii="Lucida Console" w:eastAsia="宋体" w:hAnsi="Lucida Console" w:cs="宋体"/>
          <w:color w:val="0000FF"/>
        </w:rPr>
        <w:t>&gt; y&lt;--1+0.5*x+eps</w:t>
      </w:r>
    </w:p>
    <w:p w:rsidR="00126658" w:rsidRPr="00D64ACE" w:rsidRDefault="00126658" w:rsidP="00126658">
      <w:pPr>
        <w:shd w:val="clear" w:color="auto" w:fill="FFFFFF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 w:hint="eastAsia"/>
          <w:color w:val="333333"/>
          <w:szCs w:val="21"/>
        </w:rPr>
        <w:t>The</w:t>
      </w:r>
      <w:r>
        <w:rPr>
          <w:rFonts w:ascii="Helvetica" w:eastAsia="宋体" w:hAnsi="Helvetica" w:cs="宋体"/>
          <w:color w:val="333333"/>
          <w:szCs w:val="21"/>
        </w:rPr>
        <w:t xml:space="preserve"> </w:t>
      </w:r>
      <w:r w:rsidRPr="00D64ACE">
        <w:rPr>
          <w:rFonts w:ascii="Helvetica" w:eastAsia="宋体" w:hAnsi="Helvetica" w:cs="宋体"/>
          <w:color w:val="333333"/>
          <w:szCs w:val="21"/>
        </w:rPr>
        <w:t>length</w:t>
      </w:r>
      <w:r w:rsidRPr="00126658">
        <w:rPr>
          <w:rFonts w:ascii="Helvetica" w:eastAsia="宋体" w:hAnsi="Helvetica" w:cs="宋体"/>
          <w:color w:val="333333"/>
          <w:szCs w:val="21"/>
        </w:rPr>
        <w:t xml:space="preserve"> </w:t>
      </w:r>
      <w:r w:rsidRPr="00D64ACE">
        <w:rPr>
          <w:rFonts w:ascii="Helvetica" w:eastAsia="宋体" w:hAnsi="Helvetica" w:cs="宋体"/>
          <w:color w:val="333333"/>
          <w:szCs w:val="21"/>
        </w:rPr>
        <w:t>of</w:t>
      </w:r>
      <w:r w:rsidRPr="00126658">
        <w:rPr>
          <w:rFonts w:ascii="Helvetica" w:eastAsia="宋体" w:hAnsi="Helvetica" w:cs="宋体"/>
          <w:color w:val="333333"/>
          <w:szCs w:val="21"/>
        </w:rPr>
        <w:t xml:space="preserve"> </w:t>
      </w:r>
      <w:r w:rsidRPr="00D64ACE">
        <w:rPr>
          <w:rFonts w:ascii="Helvetica" w:eastAsia="宋体" w:hAnsi="Helvetica" w:cs="宋体"/>
          <w:color w:val="333333"/>
          <w:szCs w:val="21"/>
        </w:rPr>
        <w:t>y</w:t>
      </w:r>
      <w:r w:rsidRPr="00126658">
        <w:rPr>
          <w:rFonts w:ascii="Helvetica" w:eastAsia="宋体" w:hAnsi="Helvetica" w:cs="宋体"/>
          <w:color w:val="333333"/>
          <w:szCs w:val="21"/>
        </w:rPr>
        <w:t xml:space="preserve"> </w:t>
      </w:r>
      <w:r w:rsidRPr="00D64ACE">
        <w:rPr>
          <w:rFonts w:ascii="Helvetica" w:eastAsia="宋体" w:hAnsi="Helvetica" w:cs="宋体"/>
          <w:color w:val="333333"/>
          <w:szCs w:val="21"/>
        </w:rPr>
        <w:t>is 100</w:t>
      </w:r>
      <w:r>
        <w:rPr>
          <w:rFonts w:ascii="Helvetica" w:eastAsia="宋体" w:hAnsi="Helvetica" w:cs="宋体" w:hint="eastAsia"/>
          <w:color w:val="333333"/>
          <w:szCs w:val="21"/>
        </w:rPr>
        <w:t>，</w:t>
      </w:r>
      <w:r w:rsidR="00B902B1" w:rsidRPr="008D2124">
        <w:rPr>
          <w:position w:val="-12"/>
        </w:rPr>
        <w:object w:dxaOrig="300" w:dyaOrig="360">
          <v:shape id="_x0000_i1044" type="#_x0000_t75" style="width:15pt;height:18pt" o:ole="">
            <v:imagedata r:id="rId53" o:title=""/>
          </v:shape>
          <o:OLEObject Type="Embed" ProgID="Equation.DSMT4" ShapeID="_x0000_i1044" DrawAspect="Content" ObjectID="_1573409054" r:id="rId54"/>
        </w:object>
      </w:r>
      <w:r w:rsidRPr="00D64ACE">
        <w:rPr>
          <w:rFonts w:ascii="Helvetica" w:eastAsia="宋体" w:hAnsi="Helvetica" w:cs="宋体"/>
          <w:color w:val="333333"/>
          <w:szCs w:val="21"/>
        </w:rPr>
        <w:t>is -1</w:t>
      </w:r>
      <w:r>
        <w:rPr>
          <w:rFonts w:ascii="Helvetica" w:eastAsia="宋体" w:hAnsi="Helvetica" w:cs="宋体" w:hint="eastAsia"/>
          <w:color w:val="333333"/>
          <w:szCs w:val="21"/>
        </w:rPr>
        <w:t>，</w:t>
      </w:r>
      <w:r w:rsidR="00B902B1" w:rsidRPr="008D2124">
        <w:rPr>
          <w:position w:val="-12"/>
        </w:rPr>
        <w:object w:dxaOrig="260" w:dyaOrig="360">
          <v:shape id="_x0000_i1045" type="#_x0000_t75" style="width:13.2pt;height:18pt" o:ole="">
            <v:imagedata r:id="rId55" o:title=""/>
          </v:shape>
          <o:OLEObject Type="Embed" ProgID="Equation.DSMT4" ShapeID="_x0000_i1045" DrawAspect="Content" ObjectID="_1573409055" r:id="rId56"/>
        </w:object>
      </w:r>
      <w:r w:rsidRPr="00D64ACE">
        <w:rPr>
          <w:rFonts w:ascii="Helvetica" w:eastAsia="宋体" w:hAnsi="Helvetica" w:cs="宋体"/>
          <w:color w:val="333333"/>
          <w:szCs w:val="21"/>
        </w:rPr>
        <w:t> is 0.5</w:t>
      </w:r>
      <w:r>
        <w:rPr>
          <w:rFonts w:ascii="Helvetica" w:eastAsia="宋体" w:hAnsi="Helvetica" w:cs="宋体" w:hint="eastAsia"/>
          <w:color w:val="333333"/>
          <w:szCs w:val="21"/>
        </w:rPr>
        <w:t>。</w:t>
      </w:r>
    </w:p>
    <w:p w:rsidR="006B5015" w:rsidRDefault="006B5015" w:rsidP="006B501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B5015" w:rsidRPr="006F17B5" w:rsidRDefault="006F17B5" w:rsidP="006F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F17B5">
        <w:rPr>
          <w:rFonts w:ascii="Lucida Console" w:eastAsia="宋体" w:hAnsi="Lucida Console" w:cs="宋体"/>
          <w:color w:val="0000FF"/>
        </w:rPr>
        <w:t>&gt; plot(x,y)</w:t>
      </w:r>
    </w:p>
    <w:p w:rsidR="00B91E39" w:rsidRDefault="007947A7" w:rsidP="006F17B5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49B" w:rsidRPr="007947A7" w:rsidRDefault="007947A7" w:rsidP="00AE349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Cs w:val="28"/>
        </w:rPr>
      </w:pPr>
      <w:r w:rsidRPr="007947A7">
        <w:rPr>
          <w:rFonts w:ascii="Times New Roman" w:eastAsia="宋体" w:hAnsi="Times New Roman"/>
          <w:bCs/>
          <w:color w:val="333333"/>
          <w:szCs w:val="28"/>
        </w:rPr>
        <w:t>x</w:t>
      </w:r>
      <w:r w:rsidRPr="007947A7">
        <w:rPr>
          <w:rFonts w:ascii="Times New Roman" w:eastAsia="宋体" w:hAnsi="Times New Roman" w:hint="eastAsia"/>
          <w:bCs/>
          <w:color w:val="333333"/>
          <w:szCs w:val="28"/>
        </w:rPr>
        <w:t>和</w:t>
      </w:r>
      <w:r w:rsidRPr="007947A7">
        <w:rPr>
          <w:rFonts w:ascii="Times New Roman" w:eastAsia="宋体" w:hAnsi="Times New Roman" w:hint="eastAsia"/>
          <w:bCs/>
          <w:color w:val="333333"/>
          <w:szCs w:val="28"/>
        </w:rPr>
        <w:t>y</w:t>
      </w:r>
      <w:r w:rsidRPr="007947A7">
        <w:rPr>
          <w:rFonts w:ascii="Times New Roman" w:eastAsia="宋体" w:hAnsi="Times New Roman" w:hint="eastAsia"/>
          <w:bCs/>
          <w:color w:val="333333"/>
          <w:szCs w:val="28"/>
        </w:rPr>
        <w:t>之间存在线性关系。</w:t>
      </w:r>
    </w:p>
    <w:p w:rsidR="007947A7" w:rsidRDefault="007947A7" w:rsidP="007947A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632C9">
        <w:rPr>
          <w:rFonts w:ascii="Lucida Console" w:eastAsia="宋体" w:hAnsi="Lucida Console" w:cs="宋体"/>
          <w:color w:val="0000FF"/>
        </w:rPr>
        <w:t>&gt; fit13&lt;-lm(y~x)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632C9">
        <w:rPr>
          <w:rFonts w:ascii="Lucida Console" w:eastAsia="宋体" w:hAnsi="Lucida Console" w:cs="宋体"/>
          <w:color w:val="0000FF"/>
        </w:rPr>
        <w:t>&gt; summary(fit13)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x)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-1.45706 -0.24115 -0.02266  0.32462  1.32079 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-0.98632    0.05235 -18.840  &lt; 2e-16 ***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x            0.51058    0.05815   8.781 5.34e-14 ***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0.5197 on 98 degrees of freedom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0.4403,</w:t>
      </w: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0.4346 </w:t>
      </w:r>
    </w:p>
    <w:p w:rsidR="002632C9" w:rsidRPr="002632C9" w:rsidRDefault="002632C9" w:rsidP="00263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632C9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F-statistic:  77.1 on 1 and 98 DF,  p-value: 5.336e-14</w:t>
      </w:r>
    </w:p>
    <w:p w:rsidR="00B91E39" w:rsidRDefault="00B902B1" w:rsidP="0023174D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</w:rPr>
      </w:pPr>
      <w:r w:rsidRPr="008D2124">
        <w:rPr>
          <w:position w:val="-12"/>
        </w:rPr>
        <w:object w:dxaOrig="1320" w:dyaOrig="400">
          <v:shape id="_x0000_i1046" type="#_x0000_t75" style="width:66pt;height:19.8pt" o:ole="">
            <v:imagedata r:id="rId58" o:title=""/>
          </v:shape>
          <o:OLEObject Type="Embed" ProgID="Equation.DSMT4" ShapeID="_x0000_i1046" DrawAspect="Content" ObjectID="_1573409056" r:id="rId59"/>
        </w:object>
      </w:r>
      <w:r>
        <w:rPr>
          <w:rFonts w:hint="eastAsia"/>
        </w:rPr>
        <w:t>，</w:t>
      </w:r>
      <w:r w:rsidRPr="008D2124">
        <w:rPr>
          <w:position w:val="-12"/>
        </w:rPr>
        <w:object w:dxaOrig="1200" w:dyaOrig="400">
          <v:shape id="_x0000_i1047" type="#_x0000_t75" style="width:60pt;height:19.8pt" o:ole="">
            <v:imagedata r:id="rId60" o:title=""/>
          </v:shape>
          <o:OLEObject Type="Embed" ProgID="Equation.DSMT4" ShapeID="_x0000_i1047" DrawAspect="Content" ObjectID="_1573409057" r:id="rId61"/>
        </w:object>
      </w:r>
      <w:r>
        <w:rPr>
          <w:rFonts w:hint="eastAsia"/>
        </w:rPr>
        <w:t>，</w:t>
      </w:r>
      <w:r w:rsidRPr="00B902B1">
        <w:rPr>
          <w:rFonts w:ascii="宋体" w:eastAsia="宋体" w:hAnsi="宋体" w:hint="eastAsia"/>
        </w:rPr>
        <w:t>系数和斜率</w:t>
      </w:r>
      <w:r>
        <w:rPr>
          <w:rFonts w:ascii="宋体" w:eastAsia="宋体" w:hAnsi="宋体" w:hint="eastAsia"/>
        </w:rPr>
        <w:t>的估计值都非常接近</w:t>
      </w:r>
      <w:r w:rsidRPr="008D2124">
        <w:rPr>
          <w:position w:val="-12"/>
        </w:rPr>
        <w:object w:dxaOrig="300" w:dyaOrig="360">
          <v:shape id="_x0000_i1048" type="#_x0000_t75" style="width:15pt;height:18pt" o:ole="">
            <v:imagedata r:id="rId53" o:title=""/>
          </v:shape>
          <o:OLEObject Type="Embed" ProgID="Equation.DSMT4" ShapeID="_x0000_i1048" DrawAspect="Content" ObjectID="_1573409058" r:id="rId62"/>
        </w:object>
      </w:r>
      <w:r w:rsidRPr="00B902B1">
        <w:rPr>
          <w:rFonts w:ascii="宋体" w:eastAsia="宋体" w:hAnsi="宋体" w:hint="eastAsia"/>
        </w:rPr>
        <w:t>和</w:t>
      </w:r>
      <w:r w:rsidRPr="008D2124">
        <w:rPr>
          <w:position w:val="-12"/>
        </w:rPr>
        <w:object w:dxaOrig="260" w:dyaOrig="360">
          <v:shape id="_x0000_i1049" type="#_x0000_t75" style="width:13.2pt;height:18pt" o:ole="">
            <v:imagedata r:id="rId55" o:title=""/>
          </v:shape>
          <o:OLEObject Type="Embed" ProgID="Equation.DSMT4" ShapeID="_x0000_i1049" DrawAspect="Content" ObjectID="_1573409059" r:id="rId63"/>
        </w:object>
      </w:r>
      <w:r w:rsidRPr="00B902B1">
        <w:rPr>
          <w:rFonts w:ascii="Times New Roman" w:eastAsia="宋体" w:hAnsi="Times New Roman"/>
        </w:rPr>
        <w:t>。</w:t>
      </w:r>
      <w:r w:rsidRPr="00B902B1">
        <w:rPr>
          <w:rFonts w:ascii="Times New Roman" w:eastAsia="宋体" w:hAnsi="Times New Roman"/>
        </w:rPr>
        <w:t>F</w:t>
      </w:r>
      <w:r w:rsidRPr="00B902B1">
        <w:rPr>
          <w:rFonts w:ascii="Times New Roman" w:eastAsia="宋体" w:hAnsi="Times New Roman"/>
        </w:rPr>
        <w:t>统计量</w:t>
      </w:r>
      <w:r>
        <w:rPr>
          <w:rFonts w:ascii="Times New Roman" w:eastAsia="宋体" w:hAnsi="Times New Roman" w:hint="eastAsia"/>
        </w:rPr>
        <w:t>很大，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值很小，拒绝零假设。</w:t>
      </w:r>
    </w:p>
    <w:p w:rsidR="00C625AC" w:rsidRDefault="00C625AC" w:rsidP="00C625A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625AC" w:rsidRPr="00C625AC" w:rsidRDefault="00C625AC" w:rsidP="00C6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625AC">
        <w:rPr>
          <w:rFonts w:ascii="Lucida Console" w:eastAsia="宋体" w:hAnsi="Lucida Console" w:cs="宋体"/>
          <w:color w:val="0000FF"/>
        </w:rPr>
        <w:t>&gt; abline(fit13,lwd = 3,col = 2)</w:t>
      </w:r>
    </w:p>
    <w:p w:rsidR="00C625AC" w:rsidRDefault="00C625AC" w:rsidP="00C6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625AC">
        <w:rPr>
          <w:rFonts w:ascii="Lucida Console" w:eastAsia="宋体" w:hAnsi="Lucida Console" w:cs="宋体"/>
          <w:color w:val="0000FF"/>
        </w:rPr>
        <w:t>&gt; abline(-1,0.5,lwd = 3,col = 3)</w:t>
      </w:r>
    </w:p>
    <w:p w:rsidR="00D55707" w:rsidRPr="00D55707" w:rsidRDefault="00D55707" w:rsidP="00C6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55707">
        <w:rPr>
          <w:rFonts w:ascii="Lucida Console" w:eastAsia="宋体" w:hAnsi="Lucida Console" w:cs="宋体"/>
          <w:color w:val="0000FF"/>
        </w:rPr>
        <w:t>legend("bottomright", legend = c("ols model", "pop regression"), col=2:3, lwd=3)</w:t>
      </w:r>
    </w:p>
    <w:p w:rsidR="00C625AC" w:rsidRDefault="00D55707" w:rsidP="00C625AC">
      <w:pPr>
        <w:shd w:val="clear" w:color="auto" w:fill="FFFFFF"/>
        <w:spacing w:before="150" w:after="150" w:line="600" w:lineRule="atLeast"/>
        <w:jc w:val="center"/>
        <w:outlineLvl w:val="2"/>
        <w:rPr>
          <w:rFonts w:ascii="宋体" w:eastAsia="宋体" w:hAnsi="宋体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C8" w:rsidRDefault="006451C8" w:rsidP="006451C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451C8">
        <w:rPr>
          <w:rFonts w:ascii="Lucida Console" w:eastAsia="宋体" w:hAnsi="Lucida Console" w:cs="宋体"/>
          <w:color w:val="0000FF"/>
        </w:rPr>
        <w:t>&gt; fit_13&lt;-lm(y~x+I(x^2))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451C8">
        <w:rPr>
          <w:rFonts w:ascii="Lucida Console" w:eastAsia="宋体" w:hAnsi="Lucida Console" w:cs="宋体"/>
          <w:color w:val="0000FF"/>
        </w:rPr>
        <w:t>&gt; summary(fit_13)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 + I(x^2))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-1.46371 -0.24761 -0.01792  0.32978  1.32271 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             Estimate Std. Error t value Pr(&gt;|t|)    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-0.979434   0.064138 -15.271  &lt; 2e-16 ***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x            0.511912   0.058865   8.696 8.71e-14 ***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I(x^2)      -0.008668   0.046208  -0.188    0.852    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0.5223 on 97 degrees of freedom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0.4405,</w:t>
      </w: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0.429 </w:t>
      </w:r>
    </w:p>
    <w:p w:rsidR="006451C8" w:rsidRPr="006451C8" w:rsidRDefault="006451C8" w:rsidP="00645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451C8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38.19 on 2 and 97 DF,  p-value: 5.856e-13</w:t>
      </w:r>
    </w:p>
    <w:p w:rsidR="00C625AC" w:rsidRDefault="005B1A61" w:rsidP="00BD4100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  <w:bCs/>
          <w:color w:val="333333"/>
          <w:szCs w:val="21"/>
        </w:rPr>
      </w:pPr>
      <w:r w:rsidRPr="005B1A61">
        <w:rPr>
          <w:rFonts w:ascii="Times New Roman" w:eastAsia="宋体" w:hAnsi="Times New Roman"/>
          <w:bCs/>
          <w:color w:val="333333"/>
          <w:szCs w:val="21"/>
        </w:rPr>
        <w:t>RSE</w:t>
      </w:r>
      <w:r w:rsidRPr="005B1A61">
        <w:rPr>
          <w:rFonts w:ascii="Times New Roman" w:eastAsia="宋体" w:hAnsi="Times New Roman"/>
          <w:bCs/>
          <w:color w:val="333333"/>
          <w:szCs w:val="21"/>
        </w:rPr>
        <w:t>减小</w:t>
      </w:r>
      <w:r>
        <w:rPr>
          <w:rFonts w:ascii="Times New Roman" w:eastAsia="宋体" w:hAnsi="Times New Roman" w:hint="eastAsia"/>
          <w:bCs/>
          <w:color w:val="333333"/>
          <w:szCs w:val="21"/>
        </w:rPr>
        <w:t>，</w:t>
      </w:r>
      <w:r>
        <w:rPr>
          <w:rFonts w:ascii="Times New Roman" w:eastAsia="宋体" w:hAnsi="Times New Roman" w:hint="eastAsia"/>
          <w:bCs/>
          <w:color w:val="333333"/>
          <w:szCs w:val="21"/>
        </w:rPr>
        <w:t>R</w:t>
      </w:r>
      <w:r w:rsidRPr="005B1A61">
        <w:rPr>
          <w:rFonts w:ascii="Times New Roman" w:eastAsia="宋体" w:hAnsi="Times New Roman"/>
          <w:bCs/>
          <w:color w:val="333333"/>
          <w:szCs w:val="21"/>
          <w:vertAlign w:val="super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增大，与线性模型相比拟合得更好，不过</w:t>
      </w:r>
      <w:r>
        <w:rPr>
          <w:rFonts w:ascii="Times New Roman" w:eastAsia="宋体" w:hAnsi="Times New Roman" w:hint="eastAsia"/>
          <w:bCs/>
          <w:color w:val="333333"/>
          <w:szCs w:val="21"/>
        </w:rPr>
        <w:t>P</w:t>
      </w:r>
      <w:r>
        <w:rPr>
          <w:rFonts w:ascii="Times New Roman" w:eastAsia="宋体" w:hAnsi="Times New Roman" w:hint="eastAsia"/>
          <w:bCs/>
          <w:color w:val="333333"/>
          <w:szCs w:val="21"/>
        </w:rPr>
        <w:t>值显示</w:t>
      </w:r>
      <w:r>
        <w:rPr>
          <w:rFonts w:ascii="Times New Roman" w:eastAsia="宋体" w:hAnsi="Times New Roman" w:hint="eastAsia"/>
          <w:bCs/>
          <w:color w:val="333333"/>
          <w:szCs w:val="21"/>
        </w:rPr>
        <w:t>y</w:t>
      </w:r>
      <w:r>
        <w:rPr>
          <w:rFonts w:ascii="Times New Roman" w:eastAsia="宋体" w:hAnsi="Times New Roman" w:hint="eastAsia"/>
          <w:bCs/>
          <w:color w:val="333333"/>
          <w:szCs w:val="21"/>
        </w:rPr>
        <w:t>与</w:t>
      </w: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Pr="005B1A61">
        <w:rPr>
          <w:rFonts w:ascii="Times New Roman" w:eastAsia="宋体" w:hAnsi="Times New Roman"/>
          <w:bCs/>
          <w:color w:val="333333"/>
          <w:szCs w:val="21"/>
          <w:vertAlign w:val="super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的相关性在统计上并不显著。</w:t>
      </w:r>
    </w:p>
    <w:p w:rsidR="00BD4100" w:rsidRDefault="00BD4100" w:rsidP="00C625AC">
      <w:pPr>
        <w:shd w:val="clear" w:color="auto" w:fill="FFFFFF"/>
        <w:spacing w:before="150" w:after="150" w:line="600" w:lineRule="atLeast"/>
        <w:outlineLvl w:val="2"/>
        <w:rPr>
          <w:rFonts w:ascii="Times New Roman" w:eastAsia="宋体" w:hAnsi="Times New Roman"/>
          <w:bCs/>
          <w:color w:val="333333"/>
          <w:szCs w:val="21"/>
        </w:rPr>
      </w:pPr>
    </w:p>
    <w:p w:rsidR="00BD4100" w:rsidRPr="00BD4100" w:rsidRDefault="00BD4100" w:rsidP="00BD410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h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set.seed(1)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x1 = rnorm(100)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eps1 = rnorm(100, 0, 0.01)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y1 = -1 + 0.5*x1 + eps1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plot(x1, y1)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fit13_ = lm(y1~x1)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4100">
        <w:rPr>
          <w:rFonts w:ascii="Lucida Console" w:eastAsia="宋体" w:hAnsi="Lucida Console" w:cs="宋体"/>
          <w:color w:val="0000FF"/>
        </w:rPr>
        <w:t>&gt; summary(fit13_)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y1 ~ x1)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Min        1Q    Median        3Q       Max 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-0.018768 -0.006138 -0.001395  0.005394  0.023462 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-1.0003769  0.0009699 -1031.5   &lt;2e-16 ***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x1           0.4999894  0.0010773   464.1   &lt;2e-16 ***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Residual standard error: 0.009628 on 98 degrees of freedom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0.9995,</w:t>
      </w: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0.9995 </w:t>
      </w:r>
    </w:p>
    <w:p w:rsidR="00BD4100" w:rsidRPr="00BD4100" w:rsidRDefault="00BD4100" w:rsidP="00BD4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BD4100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2.154e+05 on 1 and 98 DF,  p-value: &lt; 2.2e-16</w:t>
      </w:r>
    </w:p>
    <w:p w:rsidR="00D55707" w:rsidRPr="00D55707" w:rsidRDefault="00D55707" w:rsidP="00D55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55707">
        <w:rPr>
          <w:rFonts w:ascii="Lucida Console" w:eastAsia="宋体" w:hAnsi="Lucida Console" w:cs="宋体"/>
          <w:color w:val="0000FF"/>
        </w:rPr>
        <w:t>&gt; abline(fit13_,lwd = 3,col = 2)</w:t>
      </w:r>
    </w:p>
    <w:p w:rsidR="00D55707" w:rsidRPr="00D55707" w:rsidRDefault="00D55707" w:rsidP="00D55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55707">
        <w:rPr>
          <w:rFonts w:ascii="Lucida Console" w:eastAsia="宋体" w:hAnsi="Lucida Console" w:cs="宋体"/>
          <w:color w:val="0000FF"/>
        </w:rPr>
        <w:t>&gt; abline(-1,0.5,lwd = 3,col = 3)</w:t>
      </w:r>
    </w:p>
    <w:p w:rsidR="00D55707" w:rsidRPr="00D55707" w:rsidRDefault="00D55707" w:rsidP="00D55707">
      <w:pPr>
        <w:pStyle w:val="HTML0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55707">
        <w:rPr>
          <w:rFonts w:ascii="Lucida Console" w:hAnsi="Lucida Console"/>
          <w:color w:val="0000FF"/>
        </w:rPr>
        <w:t>&gt; legend("bottomright", legend = c("ols model", "pop regression"), col=2:3, lwd=3)</w:t>
      </w:r>
    </w:p>
    <w:p w:rsidR="00BD4100" w:rsidRDefault="00D55707" w:rsidP="00D55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07" w:rsidRDefault="007E3EC4" w:rsidP="00D55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RSE</w:t>
      </w:r>
      <w:r>
        <w:rPr>
          <w:rFonts w:ascii="Times New Roman" w:eastAsia="宋体" w:hAnsi="Times New Roman" w:hint="eastAsia"/>
          <w:bCs/>
          <w:color w:val="333333"/>
          <w:szCs w:val="21"/>
        </w:rPr>
        <w:t>减小，</w:t>
      </w:r>
      <w:r>
        <w:rPr>
          <w:rFonts w:ascii="Times New Roman" w:eastAsia="宋体" w:hAnsi="Times New Roman" w:hint="eastAsia"/>
          <w:bCs/>
          <w:color w:val="333333"/>
          <w:szCs w:val="21"/>
        </w:rPr>
        <w:t>R</w:t>
      </w:r>
      <w:r w:rsidRPr="007E3EC4">
        <w:rPr>
          <w:rFonts w:ascii="Times New Roman" w:eastAsia="宋体" w:hAnsi="Times New Roman"/>
          <w:bCs/>
          <w:color w:val="333333"/>
          <w:szCs w:val="21"/>
          <w:vertAlign w:val="super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增大。</w:t>
      </w:r>
    </w:p>
    <w:p w:rsidR="007F3918" w:rsidRPr="00BD4100" w:rsidRDefault="007F3918" w:rsidP="007F391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i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set.seed(1)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x2 = rnorm(100)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eps2 = rnorm(100, 0, 1)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y2 = -1 + 0.5*x2 + eps2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plot(x2, y2)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fit13__ = lm(y2~x2)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summary(fit13__)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y2 ~ x2)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-1.8768 -0.6138 -0.1395  0.5394  2.3462 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-1.03769    0.09699 -10.699  &lt; 2e-16 ***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x2           0.49894    0.10773   4.632 1.12e-05 ***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0.9628 on 98 degrees of freedom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0.1796,</w:t>
      </w: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0.1712 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D5AB1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21.45 on 1 and 98 DF,  p-value: 1.117e-05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abline(fit13__,lwd = 3,col = 2)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D5AB1">
        <w:rPr>
          <w:rFonts w:ascii="Lucida Console" w:eastAsia="宋体" w:hAnsi="Lucida Console" w:cs="宋体"/>
          <w:color w:val="0000FF"/>
        </w:rPr>
        <w:t>&gt; abline(-1,0.5,lwd = 3,col = 3)</w:t>
      </w:r>
    </w:p>
    <w:p w:rsidR="002D5AB1" w:rsidRPr="002D5AB1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D5AB1">
        <w:rPr>
          <w:rFonts w:ascii="Lucida Console" w:eastAsia="宋体" w:hAnsi="Lucida Console" w:cs="宋体"/>
          <w:color w:val="0000FF"/>
        </w:rPr>
        <w:t>&gt; legend("bottomright", legend = c("ols model", "pop regression"), col=2:3, lwd=3)</w:t>
      </w:r>
    </w:p>
    <w:p w:rsidR="007F3918" w:rsidRDefault="002D5AB1" w:rsidP="002D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68" w:rsidRDefault="00AB3C68" w:rsidP="00AB3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RSE</w:t>
      </w:r>
      <w:r>
        <w:rPr>
          <w:rFonts w:ascii="Times New Roman" w:eastAsia="宋体" w:hAnsi="Times New Roman" w:hint="eastAsia"/>
          <w:bCs/>
          <w:color w:val="333333"/>
          <w:szCs w:val="21"/>
        </w:rPr>
        <w:t>减小，</w:t>
      </w:r>
      <w:r>
        <w:rPr>
          <w:rFonts w:ascii="Times New Roman" w:eastAsia="宋体" w:hAnsi="Times New Roman" w:hint="eastAsia"/>
          <w:bCs/>
          <w:color w:val="333333"/>
          <w:szCs w:val="21"/>
        </w:rPr>
        <w:t>R</w:t>
      </w:r>
      <w:r w:rsidRPr="00AB3C68">
        <w:rPr>
          <w:rFonts w:ascii="Times New Roman" w:eastAsia="宋体" w:hAnsi="Times New Roman"/>
          <w:bCs/>
          <w:color w:val="333333"/>
          <w:szCs w:val="21"/>
          <w:vertAlign w:val="super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增大。</w:t>
      </w:r>
    </w:p>
    <w:p w:rsidR="001A72B5" w:rsidRPr="00BD4100" w:rsidRDefault="001A72B5" w:rsidP="001A72B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j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968A1">
        <w:rPr>
          <w:rFonts w:ascii="Lucida Console" w:eastAsia="宋体" w:hAnsi="Lucida Console" w:cs="宋体"/>
          <w:color w:val="0000FF"/>
        </w:rPr>
        <w:t>&gt; confint(fit13)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2.5 %     97.5 %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-1.0902064 -0.8824249</w:t>
      </w:r>
    </w:p>
    <w:p w:rsid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x            0.3951885  0.6259784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968A1">
        <w:rPr>
          <w:rFonts w:ascii="Lucida Console" w:eastAsia="宋体" w:hAnsi="Lucida Console" w:cs="宋体"/>
          <w:color w:val="0000FF"/>
        </w:rPr>
        <w:t>&gt; confint(fit13_)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2.5 %     97.5 %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-1.0023016 -0.9984522</w:t>
      </w:r>
    </w:p>
    <w:p w:rsid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x1           0.4978516  0.5021272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968A1">
        <w:rPr>
          <w:rFonts w:ascii="Lucida Console" w:eastAsia="宋体" w:hAnsi="Lucida Console" w:cs="宋体"/>
          <w:color w:val="0000FF"/>
        </w:rPr>
        <w:t>&gt; confint(fit13__)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2.5 %     97.5 %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-1.2301607 -0.8452245</w:t>
      </w:r>
    </w:p>
    <w:p w:rsidR="00C968A1" w:rsidRPr="00C968A1" w:rsidRDefault="00C968A1" w:rsidP="00C96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C968A1">
        <w:rPr>
          <w:rFonts w:ascii="Lucida Console" w:eastAsia="宋体" w:hAnsi="Lucida Console" w:cs="宋体"/>
          <w:color w:val="000000"/>
          <w:bdr w:val="none" w:sz="0" w:space="0" w:color="auto" w:frame="1"/>
        </w:rPr>
        <w:t>x2           0.2851588  0.7127204</w:t>
      </w:r>
    </w:p>
    <w:p w:rsidR="001A72B5" w:rsidRDefault="00C968A1" w:rsidP="00287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less</w:t>
      </w:r>
      <w:r>
        <w:rPr>
          <w:rFonts w:ascii="Times New Roman" w:eastAsia="宋体" w:hAnsi="Times New Roman"/>
          <w:bCs/>
          <w:color w:val="333333"/>
          <w:szCs w:val="21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1"/>
        </w:rPr>
        <w:t>noisy</w:t>
      </w:r>
      <w:r>
        <w:rPr>
          <w:rFonts w:ascii="Times New Roman" w:eastAsia="宋体" w:hAnsi="Times New Roman"/>
          <w:bCs/>
          <w:color w:val="333333"/>
          <w:szCs w:val="21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1"/>
        </w:rPr>
        <w:t>data</w:t>
      </w:r>
      <w:r w:rsidR="00E2726D">
        <w:rPr>
          <w:rFonts w:ascii="Times New Roman" w:eastAsia="宋体" w:hAnsi="Times New Roman"/>
          <w:bCs/>
          <w:color w:val="333333"/>
          <w:szCs w:val="21"/>
        </w:rPr>
        <w:t xml:space="preserve"> </w:t>
      </w:r>
      <w:r w:rsidR="00E2726D">
        <w:rPr>
          <w:rFonts w:ascii="Times New Roman" w:eastAsia="宋体" w:hAnsi="Times New Roman" w:hint="eastAsia"/>
          <w:bCs/>
          <w:color w:val="333333"/>
          <w:szCs w:val="21"/>
        </w:rPr>
        <w:t>set</w:t>
      </w:r>
      <w:r>
        <w:rPr>
          <w:rFonts w:ascii="Times New Roman" w:eastAsia="宋体" w:hAnsi="Times New Roman" w:hint="eastAsia"/>
          <w:bCs/>
          <w:color w:val="333333"/>
          <w:szCs w:val="21"/>
        </w:rPr>
        <w:t>的置信区间最小，</w:t>
      </w:r>
      <w:r>
        <w:rPr>
          <w:rFonts w:ascii="Times New Roman" w:eastAsia="宋体" w:hAnsi="Times New Roman" w:hint="eastAsia"/>
          <w:bCs/>
          <w:color w:val="333333"/>
          <w:szCs w:val="21"/>
        </w:rPr>
        <w:t>noisier</w:t>
      </w:r>
      <w:r>
        <w:rPr>
          <w:rFonts w:ascii="Times New Roman" w:eastAsia="宋体" w:hAnsi="Times New Roman"/>
          <w:bCs/>
          <w:color w:val="333333"/>
          <w:szCs w:val="21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Cs w:val="21"/>
        </w:rPr>
        <w:t>data</w:t>
      </w:r>
      <w:r>
        <w:rPr>
          <w:rFonts w:ascii="Times New Roman" w:eastAsia="宋体" w:hAnsi="Times New Roman"/>
          <w:bCs/>
          <w:color w:val="333333"/>
          <w:szCs w:val="21"/>
        </w:rPr>
        <w:t xml:space="preserve"> </w:t>
      </w:r>
      <w:r w:rsidR="00E2726D">
        <w:rPr>
          <w:rFonts w:ascii="Times New Roman" w:eastAsia="宋体" w:hAnsi="Times New Roman" w:hint="eastAsia"/>
          <w:bCs/>
          <w:color w:val="333333"/>
          <w:szCs w:val="21"/>
        </w:rPr>
        <w:t>set</w:t>
      </w:r>
      <w:r w:rsidR="00E2726D">
        <w:rPr>
          <w:rFonts w:ascii="Times New Roman" w:eastAsia="宋体" w:hAnsi="Times New Roman" w:hint="eastAsia"/>
          <w:bCs/>
          <w:color w:val="333333"/>
          <w:szCs w:val="21"/>
        </w:rPr>
        <w:t>的置信区间最大。</w:t>
      </w:r>
      <w:r w:rsidR="00287408">
        <w:rPr>
          <w:rFonts w:ascii="Times New Roman" w:eastAsia="宋体" w:hAnsi="Times New Roman" w:hint="eastAsia"/>
          <w:bCs/>
          <w:color w:val="333333"/>
          <w:szCs w:val="21"/>
        </w:rPr>
        <w:t>区间中点都约为</w:t>
      </w:r>
      <w:r w:rsidR="00287408">
        <w:rPr>
          <w:rFonts w:ascii="Times New Roman" w:eastAsia="宋体" w:hAnsi="Times New Roman" w:hint="eastAsia"/>
          <w:bCs/>
          <w:color w:val="333333"/>
          <w:szCs w:val="21"/>
        </w:rPr>
        <w:t>0</w:t>
      </w:r>
      <w:r w:rsidR="00287408">
        <w:rPr>
          <w:rFonts w:ascii="Times New Roman" w:eastAsia="宋体" w:hAnsi="Times New Roman"/>
          <w:bCs/>
          <w:color w:val="333333"/>
          <w:szCs w:val="21"/>
        </w:rPr>
        <w:t>.5</w:t>
      </w:r>
      <w:r w:rsidR="00287408">
        <w:rPr>
          <w:rFonts w:ascii="Times New Roman" w:eastAsia="宋体" w:hAnsi="Times New Roman" w:hint="eastAsia"/>
          <w:bCs/>
          <w:color w:val="333333"/>
          <w:szCs w:val="21"/>
        </w:rPr>
        <w:t>。</w:t>
      </w:r>
    </w:p>
    <w:p w:rsidR="00DE5A24" w:rsidRPr="00BD4100" w:rsidRDefault="00DE5A24" w:rsidP="00DE5A2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67FE5" w:rsidRPr="00667FE5" w:rsidRDefault="00667FE5" w:rsidP="0066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67FE5">
        <w:rPr>
          <w:rFonts w:ascii="Lucida Console" w:eastAsia="宋体" w:hAnsi="Lucida Console" w:cs="宋体"/>
          <w:color w:val="0000FF"/>
        </w:rPr>
        <w:t>&gt; set.seed(1)</w:t>
      </w:r>
    </w:p>
    <w:p w:rsidR="00667FE5" w:rsidRPr="00667FE5" w:rsidRDefault="00667FE5" w:rsidP="0066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67FE5">
        <w:rPr>
          <w:rFonts w:ascii="Lucida Console" w:eastAsia="宋体" w:hAnsi="Lucida Console" w:cs="宋体"/>
          <w:color w:val="0000FF"/>
        </w:rPr>
        <w:t>&gt; x1 = runif(100)</w:t>
      </w:r>
    </w:p>
    <w:p w:rsidR="00667FE5" w:rsidRPr="00667FE5" w:rsidRDefault="00667FE5" w:rsidP="0066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67FE5">
        <w:rPr>
          <w:rFonts w:ascii="Lucida Console" w:eastAsia="宋体" w:hAnsi="Lucida Console" w:cs="宋体"/>
          <w:color w:val="0000FF"/>
        </w:rPr>
        <w:t>&gt; x2 = 0.5 * x1 + rnorm(100)/10</w:t>
      </w:r>
    </w:p>
    <w:p w:rsidR="00667FE5" w:rsidRPr="00667FE5" w:rsidRDefault="00667FE5" w:rsidP="00667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67FE5">
        <w:rPr>
          <w:rFonts w:ascii="Lucida Console" w:eastAsia="宋体" w:hAnsi="Lucida Console" w:cs="宋体"/>
          <w:color w:val="0000FF"/>
        </w:rPr>
        <w:t>&gt; y = 2 + 2*x1 + 0.3*x2 + rnorm(100)</w:t>
      </w:r>
    </w:p>
    <w:p w:rsidR="00667FE5" w:rsidRDefault="00667FE5" w:rsidP="00667FE5">
      <w:pPr>
        <w:shd w:val="clear" w:color="auto" w:fill="FFFFFF"/>
        <w:rPr>
          <w:rFonts w:ascii="MathJax_Math-italic" w:eastAsia="宋体" w:hAnsi="MathJax_Math-italic" w:cs="宋体" w:hint="eastAsia"/>
          <w:color w:val="333333"/>
          <w:sz w:val="25"/>
          <w:szCs w:val="25"/>
          <w:bdr w:val="none" w:sz="0" w:space="0" w:color="auto" w:frame="1"/>
        </w:rPr>
      </w:pPr>
    </w:p>
    <w:p w:rsidR="00667FE5" w:rsidRPr="00D64ACE" w:rsidRDefault="00667FE5" w:rsidP="00667FE5">
      <w:pPr>
        <w:shd w:val="clear" w:color="auto" w:fill="FFFFFF"/>
        <w:rPr>
          <w:rFonts w:ascii="Helvetica" w:eastAsia="宋体" w:hAnsi="Helvetica" w:cs="宋体"/>
          <w:color w:val="333333"/>
          <w:szCs w:val="21"/>
        </w:rPr>
      </w:pP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Y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=2+2</w:t>
      </w: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X</w:t>
      </w:r>
      <w:r w:rsidRPr="00D64ACE">
        <w:rPr>
          <w:rFonts w:ascii="MathJax_Main" w:eastAsia="宋体" w:hAnsi="MathJax_Main" w:cs="宋体"/>
          <w:color w:val="333333"/>
          <w:sz w:val="18"/>
          <w:szCs w:val="18"/>
          <w:bdr w:val="none" w:sz="0" w:space="0" w:color="auto" w:frame="1"/>
        </w:rPr>
        <w:t>1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+0.3</w:t>
      </w: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X</w:t>
      </w:r>
      <w:r w:rsidRPr="00D64ACE">
        <w:rPr>
          <w:rFonts w:ascii="MathJax_Main" w:eastAsia="宋体" w:hAnsi="MathJax_Main" w:cs="宋体"/>
          <w:color w:val="333333"/>
          <w:sz w:val="18"/>
          <w:szCs w:val="18"/>
          <w:bdr w:val="none" w:sz="0" w:space="0" w:color="auto" w:frame="1"/>
        </w:rPr>
        <w:t>2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+</w:t>
      </w:r>
      <w:r w:rsidR="006950D2" w:rsidRPr="008D2124">
        <w:rPr>
          <w:position w:val="-6"/>
        </w:rPr>
        <w:object w:dxaOrig="200" w:dyaOrig="220">
          <v:shape id="_x0000_i1050" type="#_x0000_t75" style="width:10.2pt;height:10.8pt" o:ole="">
            <v:imagedata r:id="rId67" o:title=""/>
          </v:shape>
          <o:OLEObject Type="Embed" ProgID="Equation.DSMT4" ShapeID="_x0000_i1050" DrawAspect="Content" ObjectID="_1573409060" r:id="rId68"/>
        </w:object>
      </w:r>
      <w:r w:rsidR="006950D2">
        <w:rPr>
          <w:rFonts w:ascii="MathJax_Math-italic" w:eastAsia="宋体" w:hAnsi="MathJax_Math-italic" w:cs="宋体" w:hint="eastAsia"/>
          <w:color w:val="333333"/>
          <w:sz w:val="25"/>
          <w:szCs w:val="25"/>
          <w:bdr w:val="none" w:sz="0" w:space="0" w:color="auto" w:frame="1"/>
        </w:rPr>
        <w:t>，</w:t>
      </w: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β</w:t>
      </w:r>
      <w:r w:rsidRPr="00D64ACE">
        <w:rPr>
          <w:rFonts w:ascii="MathJax_Main" w:eastAsia="宋体" w:hAnsi="MathJax_Main" w:cs="宋体"/>
          <w:color w:val="333333"/>
          <w:sz w:val="18"/>
          <w:szCs w:val="18"/>
          <w:bdr w:val="none" w:sz="0" w:space="0" w:color="auto" w:frame="1"/>
        </w:rPr>
        <w:t>0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=2,</w:t>
      </w:r>
      <w:r w:rsidR="006950D2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 xml:space="preserve"> </w:t>
      </w: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β</w:t>
      </w:r>
      <w:r w:rsidRPr="00D64ACE">
        <w:rPr>
          <w:rFonts w:ascii="MathJax_Main" w:eastAsia="宋体" w:hAnsi="MathJax_Main" w:cs="宋体"/>
          <w:color w:val="333333"/>
          <w:sz w:val="18"/>
          <w:szCs w:val="18"/>
          <w:bdr w:val="none" w:sz="0" w:space="0" w:color="auto" w:frame="1"/>
        </w:rPr>
        <w:t>1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=2,</w:t>
      </w:r>
      <w:r w:rsidR="006950D2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 xml:space="preserve"> </w:t>
      </w:r>
      <w:r w:rsidRPr="00D64ACE">
        <w:rPr>
          <w:rFonts w:ascii="MathJax_Math-italic" w:eastAsia="宋体" w:hAnsi="MathJax_Math-italic" w:cs="宋体"/>
          <w:color w:val="333333"/>
          <w:sz w:val="25"/>
          <w:szCs w:val="25"/>
          <w:bdr w:val="none" w:sz="0" w:space="0" w:color="auto" w:frame="1"/>
        </w:rPr>
        <w:t>β</w:t>
      </w:r>
      <w:r w:rsidR="006950D2">
        <w:rPr>
          <w:rFonts w:ascii="MathJax_Main" w:eastAsia="宋体" w:hAnsi="MathJax_Main" w:cs="宋体"/>
          <w:color w:val="333333"/>
          <w:sz w:val="18"/>
          <w:szCs w:val="18"/>
          <w:bdr w:val="none" w:sz="0" w:space="0" w:color="auto" w:frame="1"/>
        </w:rPr>
        <w:t>2</w:t>
      </w:r>
      <w:r w:rsidRPr="00D64ACE">
        <w:rPr>
          <w:rFonts w:ascii="MathJax_Main" w:eastAsia="宋体" w:hAnsi="MathJax_Main" w:cs="宋体"/>
          <w:color w:val="333333"/>
          <w:sz w:val="25"/>
          <w:szCs w:val="25"/>
          <w:bdr w:val="none" w:sz="0" w:space="0" w:color="auto" w:frame="1"/>
        </w:rPr>
        <w:t>=0.3</w:t>
      </w:r>
    </w:p>
    <w:p w:rsidR="006A3AA5" w:rsidRPr="00BD4100" w:rsidRDefault="006A3AA5" w:rsidP="006A3AA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A3AA5" w:rsidRPr="006A3AA5" w:rsidRDefault="006A3AA5" w:rsidP="006A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A3AA5">
        <w:rPr>
          <w:rFonts w:ascii="Lucida Console" w:eastAsia="宋体" w:hAnsi="Lucida Console" w:cs="宋体"/>
          <w:color w:val="0000FF"/>
        </w:rPr>
        <w:t>&gt; cor(x1,x2)</w:t>
      </w:r>
    </w:p>
    <w:p w:rsidR="006A3AA5" w:rsidRPr="006A3AA5" w:rsidRDefault="006A3AA5" w:rsidP="006A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A3AA5">
        <w:rPr>
          <w:rFonts w:ascii="Lucida Console" w:eastAsia="宋体" w:hAnsi="Lucida Console" w:cs="宋体"/>
          <w:color w:val="000000"/>
          <w:bdr w:val="none" w:sz="0" w:space="0" w:color="auto" w:frame="1"/>
        </w:rPr>
        <w:t>[1] 0.8351212</w:t>
      </w:r>
    </w:p>
    <w:p w:rsidR="006A3AA5" w:rsidRPr="006A3AA5" w:rsidRDefault="006A3AA5" w:rsidP="006A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A3AA5">
        <w:rPr>
          <w:rFonts w:ascii="Lucida Console" w:eastAsia="宋体" w:hAnsi="Lucida Console" w:cs="宋体"/>
          <w:color w:val="0000FF"/>
        </w:rPr>
        <w:t>&gt; plot(x1,x2)</w:t>
      </w:r>
    </w:p>
    <w:p w:rsidR="00DE5A24" w:rsidRDefault="006A3AA5" w:rsidP="006A3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76" w:rsidRDefault="00B07376" w:rsidP="00B07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相关系数为</w:t>
      </w:r>
      <w:r>
        <w:rPr>
          <w:rFonts w:ascii="Times New Roman" w:eastAsia="宋体" w:hAnsi="Times New Roman" w:hint="eastAsia"/>
          <w:bCs/>
          <w:color w:val="333333"/>
          <w:szCs w:val="21"/>
        </w:rPr>
        <w:t>0</w:t>
      </w:r>
      <w:r>
        <w:rPr>
          <w:rFonts w:ascii="Times New Roman" w:eastAsia="宋体" w:hAnsi="Times New Roman"/>
          <w:bCs/>
          <w:color w:val="333333"/>
          <w:szCs w:val="21"/>
        </w:rPr>
        <w:t>.</w:t>
      </w:r>
      <w:r>
        <w:rPr>
          <w:rFonts w:ascii="Times New Roman" w:eastAsia="宋体" w:hAnsi="Times New Roman" w:hint="eastAsia"/>
          <w:bCs/>
          <w:color w:val="333333"/>
          <w:szCs w:val="21"/>
        </w:rPr>
        <w:t>8</w:t>
      </w:r>
      <w:r>
        <w:rPr>
          <w:rFonts w:ascii="Times New Roman" w:eastAsia="宋体" w:hAnsi="Times New Roman"/>
          <w:bCs/>
          <w:color w:val="333333"/>
          <w:szCs w:val="21"/>
        </w:rPr>
        <w:t>351212</w:t>
      </w:r>
      <w:r>
        <w:rPr>
          <w:rFonts w:ascii="Times New Roman" w:eastAsia="宋体" w:hAnsi="Times New Roman" w:hint="eastAsia"/>
          <w:bCs/>
          <w:color w:val="333333"/>
          <w:szCs w:val="21"/>
        </w:rPr>
        <w:t>。</w:t>
      </w:r>
    </w:p>
    <w:p w:rsidR="00B515D7" w:rsidRPr="00BD4100" w:rsidRDefault="00B515D7" w:rsidP="00B515D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7083F" w:rsidRPr="0047083F" w:rsidRDefault="0047083F" w:rsidP="00470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7083F">
        <w:rPr>
          <w:rFonts w:ascii="Lucida Console" w:eastAsia="宋体" w:hAnsi="Lucida Console" w:cs="宋体"/>
          <w:color w:val="0000FF"/>
        </w:rPr>
        <w:t>&gt; fit14&lt;-lm(y~x1+x2)</w:t>
      </w:r>
    </w:p>
    <w:p w:rsidR="0047083F" w:rsidRPr="0047083F" w:rsidRDefault="0047083F" w:rsidP="00470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7083F">
        <w:rPr>
          <w:rFonts w:ascii="Lucida Console" w:eastAsia="宋体" w:hAnsi="Lucida Console" w:cs="宋体"/>
          <w:color w:val="0000FF"/>
        </w:rPr>
        <w:t>&gt; summary(fit14)</w:t>
      </w:r>
    </w:p>
    <w:p w:rsidR="0047083F" w:rsidRPr="0047083F" w:rsidRDefault="0047083F" w:rsidP="00470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x1 + x2)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-2.8311 -0.7273 -0.0537  0.6338  2.3359 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2.1305     0.2319   9.188 7.61e-15 ***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x1            1.4396     0.7212   1.996   0.0487 *  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x2            1.0097     1.1337   0.891   0.3754    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1.056 on 97 degrees of freedom</w:t>
      </w:r>
    </w:p>
    <w:p w:rsidR="0047083F" w:rsidRPr="0047083F" w:rsidRDefault="0047083F" w:rsidP="00620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0.2088,</w:t>
      </w: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0.1925 </w:t>
      </w:r>
    </w:p>
    <w:p w:rsidR="0047083F" w:rsidRPr="0047083F" w:rsidRDefault="0047083F" w:rsidP="00470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47083F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F-statistic:  12.8 on 2 and 97 DF,  p-value: 1.164e-05</w:t>
      </w:r>
    </w:p>
    <w:p w:rsidR="0047083F" w:rsidRPr="00094744" w:rsidRDefault="00094744" w:rsidP="0047083F">
      <w:pPr>
        <w:shd w:val="clear" w:color="auto" w:fill="FFFFFF"/>
        <w:spacing w:before="150" w:after="150" w:line="600" w:lineRule="atLeast"/>
        <w:jc w:val="both"/>
        <w:outlineLvl w:val="2"/>
        <w:rPr>
          <w:rFonts w:ascii="Times New Roman" w:eastAsia="宋体" w:hAnsi="Times New Roman"/>
        </w:rPr>
      </w:pPr>
      <w:r w:rsidRPr="008D2124">
        <w:rPr>
          <w:position w:val="-12"/>
        </w:rPr>
        <w:object w:dxaOrig="1120" w:dyaOrig="400">
          <v:shape id="_x0000_i1051" type="#_x0000_t75" style="width:55.8pt;height:19.8pt" o:ole="">
            <v:imagedata r:id="rId70" o:title=""/>
          </v:shape>
          <o:OLEObject Type="Embed" ProgID="Equation.DSMT4" ShapeID="_x0000_i1051" DrawAspect="Content" ObjectID="_1573409061" r:id="rId71"/>
        </w:object>
      </w:r>
      <w:r w:rsidR="0047083F" w:rsidRPr="0047083F">
        <w:rPr>
          <w:rFonts w:ascii="宋体" w:eastAsia="宋体" w:hAnsi="宋体" w:hint="eastAsia"/>
        </w:rPr>
        <w:t>，</w:t>
      </w:r>
      <w:r w:rsidR="0047083F" w:rsidRPr="008D2124">
        <w:rPr>
          <w:position w:val="-12"/>
        </w:rPr>
        <w:object w:dxaOrig="1100" w:dyaOrig="400">
          <v:shape id="_x0000_i1052" type="#_x0000_t75" style="width:55.2pt;height:19.8pt" o:ole="">
            <v:imagedata r:id="rId72" o:title=""/>
          </v:shape>
          <o:OLEObject Type="Embed" ProgID="Equation.DSMT4" ShapeID="_x0000_i1052" DrawAspect="Content" ObjectID="_1573409062" r:id="rId73"/>
        </w:object>
      </w:r>
      <w:r w:rsidR="0047083F" w:rsidRPr="0047083F">
        <w:rPr>
          <w:rFonts w:ascii="宋体" w:eastAsia="宋体" w:hAnsi="宋体" w:hint="eastAsia"/>
        </w:rPr>
        <w:t>，</w:t>
      </w:r>
      <w:r w:rsidR="0047083F" w:rsidRPr="008D2124">
        <w:rPr>
          <w:position w:val="-12"/>
        </w:rPr>
        <w:object w:dxaOrig="1120" w:dyaOrig="400">
          <v:shape id="_x0000_i1053" type="#_x0000_t75" style="width:55.8pt;height:19.8pt" o:ole="">
            <v:imagedata r:id="rId74" o:title=""/>
          </v:shape>
          <o:OLEObject Type="Embed" ProgID="Equation.DSMT4" ShapeID="_x0000_i1053" DrawAspect="Content" ObjectID="_1573409063" r:id="rId75"/>
        </w:object>
      </w:r>
      <w:r w:rsidR="0047083F" w:rsidRPr="0047083F">
        <w:rPr>
          <w:rFonts w:ascii="宋体" w:eastAsia="宋体" w:hAnsi="宋体" w:hint="eastAsia"/>
        </w:rPr>
        <w:t>。</w:t>
      </w:r>
      <w:r w:rsidR="0047083F" w:rsidRPr="008D2124">
        <w:rPr>
          <w:position w:val="-12"/>
        </w:rPr>
        <w:object w:dxaOrig="680" w:dyaOrig="360">
          <v:shape id="_x0000_i1054" type="#_x0000_t75" style="width:34.2pt;height:18pt" o:ole="">
            <v:imagedata r:id="rId76" o:title=""/>
          </v:shape>
          <o:OLEObject Type="Embed" ProgID="Equation.DSMT4" ShapeID="_x0000_i1054" DrawAspect="Content" ObjectID="_1573409064" r:id="rId77"/>
        </w:object>
      </w:r>
      <w:r w:rsidR="0047083F">
        <w:rPr>
          <w:rFonts w:ascii="宋体" w:eastAsia="宋体" w:hAnsi="宋体" w:hint="eastAsia"/>
        </w:rPr>
        <w:t>，</w:t>
      </w:r>
      <w:r w:rsidR="0047083F" w:rsidRPr="008D2124">
        <w:rPr>
          <w:position w:val="-12"/>
        </w:rPr>
        <w:object w:dxaOrig="660" w:dyaOrig="360">
          <v:shape id="_x0000_i1055" type="#_x0000_t75" style="width:33pt;height:18pt" o:ole="">
            <v:imagedata r:id="rId78" o:title=""/>
          </v:shape>
          <o:OLEObject Type="Embed" ProgID="Equation.DSMT4" ShapeID="_x0000_i1055" DrawAspect="Content" ObjectID="_1573409065" r:id="rId79"/>
        </w:object>
      </w:r>
      <w:r w:rsidR="0047083F" w:rsidRPr="0047083F">
        <w:rPr>
          <w:rFonts w:ascii="宋体" w:eastAsia="宋体" w:hAnsi="宋体" w:hint="eastAsia"/>
        </w:rPr>
        <w:t>，</w:t>
      </w:r>
      <w:r w:rsidR="0047083F" w:rsidRPr="008D2124">
        <w:rPr>
          <w:position w:val="-12"/>
        </w:rPr>
        <w:object w:dxaOrig="820" w:dyaOrig="360">
          <v:shape id="_x0000_i1056" type="#_x0000_t75" style="width:40.8pt;height:18pt" o:ole="">
            <v:imagedata r:id="rId80" o:title=""/>
          </v:shape>
          <o:OLEObject Type="Embed" ProgID="Equation.DSMT4" ShapeID="_x0000_i1056" DrawAspect="Content" ObjectID="_1573409066" r:id="rId81"/>
        </w:object>
      </w:r>
      <w:r w:rsidR="0047083F" w:rsidRPr="00B902B1">
        <w:rPr>
          <w:rFonts w:ascii="Times New Roman" w:eastAsia="宋体" w:hAnsi="Times New Roman"/>
        </w:rPr>
        <w:t>。</w:t>
      </w:r>
      <w:r>
        <w:rPr>
          <w:rFonts w:ascii="Times New Roman" w:eastAsia="宋体" w:hAnsi="Times New Roman" w:hint="eastAsia"/>
        </w:rPr>
        <w:t>系数的估计值与真实值很接近。根据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值，</w:t>
      </w:r>
      <w:r w:rsidRPr="00094744">
        <w:rPr>
          <w:rFonts w:ascii="Times New Roman" w:eastAsia="宋体" w:hAnsi="Times New Roman"/>
        </w:rPr>
        <w:t>可以拒绝</w:t>
      </w:r>
      <w:r w:rsidR="00620293">
        <w:rPr>
          <w:rFonts w:ascii="Times New Roman" w:eastAsia="宋体" w:hAnsi="Times New Roman" w:hint="eastAsia"/>
        </w:rPr>
        <w:t>零</w:t>
      </w:r>
      <w:r w:rsidR="00620293" w:rsidRPr="00094744">
        <w:rPr>
          <w:rFonts w:ascii="Times New Roman" w:eastAsia="宋体" w:hAnsi="Times New Roman"/>
        </w:rPr>
        <w:t>假设</w:t>
      </w:r>
      <w:r w:rsidR="00620293" w:rsidRPr="00094744">
        <w:rPr>
          <w:rFonts w:ascii="Times New Roman" w:eastAsia="宋体" w:hAnsi="Times New Roman"/>
          <w:position w:val="-12"/>
        </w:rPr>
        <w:object w:dxaOrig="639" w:dyaOrig="360">
          <v:shape id="_x0000_i1057" type="#_x0000_t75" style="width:31.8pt;height:18pt" o:ole="">
            <v:imagedata r:id="rId82" o:title=""/>
          </v:shape>
          <o:OLEObject Type="Embed" ProgID="Equation.DSMT4" ShapeID="_x0000_i1057" DrawAspect="Content" ObjectID="_1573409067" r:id="rId83"/>
        </w:object>
      </w:r>
      <w:r w:rsidRPr="00094744">
        <w:rPr>
          <w:rFonts w:ascii="Times New Roman" w:eastAsia="宋体" w:hAnsi="Times New Roman"/>
        </w:rPr>
        <w:t>，但不能拒绝</w:t>
      </w:r>
      <w:r w:rsidR="00620293">
        <w:rPr>
          <w:rFonts w:ascii="Times New Roman" w:eastAsia="宋体" w:hAnsi="Times New Roman" w:hint="eastAsia"/>
        </w:rPr>
        <w:t>零假设</w:t>
      </w:r>
      <w:r w:rsidR="00620293" w:rsidRPr="00094744">
        <w:rPr>
          <w:rFonts w:ascii="Times New Roman" w:eastAsia="宋体" w:hAnsi="Times New Roman"/>
          <w:position w:val="-12"/>
        </w:rPr>
        <w:object w:dxaOrig="580" w:dyaOrig="360">
          <v:shape id="_x0000_i1058" type="#_x0000_t75" style="width:28.8pt;height:18pt" o:ole="">
            <v:imagedata r:id="rId84" o:title=""/>
          </v:shape>
          <o:OLEObject Type="Embed" ProgID="Equation.DSMT4" ShapeID="_x0000_i1058" DrawAspect="Content" ObjectID="_1573409068" r:id="rId85"/>
        </w:object>
      </w:r>
      <w:r w:rsidRPr="00094744">
        <w:rPr>
          <w:rFonts w:ascii="Times New Roman" w:eastAsia="宋体" w:hAnsi="Times New Roman"/>
        </w:rPr>
        <w:t>。</w:t>
      </w:r>
    </w:p>
    <w:p w:rsidR="00620293" w:rsidRPr="00BD4100" w:rsidRDefault="00620293" w:rsidP="0062029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C3ACF">
        <w:rPr>
          <w:rFonts w:ascii="Lucida Console" w:eastAsia="宋体" w:hAnsi="Lucida Console" w:cs="宋体"/>
          <w:color w:val="0000FF"/>
        </w:rPr>
        <w:t>&gt; fit14_&lt;-lm(y~x1)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C3ACF">
        <w:rPr>
          <w:rFonts w:ascii="Lucida Console" w:eastAsia="宋体" w:hAnsi="Lucida Console" w:cs="宋体"/>
          <w:color w:val="0000FF"/>
        </w:rPr>
        <w:t>&gt; summary(fit14_)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x1)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-2.89495 -0.66874 -0.07785  0.59221  2.45560 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2.1124     0.2307   9.155 8.27e-15 ***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x1            1.9759     0.3963   4.986 2.66e-06 ***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1.055 on 98 degrees of freedom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0.2024,</w:t>
      </w: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0.1942 </w:t>
      </w:r>
    </w:p>
    <w:p w:rsidR="001C3ACF" w:rsidRPr="001C3ACF" w:rsidRDefault="001C3ACF" w:rsidP="001C3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C3AC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24.86 on 1 and 98 DF,  p-value: 2.661e-06</w:t>
      </w:r>
    </w:p>
    <w:p w:rsidR="00B515D7" w:rsidRDefault="00B515D7" w:rsidP="00B07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1C3ACF" w:rsidRDefault="001C3ACF" w:rsidP="00B07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根据</w:t>
      </w:r>
      <w:r>
        <w:rPr>
          <w:rFonts w:ascii="Times New Roman" w:eastAsia="宋体" w:hAnsi="Times New Roman" w:hint="eastAsia"/>
          <w:bCs/>
          <w:color w:val="333333"/>
          <w:szCs w:val="21"/>
        </w:rPr>
        <w:t>F</w:t>
      </w:r>
      <w:r>
        <w:rPr>
          <w:rFonts w:ascii="Times New Roman" w:eastAsia="宋体" w:hAnsi="Times New Roman" w:hint="eastAsia"/>
          <w:bCs/>
          <w:color w:val="333333"/>
          <w:szCs w:val="21"/>
        </w:rPr>
        <w:t>统计量和</w:t>
      </w:r>
      <w:r>
        <w:rPr>
          <w:rFonts w:ascii="Times New Roman" w:eastAsia="宋体" w:hAnsi="Times New Roman" w:hint="eastAsia"/>
          <w:bCs/>
          <w:color w:val="333333"/>
          <w:szCs w:val="21"/>
        </w:rPr>
        <w:t>P</w:t>
      </w:r>
      <w:r>
        <w:rPr>
          <w:rFonts w:ascii="Times New Roman" w:eastAsia="宋体" w:hAnsi="Times New Roman" w:hint="eastAsia"/>
          <w:bCs/>
          <w:color w:val="333333"/>
          <w:szCs w:val="21"/>
        </w:rPr>
        <w:t>值，可以拒绝零假设</w:t>
      </w:r>
      <w:r w:rsidRPr="00094744">
        <w:rPr>
          <w:rFonts w:ascii="Times New Roman" w:eastAsia="宋体" w:hAnsi="Times New Roman"/>
          <w:position w:val="-12"/>
        </w:rPr>
        <w:object w:dxaOrig="639" w:dyaOrig="360">
          <v:shape id="_x0000_i1059" type="#_x0000_t75" style="width:31.8pt;height:18pt" o:ole="">
            <v:imagedata r:id="rId82" o:title=""/>
          </v:shape>
          <o:OLEObject Type="Embed" ProgID="Equation.DSMT4" ShapeID="_x0000_i1059" DrawAspect="Content" ObjectID="_1573409069" r:id="rId86"/>
        </w:object>
      </w:r>
      <w:r>
        <w:rPr>
          <w:rFonts w:ascii="Times New Roman" w:eastAsia="宋体" w:hAnsi="Times New Roman" w:hint="eastAsia"/>
        </w:rPr>
        <w:t>。</w:t>
      </w:r>
    </w:p>
    <w:p w:rsidR="001C3ACF" w:rsidRPr="00BD4100" w:rsidRDefault="001C3ACF" w:rsidP="001C3AC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E161F">
        <w:rPr>
          <w:rFonts w:ascii="Lucida Console" w:eastAsia="宋体" w:hAnsi="Lucida Console" w:cs="宋体"/>
          <w:color w:val="0000FF"/>
        </w:rPr>
        <w:t>&gt; fit14__&lt;-lm(y~x2)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E161F">
        <w:rPr>
          <w:rFonts w:ascii="Lucida Console" w:eastAsia="宋体" w:hAnsi="Lucida Console" w:cs="宋体"/>
          <w:color w:val="0000FF"/>
        </w:rPr>
        <w:t>&gt; summary(fit14__)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x2)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-2.62687 -0.75156 -0.03598  0.72383  2.44890 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2.3899     0.1949   12.26  &lt; 2e-16 ***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x2            2.8996     0.6330    4.58 1.37e-05 ***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1.072 on 98 degrees of freedom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0.1763,</w:t>
      </w: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0.1679 </w:t>
      </w:r>
    </w:p>
    <w:p w:rsidR="002E161F" w:rsidRP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E161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20.98 on 1 and 98 DF,  p-value: 1.366e-05</w:t>
      </w:r>
    </w:p>
    <w:p w:rsidR="002E161F" w:rsidRDefault="002E161F" w:rsidP="002E16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根据</w:t>
      </w:r>
      <w:r>
        <w:rPr>
          <w:rFonts w:ascii="Times New Roman" w:eastAsia="宋体" w:hAnsi="Times New Roman" w:hint="eastAsia"/>
          <w:bCs/>
          <w:color w:val="333333"/>
          <w:szCs w:val="21"/>
        </w:rPr>
        <w:t>F</w:t>
      </w:r>
      <w:r>
        <w:rPr>
          <w:rFonts w:ascii="Times New Roman" w:eastAsia="宋体" w:hAnsi="Times New Roman" w:hint="eastAsia"/>
          <w:bCs/>
          <w:color w:val="333333"/>
          <w:szCs w:val="21"/>
        </w:rPr>
        <w:t>统计量和</w:t>
      </w:r>
      <w:r>
        <w:rPr>
          <w:rFonts w:ascii="Times New Roman" w:eastAsia="宋体" w:hAnsi="Times New Roman" w:hint="eastAsia"/>
          <w:bCs/>
          <w:color w:val="333333"/>
          <w:szCs w:val="21"/>
        </w:rPr>
        <w:t>P</w:t>
      </w:r>
      <w:r>
        <w:rPr>
          <w:rFonts w:ascii="Times New Roman" w:eastAsia="宋体" w:hAnsi="Times New Roman" w:hint="eastAsia"/>
          <w:bCs/>
          <w:color w:val="333333"/>
          <w:szCs w:val="21"/>
        </w:rPr>
        <w:t>值，可以拒绝零假设</w:t>
      </w:r>
      <w:r w:rsidRPr="00094744">
        <w:rPr>
          <w:rFonts w:ascii="Times New Roman" w:eastAsia="宋体" w:hAnsi="Times New Roman"/>
          <w:position w:val="-12"/>
        </w:rPr>
        <w:object w:dxaOrig="639" w:dyaOrig="360">
          <v:shape id="_x0000_i1060" type="#_x0000_t75" style="width:31.8pt;height:18pt" o:ole="">
            <v:imagedata r:id="rId82" o:title=""/>
          </v:shape>
          <o:OLEObject Type="Embed" ProgID="Equation.DSMT4" ShapeID="_x0000_i1060" DrawAspect="Content" ObjectID="_1573409070" r:id="rId87"/>
        </w:object>
      </w:r>
      <w:r>
        <w:rPr>
          <w:rFonts w:ascii="Times New Roman" w:eastAsia="宋体" w:hAnsi="Times New Roman" w:hint="eastAsia"/>
        </w:rPr>
        <w:t>。</w:t>
      </w:r>
    </w:p>
    <w:p w:rsidR="009F4038" w:rsidRPr="00BD4100" w:rsidRDefault="009F4038" w:rsidP="009F403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C3ACF" w:rsidRDefault="005168E7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不矛盾，</w:t>
      </w: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1</w:t>
      </w:r>
      <w:r>
        <w:rPr>
          <w:rFonts w:ascii="Times New Roman" w:eastAsia="宋体" w:hAnsi="Times New Roman" w:hint="eastAsia"/>
          <w:bCs/>
          <w:color w:val="333333"/>
          <w:szCs w:val="21"/>
        </w:rPr>
        <w:t>与</w:t>
      </w: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存在共线性。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当</w:t>
      </w:r>
      <w:r w:rsidR="001A632A"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="001A632A"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1</w:t>
      </w:r>
      <w:r w:rsidR="001A632A">
        <w:rPr>
          <w:rFonts w:ascii="Times New Roman" w:eastAsia="宋体" w:hAnsi="Times New Roman" w:hint="eastAsia"/>
          <w:bCs/>
          <w:color w:val="333333"/>
          <w:szCs w:val="21"/>
        </w:rPr>
        <w:t>和</w:t>
      </w:r>
      <w:r w:rsidR="001A632A"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="001A632A"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2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共同拟合最小二乘回归来预测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Y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时，很难分辨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="001027AB"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1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和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="001027AB" w:rsidRPr="005168E7">
        <w:rPr>
          <w:rFonts w:ascii="Times New Roman" w:eastAsia="宋体" w:hAnsi="Times New Roman"/>
          <w:bCs/>
          <w:color w:val="333333"/>
          <w:szCs w:val="21"/>
          <w:vertAlign w:val="subscript"/>
        </w:rPr>
        <w:t>2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的影响，当分别拟合最小二乘回归来预测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Y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时，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Y</w:t>
      </w:r>
      <w:r w:rsidR="001027AB">
        <w:rPr>
          <w:rFonts w:ascii="Times New Roman" w:eastAsia="宋体" w:hAnsi="Times New Roman" w:hint="eastAsia"/>
          <w:bCs/>
          <w:color w:val="333333"/>
          <w:szCs w:val="21"/>
        </w:rPr>
        <w:t>与预测变量的线性关系可以更清楚地看出来。</w:t>
      </w:r>
    </w:p>
    <w:p w:rsidR="003B5779" w:rsidRPr="00BD4100" w:rsidRDefault="003B5779" w:rsidP="003B577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14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3B5779">
        <w:rPr>
          <w:rFonts w:ascii="Lucida Console" w:eastAsia="宋体" w:hAnsi="Lucida Console" w:cs="宋体"/>
          <w:color w:val="0000FF"/>
        </w:rPr>
        <w:t>&gt; x1 = c(x1, 0.1)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3B5779">
        <w:rPr>
          <w:rFonts w:ascii="Lucida Console" w:eastAsia="宋体" w:hAnsi="Lucida Console" w:cs="宋体"/>
          <w:color w:val="0000FF"/>
        </w:rPr>
        <w:t>&gt; x2 = c(x2, 0.8)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3B5779">
        <w:rPr>
          <w:rFonts w:ascii="Lucida Console" w:eastAsia="宋体" w:hAnsi="Lucida Console" w:cs="宋体"/>
          <w:color w:val="0000FF"/>
        </w:rPr>
        <w:t>&gt; y = c(y, 6)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3B5779">
        <w:rPr>
          <w:rFonts w:ascii="Lucida Console" w:eastAsia="宋体" w:hAnsi="Lucida Console" w:cs="宋体"/>
          <w:color w:val="0000FF"/>
        </w:rPr>
        <w:t>&gt; fit_14&lt;-lm(y~x1+x2)</w:t>
      </w:r>
    </w:p>
    <w:p w:rsid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3B5779">
        <w:rPr>
          <w:rFonts w:ascii="Lucida Console" w:eastAsia="宋体" w:hAnsi="Lucida Console" w:cs="宋体"/>
          <w:color w:val="0000FF"/>
        </w:rPr>
        <w:t>&gt; summary(fit_14)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x1 + x2)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-2.73348 -0.69318 -0.05263  0.66385  2.30619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2.2267     0.2314   9.624 7.91e-16 ***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x1            0.5394     0.5922   0.911  0.36458   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x2            2.5146     0.8977   2.801  0.00614 **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Signif. codes:  0 ‘***’ 0.001 ‘**’ 0.01 ‘*’ 0.05 ‘.’ 0.1 ‘ ’ 1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1.075 on 98 degrees of freedom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0.2188,</w:t>
      </w: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0.2029 </w:t>
      </w:r>
    </w:p>
    <w:p w:rsidR="003B5779" w:rsidRPr="003B5779" w:rsidRDefault="003B5779" w:rsidP="003B5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3B5779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13.72 on 2 and 98 DF,  p-value: 5.564e-06</w:t>
      </w:r>
    </w:p>
    <w:p w:rsidR="003B5779" w:rsidRDefault="003B5779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B250D">
        <w:rPr>
          <w:rFonts w:ascii="Lucida Console" w:eastAsia="宋体" w:hAnsi="Lucida Console" w:cs="宋体"/>
          <w:color w:val="0000FF"/>
        </w:rPr>
        <w:t>&gt; fit_14_&lt;-lm(y~x1)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B250D">
        <w:rPr>
          <w:rFonts w:ascii="Lucida Console" w:eastAsia="宋体" w:hAnsi="Lucida Console" w:cs="宋体"/>
          <w:color w:val="0000FF"/>
        </w:rPr>
        <w:t>&gt; summary(fit_14_)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x1)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-2.8897 -0.6556 -0.0909  0.5682  3.5665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2.2569     0.2390   9.445 1.78e-15 ***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x1            1.7657     0.4124   4.282 4.29e-05 ***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1.111 on 99 degrees of freedom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0.1562,</w:t>
      </w: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0.1477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18.33 on 1 and 99 DF,  p-value: 4.295e-05</w:t>
      </w:r>
    </w:p>
    <w:p w:rsidR="002B250D" w:rsidRDefault="002B250D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B250D">
        <w:rPr>
          <w:rFonts w:ascii="Lucida Console" w:eastAsia="宋体" w:hAnsi="Lucida Console" w:cs="宋体"/>
          <w:color w:val="0000FF"/>
        </w:rPr>
        <w:t>&gt; fit_14__&lt;-lm(y~x2)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B250D">
        <w:rPr>
          <w:rFonts w:ascii="Lucida Console" w:eastAsia="宋体" w:hAnsi="Lucida Console" w:cs="宋体"/>
          <w:color w:val="0000FF"/>
        </w:rPr>
        <w:t>&gt; summary(fit_14__)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y ~ x2)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Min       1Q   Median       3Q      Max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-2.64729 -0.71021 -0.06899  0.72699  2.38074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2.3451     0.1912  12.264  &lt; 2e-16 ***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x2            3.1190     0.6040   5.164 1.25e-06 ***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1.074 on 99 degrees of freedom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0.2122,</w:t>
      </w: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0.2042 </w:t>
      </w:r>
    </w:p>
    <w:p w:rsidR="002B250D" w:rsidRPr="002B250D" w:rsidRDefault="002B250D" w:rsidP="002B2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B250D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26.66 on 1 and 99 DF,  p-value: 1.253e-06</w:t>
      </w:r>
    </w:p>
    <w:p w:rsidR="002B250D" w:rsidRDefault="002B250D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A96AC1" w:rsidRDefault="00A96AC1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Pr="00A96AC1">
        <w:rPr>
          <w:rFonts w:ascii="Times New Roman" w:eastAsia="宋体" w:hAnsi="Times New Roman" w:hint="eastAsia"/>
          <w:bCs/>
          <w:color w:val="333333"/>
          <w:szCs w:val="21"/>
          <w:vertAlign w:val="subscript"/>
        </w:rPr>
        <w:t>1</w:t>
      </w:r>
      <w:r>
        <w:rPr>
          <w:rFonts w:ascii="Times New Roman" w:eastAsia="宋体" w:hAnsi="Times New Roman" w:hint="eastAsia"/>
          <w:bCs/>
          <w:color w:val="333333"/>
          <w:szCs w:val="21"/>
        </w:rPr>
        <w:t>统计上不显著了，而</w:t>
      </w:r>
      <w:r>
        <w:rPr>
          <w:rFonts w:ascii="Times New Roman" w:eastAsia="宋体" w:hAnsi="Times New Roman" w:hint="eastAsia"/>
          <w:bCs/>
          <w:color w:val="333333"/>
          <w:szCs w:val="21"/>
        </w:rPr>
        <w:t>X</w:t>
      </w:r>
      <w:r w:rsidRPr="00A96AC1">
        <w:rPr>
          <w:rFonts w:ascii="Times New Roman" w:eastAsia="宋体" w:hAnsi="Times New Roman" w:hint="eastAsia"/>
          <w:bCs/>
          <w:color w:val="333333"/>
          <w:szCs w:val="21"/>
          <w:vertAlign w:val="subscript"/>
        </w:rPr>
        <w:t>2</w:t>
      </w:r>
      <w:r>
        <w:rPr>
          <w:rFonts w:ascii="Times New Roman" w:eastAsia="宋体" w:hAnsi="Times New Roman" w:hint="eastAsia"/>
          <w:bCs/>
          <w:color w:val="333333"/>
          <w:szCs w:val="21"/>
        </w:rPr>
        <w:t>统计上显著了。</w:t>
      </w:r>
    </w:p>
    <w:p w:rsidR="009674D7" w:rsidRDefault="009674D7" w:rsidP="00102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9674D7" w:rsidRPr="009674D7" w:rsidRDefault="009674D7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9674D7">
        <w:rPr>
          <w:rFonts w:ascii="Lucida Console" w:eastAsia="宋体" w:hAnsi="Lucida Console" w:cs="宋体"/>
          <w:color w:val="0000FF"/>
        </w:rPr>
        <w:t>&gt; opar&lt;-par(no.readonly = TRUE)</w:t>
      </w:r>
    </w:p>
    <w:p w:rsidR="009674D7" w:rsidRPr="009674D7" w:rsidRDefault="009674D7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674D7">
        <w:rPr>
          <w:rFonts w:ascii="Lucida Console" w:eastAsia="宋体" w:hAnsi="Lucida Console" w:cs="宋体"/>
          <w:color w:val="0000FF"/>
        </w:rPr>
        <w:t>&gt; par(mfrow=c(2,2))</w:t>
      </w:r>
    </w:p>
    <w:p w:rsidR="009674D7" w:rsidRPr="009674D7" w:rsidRDefault="009674D7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674D7">
        <w:rPr>
          <w:rFonts w:ascii="Lucida Console" w:eastAsia="宋体" w:hAnsi="Lucida Console" w:cs="宋体"/>
          <w:color w:val="0000FF"/>
        </w:rPr>
        <w:t>&gt; plot(fit</w:t>
      </w:r>
      <w:r w:rsidR="001C7A4E">
        <w:rPr>
          <w:rFonts w:ascii="Lucida Console" w:eastAsia="宋体" w:hAnsi="Lucida Console" w:cs="宋体" w:hint="eastAsia"/>
          <w:color w:val="0000FF"/>
        </w:rPr>
        <w:t>_</w:t>
      </w:r>
      <w:r w:rsidRPr="009674D7">
        <w:rPr>
          <w:rFonts w:ascii="Lucida Console" w:eastAsia="宋体" w:hAnsi="Lucida Console" w:cs="宋体"/>
          <w:color w:val="0000FF"/>
        </w:rPr>
        <w:t>14)</w:t>
      </w:r>
    </w:p>
    <w:p w:rsidR="009674D7" w:rsidRDefault="001C7A4E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7" w:rsidRPr="009674D7" w:rsidRDefault="009674D7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674D7">
        <w:rPr>
          <w:rFonts w:ascii="Lucida Console" w:eastAsia="宋体" w:hAnsi="Lucida Console" w:cs="宋体"/>
          <w:color w:val="0000FF"/>
        </w:rPr>
        <w:t>&gt; plot(fit</w:t>
      </w:r>
      <w:r w:rsidR="001C7A4E">
        <w:rPr>
          <w:rFonts w:ascii="Lucida Console" w:eastAsia="宋体" w:hAnsi="Lucida Console" w:cs="宋体"/>
          <w:color w:val="0000FF"/>
        </w:rPr>
        <w:t>_</w:t>
      </w:r>
      <w:r w:rsidRPr="009674D7">
        <w:rPr>
          <w:rFonts w:ascii="Lucida Console" w:eastAsia="宋体" w:hAnsi="Lucida Console" w:cs="宋体"/>
          <w:color w:val="0000FF"/>
        </w:rPr>
        <w:t>14_)</w:t>
      </w:r>
    </w:p>
    <w:p w:rsidR="009674D7" w:rsidRDefault="001C7A4E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7" w:rsidRPr="009674D7" w:rsidRDefault="009674D7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674D7">
        <w:rPr>
          <w:rFonts w:ascii="Lucida Console" w:eastAsia="宋体" w:hAnsi="Lucida Console" w:cs="宋体"/>
          <w:color w:val="0000FF"/>
        </w:rPr>
        <w:t>&gt; plot(fit</w:t>
      </w:r>
      <w:r w:rsidR="001C7A4E">
        <w:rPr>
          <w:rFonts w:ascii="Lucida Console" w:eastAsia="宋体" w:hAnsi="Lucida Console" w:cs="宋体"/>
          <w:color w:val="0000FF"/>
        </w:rPr>
        <w:t>_</w:t>
      </w:r>
      <w:r w:rsidRPr="009674D7">
        <w:rPr>
          <w:rFonts w:ascii="Lucida Console" w:eastAsia="宋体" w:hAnsi="Lucida Console" w:cs="宋体"/>
          <w:color w:val="0000FF"/>
        </w:rPr>
        <w:t>14__)</w:t>
      </w:r>
    </w:p>
    <w:p w:rsidR="009674D7" w:rsidRDefault="001C7A4E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D7" w:rsidRDefault="001C7A4E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第一个和第三个模型存在高杠杆的值。</w:t>
      </w:r>
    </w:p>
    <w:p w:rsidR="001C7A4E" w:rsidRDefault="001C7A4E" w:rsidP="0096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1C7A4E" w:rsidRP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C7A4E">
        <w:rPr>
          <w:rFonts w:ascii="Lucida Console" w:eastAsia="宋体" w:hAnsi="Lucida Console" w:cs="宋体"/>
          <w:color w:val="0000FF"/>
        </w:rPr>
        <w:t>&gt; plot(predict(fit_14), rstudent(fit_14))</w:t>
      </w:r>
    </w:p>
    <w:p w:rsid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4E" w:rsidRP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C7A4E">
        <w:rPr>
          <w:rFonts w:ascii="Lucida Console" w:eastAsia="宋体" w:hAnsi="Lucida Console" w:cs="宋体"/>
          <w:color w:val="0000FF"/>
        </w:rPr>
        <w:t>&gt; plot(predict(fit_14), rstudent(fit_14_))</w:t>
      </w:r>
    </w:p>
    <w:p w:rsid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A4E" w:rsidRP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C7A4E">
        <w:rPr>
          <w:rFonts w:ascii="Lucida Console" w:eastAsia="宋体" w:hAnsi="Lucida Console" w:cs="宋体"/>
          <w:color w:val="0000FF"/>
        </w:rPr>
        <w:t>&gt; plot(predict(fit_14), rstudent(fit_14__))</w:t>
      </w:r>
    </w:p>
    <w:p w:rsidR="001C7A4E" w:rsidRDefault="001C7A4E" w:rsidP="001C7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57" w:rsidRDefault="005C4057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第一个和第三个模型可以认为没有离群点，第二个模型有个别值可能是离群点。</w:t>
      </w:r>
    </w:p>
    <w:p w:rsidR="005129D0" w:rsidRPr="00BD4100" w:rsidRDefault="005129D0" w:rsidP="005129D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  <w:r w:rsidR="009A6F00"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 w:rsidR="009A6F00"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library(Boston)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summary(Boston)</w:t>
      </w:r>
    </w:p>
    <w:p w:rsid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</w:rPr>
      </w:pPr>
      <w:r>
        <w:rPr>
          <w:noProof/>
        </w:rPr>
        <w:drawing>
          <wp:inline distT="0" distB="0" distL="0" distR="0" wp14:anchorId="71567A81" wp14:editId="73F26FF9">
            <wp:extent cx="5274310" cy="84264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attach(Boston)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fit15_1&lt;-lm(crim~zn)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summary(fit15_1)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zn)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-4.429 -4.222 -2.620  1.250 84.523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4.45369    0.41722  10.675  &lt; 2e-16 ***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zn          -0.07393    0.01609  -4.594 5.51e-06 ***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8.435 on 504 degrees of freedom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0.04019,</w:t>
      </w: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0.03828 </w:t>
      </w:r>
    </w:p>
    <w:p w:rsid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 21.1 on 1 and 504 DF,  p-value: 5.506e-06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fit15_2&lt;-lm(crim~indus)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7774D">
        <w:rPr>
          <w:rFonts w:ascii="Lucida Console" w:eastAsia="宋体" w:hAnsi="Lucida Console" w:cs="宋体"/>
          <w:color w:val="0000FF"/>
        </w:rPr>
        <w:t>&gt; summary(fit15_2)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indus)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-11.972  -2.698  -0.736   0.712  81.813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(Intercept) -2.06374    0.66723  -3.093  0.00209 **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indus        0.50978    0.05102   9.991  &lt; 2e-16 ***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7.866 on 504 degrees of freedom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0.1653,</w:t>
      </w: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0.1637 </w:t>
      </w:r>
    </w:p>
    <w:p w:rsidR="0067774D" w:rsidRPr="0067774D" w:rsidRDefault="0067774D" w:rsidP="006777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7774D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99.82 on 1 and 504 DF,  p-value: &lt; 2.2e-16</w:t>
      </w:r>
    </w:p>
    <w:p w:rsidR="005129D0" w:rsidRDefault="005129D0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F61A8">
        <w:rPr>
          <w:rFonts w:ascii="Lucida Console" w:eastAsia="宋体" w:hAnsi="Lucida Console" w:cs="宋体"/>
          <w:color w:val="0000FF"/>
        </w:rPr>
        <w:t xml:space="preserve">&gt; fit15_3&lt;-lm(crim~chas) 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CF61A8">
        <w:rPr>
          <w:rFonts w:ascii="Lucida Console" w:eastAsia="宋体" w:hAnsi="Lucida Console" w:cs="宋体"/>
          <w:color w:val="0000FF"/>
        </w:rPr>
        <w:t>&gt; summary(fit15_3)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chas)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-3.738 -3.661 -3.435  0.018 85.232 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            Estimate Std. Error t value Pr(&gt;|t|)    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3.7444     0.3961   9.453   &lt;2e-16 ***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chas         -1.8928     1.5061  -1.257    0.209    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8.597 on 504 degrees of freedom</w:t>
      </w:r>
    </w:p>
    <w:p w:rsidR="00CF61A8" w:rsidRP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0.003124,</w:t>
      </w: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0.001146 </w:t>
      </w:r>
    </w:p>
    <w:p w:rsidR="00CF61A8" w:rsidRDefault="00CF61A8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CF61A8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1.579 on 1 and 504 DF,  p-value: 0.2094</w:t>
      </w:r>
    </w:p>
    <w:p w:rsidR="00181F8E" w:rsidRPr="00CF61A8" w:rsidRDefault="00181F8E" w:rsidP="00CF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 xml:space="preserve">&gt; fit15_4&lt;-lm(crim~nox)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>&gt; summary(fit15_4)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nox)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-12.371  -2.738  -0.974   0.559  81.728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-13.720      1.699  -8.073 5.08e-15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nox           31.249      2.999  10.419  &lt; 2e-16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7.81 on 504 degrees of freedom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0.1772,</w:t>
      </w: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0.1756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108.6 on 1 and 504 DF,  p-value: &lt; 2.2e-16</w:t>
      </w:r>
    </w:p>
    <w:p w:rsidR="00CF61A8" w:rsidRDefault="00CF61A8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 xml:space="preserve">&gt; fit15_5&lt;-lm(crim~rm)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>&gt; summary(fit15_5)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rm)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-6.604 -3.952 -2.654  0.989 87.197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20.482      3.365   6.088 2.27e-09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rm            -2.684      0.532  -5.045 6.35e-07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8.401 on 504 degrees of freedom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0.04807,</w:t>
      </w: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0.04618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25.45 on 1 and 504 DF,  p-value: 6.347e-07</w:t>
      </w:r>
    </w:p>
    <w:p w:rsidR="00181F8E" w:rsidRDefault="00181F8E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 xml:space="preserve">&gt; fit15_6&lt;-lm(crim~age)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181F8E">
        <w:rPr>
          <w:rFonts w:ascii="Lucida Console" w:eastAsia="宋体" w:hAnsi="Lucida Console" w:cs="宋体"/>
          <w:color w:val="0000FF"/>
        </w:rPr>
        <w:t>&gt; summary(fit15_6)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age)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-6.789 -4.257 -1.230  1.527 82.849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-3.77791    0.94398  -4.002 7.22e-05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age          0.10779    0.01274   8.463 2.85e-16 ***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8.057 on 504 degrees of freedom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0.1244,</w:t>
      </w: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0.1227 </w:t>
      </w:r>
    </w:p>
    <w:p w:rsidR="00181F8E" w:rsidRPr="00181F8E" w:rsidRDefault="00181F8E" w:rsidP="0018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181F8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71.62 on 1 and 504 DF,  p-value: 2.855e-16</w:t>
      </w:r>
    </w:p>
    <w:p w:rsidR="00181F8E" w:rsidRDefault="00181F8E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13BBA">
        <w:rPr>
          <w:rFonts w:ascii="Lucida Console" w:eastAsia="宋体" w:hAnsi="Lucida Console" w:cs="宋体"/>
          <w:color w:val="0000FF"/>
        </w:rPr>
        <w:t xml:space="preserve">&gt; fit15_7&lt;-lm(crim~dis) 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13BBA">
        <w:rPr>
          <w:rFonts w:ascii="Lucida Console" w:eastAsia="宋体" w:hAnsi="Lucida Console" w:cs="宋体"/>
          <w:color w:val="0000FF"/>
        </w:rPr>
        <w:t>&gt; summary(fit15_7)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dis)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   Min     1Q Median     3Q    Max 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-6.708 -4.134 -1.527  1.516 81.674 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9.4993     0.7304  13.006   &lt;2e-16 ***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dis          -1.5509     0.1683  -9.213   &lt;2e-16 ***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7.965 on 504 degrees of freedom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0.1441,</w:t>
      </w: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0.1425 </w:t>
      </w:r>
    </w:p>
    <w:p w:rsidR="00013BBA" w:rsidRPr="00013BBA" w:rsidRDefault="00013BBA" w:rsidP="00013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3BB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84.89 on 1 and 504 DF,  p-value: &lt; 2.2e-16</w:t>
      </w:r>
    </w:p>
    <w:p w:rsidR="00013BBA" w:rsidRDefault="00013BBA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EF6C96">
        <w:rPr>
          <w:rFonts w:ascii="Lucida Console" w:eastAsia="宋体" w:hAnsi="Lucida Console" w:cs="宋体"/>
          <w:color w:val="0000FF"/>
        </w:rPr>
        <w:t xml:space="preserve">&gt; fit15_8&lt;-lm(crim~rad) 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EF6C96">
        <w:rPr>
          <w:rFonts w:ascii="Lucida Console" w:eastAsia="宋体" w:hAnsi="Lucida Console" w:cs="宋体"/>
          <w:color w:val="0000FF"/>
        </w:rPr>
        <w:t>&gt; summary(fit15_8)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rad)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-10.164  -1.381  -0.141   0.660  76.433 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-2.28716    0.44348  -5.157 3.61e-07 ***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rad          0.61791    0.03433  17.998  &lt; 2e-16 ***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6.718 on 504 degrees of freedom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0.3913,</w:t>
      </w: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 0.39 </w:t>
      </w:r>
    </w:p>
    <w:p w:rsidR="00EF6C96" w:rsidRPr="00EF6C96" w:rsidRDefault="00EF6C96" w:rsidP="00EF6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EF6C96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323.9 on 1 and 504 DF,  p-value: &lt; 2.2e-16</w:t>
      </w:r>
    </w:p>
    <w:p w:rsidR="00013BBA" w:rsidRDefault="00013BBA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98363A">
        <w:rPr>
          <w:rFonts w:ascii="Lucida Console" w:eastAsia="宋体" w:hAnsi="Lucida Console" w:cs="宋体"/>
          <w:color w:val="0000FF"/>
        </w:rPr>
        <w:t xml:space="preserve">&gt; fit15_9&lt;-lm(crim~tax) 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98363A">
        <w:rPr>
          <w:rFonts w:ascii="Lucida Console" w:eastAsia="宋体" w:hAnsi="Lucida Console" w:cs="宋体"/>
          <w:color w:val="0000FF"/>
        </w:rPr>
        <w:t>&gt; summary(fit15_9)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tax)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-12.513  -2.738  -0.194   1.065  77.696 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    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-8.528369   0.815809  -10.45   &lt;2e-16 ***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tax          0.029742   0.001847   16.10   &lt;2e-16 ***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6.997 on 504 degrees of freedom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0.3396,</w:t>
      </w: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0.3383 </w:t>
      </w:r>
    </w:p>
    <w:p w:rsidR="0098363A" w:rsidRPr="0098363A" w:rsidRDefault="0098363A" w:rsidP="00983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8363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259.2 on 1 and 504 DF,  p-value: &lt; 2.2e-16</w:t>
      </w:r>
    </w:p>
    <w:p w:rsidR="00EF6C96" w:rsidRDefault="00EF6C96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1430B">
        <w:rPr>
          <w:rFonts w:ascii="Lucida Console" w:eastAsia="宋体" w:hAnsi="Lucida Console" w:cs="宋体"/>
          <w:color w:val="0000FF"/>
        </w:rPr>
        <w:t xml:space="preserve">&gt; fit15_10&lt;-lm(crim~ptratio) 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1430B">
        <w:rPr>
          <w:rFonts w:ascii="Lucida Console" w:eastAsia="宋体" w:hAnsi="Lucida Console" w:cs="宋体"/>
          <w:color w:val="0000FF"/>
        </w:rPr>
        <w:t>&gt; summary(fit15_10)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ptratio)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-7.654 -3.985 -1.912  1.825 83.353 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-17.6469     3.1473  -5.607 3.40e-08 ***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ptratio       1.1520     0.1694   6.801 2.94e-11 ***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8.24 on 504 degrees of freedom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0.08407,</w:t>
      </w: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0.08225 </w:t>
      </w:r>
    </w:p>
    <w:p w:rsidR="0001430B" w:rsidRPr="0001430B" w:rsidRDefault="0001430B" w:rsidP="00014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1430B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46.26 on 1 and 504 DF,  p-value: 2.943e-11</w:t>
      </w:r>
    </w:p>
    <w:p w:rsidR="0098363A" w:rsidRDefault="0098363A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5775A3">
        <w:rPr>
          <w:rFonts w:ascii="Lucida Console" w:eastAsia="宋体" w:hAnsi="Lucida Console" w:cs="宋体"/>
          <w:color w:val="0000FF"/>
        </w:rPr>
        <w:t xml:space="preserve">&gt; fit15_11&lt;-lm(crim~black) 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5775A3">
        <w:rPr>
          <w:rFonts w:ascii="Lucida Console" w:eastAsia="宋体" w:hAnsi="Lucida Console" w:cs="宋体"/>
          <w:color w:val="0000FF"/>
        </w:rPr>
        <w:t>&gt; summary(fit15_11)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Call: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black)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-13.756  -2.299  -2.095  -1.296  86.822 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    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16.553529   1.425903  11.609   &lt;2e-16 ***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black       -0.036280   0.003873  -9.367   &lt;2e-16 ***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7.946 on 504 degrees of freedom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0.1483,</w:t>
      </w: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0.1466 </w:t>
      </w:r>
    </w:p>
    <w:p w:rsidR="005775A3" w:rsidRPr="005775A3" w:rsidRDefault="005775A3" w:rsidP="00577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5775A3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87.74 on 1 and 504 DF,  p-value: &lt; 2.2e-16</w:t>
      </w:r>
    </w:p>
    <w:p w:rsidR="0001430B" w:rsidRDefault="0001430B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C3F31">
        <w:rPr>
          <w:rFonts w:ascii="Lucida Console" w:eastAsia="宋体" w:hAnsi="Lucida Console" w:cs="宋体"/>
          <w:color w:val="0000FF"/>
        </w:rPr>
        <w:t xml:space="preserve">&gt; fit15_12&lt;-lm(crim~lstat) 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C3F31">
        <w:rPr>
          <w:rFonts w:ascii="Lucida Console" w:eastAsia="宋体" w:hAnsi="Lucida Console" w:cs="宋体"/>
          <w:color w:val="0000FF"/>
        </w:rPr>
        <w:t>&gt; summary(fit15_12)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lstat)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-13.925  -2.822  -0.664   1.079  82.862 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-3.33054    0.69376  -4.801 2.09e-06 ***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lstat        0.54880    0.04776  11.491  &lt; 2e-16 ***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7.664 on 504 degrees of freedom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0.2076,</w:t>
      </w: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0.206 </w:t>
      </w:r>
    </w:p>
    <w:p w:rsidR="00DC3F31" w:rsidRPr="00DC3F31" w:rsidRDefault="00DC3F31" w:rsidP="00DC3F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C3F31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  132 on 1 and 504 DF,  p-value: &lt; 2.2e-16</w:t>
      </w:r>
    </w:p>
    <w:p w:rsidR="005775A3" w:rsidRDefault="005775A3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D7126">
        <w:rPr>
          <w:rFonts w:ascii="Lucida Console" w:eastAsia="宋体" w:hAnsi="Lucida Console" w:cs="宋体"/>
          <w:color w:val="0000FF"/>
        </w:rPr>
        <w:t xml:space="preserve">&gt; fit15_13&lt;-lm(crim~medv) 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D7126">
        <w:rPr>
          <w:rFonts w:ascii="Lucida Console" w:eastAsia="宋体" w:hAnsi="Lucida Console" w:cs="宋体"/>
          <w:color w:val="0000FF"/>
        </w:rPr>
        <w:lastRenderedPageBreak/>
        <w:t>&gt; summary(fit15_13)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medv)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-9.071 -4.022 -2.343  1.298 80.957 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Estimate Std. Error t value Pr(&gt;|t|)    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11.79654    0.93419   12.63   &lt;2e-16 ***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medv        -0.36316    0.03839   -9.46   &lt;2e-16 ***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7.934 on 504 degrees of freedom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0.1508,</w:t>
      </w: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0.1491 </w:t>
      </w:r>
    </w:p>
    <w:p w:rsidR="00DD7126" w:rsidRPr="00DD7126" w:rsidRDefault="00DD7126" w:rsidP="00DD71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D7126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89.49 on 1 and 504 DF,  p-value: &lt; 2.2e-16</w:t>
      </w:r>
    </w:p>
    <w:p w:rsidR="00DD7126" w:rsidRDefault="00DD7126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691441" w:rsidRDefault="00987C95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除了</w:t>
      </w:r>
      <w:r>
        <w:rPr>
          <w:rFonts w:ascii="Times New Roman" w:eastAsia="宋体" w:hAnsi="Times New Roman" w:hint="eastAsia"/>
          <w:bCs/>
          <w:color w:val="333333"/>
          <w:szCs w:val="21"/>
        </w:rPr>
        <w:t>chas</w:t>
      </w:r>
      <w:r>
        <w:rPr>
          <w:rFonts w:ascii="Times New Roman" w:eastAsia="宋体" w:hAnsi="Times New Roman" w:hint="eastAsia"/>
          <w:bCs/>
          <w:color w:val="333333"/>
          <w:szCs w:val="21"/>
        </w:rPr>
        <w:t>统计上都是显著的。</w:t>
      </w:r>
    </w:p>
    <w:p w:rsidR="000F3DF7" w:rsidRDefault="000F3DF7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F3DF7">
        <w:rPr>
          <w:rFonts w:ascii="Lucida Console" w:eastAsia="宋体" w:hAnsi="Lucida Console" w:cs="宋体"/>
          <w:color w:val="0000FF"/>
        </w:rPr>
        <w:t>&gt; opar&lt;-par(no.readonly = TRUE)</w:t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0F3DF7">
        <w:rPr>
          <w:rFonts w:ascii="Lucida Console" w:eastAsia="宋体" w:hAnsi="Lucida Console" w:cs="宋体"/>
          <w:color w:val="0000FF"/>
        </w:rPr>
        <w:t>&gt; par(mfrow=c(2,2))</w:t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plot(fit15_1)</w:t>
      </w:r>
    </w:p>
    <w:p w:rsidR="00987C95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lastRenderedPageBreak/>
        <w:t>&gt; plot(fit15_2)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3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4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5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6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plot(fit15_7)</w:t>
      </w:r>
    </w:p>
    <w:p w:rsid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DF7" w:rsidRPr="000F3DF7" w:rsidRDefault="000F3DF7" w:rsidP="000F3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 w:rsidR="00947F9E">
        <w:rPr>
          <w:rFonts w:ascii="Lucida Console" w:eastAsia="宋体" w:hAnsi="Lucida Console" w:cs="宋体"/>
          <w:color w:val="0000FF"/>
        </w:rPr>
        <w:t>8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0F3DF7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34" w:rsidRPr="000F3DF7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9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D97834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34" w:rsidRPr="000F3DF7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10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D97834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34" w:rsidRPr="000F3DF7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11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D97834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34" w:rsidRPr="00D97834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0F3DF7">
        <w:rPr>
          <w:rFonts w:ascii="Lucida Console" w:eastAsia="宋体" w:hAnsi="Lucida Console" w:cs="宋体"/>
          <w:color w:val="0000FF"/>
        </w:rPr>
        <w:t>&gt; plot(fit15_</w:t>
      </w:r>
      <w:r>
        <w:rPr>
          <w:rFonts w:ascii="Lucida Console" w:eastAsia="宋体" w:hAnsi="Lucida Console" w:cs="宋体"/>
          <w:color w:val="0000FF"/>
        </w:rPr>
        <w:t>12</w:t>
      </w:r>
      <w:r w:rsidRPr="000F3DF7">
        <w:rPr>
          <w:rFonts w:ascii="Lucida Console" w:eastAsia="宋体" w:hAnsi="Lucida Console" w:cs="宋体"/>
          <w:color w:val="0000FF"/>
        </w:rPr>
        <w:t>)</w:t>
      </w:r>
    </w:p>
    <w:p w:rsidR="00D97834" w:rsidRDefault="00D97834" w:rsidP="00D9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7A" w:rsidRPr="009B567A" w:rsidRDefault="009B567A" w:rsidP="009B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9B567A">
        <w:rPr>
          <w:rFonts w:ascii="Lucida Console" w:eastAsia="宋体" w:hAnsi="Lucida Console" w:cs="宋体"/>
          <w:color w:val="0000FF"/>
        </w:rPr>
        <w:t>&gt; plot(fit15_13)</w:t>
      </w:r>
    </w:p>
    <w:p w:rsidR="009B567A" w:rsidRDefault="009B567A" w:rsidP="009B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7A" w:rsidRDefault="003C2AE4" w:rsidP="009B5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可以看到，</w:t>
      </w:r>
      <w:r w:rsidR="009B567A">
        <w:rPr>
          <w:rFonts w:ascii="Times New Roman" w:eastAsia="宋体" w:hAnsi="Times New Roman" w:hint="eastAsia"/>
          <w:bCs/>
          <w:color w:val="333333"/>
          <w:szCs w:val="21"/>
        </w:rPr>
        <w:t>除了</w:t>
      </w:r>
      <w:r w:rsidR="009B567A">
        <w:rPr>
          <w:rFonts w:ascii="Times New Roman" w:eastAsia="宋体" w:hAnsi="Times New Roman" w:hint="eastAsia"/>
          <w:bCs/>
          <w:color w:val="333333"/>
          <w:szCs w:val="21"/>
        </w:rPr>
        <w:t>chas</w:t>
      </w:r>
      <w:r w:rsidR="009B567A">
        <w:rPr>
          <w:rFonts w:ascii="Times New Roman" w:eastAsia="宋体" w:hAnsi="Times New Roman" w:hint="eastAsia"/>
          <w:bCs/>
          <w:color w:val="333333"/>
          <w:szCs w:val="21"/>
        </w:rPr>
        <w:t>的残差图</w:t>
      </w:r>
      <w:r>
        <w:rPr>
          <w:rFonts w:ascii="Times New Roman" w:eastAsia="宋体" w:hAnsi="Times New Roman" w:hint="eastAsia"/>
          <w:bCs/>
          <w:color w:val="333333"/>
          <w:szCs w:val="21"/>
        </w:rPr>
        <w:t>拟合值全部集中在</w:t>
      </w:r>
      <w:r>
        <w:rPr>
          <w:rFonts w:ascii="Times New Roman" w:eastAsia="宋体" w:hAnsi="Times New Roman" w:hint="eastAsia"/>
          <w:bCs/>
          <w:color w:val="333333"/>
          <w:szCs w:val="21"/>
        </w:rPr>
        <w:t>1</w:t>
      </w:r>
      <w:r>
        <w:rPr>
          <w:rFonts w:ascii="Times New Roman" w:eastAsia="宋体" w:hAnsi="Times New Roman"/>
          <w:bCs/>
          <w:color w:val="333333"/>
          <w:szCs w:val="21"/>
        </w:rPr>
        <w:t>.5</w:t>
      </w:r>
      <w:r>
        <w:rPr>
          <w:rFonts w:ascii="Times New Roman" w:eastAsia="宋体" w:hAnsi="Times New Roman" w:hint="eastAsia"/>
          <w:bCs/>
          <w:color w:val="333333"/>
          <w:szCs w:val="21"/>
        </w:rPr>
        <w:t>和</w:t>
      </w:r>
      <w:r>
        <w:rPr>
          <w:rFonts w:ascii="Times New Roman" w:eastAsia="宋体" w:hAnsi="Times New Roman" w:hint="eastAsia"/>
          <w:bCs/>
          <w:color w:val="333333"/>
          <w:szCs w:val="21"/>
        </w:rPr>
        <w:t>3</w:t>
      </w:r>
      <w:r>
        <w:rPr>
          <w:rFonts w:ascii="Times New Roman" w:eastAsia="宋体" w:hAnsi="Times New Roman"/>
          <w:bCs/>
          <w:color w:val="333333"/>
          <w:szCs w:val="21"/>
        </w:rPr>
        <w:t>.5</w:t>
      </w:r>
      <w:r>
        <w:rPr>
          <w:rFonts w:ascii="Times New Roman" w:eastAsia="宋体" w:hAnsi="Times New Roman" w:hint="eastAsia"/>
          <w:bCs/>
          <w:color w:val="333333"/>
          <w:szCs w:val="21"/>
        </w:rPr>
        <w:t>左右</w:t>
      </w:r>
      <w:r w:rsidR="009B567A">
        <w:rPr>
          <w:rFonts w:ascii="Times New Roman" w:eastAsia="宋体" w:hAnsi="Times New Roman" w:hint="eastAsia"/>
          <w:bCs/>
          <w:color w:val="333333"/>
          <w:szCs w:val="21"/>
        </w:rPr>
        <w:t>，其余预测变量的残差图都没有明显规律。</w:t>
      </w:r>
    </w:p>
    <w:p w:rsidR="00691441" w:rsidRPr="00BD4100" w:rsidRDefault="00691441" w:rsidP="00691441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96074">
        <w:rPr>
          <w:rFonts w:ascii="Lucida Console" w:eastAsia="宋体" w:hAnsi="Lucida Console" w:cs="宋体"/>
          <w:color w:val="0000FF"/>
        </w:rPr>
        <w:t>&gt; fit15&lt;-lm(crim~.,data = Boston)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96074">
        <w:rPr>
          <w:rFonts w:ascii="Lucida Console" w:eastAsia="宋体" w:hAnsi="Lucida Console" w:cs="宋体"/>
          <w:color w:val="0000FF"/>
        </w:rPr>
        <w:t>&gt; summary(fit15)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., data = Boston)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-9.924 -2.120 -0.353  1.019 75.051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(Intercept)  17.033228   7.234903   2.354 0.018949 *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zn            0.044855   0.018734   2.394 0.017025 *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indus        -0.063855   0.083407  -0.766 0.444294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chas         -0.749134   1.180147  -0.635 0.525867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nox         -10.313535   5.275536  -1.955 0.051152 .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rm            0.430131   0.612830   0.702 0.483089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age           0.001452   0.017925   0.081 0.935488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dis          -0.987176   0.281817  -3.503 0.000502 ***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rad           0.588209   0.088049   6.680 6.46e-11 ***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tax          -0.003780   0.005156  -0.733 0.463793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ptratio      -0.271081   0.186450  -1.454 0.146611  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black        -0.007538   0.003673  -2.052 0.040702 *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lstat         0.126211   0.075725   1.667 0.096208 . 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medv         -0.198887   0.060516  -3.287 0.001087 **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6.439 on 492 degrees of freedom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0.454,</w:t>
      </w: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0.4396 </w:t>
      </w:r>
    </w:p>
    <w:p w:rsidR="00496074" w:rsidRPr="00496074" w:rsidRDefault="00496074" w:rsidP="00496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both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96074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31.47 on 13 and 492 DF,  p-value: &lt; 2.2e-16</w:t>
      </w:r>
    </w:p>
    <w:p w:rsidR="00691441" w:rsidRDefault="00691441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  <w:rPr>
          <w:rFonts w:ascii="Times New Roman" w:eastAsia="宋体" w:hAnsi="Times New Roman"/>
          <w:bCs/>
          <w:color w:val="333333"/>
          <w:szCs w:val="21"/>
        </w:rPr>
      </w:pPr>
    </w:p>
    <w:p w:rsidR="00496074" w:rsidRDefault="00496074" w:rsidP="005C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both"/>
      </w:pPr>
      <w:r w:rsidRPr="00496074">
        <w:rPr>
          <w:rFonts w:ascii="Times New Roman" w:eastAsia="宋体" w:hAnsi="Times New Roman"/>
          <w:bCs/>
          <w:color w:val="333333"/>
          <w:szCs w:val="21"/>
        </w:rPr>
        <w:t>zn, dis, rad, black, medv</w:t>
      </w:r>
      <w:r>
        <w:rPr>
          <w:rFonts w:ascii="Times New Roman" w:eastAsia="宋体" w:hAnsi="Times New Roman" w:hint="eastAsia"/>
          <w:bCs/>
          <w:color w:val="333333"/>
          <w:szCs w:val="21"/>
        </w:rPr>
        <w:t>，这几个预测变量可以拒绝零假设</w:t>
      </w:r>
      <w:r w:rsidRPr="00496074">
        <w:rPr>
          <w:rFonts w:ascii="Times New Roman" w:eastAsia="宋体" w:hAnsi="Times New Roman" w:hint="eastAsia"/>
          <w:bCs/>
          <w:i/>
          <w:color w:val="333333"/>
          <w:szCs w:val="21"/>
        </w:rPr>
        <w:t>H</w:t>
      </w:r>
      <w:r w:rsidRPr="00496074">
        <w:rPr>
          <w:rFonts w:ascii="Times New Roman" w:eastAsia="宋体" w:hAnsi="Times New Roman"/>
          <w:bCs/>
          <w:i/>
          <w:color w:val="333333"/>
          <w:szCs w:val="21"/>
          <w:vertAlign w:val="subscript"/>
        </w:rPr>
        <w:t>0</w:t>
      </w:r>
      <w:r>
        <w:rPr>
          <w:rFonts w:ascii="Times New Roman" w:eastAsia="宋体" w:hAnsi="Times New Roman" w:hint="eastAsia"/>
          <w:bCs/>
          <w:color w:val="333333"/>
          <w:szCs w:val="21"/>
        </w:rPr>
        <w:t>：</w:t>
      </w:r>
      <w:r w:rsidR="0082769E" w:rsidRPr="0082769E">
        <w:rPr>
          <w:position w:val="-14"/>
        </w:rPr>
        <w:object w:dxaOrig="639" w:dyaOrig="380">
          <v:shape id="_x0000_i1061" type="#_x0000_t75" style="width:31.8pt;height:19.2pt" o:ole="">
            <v:imagedata r:id="rId108" o:title=""/>
          </v:shape>
          <o:OLEObject Type="Embed" ProgID="Equation.DSMT4" ShapeID="_x0000_i1061" DrawAspect="Content" ObjectID="_1573409071" r:id="rId109"/>
        </w:object>
      </w:r>
      <w:r>
        <w:rPr>
          <w:rFonts w:hint="eastAsia"/>
        </w:rPr>
        <w:t>。</w:t>
      </w:r>
    </w:p>
    <w:p w:rsidR="0082769E" w:rsidRPr="00BD4100" w:rsidRDefault="0082769E" w:rsidP="0082769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F5F5D" w:rsidRPr="006F5F5D" w:rsidRDefault="006F5F5D" w:rsidP="006F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F5F5D">
        <w:rPr>
          <w:rFonts w:ascii="Lucida Console" w:eastAsia="宋体" w:hAnsi="Lucida Console" w:cs="宋体"/>
          <w:color w:val="0000FF"/>
        </w:rPr>
        <w:t>&gt; x&lt;-c(coefficients(fit15_1)[2],coefficients(fit15_2)[2],coefficients(fit15_3)[2],coefficients(fit15_4)[2],coefficients(fit15_5)[2],coefficients(fit15_6)[2],coefficients(fit15_7)[2],coefficients(fit15_8)[2],coefficients(fit15_9)[2],coefficients(fit15_10)[2],coefficients(fit15_11)[2],coefficients(fit15_12)[2],coefficients(fit15_13)[2])</w:t>
      </w:r>
    </w:p>
    <w:p w:rsidR="006F5F5D" w:rsidRPr="006F5F5D" w:rsidRDefault="006F5F5D" w:rsidP="006F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6F5F5D">
        <w:rPr>
          <w:rFonts w:ascii="Lucida Console" w:eastAsia="宋体" w:hAnsi="Lucida Console" w:cs="宋体"/>
          <w:color w:val="0000FF"/>
        </w:rPr>
        <w:lastRenderedPageBreak/>
        <w:t>&gt; y&lt;-c(coefficients(fit15)[2:14])</w:t>
      </w:r>
    </w:p>
    <w:p w:rsidR="006F5F5D" w:rsidRPr="006F5F5D" w:rsidRDefault="006F5F5D" w:rsidP="006F5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6F5F5D">
        <w:rPr>
          <w:rFonts w:ascii="Lucida Console" w:eastAsia="宋体" w:hAnsi="Lucida Console" w:cs="宋体"/>
          <w:color w:val="0000FF"/>
        </w:rPr>
        <w:t>&gt; plot(x,y)</w:t>
      </w:r>
    </w:p>
    <w:p w:rsidR="0082769E" w:rsidRDefault="00DC4465" w:rsidP="00DC4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jc w:val="center"/>
        <w:rPr>
          <w:rFonts w:ascii="Times New Roman" w:eastAsia="宋体" w:hAnsi="Times New Roman"/>
          <w:bCs/>
          <w:color w:val="333333"/>
          <w:szCs w:val="21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B4" w:rsidRDefault="00F52451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对于预测变量</w:t>
      </w:r>
      <w:r>
        <w:rPr>
          <w:rFonts w:ascii="Times New Roman" w:eastAsia="宋体" w:hAnsi="Times New Roman" w:hint="eastAsia"/>
          <w:bCs/>
          <w:color w:val="333333"/>
          <w:szCs w:val="21"/>
        </w:rPr>
        <w:t>nox</w:t>
      </w:r>
      <w:r>
        <w:rPr>
          <w:rFonts w:ascii="Times New Roman" w:eastAsia="宋体" w:hAnsi="Times New Roman" w:hint="eastAsia"/>
          <w:bCs/>
          <w:color w:val="333333"/>
          <w:szCs w:val="21"/>
        </w:rPr>
        <w:t>来说，单变量回归模型中，其参数估计值为</w:t>
      </w:r>
      <w:r>
        <w:rPr>
          <w:rFonts w:ascii="Times New Roman" w:eastAsia="宋体" w:hAnsi="Times New Roman" w:hint="eastAsia"/>
          <w:bCs/>
          <w:color w:val="333333"/>
          <w:szCs w:val="21"/>
        </w:rPr>
        <w:t>3</w:t>
      </w:r>
      <w:r>
        <w:rPr>
          <w:rFonts w:ascii="Times New Roman" w:eastAsia="宋体" w:hAnsi="Times New Roman"/>
          <w:bCs/>
          <w:color w:val="333333"/>
          <w:szCs w:val="21"/>
        </w:rPr>
        <w:t>1.249</w:t>
      </w:r>
      <w:r>
        <w:rPr>
          <w:rFonts w:ascii="Times New Roman" w:eastAsia="宋体" w:hAnsi="Times New Roman" w:hint="eastAsia"/>
          <w:bCs/>
          <w:color w:val="333333"/>
          <w:szCs w:val="21"/>
        </w:rPr>
        <w:t>，在多元回归中其参数估计值为</w:t>
      </w:r>
      <w:r>
        <w:rPr>
          <w:rFonts w:ascii="Times New Roman" w:eastAsia="宋体" w:hAnsi="Times New Roman" w:hint="eastAsia"/>
          <w:bCs/>
          <w:color w:val="333333"/>
          <w:szCs w:val="21"/>
        </w:rPr>
        <w:t>-</w:t>
      </w:r>
      <w:r>
        <w:rPr>
          <w:rFonts w:ascii="Times New Roman" w:eastAsia="宋体" w:hAnsi="Times New Roman"/>
          <w:bCs/>
          <w:color w:val="333333"/>
          <w:szCs w:val="21"/>
        </w:rPr>
        <w:t>10.313535</w:t>
      </w:r>
      <w:r>
        <w:rPr>
          <w:rFonts w:ascii="Times New Roman" w:eastAsia="宋体" w:hAnsi="Times New Roman" w:hint="eastAsia"/>
          <w:bCs/>
          <w:color w:val="333333"/>
          <w:szCs w:val="21"/>
        </w:rPr>
        <w:t>。</w:t>
      </w:r>
    </w:p>
    <w:p w:rsidR="00E33848" w:rsidRPr="00BD4100" w:rsidRDefault="00E33848" w:rsidP="00E3384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15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01AFA">
        <w:rPr>
          <w:rFonts w:ascii="Lucida Console" w:eastAsia="宋体" w:hAnsi="Lucida Console" w:cs="宋体"/>
          <w:color w:val="0000FF"/>
        </w:rPr>
        <w:t>&gt; fit15_1_&lt;-lm(crim~poly(zn,3))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01AFA">
        <w:rPr>
          <w:rFonts w:ascii="Lucida Console" w:eastAsia="宋体" w:hAnsi="Lucida Console" w:cs="宋体"/>
          <w:color w:val="0000FF"/>
        </w:rPr>
        <w:t>&gt; summary(fit15_1_)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poly(zn, 3))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-4.821 -4.614 -1.294  0.473 84.130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   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3.6135     0.3722   9.709  &lt; 2e-16 ***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poly(zn, 3)1 -38.7498     8.3722  -4.628  4.7e-06 ***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poly(zn, 3)2  23.9398     8.3722   2.859  0.00442 **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poly(zn, 3)3 -10.0719     8.3722  -1.203  0.22954   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8.372 on 502 degrees of freedom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0.05824,</w:t>
      </w: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0.05261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10.35 on 3 and 502 DF,  p-value: 1.281e-06</w:t>
      </w:r>
    </w:p>
    <w:p w:rsidR="00E33848" w:rsidRDefault="00E33848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01AFA">
        <w:rPr>
          <w:rFonts w:ascii="Lucida Console" w:eastAsia="宋体" w:hAnsi="Lucida Console" w:cs="宋体"/>
          <w:color w:val="0000FF"/>
        </w:rPr>
        <w:t>&gt; fit15_2_&lt;-lm(crim~poly(indus,3))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01AFA">
        <w:rPr>
          <w:rFonts w:ascii="Lucida Console" w:eastAsia="宋体" w:hAnsi="Lucida Console" w:cs="宋体"/>
          <w:color w:val="0000FF"/>
        </w:rPr>
        <w:t>&gt; summary(fit15_2_)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poly(indus, 3))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-8.278 -2.514  0.054  0.764 79.713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3.614      0.330  10.950  &lt; 2e-16 ***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poly(indus, 3)1   78.591      7.423  10.587  &lt; 2e-16 ***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poly(indus, 3)2  -24.395      7.423  -3.286  0.00109 **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poly(indus, 3)3  -54.130      7.423  -7.292  1.2e-12 ***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7.423 on 502 degrees of freedom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0.2597,</w:t>
      </w: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0.2552 </w:t>
      </w:r>
    </w:p>
    <w:p w:rsidR="00D01AFA" w:rsidRPr="00D01AFA" w:rsidRDefault="00D01AFA" w:rsidP="00D01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01AFA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58.69 on 3 and 502 DF,  p-value: &lt; 2.2e-16</w:t>
      </w:r>
    </w:p>
    <w:p w:rsidR="00D01AFA" w:rsidRDefault="00D01AFA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132EF">
        <w:rPr>
          <w:rFonts w:ascii="Lucida Console" w:eastAsia="宋体" w:hAnsi="Lucida Console" w:cs="宋体"/>
          <w:color w:val="0000FF"/>
        </w:rPr>
        <w:t>&gt; fit15_4_&lt;-lm(crim~poly(nox,3))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132EF">
        <w:rPr>
          <w:rFonts w:ascii="Lucida Console" w:eastAsia="宋体" w:hAnsi="Lucida Console" w:cs="宋体"/>
          <w:color w:val="0000FF"/>
        </w:rPr>
        <w:t>&gt; summary(fit15_4_)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poly(nox, 3))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-9.110 -2.068 -0.255  0.739 78.302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3.6135     0.3216  11.237  &lt; 2e-16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poly(nox, 3)1  81.3720     7.2336  11.249  &lt; 2e-16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poly(nox, 3)2 -28.8286     7.2336  -3.985 7.74e-05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poly(nox, 3)3 -60.3619     7.2336  -8.345 6.96e-16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7.234 on 502 degrees of freedom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0.297,</w:t>
      </w: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0.2928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70.69 on 3 and 502 DF,  p-value: &lt; 2.2e-16</w:t>
      </w:r>
    </w:p>
    <w:p w:rsidR="00D01AFA" w:rsidRDefault="00D01AFA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132EF">
        <w:rPr>
          <w:rFonts w:ascii="Lucida Console" w:eastAsia="宋体" w:hAnsi="Lucida Console" w:cs="宋体"/>
          <w:color w:val="0000FF"/>
        </w:rPr>
        <w:t>&gt; fit15_5_&lt;-lm(crim~poly(rm,3))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132EF">
        <w:rPr>
          <w:rFonts w:ascii="Lucida Console" w:eastAsia="宋体" w:hAnsi="Lucida Console" w:cs="宋体"/>
          <w:color w:val="0000FF"/>
        </w:rPr>
        <w:t>&gt; summary(fit15_5_)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poly(rm, 3))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-18.485  -3.468  -2.221  -0.015  87.219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Estimate Std. Error t value Pr(&gt;|t|)   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3.6135     0.3703   9.758  &lt; 2e-16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poly(rm, 3)1 -42.3794     8.3297  -5.088 5.13e-07 ***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poly(rm, 3)2  26.5768     8.3297   3.191  0.00151 **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poly(rm, 3)3  -5.5103     8.3297  -0.662  0.50858   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8.33 on 502 degrees of freedom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0.06779,</w:t>
      </w: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0.06222 </w:t>
      </w:r>
    </w:p>
    <w:p w:rsidR="00D132EF" w:rsidRPr="00D132EF" w:rsidRDefault="00D132EF" w:rsidP="00D132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132EF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12.17 on 3 and 502 DF,  p-value: 1.067e-07</w:t>
      </w:r>
    </w:p>
    <w:p w:rsidR="00D132EF" w:rsidRDefault="00D132EF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1BA3">
        <w:rPr>
          <w:rFonts w:ascii="Lucida Console" w:eastAsia="宋体" w:hAnsi="Lucida Console" w:cs="宋体"/>
          <w:color w:val="0000FF"/>
        </w:rPr>
        <w:t>&gt; fit15_6_&lt;-lm(crim~poly(age,3))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1BA3">
        <w:rPr>
          <w:rFonts w:ascii="Lucida Console" w:eastAsia="宋体" w:hAnsi="Lucida Console" w:cs="宋体"/>
          <w:color w:val="0000FF"/>
        </w:rPr>
        <w:t>&gt; summary(fit15_6_)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poly(age, 3))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   Min     1Q Median     3Q    Max 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-9.762 -2.673 -0.516  0.019 82.842 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3.6135     0.3485  10.368  &lt; 2e-16 ***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poly(age, 3)1  68.1820     7.8397   8.697  &lt; 2e-16 ***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poly(age, 3)2  37.4845     7.8397   4.781 2.29e-06 ***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poly(age, 3)3  21.3532     7.8397   2.724  0.00668 ** 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7.84 on 502 degrees of freedom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0.1742,</w:t>
      </w: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0.1693 </w:t>
      </w:r>
    </w:p>
    <w:p w:rsidR="002C1BA3" w:rsidRPr="002C1BA3" w:rsidRDefault="002C1BA3" w:rsidP="002C1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C1BA3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35.31 on 3 and 502 DF,  p-value: &lt; 2.2e-16</w:t>
      </w:r>
    </w:p>
    <w:p w:rsidR="00D132EF" w:rsidRDefault="00D132EF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8B3A91">
        <w:rPr>
          <w:rFonts w:ascii="Lucida Console" w:eastAsia="宋体" w:hAnsi="Lucida Console" w:cs="宋体"/>
          <w:color w:val="0000FF"/>
        </w:rPr>
        <w:t>&gt; fit15_7_&lt;-lm(crim~poly(dis,3))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8B3A91">
        <w:rPr>
          <w:rFonts w:ascii="Lucida Console" w:eastAsia="宋体" w:hAnsi="Lucida Console" w:cs="宋体"/>
          <w:color w:val="0000FF"/>
        </w:rPr>
        <w:t>&gt; summary(fit15_7_)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poly(dis, 3))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-10.757  -2.588   0.031   1.267  76.378 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3.6135     0.3259  11.087  &lt; 2e-16 ***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poly(dis, 3)1 -73.3886     7.3315 -10.010  &lt; 2e-16 ***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poly(dis, 3)2  56.3730     7.3315   7.689 7.87e-14 ***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poly(dis, 3)3 -42.6219     7.3315  -5.814 1.09e-08 ***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7.331 on 502 degrees of freedom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0.2778,</w:t>
      </w: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0.2735 </w:t>
      </w:r>
    </w:p>
    <w:p w:rsidR="008B3A91" w:rsidRPr="008B3A91" w:rsidRDefault="008B3A91" w:rsidP="008B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8B3A91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64.37 on 3 and 502 DF,  p-value: &lt; 2.2e-16</w:t>
      </w:r>
    </w:p>
    <w:p w:rsidR="002C1BA3" w:rsidRDefault="002C1BA3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76E24">
        <w:rPr>
          <w:rFonts w:ascii="Lucida Console" w:eastAsia="宋体" w:hAnsi="Lucida Console" w:cs="宋体"/>
          <w:color w:val="0000FF"/>
        </w:rPr>
        <w:t>&gt; fit15_8_&lt;-lm(crim~poly(rad,3))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476E24">
        <w:rPr>
          <w:rFonts w:ascii="Lucida Console" w:eastAsia="宋体" w:hAnsi="Lucida Console" w:cs="宋体"/>
          <w:color w:val="0000FF"/>
        </w:rPr>
        <w:lastRenderedPageBreak/>
        <w:t>&gt; summary(fit15_8_)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poly(rad, 3))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-10.381  -0.412  -0.269   0.179  76.217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3.6135     0.2971  12.164  &lt; 2e-16 ***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poly(rad, 3)1 120.9074     6.6824  18.093  &lt; 2e-16 ***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poly(rad, 3)2  17.4923     6.6824   2.618  0.00912 **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poly(rad, 3)3   4.6985     6.6824   0.703  0.48231   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6.682 on 502 degrees of freedom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  0.4,</w:t>
      </w: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0.3965 </w:t>
      </w:r>
    </w:p>
    <w:p w:rsidR="00476E24" w:rsidRPr="00476E24" w:rsidRDefault="00476E24" w:rsidP="0047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476E24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111.6 on 3 and 502 DF,  p-value: &lt; 2.2e-16</w:t>
      </w:r>
    </w:p>
    <w:p w:rsidR="008B3A91" w:rsidRDefault="008B3A91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818A3">
        <w:rPr>
          <w:rFonts w:ascii="Lucida Console" w:eastAsia="宋体" w:hAnsi="Lucida Console" w:cs="宋体"/>
          <w:color w:val="0000FF"/>
        </w:rPr>
        <w:t>&gt; fit15_9_&lt;-lm(crim~poly(tax,3))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D818A3">
        <w:rPr>
          <w:rFonts w:ascii="Lucida Console" w:eastAsia="宋体" w:hAnsi="Lucida Console" w:cs="宋体"/>
          <w:color w:val="0000FF"/>
        </w:rPr>
        <w:t>&gt; summary(fit15_9_)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poly(tax, 3))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-13.273  -1.389   0.046   0.536  76.950 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Estimate Std. Error t value Pr(&gt;|t|)    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3.6135     0.3047  11.860  &lt; 2e-16 ***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poly(tax, 3)1 112.6458     6.8537  16.436  &lt; 2e-16 ***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poly(tax, 3)2  32.0873     6.8537   4.682 3.67e-06 ***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poly(tax, 3)3  -7.9968     6.8537  -1.167    0.244    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>Residual standard error: 6.854 on 502 degrees of freedom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0.3689,</w:t>
      </w: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0.3651 </w:t>
      </w:r>
    </w:p>
    <w:p w:rsidR="00D818A3" w:rsidRPr="00D818A3" w:rsidRDefault="00D818A3" w:rsidP="00D8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D818A3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 97.8 on 3 and 502 DF,  p-value: &lt; 2.2e-16</w:t>
      </w:r>
    </w:p>
    <w:p w:rsidR="00476E24" w:rsidRDefault="00476E24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145EE">
        <w:rPr>
          <w:rFonts w:ascii="Lucida Console" w:eastAsia="宋体" w:hAnsi="Lucida Console" w:cs="宋体"/>
          <w:color w:val="0000FF"/>
        </w:rPr>
        <w:t>&gt; fit15_10_&lt;-lm(crim~poly(ptratio,3))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145EE">
        <w:rPr>
          <w:rFonts w:ascii="Lucida Console" w:eastAsia="宋体" w:hAnsi="Lucida Console" w:cs="宋体"/>
          <w:color w:val="0000FF"/>
        </w:rPr>
        <w:t>&gt; summary(fit15_10_)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poly(ptratio, 3))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Min     1Q Median     3Q    Max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-6.833 -4.146 -1.655  1.408 82.697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  Estimate Std. Error t value Pr(&gt;|t|)   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   3.614      0.361  10.008  &lt; 2e-16 ***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poly(ptratio, 3)1   56.045      8.122   6.901 1.57e-11 ***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poly(ptratio, 3)2   24.775      8.122   3.050  0.00241 **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poly(ptratio, 3)3  -22.280      8.122  -2.743  0.00630 **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8.122 on 502 degrees of freedom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0.1138,</w:t>
      </w: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0.1085 </w:t>
      </w:r>
    </w:p>
    <w:p w:rsidR="002145EE" w:rsidRPr="002145EE" w:rsidRDefault="002145EE" w:rsidP="00214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145EE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21.48 on 3 and 502 DF,  p-value: 4.171e-13</w:t>
      </w:r>
    </w:p>
    <w:p w:rsidR="00D818A3" w:rsidRDefault="00D818A3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1610">
        <w:rPr>
          <w:rFonts w:ascii="Lucida Console" w:eastAsia="宋体" w:hAnsi="Lucida Console" w:cs="宋体"/>
          <w:color w:val="0000FF"/>
        </w:rPr>
        <w:t>&gt; fit15_11_&lt;-lm(crim~poly(black,3))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BD1610">
        <w:rPr>
          <w:rFonts w:ascii="Lucida Console" w:eastAsia="宋体" w:hAnsi="Lucida Console" w:cs="宋体"/>
          <w:color w:val="0000FF"/>
        </w:rPr>
        <w:t>&gt; summary(fit15_11_)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poly(black, 3))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-13.096  -2.343  -2.128  -1.439  86.790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3.6135     0.3536  10.218   &lt;2e-16 ***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poly(black, 3)1 -74.4312     7.9546  -9.357   &lt;2e-16 ***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poly(black, 3)2   5.9264     7.9546   0.745    0.457   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poly(black, 3)3  -4.8346     7.9546  -0.608    0.544   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7.955 on 502 degrees of freedom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0.1498,</w:t>
      </w: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0.1448 </w:t>
      </w:r>
    </w:p>
    <w:p w:rsidR="00BD1610" w:rsidRPr="00BD1610" w:rsidRDefault="00BD1610" w:rsidP="00BD16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BD1610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29.49 on 3 and 502 DF,  p-value: &lt; 2.2e-16</w:t>
      </w:r>
    </w:p>
    <w:p w:rsidR="002145EE" w:rsidRDefault="002145EE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39E1">
        <w:rPr>
          <w:rFonts w:ascii="Lucida Console" w:eastAsia="宋体" w:hAnsi="Lucida Console" w:cs="宋体"/>
          <w:color w:val="0000FF"/>
        </w:rPr>
        <w:t>&gt; fit15_12_&lt;-lm(crim~poly(lstat,3))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2C39E1">
        <w:rPr>
          <w:rFonts w:ascii="Lucida Console" w:eastAsia="宋体" w:hAnsi="Lucida Console" w:cs="宋体"/>
          <w:color w:val="0000FF"/>
        </w:rPr>
        <w:t>&gt; summary(fit15_12_)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poly(lstat, 3))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-15.234  -2.151  -0.486   0.066  83.353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 Estimate Std. Error t value Pr(&gt;|t|)   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3.6135     0.3392  10.654   &lt;2e-16 ***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poly(lstat, 3)1  88.0697     7.6294  11.543   &lt;2e-16 ***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poly(lstat, 3)2  15.8882     7.6294   2.082   0.0378 * 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poly(lstat, 3)3 -11.5740     7.6294  -1.517   0.1299   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7.629 on 502 degrees of freedom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0.2179,</w:t>
      </w: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0.2133 </w:t>
      </w:r>
    </w:p>
    <w:p w:rsidR="002C39E1" w:rsidRPr="002C39E1" w:rsidRDefault="002C39E1" w:rsidP="002C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2C39E1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46.63 on 3 and 502 DF,  p-value: &lt; 2.2e-16</w:t>
      </w:r>
    </w:p>
    <w:p w:rsidR="00BD1610" w:rsidRDefault="00BD1610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E46D8">
        <w:rPr>
          <w:rFonts w:ascii="Lucida Console" w:eastAsia="宋体" w:hAnsi="Lucida Console" w:cs="宋体"/>
          <w:color w:val="0000FF"/>
        </w:rPr>
        <w:t>&gt; fit15_13_&lt;-lm(crim~poly(medv,3))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FF"/>
        </w:rPr>
      </w:pPr>
      <w:r w:rsidRPr="00FE46D8">
        <w:rPr>
          <w:rFonts w:ascii="Lucida Console" w:eastAsia="宋体" w:hAnsi="Lucida Console" w:cs="宋体"/>
          <w:color w:val="0000FF"/>
        </w:rPr>
        <w:t>&gt; summary(fit15_13_)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Call: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lm(formula = crim ~ poly(medv, 3))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Residuals: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Min      1Q  Median      3Q     Max 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lastRenderedPageBreak/>
        <w:t xml:space="preserve">-24.427  -1.976  -0.437   0.439  73.655 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Coefficients: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 xml:space="preserve">               Estimate Std. Error t value Pr(&gt;|t|)    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(Intercept)       3.614      0.292  12.374  &lt; 2e-16 ***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poly(medv, 3)1  -75.058      6.569 -11.426  &lt; 2e-16 ***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poly(medv, 3)2   88.086      6.569  13.409  &lt; 2e-16 ***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poly(medv, 3)3  -48.033      6.569  -7.312 1.05e-12 ***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---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Residual standard error: 6.569 on 502 degrees of freedom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  <w:bdr w:val="none" w:sz="0" w:space="0" w:color="auto" w:frame="1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Multiple R-squared:  0.4202,</w:t>
      </w: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ab/>
        <w:t xml:space="preserve">Adjusted R-squared:  0.4167 </w:t>
      </w:r>
    </w:p>
    <w:p w:rsidR="00FE46D8" w:rsidRPr="00FE46D8" w:rsidRDefault="00FE46D8" w:rsidP="00FE4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宋体" w:hAnsi="Lucida Console" w:cs="宋体"/>
          <w:color w:val="000000"/>
        </w:rPr>
      </w:pPr>
      <w:r w:rsidRPr="00FE46D8">
        <w:rPr>
          <w:rFonts w:ascii="Lucida Console" w:eastAsia="宋体" w:hAnsi="Lucida Console" w:cs="宋体"/>
          <w:color w:val="000000"/>
          <w:bdr w:val="none" w:sz="0" w:space="0" w:color="auto" w:frame="1"/>
        </w:rPr>
        <w:t>F-statistic: 121.3 on 3 and 502 DF,  p-value: &lt; 2.2e-16</w:t>
      </w:r>
    </w:p>
    <w:p w:rsidR="002C39E1" w:rsidRPr="00FE46D8" w:rsidRDefault="00D7409E" w:rsidP="006A1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5" w:lineRule="atLeast"/>
        <w:rPr>
          <w:rFonts w:ascii="Times New Roman" w:eastAsia="宋体" w:hAnsi="Times New Roman"/>
          <w:bCs/>
          <w:color w:val="333333"/>
          <w:szCs w:val="21"/>
        </w:rPr>
      </w:pPr>
      <w:r>
        <w:rPr>
          <w:rFonts w:ascii="Times New Roman" w:eastAsia="宋体" w:hAnsi="Times New Roman" w:hint="eastAsia"/>
          <w:bCs/>
          <w:color w:val="333333"/>
          <w:szCs w:val="21"/>
        </w:rPr>
        <w:t>除了</w:t>
      </w:r>
      <w:r>
        <w:rPr>
          <w:rFonts w:ascii="Times New Roman" w:eastAsia="宋体" w:hAnsi="Times New Roman" w:hint="eastAsia"/>
          <w:bCs/>
          <w:color w:val="333333"/>
          <w:szCs w:val="21"/>
        </w:rPr>
        <w:t>chas</w:t>
      </w:r>
      <w:r>
        <w:rPr>
          <w:rFonts w:ascii="Times New Roman" w:eastAsia="宋体" w:hAnsi="Times New Roman" w:hint="eastAsia"/>
          <w:bCs/>
          <w:color w:val="333333"/>
          <w:szCs w:val="21"/>
        </w:rPr>
        <w:t>和</w:t>
      </w:r>
      <w:r>
        <w:rPr>
          <w:rFonts w:ascii="Times New Roman" w:eastAsia="宋体" w:hAnsi="Times New Roman" w:hint="eastAsia"/>
          <w:bCs/>
          <w:color w:val="333333"/>
          <w:szCs w:val="21"/>
        </w:rPr>
        <w:t>black</w:t>
      </w:r>
      <w:r>
        <w:rPr>
          <w:rFonts w:ascii="Times New Roman" w:eastAsia="宋体" w:hAnsi="Times New Roman" w:hint="eastAsia"/>
          <w:bCs/>
          <w:color w:val="333333"/>
          <w:szCs w:val="21"/>
        </w:rPr>
        <w:t>，</w:t>
      </w:r>
      <w:r w:rsidR="001318DF">
        <w:rPr>
          <w:rFonts w:ascii="Times New Roman" w:eastAsia="宋体" w:hAnsi="Times New Roman" w:hint="eastAsia"/>
          <w:bCs/>
          <w:color w:val="333333"/>
          <w:szCs w:val="21"/>
        </w:rPr>
        <w:t>其余预测变量二次或三次项系数统计上都是显著的，可以拒绝零假设。</w:t>
      </w:r>
    </w:p>
    <w:sectPr w:rsidR="002C39E1" w:rsidRPr="00FE4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27F" w:rsidRDefault="0040227F" w:rsidP="00FE2C78">
      <w:r>
        <w:separator/>
      </w:r>
    </w:p>
  </w:endnote>
  <w:endnote w:type="continuationSeparator" w:id="0">
    <w:p w:rsidR="0040227F" w:rsidRDefault="0040227F" w:rsidP="00FE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27F" w:rsidRDefault="0040227F" w:rsidP="00FE2C78">
      <w:r>
        <w:separator/>
      </w:r>
    </w:p>
  </w:footnote>
  <w:footnote w:type="continuationSeparator" w:id="0">
    <w:p w:rsidR="0040227F" w:rsidRDefault="0040227F" w:rsidP="00FE2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8"/>
    <w:rsid w:val="00004FD9"/>
    <w:rsid w:val="00010F6F"/>
    <w:rsid w:val="00011B03"/>
    <w:rsid w:val="00013BBA"/>
    <w:rsid w:val="0001430B"/>
    <w:rsid w:val="00023869"/>
    <w:rsid w:val="000407A3"/>
    <w:rsid w:val="00094744"/>
    <w:rsid w:val="000A23A0"/>
    <w:rsid w:val="000C6B6A"/>
    <w:rsid w:val="000E49FE"/>
    <w:rsid w:val="000F3DF7"/>
    <w:rsid w:val="001027AB"/>
    <w:rsid w:val="00126658"/>
    <w:rsid w:val="001318DF"/>
    <w:rsid w:val="001360CE"/>
    <w:rsid w:val="001478E9"/>
    <w:rsid w:val="00171CB7"/>
    <w:rsid w:val="00181F27"/>
    <w:rsid w:val="00181F8E"/>
    <w:rsid w:val="001A17FD"/>
    <w:rsid w:val="001A632A"/>
    <w:rsid w:val="001A72B5"/>
    <w:rsid w:val="001A776D"/>
    <w:rsid w:val="001B7FBD"/>
    <w:rsid w:val="001C3ACF"/>
    <w:rsid w:val="001C6EC4"/>
    <w:rsid w:val="001C7A4E"/>
    <w:rsid w:val="002145EE"/>
    <w:rsid w:val="0023174D"/>
    <w:rsid w:val="00235CB1"/>
    <w:rsid w:val="00237E69"/>
    <w:rsid w:val="002510AA"/>
    <w:rsid w:val="00252504"/>
    <w:rsid w:val="002632C9"/>
    <w:rsid w:val="00287408"/>
    <w:rsid w:val="002B250D"/>
    <w:rsid w:val="002C14BD"/>
    <w:rsid w:val="002C1BA3"/>
    <w:rsid w:val="002C39E1"/>
    <w:rsid w:val="002D5AB1"/>
    <w:rsid w:val="002D7B5E"/>
    <w:rsid w:val="002E161F"/>
    <w:rsid w:val="002E5EF4"/>
    <w:rsid w:val="002F26C7"/>
    <w:rsid w:val="00322E4E"/>
    <w:rsid w:val="00332494"/>
    <w:rsid w:val="0039571D"/>
    <w:rsid w:val="003B5779"/>
    <w:rsid w:val="003C2AE4"/>
    <w:rsid w:val="003C2AF9"/>
    <w:rsid w:val="003C77AE"/>
    <w:rsid w:val="003D0641"/>
    <w:rsid w:val="003D222F"/>
    <w:rsid w:val="0040227F"/>
    <w:rsid w:val="00406234"/>
    <w:rsid w:val="00436D78"/>
    <w:rsid w:val="004449A3"/>
    <w:rsid w:val="00457C11"/>
    <w:rsid w:val="004639C6"/>
    <w:rsid w:val="0047083F"/>
    <w:rsid w:val="00476E24"/>
    <w:rsid w:val="00496074"/>
    <w:rsid w:val="004A31E9"/>
    <w:rsid w:val="004B25E8"/>
    <w:rsid w:val="004B517A"/>
    <w:rsid w:val="004B7FB7"/>
    <w:rsid w:val="004F2ADA"/>
    <w:rsid w:val="004F3C38"/>
    <w:rsid w:val="005129D0"/>
    <w:rsid w:val="005145A5"/>
    <w:rsid w:val="005168E7"/>
    <w:rsid w:val="00535C3F"/>
    <w:rsid w:val="00565008"/>
    <w:rsid w:val="00566DCD"/>
    <w:rsid w:val="005775A3"/>
    <w:rsid w:val="0058710D"/>
    <w:rsid w:val="005A798F"/>
    <w:rsid w:val="005B1A61"/>
    <w:rsid w:val="005B6F74"/>
    <w:rsid w:val="005C4057"/>
    <w:rsid w:val="005F280B"/>
    <w:rsid w:val="00601BC0"/>
    <w:rsid w:val="006158C2"/>
    <w:rsid w:val="00620293"/>
    <w:rsid w:val="00623D2C"/>
    <w:rsid w:val="0064282C"/>
    <w:rsid w:val="006451C8"/>
    <w:rsid w:val="00661CC8"/>
    <w:rsid w:val="00667FE5"/>
    <w:rsid w:val="0067774D"/>
    <w:rsid w:val="0068619B"/>
    <w:rsid w:val="00691441"/>
    <w:rsid w:val="006950D2"/>
    <w:rsid w:val="006A17B4"/>
    <w:rsid w:val="006A3AA5"/>
    <w:rsid w:val="006B5015"/>
    <w:rsid w:val="006B59BA"/>
    <w:rsid w:val="006D2324"/>
    <w:rsid w:val="006D7B99"/>
    <w:rsid w:val="006F17B5"/>
    <w:rsid w:val="006F5E39"/>
    <w:rsid w:val="006F5F5D"/>
    <w:rsid w:val="0070253F"/>
    <w:rsid w:val="00706B6F"/>
    <w:rsid w:val="00747B87"/>
    <w:rsid w:val="00771C20"/>
    <w:rsid w:val="00781A4F"/>
    <w:rsid w:val="007947A7"/>
    <w:rsid w:val="007A4094"/>
    <w:rsid w:val="007B7D8A"/>
    <w:rsid w:val="007D4EB9"/>
    <w:rsid w:val="007E3EC4"/>
    <w:rsid w:val="007E3EE1"/>
    <w:rsid w:val="007F3918"/>
    <w:rsid w:val="00813E3C"/>
    <w:rsid w:val="0082769E"/>
    <w:rsid w:val="00835AAD"/>
    <w:rsid w:val="00850586"/>
    <w:rsid w:val="008B3A91"/>
    <w:rsid w:val="008D76DF"/>
    <w:rsid w:val="008E0DCE"/>
    <w:rsid w:val="008F09E6"/>
    <w:rsid w:val="0091368C"/>
    <w:rsid w:val="00921D0A"/>
    <w:rsid w:val="009248C0"/>
    <w:rsid w:val="009303D5"/>
    <w:rsid w:val="00947F9E"/>
    <w:rsid w:val="009516C8"/>
    <w:rsid w:val="0096346E"/>
    <w:rsid w:val="009674D7"/>
    <w:rsid w:val="00982FC2"/>
    <w:rsid w:val="0098363A"/>
    <w:rsid w:val="00987C95"/>
    <w:rsid w:val="009A6F00"/>
    <w:rsid w:val="009B567A"/>
    <w:rsid w:val="009B6626"/>
    <w:rsid w:val="009D16ED"/>
    <w:rsid w:val="009F2949"/>
    <w:rsid w:val="009F4038"/>
    <w:rsid w:val="00A04772"/>
    <w:rsid w:val="00A121B5"/>
    <w:rsid w:val="00A14831"/>
    <w:rsid w:val="00A30EF4"/>
    <w:rsid w:val="00A564CC"/>
    <w:rsid w:val="00A756B6"/>
    <w:rsid w:val="00A9101F"/>
    <w:rsid w:val="00A912F8"/>
    <w:rsid w:val="00A96AC1"/>
    <w:rsid w:val="00A96CA6"/>
    <w:rsid w:val="00AB3C68"/>
    <w:rsid w:val="00AB71AF"/>
    <w:rsid w:val="00AC1E2C"/>
    <w:rsid w:val="00AE349B"/>
    <w:rsid w:val="00AF5F3C"/>
    <w:rsid w:val="00B07376"/>
    <w:rsid w:val="00B10F26"/>
    <w:rsid w:val="00B33B7F"/>
    <w:rsid w:val="00B3598B"/>
    <w:rsid w:val="00B457CC"/>
    <w:rsid w:val="00B515D7"/>
    <w:rsid w:val="00B52041"/>
    <w:rsid w:val="00B56E7E"/>
    <w:rsid w:val="00B902B1"/>
    <w:rsid w:val="00B91E39"/>
    <w:rsid w:val="00BB00FA"/>
    <w:rsid w:val="00BB179E"/>
    <w:rsid w:val="00BB7D2E"/>
    <w:rsid w:val="00BD1610"/>
    <w:rsid w:val="00BD4100"/>
    <w:rsid w:val="00BD7477"/>
    <w:rsid w:val="00BF73AD"/>
    <w:rsid w:val="00C17B6A"/>
    <w:rsid w:val="00C26935"/>
    <w:rsid w:val="00C27FBD"/>
    <w:rsid w:val="00C307D9"/>
    <w:rsid w:val="00C30852"/>
    <w:rsid w:val="00C30FAF"/>
    <w:rsid w:val="00C625AC"/>
    <w:rsid w:val="00C74C17"/>
    <w:rsid w:val="00C968A1"/>
    <w:rsid w:val="00CD29BE"/>
    <w:rsid w:val="00CF61A8"/>
    <w:rsid w:val="00D01AFA"/>
    <w:rsid w:val="00D132EF"/>
    <w:rsid w:val="00D31E01"/>
    <w:rsid w:val="00D5328D"/>
    <w:rsid w:val="00D55707"/>
    <w:rsid w:val="00D7409E"/>
    <w:rsid w:val="00D818A3"/>
    <w:rsid w:val="00D97834"/>
    <w:rsid w:val="00DA0077"/>
    <w:rsid w:val="00DA7A0A"/>
    <w:rsid w:val="00DC3F31"/>
    <w:rsid w:val="00DC4465"/>
    <w:rsid w:val="00DD16A6"/>
    <w:rsid w:val="00DD7126"/>
    <w:rsid w:val="00DE5A24"/>
    <w:rsid w:val="00DF4DE7"/>
    <w:rsid w:val="00E21278"/>
    <w:rsid w:val="00E2726D"/>
    <w:rsid w:val="00E3078C"/>
    <w:rsid w:val="00E33848"/>
    <w:rsid w:val="00E33C9D"/>
    <w:rsid w:val="00E37EB2"/>
    <w:rsid w:val="00E53CEA"/>
    <w:rsid w:val="00E7442C"/>
    <w:rsid w:val="00E8441C"/>
    <w:rsid w:val="00E93623"/>
    <w:rsid w:val="00ED0E07"/>
    <w:rsid w:val="00EF6C96"/>
    <w:rsid w:val="00F028E5"/>
    <w:rsid w:val="00F16C8A"/>
    <w:rsid w:val="00F52451"/>
    <w:rsid w:val="00F52959"/>
    <w:rsid w:val="00F60F8C"/>
    <w:rsid w:val="00F6359D"/>
    <w:rsid w:val="00F653E4"/>
    <w:rsid w:val="00FE2C78"/>
    <w:rsid w:val="00FE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95DD4"/>
  <w15:chartTrackingRefBased/>
  <w15:docId w15:val="{2B90B2B0-4B86-4AC2-A900-C1D8E4AC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6A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16A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6A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6A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6A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6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6A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6A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6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6A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9516C8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9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 字符1"/>
    <w:basedOn w:val="a0"/>
    <w:uiPriority w:val="99"/>
    <w:semiHidden/>
    <w:rsid w:val="009516C8"/>
    <w:rPr>
      <w:rFonts w:ascii="Courier New" w:hAnsi="Courier New" w:cs="Courier New"/>
      <w:sz w:val="20"/>
      <w:szCs w:val="20"/>
    </w:rPr>
  </w:style>
  <w:style w:type="character" w:customStyle="1" w:styleId="gnkrckgcmsb">
    <w:name w:val="gnkrckgcmsb"/>
    <w:basedOn w:val="a0"/>
    <w:rsid w:val="009516C8"/>
  </w:style>
  <w:style w:type="character" w:customStyle="1" w:styleId="gnkrckgcmrb">
    <w:name w:val="gnkrckgcmrb"/>
    <w:basedOn w:val="a0"/>
    <w:rsid w:val="009516C8"/>
  </w:style>
  <w:style w:type="character" w:customStyle="1" w:styleId="gnkrckgcgsb">
    <w:name w:val="gnkrckgcgsb"/>
    <w:basedOn w:val="a0"/>
    <w:rsid w:val="009516C8"/>
  </w:style>
  <w:style w:type="character" w:customStyle="1" w:styleId="10">
    <w:name w:val="标题 1 字符"/>
    <w:basedOn w:val="a0"/>
    <w:link w:val="1"/>
    <w:uiPriority w:val="9"/>
    <w:rsid w:val="00DD16A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D16A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D16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D16A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16A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D16A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D16A6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D16A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D16A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D16A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D16A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D16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DD16A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D16A6"/>
    <w:rPr>
      <w:b/>
      <w:bCs/>
    </w:rPr>
  </w:style>
  <w:style w:type="character" w:styleId="a8">
    <w:name w:val="Emphasis"/>
    <w:basedOn w:val="a0"/>
    <w:uiPriority w:val="20"/>
    <w:qFormat/>
    <w:rsid w:val="00DD16A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D16A6"/>
    <w:rPr>
      <w:szCs w:val="32"/>
    </w:rPr>
  </w:style>
  <w:style w:type="paragraph" w:styleId="aa">
    <w:name w:val="List Paragraph"/>
    <w:basedOn w:val="a"/>
    <w:uiPriority w:val="34"/>
    <w:qFormat/>
    <w:rsid w:val="00DD16A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DD16A6"/>
    <w:rPr>
      <w:i/>
    </w:rPr>
  </w:style>
  <w:style w:type="character" w:customStyle="1" w:styleId="ac">
    <w:name w:val="引用 字符"/>
    <w:basedOn w:val="a0"/>
    <w:link w:val="ab"/>
    <w:uiPriority w:val="29"/>
    <w:rsid w:val="00DD16A6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D16A6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DD16A6"/>
    <w:rPr>
      <w:b/>
      <w:i/>
      <w:sz w:val="24"/>
    </w:rPr>
  </w:style>
  <w:style w:type="character" w:styleId="af">
    <w:name w:val="Subtle Emphasis"/>
    <w:uiPriority w:val="19"/>
    <w:qFormat/>
    <w:rsid w:val="00DD16A6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DD16A6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DD16A6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DD16A6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DD16A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D16A6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947A7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947A7"/>
    <w:rPr>
      <w:sz w:val="18"/>
      <w:szCs w:val="18"/>
    </w:rPr>
  </w:style>
  <w:style w:type="character" w:customStyle="1" w:styleId="gnkrckgcasb">
    <w:name w:val="gnkrckgcasb"/>
    <w:basedOn w:val="a0"/>
    <w:rsid w:val="0067774D"/>
  </w:style>
  <w:style w:type="paragraph" w:styleId="af6">
    <w:name w:val="header"/>
    <w:basedOn w:val="a"/>
    <w:link w:val="af7"/>
    <w:uiPriority w:val="99"/>
    <w:unhideWhenUsed/>
    <w:rsid w:val="00FE2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FE2C7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FE2C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FE2C7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52504"/>
    <w:pPr>
      <w:shd w:val="clear" w:color="auto" w:fill="FFFFFF"/>
      <w:tabs>
        <w:tab w:val="center" w:pos="4160"/>
        <w:tab w:val="right" w:pos="8300"/>
      </w:tabs>
      <w:spacing w:before="150" w:after="150" w:line="600" w:lineRule="atLeast"/>
      <w:jc w:val="center"/>
      <w:outlineLvl w:val="1"/>
    </w:pPr>
    <w:rPr>
      <w:rFonts w:ascii="Times New Roman" w:eastAsia="宋体" w:hAnsi="Times New Roman"/>
      <w:bCs/>
      <w:color w:val="333333"/>
      <w:szCs w:val="28"/>
    </w:rPr>
  </w:style>
  <w:style w:type="character" w:customStyle="1" w:styleId="MTDisplayEquation0">
    <w:name w:val="MTDisplayEquation 字符"/>
    <w:basedOn w:val="a0"/>
    <w:link w:val="MTDisplayEquation"/>
    <w:rsid w:val="00252504"/>
    <w:rPr>
      <w:rFonts w:ascii="Times New Roman" w:eastAsia="宋体" w:hAnsi="Times New Roman"/>
      <w:bCs/>
      <w:color w:val="333333"/>
      <w:sz w:val="24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png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6.bin"/><Relationship Id="rId84" Type="http://schemas.openxmlformats.org/officeDocument/2006/relationships/image" Target="media/image45.wmf"/><Relationship Id="rId89" Type="http://schemas.openxmlformats.org/officeDocument/2006/relationships/image" Target="media/image47.png"/><Relationship Id="rId112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65.png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8.wmf"/><Relationship Id="rId58" Type="http://schemas.openxmlformats.org/officeDocument/2006/relationships/image" Target="media/image31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60.png"/><Relationship Id="rId5" Type="http://schemas.openxmlformats.org/officeDocument/2006/relationships/footnotes" Target="footnotes.xml"/><Relationship Id="rId90" Type="http://schemas.openxmlformats.org/officeDocument/2006/relationships/image" Target="media/image48.png"/><Relationship Id="rId95" Type="http://schemas.openxmlformats.org/officeDocument/2006/relationships/image" Target="media/image53.pn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64" Type="http://schemas.openxmlformats.org/officeDocument/2006/relationships/image" Target="media/image33.png"/><Relationship Id="rId69" Type="http://schemas.openxmlformats.org/officeDocument/2006/relationships/image" Target="media/image37.png"/><Relationship Id="rId80" Type="http://schemas.openxmlformats.org/officeDocument/2006/relationships/image" Target="media/image43.wmf"/><Relationship Id="rId85" Type="http://schemas.openxmlformats.org/officeDocument/2006/relationships/oleObject" Target="embeddings/oleObject3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2.bin"/><Relationship Id="rId103" Type="http://schemas.openxmlformats.org/officeDocument/2006/relationships/image" Target="media/image61.png"/><Relationship Id="rId108" Type="http://schemas.openxmlformats.org/officeDocument/2006/relationships/image" Target="media/image66.wmf"/><Relationship Id="rId54" Type="http://schemas.openxmlformats.org/officeDocument/2006/relationships/oleObject" Target="embeddings/oleObject20.bin"/><Relationship Id="rId70" Type="http://schemas.openxmlformats.org/officeDocument/2006/relationships/image" Target="media/image38.wmf"/><Relationship Id="rId75" Type="http://schemas.openxmlformats.org/officeDocument/2006/relationships/oleObject" Target="embeddings/oleObject29.bin"/><Relationship Id="rId91" Type="http://schemas.openxmlformats.org/officeDocument/2006/relationships/image" Target="media/image49.png"/><Relationship Id="rId96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png"/><Relationship Id="rId57" Type="http://schemas.openxmlformats.org/officeDocument/2006/relationships/image" Target="media/image30.png"/><Relationship Id="rId106" Type="http://schemas.openxmlformats.org/officeDocument/2006/relationships/image" Target="media/image64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oleObject" Target="embeddings/oleObject19.bin"/><Relationship Id="rId60" Type="http://schemas.openxmlformats.org/officeDocument/2006/relationships/image" Target="media/image32.wmf"/><Relationship Id="rId65" Type="http://schemas.openxmlformats.org/officeDocument/2006/relationships/image" Target="media/image34.png"/><Relationship Id="rId73" Type="http://schemas.openxmlformats.org/officeDocument/2006/relationships/oleObject" Target="embeddings/oleObject28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2.bin"/><Relationship Id="rId86" Type="http://schemas.openxmlformats.org/officeDocument/2006/relationships/oleObject" Target="embeddings/oleObject35.bin"/><Relationship Id="rId94" Type="http://schemas.openxmlformats.org/officeDocument/2006/relationships/image" Target="media/image52.png"/><Relationship Id="rId99" Type="http://schemas.openxmlformats.org/officeDocument/2006/relationships/image" Target="media/image57.png"/><Relationship Id="rId101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3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6.png"/><Relationship Id="rId55" Type="http://schemas.openxmlformats.org/officeDocument/2006/relationships/image" Target="media/image29.wmf"/><Relationship Id="rId76" Type="http://schemas.openxmlformats.org/officeDocument/2006/relationships/image" Target="media/image41.wmf"/><Relationship Id="rId97" Type="http://schemas.openxmlformats.org/officeDocument/2006/relationships/image" Target="media/image55.png"/><Relationship Id="rId104" Type="http://schemas.openxmlformats.org/officeDocument/2006/relationships/image" Target="media/image62.png"/><Relationship Id="rId7" Type="http://schemas.openxmlformats.org/officeDocument/2006/relationships/image" Target="media/image1.wmf"/><Relationship Id="rId71" Type="http://schemas.openxmlformats.org/officeDocument/2006/relationships/oleObject" Target="embeddings/oleObject27.bin"/><Relationship Id="rId92" Type="http://schemas.openxmlformats.org/officeDocument/2006/relationships/image" Target="media/image50.png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66" Type="http://schemas.openxmlformats.org/officeDocument/2006/relationships/image" Target="media/image35.png"/><Relationship Id="rId87" Type="http://schemas.openxmlformats.org/officeDocument/2006/relationships/oleObject" Target="embeddings/oleObject36.bin"/><Relationship Id="rId110" Type="http://schemas.openxmlformats.org/officeDocument/2006/relationships/image" Target="media/image67.png"/><Relationship Id="rId61" Type="http://schemas.openxmlformats.org/officeDocument/2006/relationships/oleObject" Target="embeddings/oleObject23.bin"/><Relationship Id="rId82" Type="http://schemas.openxmlformats.org/officeDocument/2006/relationships/image" Target="media/image4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8.png"/><Relationship Id="rId105" Type="http://schemas.openxmlformats.org/officeDocument/2006/relationships/image" Target="media/image63.png"/><Relationship Id="rId8" Type="http://schemas.openxmlformats.org/officeDocument/2006/relationships/oleObject" Target="embeddings/oleObject1.bin"/><Relationship Id="rId51" Type="http://schemas.openxmlformats.org/officeDocument/2006/relationships/image" Target="media/image27.wmf"/><Relationship Id="rId72" Type="http://schemas.openxmlformats.org/officeDocument/2006/relationships/image" Target="media/image39.wmf"/><Relationship Id="rId93" Type="http://schemas.openxmlformats.org/officeDocument/2006/relationships/image" Target="media/image51.png"/><Relationship Id="rId98" Type="http://schemas.openxmlformats.org/officeDocument/2006/relationships/image" Target="media/image56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2.png"/><Relationship Id="rId67" Type="http://schemas.openxmlformats.org/officeDocument/2006/relationships/image" Target="media/image3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8735-F6BD-4466-8932-8CACF4B3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6754</Words>
  <Characters>38503</Characters>
  <Application>Microsoft Office Word</Application>
  <DocSecurity>0</DocSecurity>
  <Lines>320</Lines>
  <Paragraphs>90</Paragraphs>
  <ScaleCrop>false</ScaleCrop>
  <Company/>
  <LinksUpToDate>false</LinksUpToDate>
  <CharactersWithSpaces>45167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</dc:creator>
  <cp:keywords/>
  <dc:description/>
  <cp:lastModifiedBy>Larry Ma</cp:lastModifiedBy>
  <cp:revision>157</cp:revision>
  <dcterms:created xsi:type="dcterms:W3CDTF">2017-11-11T15:34:00Z</dcterms:created>
  <dcterms:modified xsi:type="dcterms:W3CDTF">2017-11-28T13:16:00Z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