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信息技术学科特色活动</w:t>
      </w:r>
    </w:p>
    <w:p>
      <w:pPr>
        <w:spacing w:line="360" w:lineRule="auto"/>
        <w:jc w:val="center"/>
        <w:rPr>
          <w:rFonts w:hint="default" w:ascii="黑体" w:hAnsi="黑体" w:eastAsia="黑体" w:cs="黑体"/>
          <w:b/>
          <w:bCs/>
          <w:sz w:val="28"/>
          <w:szCs w:val="28"/>
          <w:lang w:val="en-US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——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智能系统开发大赛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购物时，你会用到淘宝、京东等电商系统；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旅行时，你会用到网上售票系统；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就医时，你会用到网上预约挂号系统；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学习时，你会用到空中课堂等网络学习平台；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……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这些都是常见的信息系统。随着信息技术的发展，信息系统广泛应用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于</w:t>
      </w:r>
      <w:r>
        <w:rPr>
          <w:rFonts w:hint="eastAsia" w:ascii="宋体" w:hAnsi="宋体" w:eastAsia="宋体" w:cs="宋体"/>
          <w:sz w:val="21"/>
          <w:szCs w:val="21"/>
        </w:rPr>
        <w:t>各行各业，深刻改变着人类社会的生产和生活方式。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借助micro:bit，搭建各种传感器，我们可以玩转创意编程，开发自己的信息系统，创造无限可能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！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活动要求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每个选考生必须参加，可自行组队，每组最多4人，学校提供micro:bit开发板，已配备WiFi模块、温湿度传感器、光敏传感器、LED显示灯、伺服电机，其余所需配件自行配备，利用Python编程实现一个信息系统。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活动规则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1.最终上交：组装完毕的系统开发板、源代码、系统说明书（见附件）、演示视频（MP4格式）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2.命名格式：高二XX班_所有组员姓名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3.评分细则：最终评选出20组获奖团队，颁发证书及奖品。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4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评分细则</w:t>
            </w:r>
          </w:p>
        </w:tc>
        <w:tc>
          <w:tcPr>
            <w:tcW w:w="4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4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实用性</w:t>
            </w:r>
          </w:p>
        </w:tc>
        <w:tc>
          <w:tcPr>
            <w:tcW w:w="4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4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创新性</w:t>
            </w:r>
          </w:p>
        </w:tc>
        <w:tc>
          <w:tcPr>
            <w:tcW w:w="4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4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程序完整性</w:t>
            </w:r>
          </w:p>
        </w:tc>
        <w:tc>
          <w:tcPr>
            <w:tcW w:w="4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4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系统说明书</w:t>
            </w:r>
          </w:p>
        </w:tc>
        <w:tc>
          <w:tcPr>
            <w:tcW w:w="4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4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演示视频</w:t>
            </w:r>
          </w:p>
        </w:tc>
        <w:tc>
          <w:tcPr>
            <w:tcW w:w="425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10%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活动流程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3.28-4.3：自由组队及系统设计阶段（功能设计、置备配件、开始编程）；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4.4-4.10：系统完善阶段（优化功能、完善代码）；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4.11-4.17：收尾阶段（完成系统开发、填写系统说明书、录制演示视频）；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4.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18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日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12:00前：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将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系统开发板、源代码、系统说明书、演示视频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交由各班信息技术老师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辅助资料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1.信息技术（浙教版）资源：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包括产品手册、课例资源、相关软件、pypi flask 文档、云端课程等，资源链接：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"http://www.robotedu.com/SKCMS/sys/about/?ID=26"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  <w:t>http://www.robotedu.com/SKCMS/sys/about/?ID=26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2.配件一览表：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（1）纳茵特传感器套装B（共计15种）：与开源硬件、机器人套件匹配，内含红外蔽障传感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器（B）、光线传感器（B）、光敏传感器（B）、热释电传感器 、火焰传感器（B）、声控传感器（B）、底部灰度传感器（B）、碰撞传感器（B）、九轴姿态传感器（B）、超声波测距传感器（B）、湿度传感器（B）、土壤湿度传感器 （B）、温湿度传感器（B）、探头温度传感器（B） 、二维码识别模块各一个。接口采用六芯水晶插座，方便多次插拔，ABS材料外壳带有凸粒及可嵌入凸粒的孔，支持积木拼插。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（2）纳茵特输出、通讯套装B（共计15种）：与开源硬件、机器人套件匹配，内含指示灯套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件（B）红、绿、蓝 各1个，彩色指示灯套件（B） 、彩色LED灯带（B）、舵机单轴（B）、编码电机（B） 、蓝牙2.0通讯模块、WIFI通讯模块、电加热丝模块 、1路程控继电器 、四路程控继电器 、程控水泵套装 、风扇电机模块 、语音合成模块 各一个。接口采用六芯水晶插座，方便多次插拔，ABS材料外壳带有凸粒及可嵌入凸粒的孔，支持积木拼插。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br w:type="page"/>
      </w:r>
    </w:p>
    <w:p>
      <w:p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附件：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系统开发说明书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1767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名称</w:t>
            </w:r>
          </w:p>
        </w:tc>
        <w:tc>
          <w:tcPr>
            <w:tcW w:w="664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组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员（1-3人）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班级</w:t>
            </w:r>
          </w:p>
        </w:tc>
        <w:tc>
          <w:tcPr>
            <w:tcW w:w="176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姓名</w:t>
            </w:r>
          </w:p>
        </w:tc>
        <w:tc>
          <w:tcPr>
            <w:tcW w:w="48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6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8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6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8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6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8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6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8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设计意图</w:t>
            </w:r>
          </w:p>
        </w:tc>
        <w:tc>
          <w:tcPr>
            <w:tcW w:w="6640" w:type="dxa"/>
            <w:gridSpan w:val="2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系统功能说明</w:t>
            </w:r>
          </w:p>
        </w:tc>
        <w:tc>
          <w:tcPr>
            <w:tcW w:w="6640" w:type="dxa"/>
            <w:gridSpan w:val="2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系统数据说明</w:t>
            </w:r>
          </w:p>
        </w:tc>
        <w:tc>
          <w:tcPr>
            <w:tcW w:w="6640" w:type="dxa"/>
            <w:gridSpan w:val="2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系统使用说明</w:t>
            </w:r>
          </w:p>
        </w:tc>
        <w:tc>
          <w:tcPr>
            <w:tcW w:w="6640" w:type="dxa"/>
            <w:gridSpan w:val="2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代码实现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22" w:type="dxa"/>
            <w:gridSpan w:val="3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17" w:right="1701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E3871"/>
    <w:multiLevelType w:val="singleLevel"/>
    <w:tmpl w:val="84DE387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CDF"/>
    <w:rsid w:val="059C6DBF"/>
    <w:rsid w:val="0687062B"/>
    <w:rsid w:val="0DF87235"/>
    <w:rsid w:val="2A4A387D"/>
    <w:rsid w:val="2ADF5990"/>
    <w:rsid w:val="3A3E37C8"/>
    <w:rsid w:val="46F947D9"/>
    <w:rsid w:val="4A4B72D3"/>
    <w:rsid w:val="532834A1"/>
    <w:rsid w:val="5F5936EA"/>
    <w:rsid w:val="76BC7924"/>
    <w:rsid w:val="7BE63A5F"/>
    <w:rsid w:val="7F0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2022-03-01T08:10:00Z</dcterms:created>
  <dc:creator>Lenovo</dc:creator>
  <cp:lastModifiedBy>谢</cp:lastModifiedBy>
  <dcterms:modified xsi:type="dcterms:W3CDTF">2022-03-08T01:50:54Z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1013BD1A4E344904B40EAAF740C8B329</vt:lpwstr>
  </property>
</Properties>
</file>