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CC5E77" w14:textId="3672DF6A" w:rsidR="007A76A8" w:rsidRDefault="007A76A8" w:rsidP="007A76A8">
      <w:pPr>
        <w:rPr>
          <w:rFonts w:ascii="Arial" w:hAnsi="Arial" w:cs="Arial"/>
          <w:b/>
          <w:bCs/>
          <w:sz w:val="24"/>
          <w:szCs w:val="24"/>
        </w:rPr>
      </w:pPr>
      <w:r w:rsidRPr="00B7150B">
        <w:rPr>
          <w:rFonts w:ascii="Arial" w:hAnsi="Arial" w:cs="Arial"/>
          <w:b/>
          <w:bCs/>
          <w:sz w:val="24"/>
          <w:szCs w:val="24"/>
        </w:rPr>
        <w:t xml:space="preserve">Course Structure on </w:t>
      </w:r>
      <w:r>
        <w:rPr>
          <w:rFonts w:ascii="Arial" w:hAnsi="Arial" w:cs="Arial"/>
          <w:b/>
          <w:bCs/>
          <w:sz w:val="24"/>
          <w:szCs w:val="24"/>
        </w:rPr>
        <w:t>Neo4j</w:t>
      </w:r>
    </w:p>
    <w:p w14:paraId="26B41D1D" w14:textId="241431E6" w:rsidR="007A76A8" w:rsidRDefault="007A76A8" w:rsidP="007A76A8">
      <w:pPr>
        <w:rPr>
          <w:rFonts w:ascii="Arial" w:hAnsi="Arial" w:cs="Arial"/>
          <w:b/>
          <w:bCs/>
          <w:sz w:val="24"/>
          <w:szCs w:val="24"/>
        </w:rPr>
      </w:pPr>
      <w:r>
        <w:rPr>
          <w:rFonts w:ascii="Arial" w:hAnsi="Arial" w:cs="Arial"/>
          <w:b/>
          <w:bCs/>
          <w:sz w:val="24"/>
          <w:szCs w:val="24"/>
        </w:rPr>
        <w:t>You will be</w:t>
      </w:r>
      <w:r w:rsidR="00C631AC">
        <w:rPr>
          <w:rFonts w:ascii="Arial" w:hAnsi="Arial" w:cs="Arial"/>
          <w:b/>
          <w:bCs/>
          <w:sz w:val="24"/>
          <w:szCs w:val="24"/>
        </w:rPr>
        <w:t xml:space="preserve"> given few questions based on concepts related to unit 3 and unit 4 to query and find the appropriate results from the given graph stored in the neo4j database</w:t>
      </w:r>
      <w:r>
        <w:rPr>
          <w:rFonts w:ascii="Arial" w:hAnsi="Arial" w:cs="Arial"/>
          <w:b/>
          <w:bCs/>
          <w:sz w:val="24"/>
          <w:szCs w:val="24"/>
        </w:rPr>
        <w:t xml:space="preserve"> </w:t>
      </w:r>
    </w:p>
    <w:p w14:paraId="2D80A3D5" w14:textId="77777777" w:rsidR="007A76A8" w:rsidRDefault="007A76A8" w:rsidP="007A76A8">
      <w:pPr>
        <w:rPr>
          <w:rFonts w:ascii="Arial" w:hAnsi="Arial" w:cs="Arial"/>
          <w:b/>
          <w:bCs/>
          <w:sz w:val="24"/>
          <w:szCs w:val="24"/>
        </w:rPr>
      </w:pPr>
    </w:p>
    <w:p w14:paraId="18C4A960" w14:textId="7F999DC3" w:rsidR="007A76A8" w:rsidRDefault="007A76A8" w:rsidP="007A76A8">
      <w:pPr>
        <w:spacing w:before="100" w:beforeAutospacing="1" w:after="100" w:afterAutospacing="1" w:line="240" w:lineRule="auto"/>
        <w:outlineLvl w:val="3"/>
        <w:rPr>
          <w:rFonts w:ascii="Arial" w:eastAsia="Times New Roman" w:hAnsi="Arial" w:cs="Arial"/>
          <w:b/>
          <w:bCs/>
          <w:sz w:val="24"/>
          <w:szCs w:val="24"/>
          <w:lang w:eastAsia="en-IN"/>
        </w:rPr>
      </w:pPr>
      <w:r w:rsidRPr="00B7150B">
        <w:rPr>
          <w:rFonts w:ascii="Arial" w:eastAsia="Times New Roman" w:hAnsi="Arial" w:cs="Arial"/>
          <w:b/>
          <w:bCs/>
          <w:sz w:val="24"/>
          <w:szCs w:val="24"/>
          <w:lang w:eastAsia="en-IN"/>
        </w:rPr>
        <w:t xml:space="preserve">Instructions for </w:t>
      </w:r>
      <w:r>
        <w:rPr>
          <w:rFonts w:ascii="Arial" w:eastAsia="Times New Roman" w:hAnsi="Arial" w:cs="Arial"/>
          <w:b/>
          <w:bCs/>
          <w:sz w:val="24"/>
          <w:szCs w:val="24"/>
          <w:lang w:eastAsia="en-IN"/>
        </w:rPr>
        <w:t>downloading Neo4j</w:t>
      </w:r>
    </w:p>
    <w:p w14:paraId="05ED7948" w14:textId="4131D549" w:rsidR="007A76A8" w:rsidRDefault="007A76A8" w:rsidP="007A76A8">
      <w:pPr>
        <w:spacing w:before="100" w:beforeAutospacing="1" w:after="100" w:afterAutospacing="1" w:line="240" w:lineRule="auto"/>
        <w:outlineLvl w:val="3"/>
        <w:rPr>
          <w:rFonts w:ascii="Arial" w:eastAsia="Times New Roman" w:hAnsi="Arial" w:cs="Arial"/>
          <w:b/>
          <w:bCs/>
          <w:sz w:val="24"/>
          <w:szCs w:val="24"/>
          <w:lang w:eastAsia="en-IN"/>
        </w:rPr>
      </w:pPr>
      <w:r>
        <w:rPr>
          <w:rFonts w:ascii="Arial" w:eastAsia="Times New Roman" w:hAnsi="Arial" w:cs="Arial"/>
          <w:b/>
          <w:bCs/>
          <w:sz w:val="24"/>
          <w:szCs w:val="24"/>
          <w:lang w:eastAsia="en-IN"/>
        </w:rPr>
        <w:t>Students should first download neo4j desktop by accessing the below link</w:t>
      </w:r>
    </w:p>
    <w:p w14:paraId="76723392" w14:textId="2883FD71" w:rsidR="007A76A8" w:rsidRDefault="007A76A8" w:rsidP="007A76A8">
      <w:pPr>
        <w:spacing w:before="100" w:beforeAutospacing="1" w:after="100" w:afterAutospacing="1" w:line="240" w:lineRule="auto"/>
        <w:outlineLvl w:val="3"/>
        <w:rPr>
          <w:rFonts w:ascii="Arial" w:eastAsia="Times New Roman" w:hAnsi="Arial" w:cs="Arial"/>
          <w:b/>
          <w:bCs/>
          <w:sz w:val="24"/>
          <w:szCs w:val="24"/>
          <w:lang w:eastAsia="en-IN"/>
        </w:rPr>
      </w:pPr>
      <w:hyperlink r:id="rId6" w:history="1">
        <w:r w:rsidRPr="00B57E69">
          <w:rPr>
            <w:rStyle w:val="Hyperlink"/>
            <w:rFonts w:ascii="Arial" w:eastAsia="Times New Roman" w:hAnsi="Arial" w:cs="Arial"/>
            <w:b/>
            <w:bCs/>
            <w:sz w:val="24"/>
            <w:szCs w:val="24"/>
            <w:lang w:eastAsia="en-IN"/>
          </w:rPr>
          <w:t>https://neo4j.com/deployment-center/?desktop-gdb</w:t>
        </w:r>
      </w:hyperlink>
    </w:p>
    <w:p w14:paraId="72FB630A" w14:textId="48D8F714" w:rsidR="007A76A8" w:rsidRDefault="007A76A8" w:rsidP="007A76A8">
      <w:pPr>
        <w:spacing w:before="100" w:beforeAutospacing="1" w:after="100" w:afterAutospacing="1" w:line="240" w:lineRule="auto"/>
        <w:outlineLvl w:val="3"/>
        <w:rPr>
          <w:rFonts w:ascii="Arial" w:eastAsia="Times New Roman" w:hAnsi="Arial" w:cs="Arial"/>
          <w:b/>
          <w:bCs/>
          <w:sz w:val="24"/>
          <w:szCs w:val="24"/>
          <w:lang w:eastAsia="en-IN"/>
        </w:rPr>
      </w:pPr>
      <w:r w:rsidRPr="007A76A8">
        <w:rPr>
          <w:rFonts w:ascii="Arial" w:eastAsia="Times New Roman" w:hAnsi="Arial" w:cs="Arial"/>
          <w:b/>
          <w:bCs/>
          <w:sz w:val="24"/>
          <w:szCs w:val="24"/>
          <w:lang w:eastAsia="en-IN"/>
        </w:rPr>
        <w:drawing>
          <wp:inline distT="0" distB="0" distL="0" distR="0" wp14:anchorId="468B98FA" wp14:editId="289B8478">
            <wp:extent cx="5486400" cy="1772920"/>
            <wp:effectExtent l="0" t="0" r="0" b="0"/>
            <wp:docPr id="91068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84747" name=""/>
                    <pic:cNvPicPr/>
                  </pic:nvPicPr>
                  <pic:blipFill>
                    <a:blip r:embed="rId7"/>
                    <a:stretch>
                      <a:fillRect/>
                    </a:stretch>
                  </pic:blipFill>
                  <pic:spPr>
                    <a:xfrm>
                      <a:off x="0" y="0"/>
                      <a:ext cx="5486400" cy="1772920"/>
                    </a:xfrm>
                    <a:prstGeom prst="rect">
                      <a:avLst/>
                    </a:prstGeom>
                  </pic:spPr>
                </pic:pic>
              </a:graphicData>
            </a:graphic>
          </wp:inline>
        </w:drawing>
      </w:r>
    </w:p>
    <w:p w14:paraId="7B60440A" w14:textId="2C8BBC08" w:rsidR="007A76A8" w:rsidRDefault="007A76A8" w:rsidP="007A76A8">
      <w:pPr>
        <w:spacing w:before="100" w:beforeAutospacing="1" w:after="100" w:afterAutospacing="1" w:line="240" w:lineRule="auto"/>
        <w:outlineLvl w:val="3"/>
        <w:rPr>
          <w:rFonts w:ascii="Arial" w:eastAsia="Times New Roman" w:hAnsi="Arial" w:cs="Arial"/>
          <w:b/>
          <w:bCs/>
          <w:sz w:val="24"/>
          <w:szCs w:val="24"/>
          <w:lang w:eastAsia="en-IN"/>
        </w:rPr>
      </w:pPr>
      <w:r>
        <w:rPr>
          <w:rFonts w:ascii="Arial" w:eastAsia="Times New Roman" w:hAnsi="Arial" w:cs="Arial"/>
          <w:b/>
          <w:bCs/>
          <w:sz w:val="24"/>
          <w:szCs w:val="24"/>
          <w:lang w:eastAsia="en-IN"/>
        </w:rPr>
        <w:t xml:space="preserve">Copy the activation key </w:t>
      </w:r>
    </w:p>
    <w:p w14:paraId="747F01ED" w14:textId="1DDBA2A3" w:rsidR="007A76A8" w:rsidRDefault="007A76A8" w:rsidP="007A76A8">
      <w:pPr>
        <w:spacing w:before="100" w:beforeAutospacing="1" w:after="100" w:afterAutospacing="1" w:line="240" w:lineRule="auto"/>
        <w:outlineLvl w:val="3"/>
        <w:rPr>
          <w:rFonts w:ascii="Arial" w:eastAsia="Times New Roman" w:hAnsi="Arial" w:cs="Arial"/>
          <w:b/>
          <w:bCs/>
          <w:sz w:val="24"/>
          <w:szCs w:val="24"/>
          <w:lang w:eastAsia="en-IN"/>
        </w:rPr>
      </w:pPr>
      <w:r w:rsidRPr="007A76A8">
        <w:rPr>
          <w:rFonts w:ascii="Arial" w:eastAsia="Times New Roman" w:hAnsi="Arial" w:cs="Arial"/>
          <w:b/>
          <w:bCs/>
          <w:sz w:val="24"/>
          <w:szCs w:val="24"/>
          <w:lang w:eastAsia="en-IN"/>
        </w:rPr>
        <w:drawing>
          <wp:inline distT="0" distB="0" distL="0" distR="0" wp14:anchorId="0DFB0FC0" wp14:editId="124A56A2">
            <wp:extent cx="5486400" cy="1991995"/>
            <wp:effectExtent l="0" t="0" r="0" b="8255"/>
            <wp:docPr id="25104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47678" name=""/>
                    <pic:cNvPicPr/>
                  </pic:nvPicPr>
                  <pic:blipFill>
                    <a:blip r:embed="rId8"/>
                    <a:stretch>
                      <a:fillRect/>
                    </a:stretch>
                  </pic:blipFill>
                  <pic:spPr>
                    <a:xfrm>
                      <a:off x="0" y="0"/>
                      <a:ext cx="5486400" cy="1991995"/>
                    </a:xfrm>
                    <a:prstGeom prst="rect">
                      <a:avLst/>
                    </a:prstGeom>
                  </pic:spPr>
                </pic:pic>
              </a:graphicData>
            </a:graphic>
          </wp:inline>
        </w:drawing>
      </w:r>
    </w:p>
    <w:p w14:paraId="416EC7D6" w14:textId="063D842E" w:rsidR="00F64164" w:rsidRDefault="00F64164" w:rsidP="007A76A8">
      <w:pPr>
        <w:spacing w:before="100" w:beforeAutospacing="1" w:after="100" w:afterAutospacing="1" w:line="240" w:lineRule="auto"/>
        <w:outlineLvl w:val="3"/>
        <w:rPr>
          <w:rFonts w:ascii="Arial" w:eastAsia="Times New Roman" w:hAnsi="Arial" w:cs="Arial"/>
          <w:b/>
          <w:bCs/>
          <w:sz w:val="24"/>
          <w:szCs w:val="24"/>
          <w:lang w:eastAsia="en-IN"/>
        </w:rPr>
      </w:pPr>
      <w:r>
        <w:rPr>
          <w:rFonts w:ascii="Arial" w:eastAsia="Times New Roman" w:hAnsi="Arial" w:cs="Arial"/>
          <w:b/>
          <w:bCs/>
          <w:sz w:val="24"/>
          <w:szCs w:val="24"/>
          <w:lang w:eastAsia="en-IN"/>
        </w:rPr>
        <w:t>After installing it paste the key and click on add</w:t>
      </w:r>
    </w:p>
    <w:p w14:paraId="467F9DF7" w14:textId="026642BD" w:rsidR="00F64164" w:rsidRPr="00B7150B" w:rsidRDefault="00F64164" w:rsidP="007A76A8">
      <w:pPr>
        <w:spacing w:before="100" w:beforeAutospacing="1" w:after="100" w:afterAutospacing="1" w:line="240" w:lineRule="auto"/>
        <w:outlineLvl w:val="3"/>
        <w:rPr>
          <w:rFonts w:ascii="Arial" w:eastAsia="Times New Roman" w:hAnsi="Arial" w:cs="Arial"/>
          <w:b/>
          <w:bCs/>
          <w:sz w:val="24"/>
          <w:szCs w:val="24"/>
          <w:lang w:eastAsia="en-IN"/>
        </w:rPr>
      </w:pPr>
      <w:r w:rsidRPr="00F64164">
        <w:rPr>
          <w:rFonts w:ascii="Arial" w:eastAsia="Times New Roman" w:hAnsi="Arial" w:cs="Arial"/>
          <w:b/>
          <w:bCs/>
          <w:sz w:val="24"/>
          <w:szCs w:val="24"/>
          <w:lang w:eastAsia="en-IN"/>
        </w:rPr>
        <w:lastRenderedPageBreak/>
        <w:drawing>
          <wp:inline distT="0" distB="0" distL="0" distR="0" wp14:anchorId="281B0E00" wp14:editId="30F4D877">
            <wp:extent cx="2951480" cy="8229600"/>
            <wp:effectExtent l="0" t="0" r="1270" b="0"/>
            <wp:docPr id="51666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62763" name=""/>
                    <pic:cNvPicPr/>
                  </pic:nvPicPr>
                  <pic:blipFill>
                    <a:blip r:embed="rId9"/>
                    <a:stretch>
                      <a:fillRect/>
                    </a:stretch>
                  </pic:blipFill>
                  <pic:spPr>
                    <a:xfrm>
                      <a:off x="0" y="0"/>
                      <a:ext cx="2951480" cy="8229600"/>
                    </a:xfrm>
                    <a:prstGeom prst="rect">
                      <a:avLst/>
                    </a:prstGeom>
                  </pic:spPr>
                </pic:pic>
              </a:graphicData>
            </a:graphic>
          </wp:inline>
        </w:drawing>
      </w:r>
    </w:p>
    <w:p w14:paraId="1CBF8875" w14:textId="4B998A74" w:rsidR="00C631AC" w:rsidRDefault="00C631AC" w:rsidP="00C631AC">
      <w:pPr>
        <w:spacing w:before="100" w:beforeAutospacing="1" w:after="100" w:afterAutospacing="1" w:line="240" w:lineRule="auto"/>
        <w:outlineLvl w:val="3"/>
        <w:rPr>
          <w:rFonts w:ascii="Arial" w:eastAsia="Times New Roman" w:hAnsi="Arial" w:cs="Arial"/>
          <w:b/>
          <w:bCs/>
          <w:sz w:val="24"/>
          <w:szCs w:val="24"/>
          <w:lang w:eastAsia="en-IN"/>
        </w:rPr>
      </w:pPr>
      <w:r w:rsidRPr="00B7150B">
        <w:rPr>
          <w:rFonts w:ascii="Arial" w:eastAsia="Times New Roman" w:hAnsi="Arial" w:cs="Arial"/>
          <w:b/>
          <w:bCs/>
          <w:sz w:val="24"/>
          <w:szCs w:val="24"/>
          <w:lang w:eastAsia="en-IN"/>
        </w:rPr>
        <w:lastRenderedPageBreak/>
        <w:t xml:space="preserve">Instructions for </w:t>
      </w:r>
      <w:r>
        <w:rPr>
          <w:rFonts w:ascii="Arial" w:eastAsia="Times New Roman" w:hAnsi="Arial" w:cs="Arial"/>
          <w:b/>
          <w:bCs/>
          <w:sz w:val="24"/>
          <w:szCs w:val="24"/>
          <w:lang w:eastAsia="en-IN"/>
        </w:rPr>
        <w:t>creating a sample project</w:t>
      </w:r>
    </w:p>
    <w:p w14:paraId="5A201B2E" w14:textId="77777777" w:rsidR="00C631AC" w:rsidRDefault="00C631AC" w:rsidP="00F64164">
      <w:pPr>
        <w:pStyle w:val="Heading1"/>
        <w:ind w:left="-5"/>
      </w:pPr>
    </w:p>
    <w:p w14:paraId="49D119B0" w14:textId="7AB057AA" w:rsidR="00F64164" w:rsidRDefault="00F64164" w:rsidP="00F64164">
      <w:pPr>
        <w:pStyle w:val="Heading1"/>
        <w:ind w:left="-5"/>
      </w:pPr>
      <w:r>
        <w:t>Stack Overflow Dataset</w:t>
      </w:r>
    </w:p>
    <w:p w14:paraId="75D3610E" w14:textId="77777777" w:rsidR="00F64164" w:rsidRDefault="00F64164" w:rsidP="00F64164">
      <w:pPr>
        <w:spacing w:after="0"/>
        <w:ind w:left="30"/>
      </w:pPr>
      <w:r>
        <w:rPr>
          <w:noProof/>
        </w:rPr>
        <w:drawing>
          <wp:inline distT="0" distB="0" distL="0" distR="0" wp14:anchorId="5C31370E" wp14:editId="6719EAC7">
            <wp:extent cx="3467100" cy="2533650"/>
            <wp:effectExtent l="0" t="0" r="0" b="0"/>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10"/>
                    <a:stretch>
                      <a:fillRect/>
                    </a:stretch>
                  </pic:blipFill>
                  <pic:spPr>
                    <a:xfrm>
                      <a:off x="0" y="0"/>
                      <a:ext cx="3467100" cy="2533650"/>
                    </a:xfrm>
                    <a:prstGeom prst="rect">
                      <a:avLst/>
                    </a:prstGeom>
                  </pic:spPr>
                </pic:pic>
              </a:graphicData>
            </a:graphic>
          </wp:inline>
        </w:drawing>
      </w:r>
    </w:p>
    <w:p w14:paraId="493F5A69" w14:textId="77777777" w:rsidR="00F64164" w:rsidRDefault="00F64164" w:rsidP="00F64164">
      <w:pPr>
        <w:spacing w:after="3" w:line="301" w:lineRule="auto"/>
        <w:ind w:left="-5" w:hanging="10"/>
      </w:pPr>
      <w:r>
        <w:rPr>
          <w:rFonts w:ascii="Arial" w:eastAsia="Arial" w:hAnsi="Arial" w:cs="Arial"/>
        </w:rPr>
        <w:t xml:space="preserve">To import a new sample stackoverflow project, launch neo4j desktop, click on </w:t>
      </w:r>
      <w:r>
        <w:rPr>
          <w:rFonts w:ascii="Arial" w:eastAsia="Arial" w:hAnsi="Arial" w:cs="Arial"/>
          <w:b/>
          <w:i/>
        </w:rPr>
        <w:t>New</w:t>
      </w:r>
      <w:r>
        <w:rPr>
          <w:rFonts w:ascii="Arial" w:eastAsia="Arial" w:hAnsi="Arial" w:cs="Arial"/>
        </w:rPr>
        <w:t xml:space="preserve">, followed by </w:t>
      </w:r>
      <w:r>
        <w:rPr>
          <w:rFonts w:ascii="Arial" w:eastAsia="Arial" w:hAnsi="Arial" w:cs="Arial"/>
          <w:b/>
          <w:i/>
        </w:rPr>
        <w:t>Import sample project.</w:t>
      </w:r>
    </w:p>
    <w:p w14:paraId="1E7C3F98" w14:textId="77777777" w:rsidR="00F64164" w:rsidRDefault="00F64164" w:rsidP="00F64164">
      <w:pPr>
        <w:spacing w:after="713"/>
        <w:ind w:left="30" w:right="-91"/>
      </w:pPr>
      <w:r>
        <w:rPr>
          <w:noProof/>
        </w:rPr>
        <w:drawing>
          <wp:inline distT="0" distB="0" distL="0" distR="0" wp14:anchorId="6850B433" wp14:editId="7B1DF58B">
            <wp:extent cx="5943600" cy="3343275"/>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11"/>
                    <a:stretch>
                      <a:fillRect/>
                    </a:stretch>
                  </pic:blipFill>
                  <pic:spPr>
                    <a:xfrm>
                      <a:off x="0" y="0"/>
                      <a:ext cx="5943600" cy="3343275"/>
                    </a:xfrm>
                    <a:prstGeom prst="rect">
                      <a:avLst/>
                    </a:prstGeom>
                  </pic:spPr>
                </pic:pic>
              </a:graphicData>
            </a:graphic>
          </wp:inline>
        </w:drawing>
      </w:r>
    </w:p>
    <w:p w14:paraId="1FA06EB5" w14:textId="77777777" w:rsidR="00F64164" w:rsidRDefault="00F64164" w:rsidP="00F64164">
      <w:pPr>
        <w:spacing w:after="0"/>
        <w:ind w:left="-5" w:hanging="10"/>
      </w:pPr>
      <w:r>
        <w:rPr>
          <w:rFonts w:ascii="Arial" w:eastAsia="Arial" w:hAnsi="Arial" w:cs="Arial"/>
        </w:rPr>
        <w:lastRenderedPageBreak/>
        <w:t xml:space="preserve">Click on </w:t>
      </w:r>
      <w:r>
        <w:rPr>
          <w:rFonts w:ascii="Arial" w:eastAsia="Arial" w:hAnsi="Arial" w:cs="Arial"/>
          <w:b/>
          <w:i/>
        </w:rPr>
        <w:t xml:space="preserve">Install </w:t>
      </w:r>
      <w:r>
        <w:rPr>
          <w:rFonts w:ascii="Arial" w:eastAsia="Arial" w:hAnsi="Arial" w:cs="Arial"/>
        </w:rPr>
        <w:t xml:space="preserve">next to </w:t>
      </w:r>
      <w:r>
        <w:rPr>
          <w:rFonts w:ascii="Arial" w:eastAsia="Arial" w:hAnsi="Arial" w:cs="Arial"/>
          <w:b/>
          <w:i/>
        </w:rPr>
        <w:t>neo4j-graph-examples/stackoverflow.</w:t>
      </w:r>
    </w:p>
    <w:p w14:paraId="68C3C9FA" w14:textId="77777777" w:rsidR="00F64164" w:rsidRDefault="00F64164" w:rsidP="00F64164">
      <w:pPr>
        <w:spacing w:after="0"/>
        <w:ind w:left="30" w:right="-91"/>
      </w:pPr>
      <w:r>
        <w:rPr>
          <w:noProof/>
        </w:rPr>
        <w:drawing>
          <wp:inline distT="0" distB="0" distL="0" distR="0" wp14:anchorId="4761E0B6" wp14:editId="10F692D7">
            <wp:extent cx="5943600" cy="3162300"/>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12"/>
                    <a:stretch>
                      <a:fillRect/>
                    </a:stretch>
                  </pic:blipFill>
                  <pic:spPr>
                    <a:xfrm>
                      <a:off x="0" y="0"/>
                      <a:ext cx="5943600" cy="3162300"/>
                    </a:xfrm>
                    <a:prstGeom prst="rect">
                      <a:avLst/>
                    </a:prstGeom>
                  </pic:spPr>
                </pic:pic>
              </a:graphicData>
            </a:graphic>
          </wp:inline>
        </w:drawing>
      </w:r>
    </w:p>
    <w:p w14:paraId="3A286CD0" w14:textId="77777777" w:rsidR="00F64164" w:rsidRDefault="00F64164" w:rsidP="00F64164">
      <w:pPr>
        <w:spacing w:after="0"/>
        <w:ind w:left="-5" w:hanging="10"/>
      </w:pPr>
      <w:r>
        <w:rPr>
          <w:rFonts w:ascii="Arial" w:eastAsia="Arial" w:hAnsi="Arial" w:cs="Arial"/>
        </w:rPr>
        <w:t xml:space="preserve">Click on </w:t>
      </w:r>
      <w:r>
        <w:rPr>
          <w:rFonts w:ascii="Arial" w:eastAsia="Arial" w:hAnsi="Arial" w:cs="Arial"/>
          <w:b/>
          <w:i/>
        </w:rPr>
        <w:t xml:space="preserve">Install </w:t>
      </w:r>
      <w:r>
        <w:rPr>
          <w:rFonts w:ascii="Arial" w:eastAsia="Arial" w:hAnsi="Arial" w:cs="Arial"/>
        </w:rPr>
        <w:t xml:space="preserve">next to </w:t>
      </w:r>
      <w:r>
        <w:rPr>
          <w:rFonts w:ascii="Arial" w:eastAsia="Arial" w:hAnsi="Arial" w:cs="Arial"/>
          <w:b/>
          <w:i/>
        </w:rPr>
        <w:t>neo4j-graph-examples/stackoverflow.</w:t>
      </w:r>
    </w:p>
    <w:p w14:paraId="3BE33E1B" w14:textId="77777777" w:rsidR="00F64164" w:rsidRDefault="00F64164" w:rsidP="00F64164">
      <w:pPr>
        <w:spacing w:after="1150"/>
        <w:ind w:left="30" w:right="-91"/>
      </w:pPr>
      <w:r>
        <w:rPr>
          <w:noProof/>
        </w:rPr>
        <w:drawing>
          <wp:inline distT="0" distB="0" distL="0" distR="0" wp14:anchorId="5E6C0B16" wp14:editId="71F221AE">
            <wp:extent cx="5943600" cy="3171825"/>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13"/>
                    <a:stretch>
                      <a:fillRect/>
                    </a:stretch>
                  </pic:blipFill>
                  <pic:spPr>
                    <a:xfrm>
                      <a:off x="0" y="0"/>
                      <a:ext cx="5943600" cy="3171825"/>
                    </a:xfrm>
                    <a:prstGeom prst="rect">
                      <a:avLst/>
                    </a:prstGeom>
                  </pic:spPr>
                </pic:pic>
              </a:graphicData>
            </a:graphic>
          </wp:inline>
        </w:drawing>
      </w:r>
    </w:p>
    <w:p w14:paraId="17D263C8" w14:textId="77777777" w:rsidR="00F64164" w:rsidRDefault="00F64164" w:rsidP="00F64164">
      <w:pPr>
        <w:pStyle w:val="Heading1"/>
        <w:ind w:left="-5"/>
      </w:pPr>
      <w:r>
        <w:lastRenderedPageBreak/>
        <w:t>Plugins</w:t>
      </w:r>
    </w:p>
    <w:p w14:paraId="7D4ABE8D" w14:textId="77777777" w:rsidR="00F64164" w:rsidRDefault="00F64164" w:rsidP="00F64164">
      <w:pPr>
        <w:spacing w:after="3" w:line="301" w:lineRule="auto"/>
        <w:ind w:left="-5" w:hanging="10"/>
      </w:pPr>
      <w:r>
        <w:rPr>
          <w:rFonts w:ascii="Arial" w:eastAsia="Arial" w:hAnsi="Arial" w:cs="Arial"/>
        </w:rPr>
        <w:t xml:space="preserve">To make use of procedure calls in commands, install APOC and GDS library plugins by opening the three dot menu and clicking </w:t>
      </w:r>
      <w:r>
        <w:rPr>
          <w:rFonts w:ascii="Arial" w:eastAsia="Arial" w:hAnsi="Arial" w:cs="Arial"/>
          <w:b/>
          <w:i/>
        </w:rPr>
        <w:t>Install.</w:t>
      </w:r>
    </w:p>
    <w:p w14:paraId="377D31B1" w14:textId="77777777" w:rsidR="00F64164" w:rsidRDefault="00F64164" w:rsidP="00F64164">
      <w:pPr>
        <w:sectPr w:rsidR="00F64164" w:rsidSect="00F64164">
          <w:pgSz w:w="12240" w:h="15840"/>
          <w:pgMar w:top="1470" w:right="1501" w:bottom="1781" w:left="1440" w:header="720" w:footer="720" w:gutter="0"/>
          <w:cols w:space="720"/>
        </w:sectPr>
      </w:pPr>
    </w:p>
    <w:p w14:paraId="58E8208D" w14:textId="77777777" w:rsidR="00F64164" w:rsidRDefault="00F64164" w:rsidP="00F64164">
      <w:pPr>
        <w:spacing w:after="0"/>
        <w:ind w:left="30" w:right="-30"/>
      </w:pPr>
      <w:r>
        <w:rPr>
          <w:noProof/>
        </w:rPr>
        <w:lastRenderedPageBreak/>
        <w:drawing>
          <wp:inline distT="0" distB="0" distL="0" distR="0" wp14:anchorId="7103167B" wp14:editId="1E8259B5">
            <wp:extent cx="5943600" cy="4267201"/>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14"/>
                    <a:stretch>
                      <a:fillRect/>
                    </a:stretch>
                  </pic:blipFill>
                  <pic:spPr>
                    <a:xfrm>
                      <a:off x="0" y="0"/>
                      <a:ext cx="5943600" cy="4267201"/>
                    </a:xfrm>
                    <a:prstGeom prst="rect">
                      <a:avLst/>
                    </a:prstGeom>
                  </pic:spPr>
                </pic:pic>
              </a:graphicData>
            </a:graphic>
          </wp:inline>
        </w:drawing>
      </w:r>
    </w:p>
    <w:p w14:paraId="5C35A57A" w14:textId="77777777" w:rsidR="00F64164" w:rsidRDefault="00F64164" w:rsidP="00F64164">
      <w:pPr>
        <w:sectPr w:rsidR="00F64164" w:rsidSect="00F64164">
          <w:pgSz w:w="12240" w:h="15840"/>
          <w:pgMar w:top="1440" w:right="1440" w:bottom="1440" w:left="1440" w:header="720" w:footer="720" w:gutter="0"/>
          <w:cols w:space="720"/>
        </w:sectPr>
      </w:pPr>
    </w:p>
    <w:p w14:paraId="111A1483" w14:textId="77777777" w:rsidR="00F64164" w:rsidRPr="00F64164" w:rsidRDefault="00F64164" w:rsidP="00F64164">
      <w:pPr>
        <w:spacing w:after="517" w:line="301" w:lineRule="auto"/>
      </w:pPr>
      <w:r w:rsidRPr="00F64164">
        <w:rPr>
          <w:rFonts w:ascii="Arial" w:eastAsia="Arial" w:hAnsi="Arial" w:cs="Arial"/>
          <w:sz w:val="40"/>
        </w:rPr>
        <w:lastRenderedPageBreak/>
        <w:t>IF YOU ARE UNABLE TO IMPORT THE TWITTER DATASET, DO THE FOLLOWING:</w:t>
      </w:r>
    </w:p>
    <w:p w14:paraId="30919B3D" w14:textId="77777777" w:rsidR="00F64164" w:rsidRPr="00F64164" w:rsidRDefault="00F64164" w:rsidP="00F64164">
      <w:pPr>
        <w:numPr>
          <w:ilvl w:val="0"/>
          <w:numId w:val="12"/>
        </w:numPr>
        <w:spacing w:after="0" w:line="259" w:lineRule="auto"/>
        <w:ind w:hanging="360"/>
      </w:pPr>
      <w:r>
        <w:rPr>
          <w:rFonts w:ascii="Arial" w:eastAsia="Arial" w:hAnsi="Arial" w:cs="Arial"/>
          <w:b/>
        </w:rPr>
        <w:t>Download the dump file from here :</w:t>
      </w:r>
    </w:p>
    <w:p w14:paraId="46C2994C" w14:textId="77777777" w:rsidR="00F64164" w:rsidRDefault="00F64164" w:rsidP="00F64164">
      <w:pPr>
        <w:spacing w:after="0" w:line="259" w:lineRule="auto"/>
        <w:ind w:left="705"/>
      </w:pPr>
    </w:p>
    <w:p w14:paraId="7CD0470C" w14:textId="77777777" w:rsidR="00F64164" w:rsidRDefault="00F64164" w:rsidP="00F64164">
      <w:pPr>
        <w:numPr>
          <w:ilvl w:val="0"/>
          <w:numId w:val="12"/>
        </w:numPr>
        <w:spacing w:after="0" w:line="259" w:lineRule="auto"/>
        <w:ind w:hanging="360"/>
      </w:pPr>
      <w:r>
        <w:rPr>
          <w:rFonts w:ascii="Arial" w:eastAsia="Arial" w:hAnsi="Arial" w:cs="Arial"/>
          <w:b/>
        </w:rPr>
        <w:t>Click on new and click on Create Project:</w:t>
      </w:r>
    </w:p>
    <w:p w14:paraId="5D4296D0" w14:textId="77777777" w:rsidR="00F64164" w:rsidRDefault="00F64164" w:rsidP="00F64164">
      <w:pPr>
        <w:spacing w:after="422"/>
        <w:ind w:left="750"/>
      </w:pPr>
      <w:r>
        <w:rPr>
          <w:noProof/>
        </w:rPr>
        <w:drawing>
          <wp:inline distT="0" distB="0" distL="0" distR="0" wp14:anchorId="09B83353" wp14:editId="7A959DF6">
            <wp:extent cx="3762375" cy="3448050"/>
            <wp:effectExtent l="0" t="0" r="0" b="0"/>
            <wp:docPr id="645" name="Picture 645"/>
            <wp:cNvGraphicFramePr/>
            <a:graphic xmlns:a="http://schemas.openxmlformats.org/drawingml/2006/main">
              <a:graphicData uri="http://schemas.openxmlformats.org/drawingml/2006/picture">
                <pic:pic xmlns:pic="http://schemas.openxmlformats.org/drawingml/2006/picture">
                  <pic:nvPicPr>
                    <pic:cNvPr id="645" name="Picture 645"/>
                    <pic:cNvPicPr/>
                  </pic:nvPicPr>
                  <pic:blipFill>
                    <a:blip r:embed="rId15"/>
                    <a:stretch>
                      <a:fillRect/>
                    </a:stretch>
                  </pic:blipFill>
                  <pic:spPr>
                    <a:xfrm>
                      <a:off x="0" y="0"/>
                      <a:ext cx="3762375" cy="3448050"/>
                    </a:xfrm>
                    <a:prstGeom prst="rect">
                      <a:avLst/>
                    </a:prstGeom>
                  </pic:spPr>
                </pic:pic>
              </a:graphicData>
            </a:graphic>
          </wp:inline>
        </w:drawing>
      </w:r>
    </w:p>
    <w:p w14:paraId="5EA0825A" w14:textId="77777777" w:rsidR="00F64164" w:rsidRDefault="00F64164" w:rsidP="00F64164">
      <w:pPr>
        <w:numPr>
          <w:ilvl w:val="0"/>
          <w:numId w:val="12"/>
        </w:numPr>
        <w:spacing w:after="0" w:line="259" w:lineRule="auto"/>
        <w:ind w:hanging="360"/>
      </w:pPr>
      <w:r>
        <w:rPr>
          <w:rFonts w:ascii="Arial" w:eastAsia="Arial" w:hAnsi="Arial" w:cs="Arial"/>
          <w:b/>
        </w:rPr>
        <w:t>Open the new project, click on Add, and choose File.</w:t>
      </w:r>
    </w:p>
    <w:p w14:paraId="4EB599E6" w14:textId="77777777" w:rsidR="00F64164" w:rsidRDefault="00F64164" w:rsidP="00F64164">
      <w:pPr>
        <w:spacing w:after="0"/>
        <w:ind w:left="30"/>
      </w:pPr>
      <w:r>
        <w:rPr>
          <w:noProof/>
        </w:rPr>
        <w:drawing>
          <wp:inline distT="0" distB="0" distL="0" distR="0" wp14:anchorId="58D9EA04" wp14:editId="3AF37AD6">
            <wp:extent cx="4267200" cy="1943100"/>
            <wp:effectExtent l="0" t="0" r="0" b="0"/>
            <wp:docPr id="647" name="Picture 647"/>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16"/>
                    <a:stretch>
                      <a:fillRect/>
                    </a:stretch>
                  </pic:blipFill>
                  <pic:spPr>
                    <a:xfrm>
                      <a:off x="0" y="0"/>
                      <a:ext cx="4267200" cy="1943100"/>
                    </a:xfrm>
                    <a:prstGeom prst="rect">
                      <a:avLst/>
                    </a:prstGeom>
                  </pic:spPr>
                </pic:pic>
              </a:graphicData>
            </a:graphic>
          </wp:inline>
        </w:drawing>
      </w:r>
    </w:p>
    <w:p w14:paraId="27DDF947" w14:textId="77777777" w:rsidR="00F64164" w:rsidRDefault="00F64164" w:rsidP="00F64164">
      <w:pPr>
        <w:numPr>
          <w:ilvl w:val="0"/>
          <w:numId w:val="12"/>
        </w:numPr>
        <w:spacing w:after="0" w:line="259" w:lineRule="auto"/>
        <w:ind w:hanging="360"/>
      </w:pPr>
      <w:r>
        <w:rPr>
          <w:rFonts w:ascii="Arial" w:eastAsia="Arial" w:hAnsi="Arial" w:cs="Arial"/>
          <w:b/>
        </w:rPr>
        <w:t>Choose the downloaded dump file and click on Open.</w:t>
      </w:r>
    </w:p>
    <w:p w14:paraId="09B0E1C7" w14:textId="77777777" w:rsidR="00F64164" w:rsidRDefault="00F64164" w:rsidP="00F64164">
      <w:pPr>
        <w:spacing w:after="131"/>
        <w:ind w:left="750"/>
      </w:pPr>
      <w:r>
        <w:rPr>
          <w:noProof/>
        </w:rPr>
        <w:lastRenderedPageBreak/>
        <w:drawing>
          <wp:inline distT="0" distB="0" distL="0" distR="0" wp14:anchorId="29BC4659" wp14:editId="36E39FAC">
            <wp:extent cx="5210175" cy="1943100"/>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17"/>
                    <a:stretch>
                      <a:fillRect/>
                    </a:stretch>
                  </pic:blipFill>
                  <pic:spPr>
                    <a:xfrm>
                      <a:off x="0" y="0"/>
                      <a:ext cx="5210175" cy="1943100"/>
                    </a:xfrm>
                    <a:prstGeom prst="rect">
                      <a:avLst/>
                    </a:prstGeom>
                  </pic:spPr>
                </pic:pic>
              </a:graphicData>
            </a:graphic>
          </wp:inline>
        </w:drawing>
      </w:r>
    </w:p>
    <w:p w14:paraId="61D23F9F" w14:textId="77777777" w:rsidR="00F64164" w:rsidRDefault="00F64164" w:rsidP="00F64164">
      <w:pPr>
        <w:numPr>
          <w:ilvl w:val="0"/>
          <w:numId w:val="12"/>
        </w:numPr>
        <w:spacing w:after="38" w:line="259" w:lineRule="auto"/>
        <w:ind w:hanging="360"/>
      </w:pPr>
      <w:r>
        <w:rPr>
          <w:rFonts w:ascii="Arial" w:eastAsia="Arial" w:hAnsi="Arial" w:cs="Arial"/>
          <w:b/>
        </w:rPr>
        <w:t>Hover over the dump file, click on the three dots on the side, and choose Create new DBMS from dump.</w:t>
      </w:r>
    </w:p>
    <w:p w14:paraId="59DF96AB" w14:textId="77777777" w:rsidR="00F64164" w:rsidRDefault="00F64164" w:rsidP="00F64164">
      <w:pPr>
        <w:spacing w:after="0"/>
        <w:ind w:left="750"/>
      </w:pPr>
      <w:r>
        <w:rPr>
          <w:noProof/>
        </w:rPr>
        <w:drawing>
          <wp:inline distT="0" distB="0" distL="0" distR="0" wp14:anchorId="55714D12" wp14:editId="76A67F3B">
            <wp:extent cx="4848225" cy="3905250"/>
            <wp:effectExtent l="0" t="0" r="0" b="0"/>
            <wp:docPr id="691" name="Picture 691"/>
            <wp:cNvGraphicFramePr/>
            <a:graphic xmlns:a="http://schemas.openxmlformats.org/drawingml/2006/main">
              <a:graphicData uri="http://schemas.openxmlformats.org/drawingml/2006/picture">
                <pic:pic xmlns:pic="http://schemas.openxmlformats.org/drawingml/2006/picture">
                  <pic:nvPicPr>
                    <pic:cNvPr id="691" name="Picture 691"/>
                    <pic:cNvPicPr/>
                  </pic:nvPicPr>
                  <pic:blipFill>
                    <a:blip r:embed="rId18"/>
                    <a:stretch>
                      <a:fillRect/>
                    </a:stretch>
                  </pic:blipFill>
                  <pic:spPr>
                    <a:xfrm>
                      <a:off x="0" y="0"/>
                      <a:ext cx="4848225" cy="3905250"/>
                    </a:xfrm>
                    <a:prstGeom prst="rect">
                      <a:avLst/>
                    </a:prstGeom>
                  </pic:spPr>
                </pic:pic>
              </a:graphicData>
            </a:graphic>
          </wp:inline>
        </w:drawing>
      </w:r>
    </w:p>
    <w:p w14:paraId="71A40B24" w14:textId="77777777" w:rsidR="00F64164" w:rsidRDefault="00F64164" w:rsidP="00F64164">
      <w:pPr>
        <w:numPr>
          <w:ilvl w:val="0"/>
          <w:numId w:val="12"/>
        </w:numPr>
        <w:spacing w:after="0" w:line="259" w:lineRule="auto"/>
        <w:ind w:hanging="360"/>
      </w:pPr>
      <w:r>
        <w:rPr>
          <w:rFonts w:ascii="Arial" w:eastAsia="Arial" w:hAnsi="Arial" w:cs="Arial"/>
          <w:b/>
        </w:rPr>
        <w:t>Name your DBMS, add a password, and click on create.</w:t>
      </w:r>
    </w:p>
    <w:p w14:paraId="3D4C48EF" w14:textId="77777777" w:rsidR="00F64164" w:rsidRDefault="00F64164" w:rsidP="00F64164">
      <w:pPr>
        <w:spacing w:after="131"/>
        <w:ind w:left="750"/>
      </w:pPr>
      <w:r>
        <w:rPr>
          <w:noProof/>
        </w:rPr>
        <w:lastRenderedPageBreak/>
        <w:drawing>
          <wp:inline distT="0" distB="0" distL="0" distR="0" wp14:anchorId="6C6BF683" wp14:editId="04DCF801">
            <wp:extent cx="5314950" cy="4095750"/>
            <wp:effectExtent l="0" t="0" r="0" b="0"/>
            <wp:docPr id="737" name="Picture 737"/>
            <wp:cNvGraphicFramePr/>
            <a:graphic xmlns:a="http://schemas.openxmlformats.org/drawingml/2006/main">
              <a:graphicData uri="http://schemas.openxmlformats.org/drawingml/2006/picture">
                <pic:pic xmlns:pic="http://schemas.openxmlformats.org/drawingml/2006/picture">
                  <pic:nvPicPr>
                    <pic:cNvPr id="737" name="Picture 737"/>
                    <pic:cNvPicPr/>
                  </pic:nvPicPr>
                  <pic:blipFill>
                    <a:blip r:embed="rId19"/>
                    <a:stretch>
                      <a:fillRect/>
                    </a:stretch>
                  </pic:blipFill>
                  <pic:spPr>
                    <a:xfrm>
                      <a:off x="0" y="0"/>
                      <a:ext cx="5314950" cy="4095750"/>
                    </a:xfrm>
                    <a:prstGeom prst="rect">
                      <a:avLst/>
                    </a:prstGeom>
                  </pic:spPr>
                </pic:pic>
              </a:graphicData>
            </a:graphic>
          </wp:inline>
        </w:drawing>
      </w:r>
    </w:p>
    <w:p w14:paraId="3296BF2F" w14:textId="77777777" w:rsidR="00F64164" w:rsidRDefault="00F64164" w:rsidP="00F64164">
      <w:pPr>
        <w:numPr>
          <w:ilvl w:val="0"/>
          <w:numId w:val="12"/>
        </w:numPr>
        <w:spacing w:after="1792" w:line="259" w:lineRule="auto"/>
        <w:ind w:hanging="360"/>
      </w:pPr>
      <w:r>
        <w:rPr>
          <w:rFonts w:ascii="Arial" w:eastAsia="Arial" w:hAnsi="Arial" w:cs="Arial"/>
          <w:b/>
        </w:rPr>
        <w:t>Once the DBMS is ready, click on start, and open it with Neo4j Browser.</w:t>
      </w:r>
    </w:p>
    <w:p w14:paraId="0F9CCA82" w14:textId="227DA935" w:rsidR="00F64164" w:rsidRDefault="00F64164" w:rsidP="00F64164">
      <w:pPr>
        <w:spacing w:before="100" w:beforeAutospacing="1" w:after="100" w:afterAutospacing="1" w:line="240" w:lineRule="auto"/>
        <w:outlineLvl w:val="3"/>
        <w:rPr>
          <w:rFonts w:ascii="Arial" w:eastAsia="Times New Roman" w:hAnsi="Arial" w:cs="Arial"/>
          <w:b/>
          <w:bCs/>
          <w:sz w:val="24"/>
          <w:szCs w:val="24"/>
          <w:lang w:eastAsia="en-IN"/>
        </w:rPr>
      </w:pPr>
    </w:p>
    <w:p w14:paraId="6E0D8C1A" w14:textId="77777777" w:rsidR="007A76A8" w:rsidRDefault="007A76A8" w:rsidP="007A76A8">
      <w:pPr>
        <w:rPr>
          <w:rFonts w:ascii="Arial" w:hAnsi="Arial" w:cs="Arial"/>
          <w:b/>
          <w:bCs/>
          <w:sz w:val="24"/>
          <w:szCs w:val="24"/>
        </w:rPr>
      </w:pPr>
    </w:p>
    <w:p w14:paraId="21BD910F" w14:textId="77777777" w:rsidR="00C631AC" w:rsidRDefault="00C631AC" w:rsidP="007A76A8">
      <w:pPr>
        <w:rPr>
          <w:rFonts w:ascii="Arial" w:hAnsi="Arial" w:cs="Arial"/>
          <w:b/>
          <w:bCs/>
          <w:sz w:val="24"/>
          <w:szCs w:val="24"/>
        </w:rPr>
      </w:pPr>
    </w:p>
    <w:p w14:paraId="4CCF2655" w14:textId="77777777" w:rsidR="00C631AC" w:rsidRDefault="00C631AC" w:rsidP="007A76A8">
      <w:pPr>
        <w:rPr>
          <w:rFonts w:ascii="Arial" w:hAnsi="Arial" w:cs="Arial"/>
          <w:b/>
          <w:bCs/>
          <w:sz w:val="24"/>
          <w:szCs w:val="24"/>
        </w:rPr>
      </w:pPr>
    </w:p>
    <w:p w14:paraId="57F4BDC5" w14:textId="77777777" w:rsidR="00C631AC" w:rsidRDefault="00C631AC" w:rsidP="007A76A8">
      <w:pPr>
        <w:rPr>
          <w:rFonts w:ascii="Arial" w:hAnsi="Arial" w:cs="Arial"/>
          <w:b/>
          <w:bCs/>
          <w:sz w:val="24"/>
          <w:szCs w:val="24"/>
        </w:rPr>
      </w:pPr>
    </w:p>
    <w:p w14:paraId="08E14634" w14:textId="77777777" w:rsidR="00C631AC" w:rsidRDefault="00C631AC" w:rsidP="007A76A8">
      <w:pPr>
        <w:rPr>
          <w:rFonts w:ascii="Arial" w:hAnsi="Arial" w:cs="Arial"/>
          <w:b/>
          <w:bCs/>
          <w:sz w:val="24"/>
          <w:szCs w:val="24"/>
        </w:rPr>
      </w:pPr>
    </w:p>
    <w:p w14:paraId="7E33964F" w14:textId="77777777" w:rsidR="00C631AC" w:rsidRDefault="00C631AC" w:rsidP="007A76A8">
      <w:pPr>
        <w:rPr>
          <w:rFonts w:ascii="Arial" w:hAnsi="Arial" w:cs="Arial"/>
          <w:b/>
          <w:bCs/>
          <w:sz w:val="24"/>
          <w:szCs w:val="24"/>
        </w:rPr>
      </w:pPr>
    </w:p>
    <w:p w14:paraId="3B3A7C97" w14:textId="77777777" w:rsidR="00C631AC" w:rsidRDefault="00C631AC" w:rsidP="007A76A8">
      <w:pPr>
        <w:rPr>
          <w:rFonts w:ascii="Arial" w:hAnsi="Arial" w:cs="Arial"/>
          <w:b/>
          <w:bCs/>
          <w:sz w:val="24"/>
          <w:szCs w:val="24"/>
        </w:rPr>
      </w:pPr>
    </w:p>
    <w:p w14:paraId="6E534430" w14:textId="671B256F" w:rsidR="00C631AC" w:rsidRPr="00B7150B" w:rsidRDefault="00C631AC" w:rsidP="007A76A8">
      <w:pPr>
        <w:rPr>
          <w:rFonts w:ascii="Arial" w:hAnsi="Arial" w:cs="Arial"/>
          <w:b/>
          <w:bCs/>
          <w:sz w:val="24"/>
          <w:szCs w:val="24"/>
        </w:rPr>
      </w:pPr>
      <w:r>
        <w:rPr>
          <w:rFonts w:ascii="Arial" w:hAnsi="Arial" w:cs="Arial"/>
          <w:b/>
          <w:bCs/>
          <w:sz w:val="24"/>
          <w:szCs w:val="24"/>
        </w:rPr>
        <w:lastRenderedPageBreak/>
        <w:t>SAMPLE QUESTIONS (STACKOVERFLOW)</w:t>
      </w:r>
    </w:p>
    <w:p w14:paraId="355C1F39" w14:textId="77777777" w:rsidR="001B6A93" w:rsidRDefault="001B6A93">
      <w:pPr>
        <w:rPr>
          <w:rFonts w:ascii="Arial" w:hAnsi="Arial" w:cs="Arial"/>
        </w:rPr>
      </w:pPr>
    </w:p>
    <w:p w14:paraId="0D0254FB" w14:textId="7199D3B8" w:rsidR="00347BB8" w:rsidRDefault="00000000">
      <w:pPr>
        <w:rPr>
          <w:rFonts w:ascii="Arial" w:hAnsi="Arial" w:cs="Arial"/>
        </w:rPr>
      </w:pPr>
      <w:r w:rsidRPr="001B6A93">
        <w:rPr>
          <w:rFonts w:ascii="Arial" w:hAnsi="Arial" w:cs="Arial"/>
        </w:rPr>
        <w:t>Question 1: List the top 5 most popular tags and their count ' with respect to the number of questions that tag them. Return the tagname as “tag_name” and count of tags as “count” ordered by count in non increasing order</w:t>
      </w:r>
    </w:p>
    <w:p w14:paraId="1940312A" w14:textId="77777777" w:rsidR="001B6A93" w:rsidRPr="001B6A93" w:rsidRDefault="001B6A93">
      <w:pPr>
        <w:rPr>
          <w:rFonts w:ascii="Arial" w:hAnsi="Arial" w:cs="Arial"/>
        </w:rPr>
      </w:pPr>
    </w:p>
    <w:p w14:paraId="7A4B3A48" w14:textId="77777777" w:rsidR="00347BB8" w:rsidRDefault="00000000">
      <w:pPr>
        <w:rPr>
          <w:rFonts w:ascii="Arial" w:hAnsi="Arial" w:cs="Arial"/>
        </w:rPr>
      </w:pPr>
      <w:r w:rsidRPr="001B6A93">
        <w:rPr>
          <w:rFonts w:ascii="Arial" w:hAnsi="Arial" w:cs="Arial"/>
        </w:rPr>
        <w:t>Question 2: Determine which programming language or technology tags are at the core of discussions and widely used based on the number of questions that tag it. Return the tag name as 'Tag' and the question count as 'questionCount'</w:t>
      </w:r>
    </w:p>
    <w:p w14:paraId="0DA0CB92" w14:textId="77777777" w:rsidR="001B6A93" w:rsidRPr="001B6A93" w:rsidRDefault="001B6A93">
      <w:pPr>
        <w:rPr>
          <w:rFonts w:ascii="Arial" w:hAnsi="Arial" w:cs="Arial"/>
        </w:rPr>
      </w:pPr>
    </w:p>
    <w:p w14:paraId="69F5CE62" w14:textId="77777777" w:rsidR="00347BB8" w:rsidRDefault="00000000">
      <w:pPr>
        <w:rPr>
          <w:rFonts w:ascii="Arial" w:hAnsi="Arial" w:cs="Arial"/>
        </w:rPr>
      </w:pPr>
      <w:r w:rsidRPr="001B6A93">
        <w:rPr>
          <w:rFonts w:ascii="Arial" w:hAnsi="Arial" w:cs="Arial"/>
        </w:rPr>
        <w:t>Question 3: How many users have not asked any question on stack overflow? Return the users count as 'count'</w:t>
      </w:r>
    </w:p>
    <w:p w14:paraId="7681C3BA" w14:textId="77777777" w:rsidR="001B6A93" w:rsidRPr="001B6A93" w:rsidRDefault="001B6A93">
      <w:pPr>
        <w:rPr>
          <w:rFonts w:ascii="Arial" w:hAnsi="Arial" w:cs="Arial"/>
        </w:rPr>
      </w:pPr>
    </w:p>
    <w:p w14:paraId="276D4453" w14:textId="77777777" w:rsidR="00347BB8" w:rsidRDefault="00000000">
      <w:pPr>
        <w:rPr>
          <w:rFonts w:ascii="Arial" w:hAnsi="Arial" w:cs="Arial"/>
        </w:rPr>
      </w:pPr>
      <w:r w:rsidRPr="001B6A93">
        <w:rPr>
          <w:rFonts w:ascii="Arial" w:hAnsi="Arial" w:cs="Arial"/>
        </w:rPr>
        <w:t>Question 4: How many questions have been viewed more than a hundred times and still been left unanswered? Return the question count as 'questionCount'.</w:t>
      </w:r>
    </w:p>
    <w:p w14:paraId="5D7E3820" w14:textId="77777777" w:rsidR="001B6A93" w:rsidRPr="001B6A93" w:rsidRDefault="001B6A93">
      <w:pPr>
        <w:rPr>
          <w:rFonts w:ascii="Arial" w:hAnsi="Arial" w:cs="Arial"/>
        </w:rPr>
      </w:pPr>
    </w:p>
    <w:p w14:paraId="101597D7" w14:textId="6A85450F" w:rsidR="00347BB8" w:rsidRDefault="00000000">
      <w:pPr>
        <w:rPr>
          <w:rFonts w:ascii="Arial" w:hAnsi="Arial" w:cs="Arial"/>
        </w:rPr>
      </w:pPr>
      <w:r w:rsidRPr="001B6A93">
        <w:rPr>
          <w:rFonts w:ascii="Arial" w:hAnsi="Arial" w:cs="Arial"/>
        </w:rPr>
        <w:t>: Question 5: Which question title has the maximum answer count? Return title as 'qtitle'.</w:t>
      </w:r>
    </w:p>
    <w:p w14:paraId="1175C64D" w14:textId="77777777" w:rsidR="001B6A93" w:rsidRPr="001B6A93" w:rsidRDefault="001B6A93">
      <w:pPr>
        <w:rPr>
          <w:rFonts w:ascii="Arial" w:hAnsi="Arial" w:cs="Arial"/>
        </w:rPr>
      </w:pPr>
    </w:p>
    <w:p w14:paraId="4047F68C" w14:textId="5145E141" w:rsidR="00347BB8" w:rsidRDefault="00000000">
      <w:pPr>
        <w:rPr>
          <w:rFonts w:ascii="Arial" w:hAnsi="Arial" w:cs="Arial"/>
        </w:rPr>
      </w:pPr>
      <w:r w:rsidRPr="001B6A93">
        <w:rPr>
          <w:rFonts w:ascii="Arial" w:hAnsi="Arial" w:cs="Arial"/>
        </w:rPr>
        <w:t>Question 6: List the tag that co-occurs with the tag name 'docker', and has the highest frequency(the number of questions it co-occurs with) Return the tag name as 'tag_name', frequency as 'freq'</w:t>
      </w:r>
    </w:p>
    <w:p w14:paraId="6EBD76A8" w14:textId="77777777" w:rsidR="001B6A93" w:rsidRPr="001B6A93" w:rsidRDefault="001B6A93">
      <w:pPr>
        <w:rPr>
          <w:rFonts w:ascii="Arial" w:hAnsi="Arial" w:cs="Arial"/>
        </w:rPr>
      </w:pPr>
    </w:p>
    <w:p w14:paraId="523FA1CF" w14:textId="77777777" w:rsidR="00347BB8" w:rsidRDefault="00000000">
      <w:pPr>
        <w:rPr>
          <w:rFonts w:ascii="Arial" w:hAnsi="Arial" w:cs="Arial"/>
        </w:rPr>
      </w:pPr>
      <w:r w:rsidRPr="001B6A93">
        <w:rPr>
          <w:rFonts w:ascii="Arial" w:hAnsi="Arial" w:cs="Arial"/>
        </w:rPr>
        <w:t>Question 7: List the number of answers that aren't accepted for the question with maximum answers. Return the number as 'count'.</w:t>
      </w:r>
    </w:p>
    <w:p w14:paraId="7B76FD19" w14:textId="77777777" w:rsidR="001B6A93" w:rsidRPr="001B6A93" w:rsidRDefault="001B6A93">
      <w:pPr>
        <w:rPr>
          <w:rFonts w:ascii="Arial" w:hAnsi="Arial" w:cs="Arial"/>
        </w:rPr>
      </w:pPr>
    </w:p>
    <w:p w14:paraId="5431B2A5" w14:textId="77777777" w:rsidR="00347BB8" w:rsidRDefault="00000000">
      <w:pPr>
        <w:rPr>
          <w:rFonts w:ascii="Arial" w:hAnsi="Arial" w:cs="Arial"/>
        </w:rPr>
      </w:pPr>
      <w:r w:rsidRPr="001B6A93">
        <w:rPr>
          <w:rFonts w:ascii="Arial" w:hAnsi="Arial" w:cs="Arial"/>
        </w:rPr>
        <w:t>Question 8: Consider a user who has commented on and provided the answer to his/her own question. How many such comments exist? Note that a user may have left multiple comments on the question he asked and answered. Return the comment count as 'count'.</w:t>
      </w:r>
    </w:p>
    <w:p w14:paraId="77D6D49C" w14:textId="77777777" w:rsidR="001B6A93" w:rsidRPr="001B6A93" w:rsidRDefault="001B6A93">
      <w:pPr>
        <w:rPr>
          <w:rFonts w:ascii="Arial" w:hAnsi="Arial" w:cs="Arial"/>
        </w:rPr>
      </w:pPr>
    </w:p>
    <w:p w14:paraId="1369C164" w14:textId="77777777" w:rsidR="00347BB8" w:rsidRPr="001B6A93" w:rsidRDefault="00000000">
      <w:pPr>
        <w:rPr>
          <w:rFonts w:ascii="Arial" w:hAnsi="Arial" w:cs="Arial"/>
        </w:rPr>
      </w:pPr>
      <w:r w:rsidRPr="001B6A93">
        <w:rPr>
          <w:rFonts w:ascii="Arial" w:hAnsi="Arial" w:cs="Arial"/>
        </w:rPr>
        <w:lastRenderedPageBreak/>
        <w:t>Question 9: Find the most influential tag based on page rank score, using 'TAGGED' relationship, or are all tags influential? Explain your answer, and return the score of the most influential tag(s) as 'score'</w:t>
      </w:r>
    </w:p>
    <w:p w14:paraId="4CB64FFF" w14:textId="77777777" w:rsidR="00347BB8" w:rsidRPr="001B6A93" w:rsidRDefault="00000000">
      <w:pPr>
        <w:rPr>
          <w:rFonts w:ascii="Arial" w:hAnsi="Arial" w:cs="Arial"/>
        </w:rPr>
      </w:pPr>
      <w:r w:rsidRPr="001B6A93">
        <w:rPr>
          <w:rFonts w:ascii="Arial" w:hAnsi="Arial" w:cs="Arial"/>
        </w:rPr>
        <w:t>Question 10: Using Jaccard's method, compute the similarity of all tags based on the question they were TAGGED to and return the URLs of the least similar pair of tags and their score. Return tag 1's url as 't1' and tag 2's url as 't2' and Jaccard similarity score as 'score'.</w:t>
      </w:r>
    </w:p>
    <w:p w14:paraId="0F3E77C4" w14:textId="77777777" w:rsidR="001B6A93" w:rsidRPr="001B6A93" w:rsidRDefault="001B6A93">
      <w:pPr>
        <w:rPr>
          <w:rFonts w:ascii="Arial" w:hAnsi="Arial" w:cs="Arial"/>
        </w:rPr>
      </w:pPr>
    </w:p>
    <w:p w14:paraId="1FC38862" w14:textId="06413943" w:rsidR="001D7CA5" w:rsidRPr="001B6A93" w:rsidRDefault="001D7CA5">
      <w:pPr>
        <w:rPr>
          <w:rFonts w:ascii="Arial" w:hAnsi="Arial" w:cs="Arial"/>
        </w:rPr>
      </w:pPr>
      <w:r w:rsidRPr="001B6A93">
        <w:rPr>
          <w:rFonts w:ascii="Arial" w:hAnsi="Arial" w:cs="Arial"/>
          <w:b/>
          <w:bCs/>
        </w:rPr>
        <w:t>Question 11:</w:t>
      </w:r>
      <w:r w:rsidRPr="001B6A93">
        <w:rPr>
          <w:rFonts w:ascii="Arial" w:hAnsi="Arial" w:cs="Arial"/>
        </w:rPr>
        <w:t>Identify the top 5 users with the highest eigenvector centrality score in the dataset. Return the user IDs and their scores.</w:t>
      </w:r>
    </w:p>
    <w:p w14:paraId="658F7290" w14:textId="77777777" w:rsidR="001D7CA5" w:rsidRPr="001B6A93" w:rsidRDefault="001D7CA5">
      <w:pPr>
        <w:rPr>
          <w:rFonts w:ascii="Arial" w:hAnsi="Arial" w:cs="Arial"/>
        </w:rPr>
      </w:pPr>
    </w:p>
    <w:p w14:paraId="3E8D1264" w14:textId="3A0A6B74" w:rsidR="001D7CA5" w:rsidRPr="001D7CA5" w:rsidRDefault="001D7CA5" w:rsidP="001D7CA5">
      <w:pPr>
        <w:rPr>
          <w:rFonts w:ascii="Arial" w:hAnsi="Arial" w:cs="Arial"/>
          <w:lang w:val="en-IN"/>
        </w:rPr>
      </w:pPr>
      <w:r w:rsidRPr="001B6A93">
        <w:rPr>
          <w:rFonts w:ascii="Arial" w:hAnsi="Arial" w:cs="Arial"/>
          <w:b/>
          <w:bCs/>
          <w:lang w:val="en-IN"/>
        </w:rPr>
        <w:t>Question 12</w:t>
      </w:r>
      <w:r w:rsidRPr="001D7CA5">
        <w:rPr>
          <w:rFonts w:ascii="Arial" w:hAnsi="Arial" w:cs="Arial"/>
          <w:b/>
          <w:bCs/>
          <w:lang w:val="en-IN"/>
        </w:rPr>
        <w:t>:</w:t>
      </w:r>
      <w:r w:rsidRPr="001D7CA5">
        <w:rPr>
          <w:rFonts w:ascii="Arial" w:hAnsi="Arial" w:cs="Arial"/>
          <w:lang w:val="en-IN"/>
        </w:rPr>
        <w:t xml:space="preserve"> Determine the user with the highest closeness centrality in the dataset. Return the user ID and the centrality score.</w:t>
      </w:r>
    </w:p>
    <w:p w14:paraId="4507687C" w14:textId="77777777" w:rsidR="001D7CA5" w:rsidRPr="001D7CA5" w:rsidRDefault="001D7CA5" w:rsidP="001D7CA5">
      <w:pPr>
        <w:numPr>
          <w:ilvl w:val="0"/>
          <w:numId w:val="10"/>
        </w:numPr>
        <w:rPr>
          <w:rFonts w:ascii="Arial" w:hAnsi="Arial" w:cs="Arial"/>
          <w:lang w:val="en-IN"/>
        </w:rPr>
      </w:pPr>
    </w:p>
    <w:p w14:paraId="1CEF077E" w14:textId="270449DA" w:rsidR="000453C2" w:rsidRPr="001B6A93" w:rsidRDefault="001D7CA5" w:rsidP="000453C2">
      <w:pPr>
        <w:rPr>
          <w:rFonts w:ascii="Arial" w:hAnsi="Arial" w:cs="Arial"/>
        </w:rPr>
      </w:pPr>
      <w:r w:rsidRPr="001D7CA5">
        <w:rPr>
          <w:rFonts w:ascii="Arial" w:hAnsi="Arial" w:cs="Arial"/>
          <w:b/>
          <w:bCs/>
          <w:lang w:val="en-IN"/>
        </w:rPr>
        <w:t>Question</w:t>
      </w:r>
      <w:r w:rsidRPr="001B6A93">
        <w:rPr>
          <w:rFonts w:ascii="Arial" w:hAnsi="Arial" w:cs="Arial"/>
          <w:b/>
          <w:bCs/>
          <w:lang w:val="en-IN"/>
        </w:rPr>
        <w:t xml:space="preserve"> 13</w:t>
      </w:r>
      <w:r w:rsidR="000453C2" w:rsidRPr="001B6A93">
        <w:rPr>
          <w:rFonts w:ascii="Arial" w:hAnsi="Arial" w:cs="Arial"/>
        </w:rPr>
        <w:t xml:space="preserve"> </w:t>
      </w:r>
      <w:r w:rsidR="000453C2" w:rsidRPr="001B6A93">
        <w:rPr>
          <w:rFonts w:ascii="Arial" w:hAnsi="Arial" w:cs="Arial"/>
        </w:rPr>
        <w:t>Question 8: Run a Louvain community detection algorithm to identify communities within the dataset, using all nodes and all relationships, and return the count of total detected communities as '</w:t>
      </w:r>
      <w:r w:rsidR="000453C2" w:rsidRPr="001B6A93">
        <w:rPr>
          <w:rFonts w:ascii="Arial" w:hAnsi="Arial" w:cs="Arial"/>
        </w:rPr>
        <w:t>communityCount</w:t>
      </w:r>
      <w:r w:rsidR="000453C2" w:rsidRPr="001B6A93">
        <w:rPr>
          <w:rFonts w:ascii="Arial" w:hAnsi="Arial" w:cs="Arial"/>
        </w:rPr>
        <w:t>'</w:t>
      </w:r>
    </w:p>
    <w:p w14:paraId="1CB25F6D" w14:textId="77777777" w:rsidR="001B6A93" w:rsidRPr="001B6A93" w:rsidRDefault="001B6A93" w:rsidP="000453C2">
      <w:pPr>
        <w:rPr>
          <w:rFonts w:ascii="Arial" w:hAnsi="Arial" w:cs="Arial"/>
        </w:rPr>
      </w:pPr>
    </w:p>
    <w:p w14:paraId="3E1CF369" w14:textId="337EE8D0" w:rsidR="001B6A93" w:rsidRPr="001D7CA5" w:rsidRDefault="001B6A93" w:rsidP="001B6A93">
      <w:pPr>
        <w:rPr>
          <w:rFonts w:ascii="Arial" w:hAnsi="Arial" w:cs="Arial"/>
          <w:lang w:val="en-IN"/>
        </w:rPr>
      </w:pPr>
      <w:r w:rsidRPr="001D7CA5">
        <w:rPr>
          <w:rFonts w:ascii="Arial" w:hAnsi="Arial" w:cs="Arial"/>
          <w:b/>
          <w:bCs/>
          <w:lang w:val="en-IN"/>
        </w:rPr>
        <w:t>Question</w:t>
      </w:r>
      <w:r w:rsidRPr="001B6A93">
        <w:rPr>
          <w:rFonts w:ascii="Arial" w:hAnsi="Arial" w:cs="Arial"/>
          <w:b/>
          <w:bCs/>
          <w:lang w:val="en-IN"/>
        </w:rPr>
        <w:t xml:space="preserve"> 1</w:t>
      </w:r>
      <w:r w:rsidRPr="001B6A93">
        <w:rPr>
          <w:rFonts w:ascii="Arial" w:hAnsi="Arial" w:cs="Arial"/>
          <w:b/>
          <w:bCs/>
          <w:lang w:val="en-IN"/>
        </w:rPr>
        <w:t xml:space="preserve">4 </w:t>
      </w:r>
      <w:r w:rsidRPr="001B6A93">
        <w:rPr>
          <w:rFonts w:ascii="Arial" w:hAnsi="Arial" w:cs="Arial"/>
        </w:rPr>
        <w:t>In the Stack Overflow user interaction network, identify all the maximal sets of users where each user can reach every other user in the same set via directed interactions. Return the strongly connected component ID and the list of user IDs in each component.</w:t>
      </w:r>
    </w:p>
    <w:p w14:paraId="4D31C7A1" w14:textId="77777777" w:rsidR="001B6A93" w:rsidRPr="001B6A93" w:rsidRDefault="001B6A93" w:rsidP="001B6A93">
      <w:pPr>
        <w:rPr>
          <w:rFonts w:ascii="Arial" w:hAnsi="Arial" w:cs="Arial"/>
          <w:b/>
          <w:bCs/>
          <w:lang w:val="en-IN"/>
        </w:rPr>
      </w:pPr>
    </w:p>
    <w:p w14:paraId="16228775" w14:textId="384BE20B" w:rsidR="001B6A93" w:rsidRPr="001B6A93" w:rsidRDefault="001B6A93" w:rsidP="000453C2">
      <w:pPr>
        <w:rPr>
          <w:rFonts w:ascii="Arial" w:hAnsi="Arial" w:cs="Arial"/>
        </w:rPr>
      </w:pPr>
      <w:r w:rsidRPr="001D7CA5">
        <w:rPr>
          <w:rFonts w:ascii="Arial" w:hAnsi="Arial" w:cs="Arial"/>
          <w:b/>
          <w:bCs/>
          <w:lang w:val="en-IN"/>
        </w:rPr>
        <w:t>Question</w:t>
      </w:r>
      <w:r w:rsidRPr="001B6A93">
        <w:rPr>
          <w:rFonts w:ascii="Arial" w:hAnsi="Arial" w:cs="Arial"/>
          <w:b/>
          <w:bCs/>
          <w:lang w:val="en-IN"/>
        </w:rPr>
        <w:t xml:space="preserve"> 1</w:t>
      </w:r>
      <w:r w:rsidRPr="001B6A93">
        <w:rPr>
          <w:rFonts w:ascii="Arial" w:hAnsi="Arial" w:cs="Arial"/>
          <w:b/>
          <w:bCs/>
          <w:lang w:val="en-IN"/>
        </w:rPr>
        <w:t>5</w:t>
      </w:r>
      <w:r w:rsidRPr="001B6A93">
        <w:rPr>
          <w:rFonts w:ascii="Arial" w:hAnsi="Arial" w:cs="Arial"/>
        </w:rPr>
        <w:t xml:space="preserve"> </w:t>
      </w:r>
      <w:r w:rsidRPr="001B6A93">
        <w:rPr>
          <w:rFonts w:ascii="Arial" w:hAnsi="Arial" w:cs="Arial"/>
        </w:rPr>
        <w:t>Identify all the maximal sets of users on Stack Overflow where each user is connected to every other user in the same set if we ignore the direction of interactions (i.e., considering interactions as undirected). Return the weakly connected component ID and the list of user IDs in each component.</w:t>
      </w:r>
    </w:p>
    <w:p w14:paraId="1B5C07FF" w14:textId="18FF2A84" w:rsidR="001D7CA5" w:rsidRPr="001B6A93" w:rsidRDefault="001D7CA5" w:rsidP="001D7CA5">
      <w:pPr>
        <w:rPr>
          <w:rFonts w:ascii="Arial" w:hAnsi="Arial" w:cs="Arial"/>
          <w:lang w:val="en-IN"/>
        </w:rPr>
      </w:pPr>
    </w:p>
    <w:p w14:paraId="0B54246B" w14:textId="77777777" w:rsidR="000453C2" w:rsidRPr="001B6A93" w:rsidRDefault="000453C2" w:rsidP="001D7CA5">
      <w:pPr>
        <w:rPr>
          <w:rFonts w:ascii="Arial" w:hAnsi="Arial" w:cs="Arial"/>
          <w:lang w:val="en-IN"/>
        </w:rPr>
      </w:pPr>
    </w:p>
    <w:p w14:paraId="18BD7081" w14:textId="77777777" w:rsidR="000453C2" w:rsidRPr="001D7CA5" w:rsidRDefault="000453C2" w:rsidP="001D7CA5">
      <w:pPr>
        <w:rPr>
          <w:rFonts w:ascii="Arial" w:hAnsi="Arial" w:cs="Arial"/>
          <w:lang w:val="en-IN"/>
        </w:rPr>
      </w:pPr>
    </w:p>
    <w:p w14:paraId="34AB8A65" w14:textId="77777777" w:rsidR="001D7CA5" w:rsidRPr="001D7CA5" w:rsidRDefault="001D7CA5" w:rsidP="001B6A93">
      <w:pPr>
        <w:rPr>
          <w:rFonts w:ascii="Arial" w:hAnsi="Arial" w:cs="Arial"/>
          <w:lang w:val="en-IN"/>
        </w:rPr>
      </w:pPr>
    </w:p>
    <w:p w14:paraId="48CF5E04" w14:textId="77777777" w:rsidR="001D7CA5" w:rsidRPr="001B6A93" w:rsidRDefault="001D7CA5">
      <w:pPr>
        <w:rPr>
          <w:rFonts w:ascii="Arial" w:hAnsi="Arial" w:cs="Arial"/>
        </w:rPr>
      </w:pPr>
    </w:p>
    <w:sectPr w:rsidR="001D7CA5" w:rsidRPr="001B6A9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9650048"/>
    <w:multiLevelType w:val="multilevel"/>
    <w:tmpl w:val="EE76E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D6637B"/>
    <w:multiLevelType w:val="multilevel"/>
    <w:tmpl w:val="40CE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3E4832"/>
    <w:multiLevelType w:val="hybridMultilevel"/>
    <w:tmpl w:val="F070B034"/>
    <w:lvl w:ilvl="0" w:tplc="4DEE3C1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A4C548C">
      <w:start w:val="1"/>
      <w:numFmt w:val="lowerLetter"/>
      <w:lvlText w:val="%2"/>
      <w:lvlJc w:val="left"/>
      <w:pPr>
        <w:ind w:left="133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78862C4">
      <w:start w:val="1"/>
      <w:numFmt w:val="lowerRoman"/>
      <w:lvlText w:val="%3"/>
      <w:lvlJc w:val="left"/>
      <w:pPr>
        <w:ind w:left="205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F14200E">
      <w:start w:val="1"/>
      <w:numFmt w:val="decimal"/>
      <w:lvlText w:val="%4"/>
      <w:lvlJc w:val="left"/>
      <w:pPr>
        <w:ind w:left="277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1306328">
      <w:start w:val="1"/>
      <w:numFmt w:val="lowerLetter"/>
      <w:lvlText w:val="%5"/>
      <w:lvlJc w:val="left"/>
      <w:pPr>
        <w:ind w:left="349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D32F668">
      <w:start w:val="1"/>
      <w:numFmt w:val="lowerRoman"/>
      <w:lvlText w:val="%6"/>
      <w:lvlJc w:val="left"/>
      <w:pPr>
        <w:ind w:left="421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728FF8A">
      <w:start w:val="1"/>
      <w:numFmt w:val="decimal"/>
      <w:lvlText w:val="%7"/>
      <w:lvlJc w:val="left"/>
      <w:pPr>
        <w:ind w:left="493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EDC2D22">
      <w:start w:val="1"/>
      <w:numFmt w:val="lowerLetter"/>
      <w:lvlText w:val="%8"/>
      <w:lvlJc w:val="left"/>
      <w:pPr>
        <w:ind w:left="565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B88D12A">
      <w:start w:val="1"/>
      <w:numFmt w:val="lowerRoman"/>
      <w:lvlText w:val="%9"/>
      <w:lvlJc w:val="left"/>
      <w:pPr>
        <w:ind w:left="637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num w:numId="1" w16cid:durableId="1290011828">
    <w:abstractNumId w:val="8"/>
  </w:num>
  <w:num w:numId="2" w16cid:durableId="1457722986">
    <w:abstractNumId w:val="6"/>
  </w:num>
  <w:num w:numId="3" w16cid:durableId="249122946">
    <w:abstractNumId w:val="5"/>
  </w:num>
  <w:num w:numId="4" w16cid:durableId="912546939">
    <w:abstractNumId w:val="4"/>
  </w:num>
  <w:num w:numId="5" w16cid:durableId="1896426046">
    <w:abstractNumId w:val="7"/>
  </w:num>
  <w:num w:numId="6" w16cid:durableId="173544295">
    <w:abstractNumId w:val="3"/>
  </w:num>
  <w:num w:numId="7" w16cid:durableId="1465660297">
    <w:abstractNumId w:val="2"/>
  </w:num>
  <w:num w:numId="8" w16cid:durableId="500003070">
    <w:abstractNumId w:val="1"/>
  </w:num>
  <w:num w:numId="9" w16cid:durableId="2039311419">
    <w:abstractNumId w:val="0"/>
  </w:num>
  <w:num w:numId="10" w16cid:durableId="1318000701">
    <w:abstractNumId w:val="9"/>
  </w:num>
  <w:num w:numId="11" w16cid:durableId="237638055">
    <w:abstractNumId w:val="10"/>
  </w:num>
  <w:num w:numId="12" w16cid:durableId="19234902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53C2"/>
    <w:rsid w:val="0006063C"/>
    <w:rsid w:val="0015074B"/>
    <w:rsid w:val="001B6A93"/>
    <w:rsid w:val="001D7CA5"/>
    <w:rsid w:val="0029639D"/>
    <w:rsid w:val="00326F90"/>
    <w:rsid w:val="00347BB8"/>
    <w:rsid w:val="005B0E12"/>
    <w:rsid w:val="007A76A8"/>
    <w:rsid w:val="00AA1D8D"/>
    <w:rsid w:val="00B47730"/>
    <w:rsid w:val="00C631AC"/>
    <w:rsid w:val="00CB0664"/>
    <w:rsid w:val="00F641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E1F389E"/>
  <w14:defaultImageDpi w14:val="300"/>
  <w15:docId w15:val="{AF49B080-4547-4DC0-8743-02735C9C5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1AC"/>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7A76A8"/>
    <w:rPr>
      <w:color w:val="0000FF" w:themeColor="hyperlink"/>
      <w:u w:val="single"/>
    </w:rPr>
  </w:style>
  <w:style w:type="character" w:styleId="UnresolvedMention">
    <w:name w:val="Unresolved Mention"/>
    <w:basedOn w:val="DefaultParagraphFont"/>
    <w:uiPriority w:val="99"/>
    <w:semiHidden/>
    <w:unhideWhenUsed/>
    <w:rsid w:val="007A76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794958">
      <w:bodyDiv w:val="1"/>
      <w:marLeft w:val="0"/>
      <w:marRight w:val="0"/>
      <w:marTop w:val="0"/>
      <w:marBottom w:val="0"/>
      <w:divBdr>
        <w:top w:val="none" w:sz="0" w:space="0" w:color="auto"/>
        <w:left w:val="none" w:sz="0" w:space="0" w:color="auto"/>
        <w:bottom w:val="none" w:sz="0" w:space="0" w:color="auto"/>
        <w:right w:val="none" w:sz="0" w:space="0" w:color="auto"/>
      </w:divBdr>
    </w:div>
    <w:div w:id="551159123">
      <w:bodyDiv w:val="1"/>
      <w:marLeft w:val="0"/>
      <w:marRight w:val="0"/>
      <w:marTop w:val="0"/>
      <w:marBottom w:val="0"/>
      <w:divBdr>
        <w:top w:val="none" w:sz="0" w:space="0" w:color="auto"/>
        <w:left w:val="none" w:sz="0" w:space="0" w:color="auto"/>
        <w:bottom w:val="none" w:sz="0" w:space="0" w:color="auto"/>
        <w:right w:val="none" w:sz="0" w:space="0" w:color="auto"/>
      </w:divBdr>
    </w:div>
    <w:div w:id="1061372234">
      <w:bodyDiv w:val="1"/>
      <w:marLeft w:val="0"/>
      <w:marRight w:val="0"/>
      <w:marTop w:val="0"/>
      <w:marBottom w:val="0"/>
      <w:divBdr>
        <w:top w:val="none" w:sz="0" w:space="0" w:color="auto"/>
        <w:left w:val="none" w:sz="0" w:space="0" w:color="auto"/>
        <w:bottom w:val="none" w:sz="0" w:space="0" w:color="auto"/>
        <w:right w:val="none" w:sz="0" w:space="0" w:color="auto"/>
      </w:divBdr>
      <w:divsChild>
        <w:div w:id="175778313">
          <w:marLeft w:val="0"/>
          <w:marRight w:val="0"/>
          <w:marTop w:val="0"/>
          <w:marBottom w:val="0"/>
          <w:divBdr>
            <w:top w:val="none" w:sz="0" w:space="0" w:color="auto"/>
            <w:left w:val="none" w:sz="0" w:space="0" w:color="auto"/>
            <w:bottom w:val="none" w:sz="0" w:space="0" w:color="auto"/>
            <w:right w:val="none" w:sz="0" w:space="0" w:color="auto"/>
          </w:divBdr>
          <w:divsChild>
            <w:div w:id="569852520">
              <w:marLeft w:val="0"/>
              <w:marRight w:val="0"/>
              <w:marTop w:val="0"/>
              <w:marBottom w:val="0"/>
              <w:divBdr>
                <w:top w:val="none" w:sz="0" w:space="0" w:color="auto"/>
                <w:left w:val="none" w:sz="0" w:space="0" w:color="auto"/>
                <w:bottom w:val="none" w:sz="0" w:space="0" w:color="auto"/>
                <w:right w:val="none" w:sz="0" w:space="0" w:color="auto"/>
              </w:divBdr>
            </w:div>
            <w:div w:id="9497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4509">
      <w:bodyDiv w:val="1"/>
      <w:marLeft w:val="0"/>
      <w:marRight w:val="0"/>
      <w:marTop w:val="0"/>
      <w:marBottom w:val="0"/>
      <w:divBdr>
        <w:top w:val="none" w:sz="0" w:space="0" w:color="auto"/>
        <w:left w:val="none" w:sz="0" w:space="0" w:color="auto"/>
        <w:bottom w:val="none" w:sz="0" w:space="0" w:color="auto"/>
        <w:right w:val="none" w:sz="0" w:space="0" w:color="auto"/>
      </w:divBdr>
      <w:divsChild>
        <w:div w:id="1014767333">
          <w:marLeft w:val="0"/>
          <w:marRight w:val="0"/>
          <w:marTop w:val="0"/>
          <w:marBottom w:val="0"/>
          <w:divBdr>
            <w:top w:val="none" w:sz="0" w:space="0" w:color="auto"/>
            <w:left w:val="none" w:sz="0" w:space="0" w:color="auto"/>
            <w:bottom w:val="none" w:sz="0" w:space="0" w:color="auto"/>
            <w:right w:val="none" w:sz="0" w:space="0" w:color="auto"/>
          </w:divBdr>
          <w:divsChild>
            <w:div w:id="221141529">
              <w:marLeft w:val="0"/>
              <w:marRight w:val="0"/>
              <w:marTop w:val="0"/>
              <w:marBottom w:val="0"/>
              <w:divBdr>
                <w:top w:val="none" w:sz="0" w:space="0" w:color="auto"/>
                <w:left w:val="none" w:sz="0" w:space="0" w:color="auto"/>
                <w:bottom w:val="none" w:sz="0" w:space="0" w:color="auto"/>
                <w:right w:val="none" w:sz="0" w:space="0" w:color="auto"/>
              </w:divBdr>
            </w:div>
            <w:div w:id="58395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30824">
      <w:bodyDiv w:val="1"/>
      <w:marLeft w:val="0"/>
      <w:marRight w:val="0"/>
      <w:marTop w:val="0"/>
      <w:marBottom w:val="0"/>
      <w:divBdr>
        <w:top w:val="none" w:sz="0" w:space="0" w:color="auto"/>
        <w:left w:val="none" w:sz="0" w:space="0" w:color="auto"/>
        <w:bottom w:val="none" w:sz="0" w:space="0" w:color="auto"/>
        <w:right w:val="none" w:sz="0" w:space="0" w:color="auto"/>
      </w:divBdr>
    </w:div>
    <w:div w:id="21323566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neo4j.com/deployment-center/?desktop-gdb"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11</Pages>
  <Words>739</Words>
  <Characters>3707</Characters>
  <Application>Microsoft Office Word</Application>
  <DocSecurity>0</DocSecurity>
  <Lines>119</Lines>
  <Paragraphs>46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4400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hmanojnarayan@gmail.com</cp:lastModifiedBy>
  <cp:revision>2</cp:revision>
  <dcterms:created xsi:type="dcterms:W3CDTF">2013-12-23T23:15:00Z</dcterms:created>
  <dcterms:modified xsi:type="dcterms:W3CDTF">2024-08-03T14:57:00Z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e9d394c847683894046704a0f71d7e3b798bda7e3893fe4b6e53d64cb53acaa7</vt:lpwstr>
  </property>
</Properties>
</file>