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30"/>
        <w:gridCol w:w="1765"/>
        <w:gridCol w:w="3162"/>
      </w:tblGrid>
      <w:tr w:rsidR="001D4F87" w14:paraId="008E4EBD" w14:textId="77777777" w:rsidTr="00B015F3">
        <w:tc>
          <w:tcPr>
            <w:tcW w:w="2419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57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B015F3">
        <w:tc>
          <w:tcPr>
            <w:tcW w:w="2419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57" w:type="dxa"/>
            <w:gridSpan w:val="3"/>
            <w:shd w:val="clear" w:color="auto" w:fill="DBE5F1" w:themeFill="accent1" w:themeFillTint="33"/>
          </w:tcPr>
          <w:p w14:paraId="42DAC91E" w14:textId="4723E133" w:rsidR="001D4F87" w:rsidRDefault="002E7AF4" w:rsidP="00B015F3">
            <w:pPr>
              <w:pStyle w:val="NoSpacing"/>
            </w:pPr>
            <w:r>
              <w:t>SchoolNet</w:t>
            </w:r>
            <w:r w:rsidR="00B23FF9">
              <w:t xml:space="preserve"> </w:t>
            </w:r>
            <w:proofErr w:type="spellStart"/>
            <w:r w:rsidR="00B23FF9">
              <w:t>student_</w:t>
            </w:r>
            <w:r w:rsidR="00B015F3">
              <w:t>relation</w:t>
            </w:r>
            <w:proofErr w:type="spellEnd"/>
            <w:r w:rsidR="00B23FF9">
              <w:t xml:space="preserve"> </w:t>
            </w:r>
            <w:r>
              <w:t xml:space="preserve"> template</w:t>
            </w:r>
          </w:p>
        </w:tc>
      </w:tr>
      <w:tr w:rsidR="001D4F87" w14:paraId="07A175E7" w14:textId="77777777" w:rsidTr="00B015F3">
        <w:tc>
          <w:tcPr>
            <w:tcW w:w="2419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57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B015F3">
        <w:tc>
          <w:tcPr>
            <w:tcW w:w="2419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57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B015F3">
        <w:tc>
          <w:tcPr>
            <w:tcW w:w="2419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57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B015F3">
        <w:tc>
          <w:tcPr>
            <w:tcW w:w="2419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57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B015F3">
        <w:tc>
          <w:tcPr>
            <w:tcW w:w="2419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57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B015F3">
        <w:tc>
          <w:tcPr>
            <w:tcW w:w="2419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57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1D4F87" w14:paraId="794250A1" w14:textId="77777777" w:rsidTr="00B015F3">
        <w:tc>
          <w:tcPr>
            <w:tcW w:w="2419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57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B015F3">
        <w:tc>
          <w:tcPr>
            <w:tcW w:w="2419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57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B015F3" w14:paraId="48536A04" w14:textId="77777777" w:rsidTr="00B015F3">
        <w:trPr>
          <w:trHeight w:val="1160"/>
        </w:trPr>
        <w:tc>
          <w:tcPr>
            <w:tcW w:w="2419" w:type="dxa"/>
            <w:vMerge w:val="restart"/>
          </w:tcPr>
          <w:p w14:paraId="6B2DA839" w14:textId="77777777" w:rsidR="00B015F3" w:rsidRDefault="00B015F3" w:rsidP="00DB146B">
            <w:pPr>
              <w:pStyle w:val="NoSpacing"/>
            </w:pPr>
          </w:p>
        </w:tc>
        <w:tc>
          <w:tcPr>
            <w:tcW w:w="2230" w:type="dxa"/>
          </w:tcPr>
          <w:p w14:paraId="519B9229" w14:textId="4A72B543" w:rsidR="00B015F3" w:rsidRDefault="00B015F3" w:rsidP="00DB146B">
            <w:pPr>
              <w:pStyle w:val="NoSpacing"/>
            </w:pPr>
            <w:r>
              <w:t>Output Column</w:t>
            </w:r>
          </w:p>
        </w:tc>
        <w:tc>
          <w:tcPr>
            <w:tcW w:w="1765" w:type="dxa"/>
          </w:tcPr>
          <w:p w14:paraId="584307AF" w14:textId="2DA0A644" w:rsidR="00B015F3" w:rsidRDefault="00B015F3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162" w:type="dxa"/>
          </w:tcPr>
          <w:p w14:paraId="1E8AA7C8" w14:textId="07175579" w:rsidR="00B015F3" w:rsidRDefault="00B015F3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B015F3">
        <w:tc>
          <w:tcPr>
            <w:tcW w:w="2419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230" w:type="dxa"/>
          </w:tcPr>
          <w:p w14:paraId="60464D04" w14:textId="251ED929" w:rsidR="00203D8E" w:rsidRDefault="00B23FF9" w:rsidP="00B015F3">
            <w:pPr>
              <w:pStyle w:val="NoSpacing"/>
            </w:pPr>
            <w:r>
              <w:t>student</w:t>
            </w:r>
            <w:r w:rsidR="00B015F3">
              <w:t xml:space="preserve"> </w:t>
            </w:r>
            <w:r>
              <w:t>_code</w:t>
            </w:r>
          </w:p>
        </w:tc>
        <w:tc>
          <w:tcPr>
            <w:tcW w:w="1765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162" w:type="dxa"/>
          </w:tcPr>
          <w:p w14:paraId="60012071" w14:textId="70CF08CE" w:rsidR="00EC4804" w:rsidRDefault="00B015F3" w:rsidP="002B6595">
            <w:pPr>
              <w:pStyle w:val="NoSpacing"/>
            </w:pPr>
            <w:r>
              <w:t>K12-Student-SisNumber</w:t>
            </w:r>
          </w:p>
        </w:tc>
      </w:tr>
      <w:tr w:rsidR="00203D8E" w14:paraId="4342EB54" w14:textId="77777777" w:rsidTr="00B015F3">
        <w:tc>
          <w:tcPr>
            <w:tcW w:w="2419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230" w:type="dxa"/>
          </w:tcPr>
          <w:p w14:paraId="671809D1" w14:textId="10D27748" w:rsidR="00203D8E" w:rsidRDefault="00B015F3" w:rsidP="004822F5">
            <w:pPr>
              <w:pStyle w:val="NoSpacing"/>
            </w:pPr>
            <w:proofErr w:type="spellStart"/>
            <w:r>
              <w:t>student_contact_code</w:t>
            </w:r>
            <w:proofErr w:type="spellEnd"/>
          </w:p>
        </w:tc>
        <w:tc>
          <w:tcPr>
            <w:tcW w:w="1765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</w:t>
            </w:r>
            <w:bookmarkStart w:id="0" w:name="_GoBack"/>
            <w:bookmarkEnd w:id="0"/>
            <w:r>
              <w:t>AR (50)</w:t>
            </w:r>
          </w:p>
        </w:tc>
        <w:tc>
          <w:tcPr>
            <w:tcW w:w="3162" w:type="dxa"/>
          </w:tcPr>
          <w:p w14:paraId="70DF5814" w14:textId="5F8FE369" w:rsidR="00203D8E" w:rsidRDefault="00B015F3" w:rsidP="002B6595">
            <w:pPr>
              <w:pStyle w:val="NoSpacing"/>
            </w:pPr>
            <w:r>
              <w:t>K12-Student-SisNumber + K12ParentGaurdianInfo-StudentParent-JoinByParentGU-FirstName</w:t>
            </w:r>
          </w:p>
        </w:tc>
      </w:tr>
      <w:tr w:rsidR="00B015F3" w14:paraId="3191AFA0" w14:textId="77777777" w:rsidTr="00B015F3">
        <w:trPr>
          <w:trHeight w:val="251"/>
        </w:trPr>
        <w:tc>
          <w:tcPr>
            <w:tcW w:w="2419" w:type="dxa"/>
            <w:vMerge/>
          </w:tcPr>
          <w:p w14:paraId="794ADD4A" w14:textId="77777777" w:rsidR="00B015F3" w:rsidRDefault="00B015F3" w:rsidP="00DB146B">
            <w:pPr>
              <w:pStyle w:val="NoSpacing"/>
            </w:pPr>
          </w:p>
        </w:tc>
        <w:tc>
          <w:tcPr>
            <w:tcW w:w="7157" w:type="dxa"/>
            <w:gridSpan w:val="3"/>
          </w:tcPr>
          <w:p w14:paraId="3815A618" w14:textId="4A10C1C4" w:rsidR="00B015F3" w:rsidRDefault="00B015F3" w:rsidP="005E3EE6">
            <w:pPr>
              <w:pStyle w:val="NoSpacing"/>
            </w:pPr>
          </w:p>
        </w:tc>
      </w:tr>
      <w:tr w:rsidR="001D4F87" w14:paraId="491C809D" w14:textId="77777777" w:rsidTr="00B015F3">
        <w:trPr>
          <w:trHeight w:val="3131"/>
        </w:trPr>
        <w:tc>
          <w:tcPr>
            <w:tcW w:w="2419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57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09742E2F" w14:textId="5E404298" w:rsidR="00EC4804" w:rsidRDefault="00B015F3" w:rsidP="00EC4804">
            <w:pPr>
              <w:pStyle w:val="NoSpacing"/>
            </w:pPr>
            <w:r>
              <w:object w:dxaOrig="1905" w:dyaOrig="811" w14:anchorId="2B810B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4pt;height:40.2pt" o:ole="">
                  <v:imagedata r:id="rId11" o:title=""/>
                </v:shape>
                <o:OLEObject Type="Embed" ProgID="Package" ShapeID="_x0000_i1025" DrawAspect="Content" ObjectID="_1461643093" r:id="rId12"/>
              </w:object>
            </w:r>
          </w:p>
        </w:tc>
      </w:tr>
      <w:tr w:rsidR="001D4F87" w14:paraId="3DFF1B00" w14:textId="77777777" w:rsidTr="00B015F3">
        <w:tc>
          <w:tcPr>
            <w:tcW w:w="2419" w:type="dxa"/>
          </w:tcPr>
          <w:p w14:paraId="657EE212" w14:textId="46FB66D3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57" w:type="dxa"/>
            <w:gridSpan w:val="3"/>
          </w:tcPr>
          <w:p w14:paraId="738BE9AB" w14:textId="77777777" w:rsidR="007809BB" w:rsidRDefault="007809BB" w:rsidP="00877B1F">
            <w:pPr>
              <w:autoSpaceDE w:val="0"/>
              <w:autoSpaceDN w:val="0"/>
              <w:adjustRightInd w:val="0"/>
            </w:pPr>
          </w:p>
          <w:p w14:paraId="59903331" w14:textId="77777777" w:rsidR="00877B1F" w:rsidRDefault="00877B1F" w:rsidP="00877B1F">
            <w:pPr>
              <w:autoSpaceDE w:val="0"/>
              <w:autoSpaceDN w:val="0"/>
              <w:adjustRightInd w:val="0"/>
            </w:pPr>
          </w:p>
          <w:p w14:paraId="4FB3C0FA" w14:textId="16AFDBB2" w:rsidR="00877B1F" w:rsidRDefault="00877B1F" w:rsidP="00877B1F">
            <w:pPr>
              <w:autoSpaceDE w:val="0"/>
              <w:autoSpaceDN w:val="0"/>
              <w:adjustRightInd w:val="0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A2D65" w14:textId="77777777" w:rsidR="00BC13E5" w:rsidRDefault="00BC13E5" w:rsidP="00DA6915">
      <w:pPr>
        <w:spacing w:after="0" w:line="240" w:lineRule="auto"/>
      </w:pPr>
      <w:r>
        <w:separator/>
      </w:r>
    </w:p>
  </w:endnote>
  <w:endnote w:type="continuationSeparator" w:id="0">
    <w:p w14:paraId="1A8B27F2" w14:textId="77777777" w:rsidR="00BC13E5" w:rsidRDefault="00BC13E5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D80B3" w14:textId="77777777" w:rsidR="00BC13E5" w:rsidRDefault="00BC13E5" w:rsidP="00DA6915">
      <w:pPr>
        <w:spacing w:after="0" w:line="240" w:lineRule="auto"/>
      </w:pPr>
      <w:r>
        <w:separator/>
      </w:r>
    </w:p>
  </w:footnote>
  <w:footnote w:type="continuationSeparator" w:id="0">
    <w:p w14:paraId="7949BE75" w14:textId="77777777" w:rsidR="00BC13E5" w:rsidRDefault="00BC13E5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A6CB3"/>
    <w:rsid w:val="000C18BF"/>
    <w:rsid w:val="000C6DDC"/>
    <w:rsid w:val="00191DC9"/>
    <w:rsid w:val="001A5F0C"/>
    <w:rsid w:val="001D4F87"/>
    <w:rsid w:val="00203D8E"/>
    <w:rsid w:val="002762C4"/>
    <w:rsid w:val="0028346E"/>
    <w:rsid w:val="002B0B1F"/>
    <w:rsid w:val="002B6595"/>
    <w:rsid w:val="002D6FA8"/>
    <w:rsid w:val="002E7AF4"/>
    <w:rsid w:val="00343B28"/>
    <w:rsid w:val="003E0975"/>
    <w:rsid w:val="00436B05"/>
    <w:rsid w:val="0045462A"/>
    <w:rsid w:val="004822F5"/>
    <w:rsid w:val="004905BB"/>
    <w:rsid w:val="0054022B"/>
    <w:rsid w:val="005476D0"/>
    <w:rsid w:val="00552BB2"/>
    <w:rsid w:val="00593D7A"/>
    <w:rsid w:val="005E3EE6"/>
    <w:rsid w:val="006969A1"/>
    <w:rsid w:val="006C425E"/>
    <w:rsid w:val="007037D5"/>
    <w:rsid w:val="0074656A"/>
    <w:rsid w:val="007809BB"/>
    <w:rsid w:val="0078307D"/>
    <w:rsid w:val="00786FFD"/>
    <w:rsid w:val="007C01AC"/>
    <w:rsid w:val="007F0655"/>
    <w:rsid w:val="008027AD"/>
    <w:rsid w:val="008171DB"/>
    <w:rsid w:val="00836F47"/>
    <w:rsid w:val="00867B43"/>
    <w:rsid w:val="00877B1F"/>
    <w:rsid w:val="008B321C"/>
    <w:rsid w:val="00A80459"/>
    <w:rsid w:val="00AB4255"/>
    <w:rsid w:val="00AB6C50"/>
    <w:rsid w:val="00B015F3"/>
    <w:rsid w:val="00B23FF9"/>
    <w:rsid w:val="00B250C2"/>
    <w:rsid w:val="00B60C04"/>
    <w:rsid w:val="00B645B8"/>
    <w:rsid w:val="00B828D2"/>
    <w:rsid w:val="00B93143"/>
    <w:rsid w:val="00BC13E5"/>
    <w:rsid w:val="00BE29BF"/>
    <w:rsid w:val="00C07945"/>
    <w:rsid w:val="00C42936"/>
    <w:rsid w:val="00C7555F"/>
    <w:rsid w:val="00CB74A8"/>
    <w:rsid w:val="00CD2673"/>
    <w:rsid w:val="00CF4A38"/>
    <w:rsid w:val="00DA6915"/>
    <w:rsid w:val="00DD368B"/>
    <w:rsid w:val="00E00862"/>
    <w:rsid w:val="00E20E2D"/>
    <w:rsid w:val="00EC4804"/>
    <w:rsid w:val="00EC7565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2</cp:revision>
  <dcterms:created xsi:type="dcterms:W3CDTF">2014-05-15T13:12:00Z</dcterms:created>
  <dcterms:modified xsi:type="dcterms:W3CDTF">2014-05-15T13:12:00Z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