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DDF" w:rsidRPr="00EB1C53" w:rsidRDefault="00AB5216">
      <w:pPr>
        <w:rPr>
          <w:sz w:val="24"/>
          <w:szCs w:val="24"/>
        </w:rPr>
      </w:pPr>
      <w:r w:rsidRPr="00EB1C53">
        <w:rPr>
          <w:sz w:val="24"/>
          <w:szCs w:val="24"/>
        </w:rPr>
        <w:t xml:space="preserve">Las abstracciones conceptuales que </w:t>
      </w:r>
      <w:proofErr w:type="spellStart"/>
      <w:r w:rsidRPr="00EB1C53">
        <w:rPr>
          <w:sz w:val="24"/>
          <w:szCs w:val="24"/>
        </w:rPr>
        <w:t>guian</w:t>
      </w:r>
      <w:proofErr w:type="spellEnd"/>
      <w:r w:rsidRPr="00EB1C53">
        <w:rPr>
          <w:sz w:val="24"/>
          <w:szCs w:val="24"/>
        </w:rPr>
        <w:t xml:space="preserve"> el proyecto son marcadas en mayúsculas y subrayadas</w:t>
      </w:r>
    </w:p>
    <w:p w:rsidR="00E12D4D" w:rsidRPr="00EB1C53" w:rsidRDefault="00E12D4D">
      <w:pPr>
        <w:rPr>
          <w:sz w:val="24"/>
          <w:szCs w:val="24"/>
        </w:rPr>
      </w:pPr>
      <w:r w:rsidRPr="00EB1C53">
        <w:rPr>
          <w:sz w:val="24"/>
          <w:szCs w:val="24"/>
        </w:rPr>
        <w:t>Los conceptos y paradigmas de diseño computacional son marcados en negrita y subrayados</w:t>
      </w:r>
    </w:p>
    <w:p w:rsidR="007C5C1E" w:rsidRDefault="007C5C1E">
      <w:pPr>
        <w:rPr>
          <w:sz w:val="24"/>
          <w:szCs w:val="24"/>
        </w:rPr>
      </w:pPr>
      <w:r w:rsidRPr="00EB1C53">
        <w:rPr>
          <w:sz w:val="24"/>
          <w:szCs w:val="24"/>
        </w:rPr>
        <w:t>Aspectos generales son solamente subrayados</w:t>
      </w:r>
    </w:p>
    <w:p w:rsidR="002F46B8" w:rsidRPr="002F46B8" w:rsidRDefault="002F46B8">
      <w:pPr>
        <w:rPr>
          <w:i/>
          <w:sz w:val="24"/>
          <w:szCs w:val="24"/>
        </w:rPr>
      </w:pPr>
      <w:r w:rsidRPr="002F46B8">
        <w:rPr>
          <w:i/>
          <w:sz w:val="24"/>
          <w:szCs w:val="24"/>
        </w:rPr>
        <w:t>Convertir conceptos filosóficos, paradigmas de pensamiento e ideas de procesos en patrones de diseño</w:t>
      </w:r>
      <w:r w:rsidR="009D0706">
        <w:rPr>
          <w:i/>
          <w:sz w:val="24"/>
          <w:szCs w:val="24"/>
        </w:rPr>
        <w:t xml:space="preserve"> </w:t>
      </w:r>
    </w:p>
    <w:p w:rsidR="00EB1C53" w:rsidRPr="00EB1C53" w:rsidRDefault="00EB1C53">
      <w:pPr>
        <w:rPr>
          <w:sz w:val="24"/>
          <w:szCs w:val="24"/>
        </w:rPr>
      </w:pPr>
    </w:p>
    <w:p w:rsidR="00EB1C53" w:rsidRPr="00EB1C53" w:rsidRDefault="00EB1C53">
      <w:pPr>
        <w:pBdr>
          <w:bottom w:val="single" w:sz="6" w:space="1" w:color="auto"/>
        </w:pBdr>
        <w:rPr>
          <w:sz w:val="24"/>
          <w:szCs w:val="24"/>
        </w:rPr>
      </w:pPr>
      <w:r w:rsidRPr="00EB1C53">
        <w:rPr>
          <w:sz w:val="24"/>
          <w:szCs w:val="24"/>
        </w:rPr>
        <w:t>Índice</w:t>
      </w:r>
    </w:p>
    <w:p w:rsidR="00EB1C53" w:rsidRPr="00EB1C53" w:rsidRDefault="00EB1C53" w:rsidP="00EB1C53">
      <w:pPr>
        <w:rPr>
          <w:sz w:val="24"/>
          <w:szCs w:val="24"/>
          <w:u w:val="single"/>
        </w:rPr>
      </w:pPr>
      <w:r w:rsidRPr="00EB1C53">
        <w:rPr>
          <w:sz w:val="24"/>
          <w:szCs w:val="24"/>
          <w:u w:val="single"/>
        </w:rPr>
        <w:t>Descripción general del funcionamiento del sistema</w:t>
      </w:r>
    </w:p>
    <w:p w:rsidR="007C5C1E" w:rsidRPr="00EB1C53" w:rsidRDefault="007C5C1E" w:rsidP="007C5C1E">
      <w:pPr>
        <w:rPr>
          <w:sz w:val="24"/>
          <w:szCs w:val="24"/>
        </w:rPr>
      </w:pPr>
      <w:r w:rsidRPr="00EB1C53">
        <w:rPr>
          <w:sz w:val="24"/>
          <w:szCs w:val="24"/>
        </w:rPr>
        <w:t>ORGANICIDAD</w:t>
      </w:r>
    </w:p>
    <w:p w:rsidR="007C5C1E" w:rsidRPr="00EB1C53" w:rsidRDefault="007C5C1E" w:rsidP="007C5C1E">
      <w:pPr>
        <w:pStyle w:val="ListParagraph"/>
        <w:numPr>
          <w:ilvl w:val="0"/>
          <w:numId w:val="3"/>
        </w:numPr>
        <w:rPr>
          <w:b/>
          <w:sz w:val="24"/>
          <w:szCs w:val="24"/>
          <w:u w:val="single"/>
        </w:rPr>
      </w:pPr>
      <w:r w:rsidRPr="00EB1C53">
        <w:rPr>
          <w:b/>
          <w:sz w:val="24"/>
          <w:szCs w:val="24"/>
          <w:u w:val="single"/>
        </w:rPr>
        <w:t>Aesthetic Framework</w:t>
      </w:r>
    </w:p>
    <w:p w:rsidR="007C5C1E" w:rsidRPr="00EB1C53" w:rsidRDefault="007C5C1E" w:rsidP="007C5C1E">
      <w:pPr>
        <w:pStyle w:val="ListParagraph"/>
        <w:numPr>
          <w:ilvl w:val="0"/>
          <w:numId w:val="3"/>
        </w:numPr>
        <w:rPr>
          <w:b/>
          <w:sz w:val="24"/>
          <w:szCs w:val="24"/>
          <w:u w:val="single"/>
        </w:rPr>
      </w:pPr>
      <w:r w:rsidRPr="00EB1C53">
        <w:rPr>
          <w:b/>
          <w:sz w:val="24"/>
          <w:szCs w:val="24"/>
          <w:u w:val="single"/>
        </w:rPr>
        <w:t>Aesthetic Framework Check</w:t>
      </w:r>
    </w:p>
    <w:p w:rsidR="007C5C1E" w:rsidRDefault="007C5C1E" w:rsidP="007C5C1E">
      <w:pPr>
        <w:pStyle w:val="ListParagraph"/>
        <w:numPr>
          <w:ilvl w:val="0"/>
          <w:numId w:val="3"/>
        </w:numPr>
        <w:rPr>
          <w:b/>
          <w:sz w:val="24"/>
          <w:szCs w:val="24"/>
          <w:u w:val="single"/>
        </w:rPr>
      </w:pPr>
      <w:r w:rsidRPr="00EB1C53">
        <w:rPr>
          <w:b/>
          <w:sz w:val="24"/>
          <w:szCs w:val="24"/>
          <w:u w:val="single"/>
        </w:rPr>
        <w:t>Crosstalk</w:t>
      </w:r>
    </w:p>
    <w:p w:rsidR="0097014D" w:rsidRPr="00EB1C53" w:rsidRDefault="0097014D" w:rsidP="007C5C1E">
      <w:pPr>
        <w:pStyle w:val="ListParagraph"/>
        <w:numPr>
          <w:ilvl w:val="0"/>
          <w:numId w:val="3"/>
        </w:numPr>
        <w:rPr>
          <w:b/>
          <w:sz w:val="24"/>
          <w:szCs w:val="24"/>
          <w:u w:val="single"/>
        </w:rPr>
      </w:pPr>
      <w:r>
        <w:rPr>
          <w:b/>
          <w:sz w:val="24"/>
          <w:szCs w:val="24"/>
          <w:u w:val="single"/>
        </w:rPr>
        <w:t>Ideal</w:t>
      </w:r>
    </w:p>
    <w:p w:rsidR="007C5C1E" w:rsidRPr="00EB1C53" w:rsidRDefault="007C5C1E">
      <w:pPr>
        <w:rPr>
          <w:sz w:val="24"/>
          <w:szCs w:val="24"/>
        </w:rPr>
      </w:pPr>
      <w:r w:rsidRPr="00EB1C53">
        <w:rPr>
          <w:sz w:val="24"/>
          <w:szCs w:val="24"/>
        </w:rPr>
        <w:t>BIOREACCION</w:t>
      </w:r>
    </w:p>
    <w:p w:rsidR="007C5C1E" w:rsidRPr="00EB1C53" w:rsidRDefault="007C5C1E">
      <w:pPr>
        <w:rPr>
          <w:sz w:val="24"/>
          <w:szCs w:val="24"/>
        </w:rPr>
      </w:pPr>
      <w:r w:rsidRPr="00EB1C53">
        <w:rPr>
          <w:sz w:val="24"/>
          <w:szCs w:val="24"/>
        </w:rPr>
        <w:t>PRESCENCIA</w:t>
      </w:r>
    </w:p>
    <w:p w:rsidR="007C5C1E" w:rsidRPr="00EB1C53" w:rsidRDefault="007C5C1E">
      <w:pPr>
        <w:rPr>
          <w:sz w:val="24"/>
          <w:szCs w:val="24"/>
        </w:rPr>
      </w:pPr>
      <w:r w:rsidRPr="00EB1C53">
        <w:rPr>
          <w:sz w:val="24"/>
          <w:szCs w:val="24"/>
        </w:rPr>
        <w:t>ARTE</w:t>
      </w:r>
    </w:p>
    <w:p w:rsidR="007C5C1E" w:rsidRPr="00EB1C53" w:rsidRDefault="007C5C1E">
      <w:pPr>
        <w:rPr>
          <w:sz w:val="24"/>
          <w:szCs w:val="24"/>
        </w:rPr>
      </w:pPr>
      <w:r w:rsidRPr="00EB1C53">
        <w:rPr>
          <w:sz w:val="24"/>
          <w:szCs w:val="24"/>
        </w:rPr>
        <w:t>COMPOSICION</w:t>
      </w:r>
    </w:p>
    <w:p w:rsidR="009B111B" w:rsidRDefault="009B111B">
      <w:pPr>
        <w:rPr>
          <w:sz w:val="24"/>
          <w:szCs w:val="24"/>
        </w:rPr>
      </w:pPr>
      <w:r w:rsidRPr="00EB1C53">
        <w:rPr>
          <w:sz w:val="24"/>
          <w:szCs w:val="24"/>
        </w:rPr>
        <w:t>INTELIGENCIA ARTIFICIAL</w:t>
      </w:r>
    </w:p>
    <w:p w:rsidR="00152F3F" w:rsidRDefault="00152F3F" w:rsidP="00152F3F">
      <w:pPr>
        <w:pStyle w:val="ListParagraph"/>
        <w:numPr>
          <w:ilvl w:val="0"/>
          <w:numId w:val="3"/>
        </w:numPr>
        <w:rPr>
          <w:b/>
          <w:sz w:val="24"/>
          <w:szCs w:val="24"/>
          <w:u w:val="single"/>
        </w:rPr>
      </w:pPr>
      <w:r w:rsidRPr="00152F3F">
        <w:rPr>
          <w:b/>
          <w:sz w:val="24"/>
          <w:szCs w:val="24"/>
          <w:u w:val="single"/>
        </w:rPr>
        <w:t>Slopes</w:t>
      </w:r>
    </w:p>
    <w:p w:rsidR="00A672DC" w:rsidRDefault="00A672DC" w:rsidP="00152F3F">
      <w:pPr>
        <w:pStyle w:val="ListParagraph"/>
        <w:numPr>
          <w:ilvl w:val="0"/>
          <w:numId w:val="3"/>
        </w:numPr>
        <w:rPr>
          <w:b/>
          <w:sz w:val="24"/>
          <w:szCs w:val="24"/>
          <w:u w:val="single"/>
        </w:rPr>
      </w:pPr>
      <w:r>
        <w:rPr>
          <w:b/>
          <w:sz w:val="24"/>
          <w:szCs w:val="24"/>
          <w:u w:val="single"/>
        </w:rPr>
        <w:t>Sistemas expertos</w:t>
      </w:r>
    </w:p>
    <w:p w:rsidR="00A672DC" w:rsidRPr="00152F3F" w:rsidRDefault="00A672DC" w:rsidP="00152F3F">
      <w:pPr>
        <w:pStyle w:val="ListParagraph"/>
        <w:numPr>
          <w:ilvl w:val="0"/>
          <w:numId w:val="3"/>
        </w:numPr>
        <w:rPr>
          <w:b/>
          <w:sz w:val="24"/>
          <w:szCs w:val="24"/>
          <w:u w:val="single"/>
        </w:rPr>
      </w:pPr>
      <w:r>
        <w:rPr>
          <w:b/>
          <w:sz w:val="24"/>
          <w:szCs w:val="24"/>
          <w:u w:val="single"/>
        </w:rPr>
        <w:t>Redes neuronales</w:t>
      </w:r>
    </w:p>
    <w:p w:rsidR="00EB1C53" w:rsidRPr="00EB1C53" w:rsidRDefault="00EB1C53">
      <w:pPr>
        <w:rPr>
          <w:sz w:val="24"/>
          <w:szCs w:val="24"/>
        </w:rPr>
      </w:pPr>
    </w:p>
    <w:p w:rsidR="00EB1C53" w:rsidRPr="00EB1C53" w:rsidRDefault="00EB1C53">
      <w:pPr>
        <w:rPr>
          <w:sz w:val="24"/>
          <w:szCs w:val="24"/>
        </w:rPr>
      </w:pPr>
    </w:p>
    <w:p w:rsidR="00E12D4D" w:rsidRPr="00EB1C53" w:rsidRDefault="00610E3D">
      <w:pPr>
        <w:rPr>
          <w:sz w:val="24"/>
          <w:szCs w:val="24"/>
          <w:u w:val="single"/>
        </w:rPr>
      </w:pPr>
      <w:r w:rsidRPr="00EB1C53">
        <w:rPr>
          <w:sz w:val="24"/>
          <w:szCs w:val="24"/>
          <w:u w:val="single"/>
        </w:rPr>
        <w:t>Descripción</w:t>
      </w:r>
      <w:r w:rsidR="007C5C1E" w:rsidRPr="00EB1C53">
        <w:rPr>
          <w:sz w:val="24"/>
          <w:szCs w:val="24"/>
          <w:u w:val="single"/>
        </w:rPr>
        <w:t xml:space="preserve"> general del funcionamiento del sistema</w:t>
      </w:r>
    </w:p>
    <w:p w:rsidR="008D054D" w:rsidRPr="00EB1C53" w:rsidRDefault="003541FA">
      <w:pPr>
        <w:rPr>
          <w:sz w:val="24"/>
          <w:szCs w:val="24"/>
        </w:rPr>
      </w:pPr>
      <w:r w:rsidRPr="00EB1C53">
        <w:rPr>
          <w:sz w:val="24"/>
          <w:szCs w:val="24"/>
        </w:rPr>
        <w:t>El sistema posee dos tipos de procesamiento</w:t>
      </w:r>
    </w:p>
    <w:tbl>
      <w:tblPr>
        <w:tblStyle w:val="TableGrid"/>
        <w:tblW w:w="0" w:type="auto"/>
        <w:tblLook w:val="04A0" w:firstRow="1" w:lastRow="0" w:firstColumn="1" w:lastColumn="0" w:noHBand="0" w:noVBand="1"/>
      </w:tblPr>
      <w:tblGrid>
        <w:gridCol w:w="4489"/>
        <w:gridCol w:w="4489"/>
      </w:tblGrid>
      <w:tr w:rsidR="003541FA" w:rsidRPr="00EB1C53" w:rsidTr="003541FA">
        <w:tc>
          <w:tcPr>
            <w:tcW w:w="4489" w:type="dxa"/>
          </w:tcPr>
          <w:p w:rsidR="003541FA" w:rsidRPr="00EB1C53" w:rsidRDefault="003541FA">
            <w:pPr>
              <w:rPr>
                <w:sz w:val="24"/>
                <w:szCs w:val="24"/>
              </w:rPr>
            </w:pPr>
            <w:r w:rsidRPr="00EB1C53">
              <w:rPr>
                <w:sz w:val="24"/>
                <w:szCs w:val="24"/>
              </w:rPr>
              <w:lastRenderedPageBreak/>
              <w:t>Lineal</w:t>
            </w:r>
          </w:p>
        </w:tc>
        <w:tc>
          <w:tcPr>
            <w:tcW w:w="4489" w:type="dxa"/>
          </w:tcPr>
          <w:p w:rsidR="003541FA" w:rsidRPr="00EB1C53" w:rsidRDefault="003541FA">
            <w:pPr>
              <w:rPr>
                <w:sz w:val="24"/>
                <w:szCs w:val="24"/>
              </w:rPr>
            </w:pPr>
            <w:r w:rsidRPr="00EB1C53">
              <w:rPr>
                <w:sz w:val="24"/>
                <w:szCs w:val="24"/>
              </w:rPr>
              <w:t>No-Lineal</w:t>
            </w:r>
          </w:p>
        </w:tc>
      </w:tr>
      <w:tr w:rsidR="003541FA" w:rsidRPr="00EB1C53" w:rsidTr="003541FA">
        <w:tc>
          <w:tcPr>
            <w:tcW w:w="4489" w:type="dxa"/>
          </w:tcPr>
          <w:p w:rsidR="003541FA" w:rsidRPr="00EB1C53" w:rsidRDefault="003541FA" w:rsidP="003541FA">
            <w:pPr>
              <w:pStyle w:val="ListParagraph"/>
              <w:numPr>
                <w:ilvl w:val="0"/>
                <w:numId w:val="1"/>
              </w:numPr>
              <w:rPr>
                <w:sz w:val="24"/>
                <w:szCs w:val="24"/>
              </w:rPr>
            </w:pPr>
            <w:r w:rsidRPr="00EB1C53">
              <w:rPr>
                <w:sz w:val="24"/>
                <w:szCs w:val="24"/>
              </w:rPr>
              <w:t>Determinación de puntos importantes</w:t>
            </w:r>
          </w:p>
          <w:p w:rsidR="003541FA" w:rsidRPr="00EB1C53" w:rsidRDefault="003541FA" w:rsidP="003541FA">
            <w:pPr>
              <w:pStyle w:val="ListParagraph"/>
              <w:numPr>
                <w:ilvl w:val="0"/>
                <w:numId w:val="1"/>
              </w:numPr>
              <w:rPr>
                <w:sz w:val="24"/>
                <w:szCs w:val="24"/>
              </w:rPr>
            </w:pPr>
            <w:r w:rsidRPr="00EB1C53">
              <w:rPr>
                <w:sz w:val="24"/>
                <w:szCs w:val="24"/>
              </w:rPr>
              <w:t>Jerarquización de los puntos</w:t>
            </w:r>
          </w:p>
          <w:p w:rsidR="003541FA" w:rsidRPr="00EB1C53" w:rsidRDefault="003541FA" w:rsidP="003541FA">
            <w:pPr>
              <w:pStyle w:val="ListParagraph"/>
              <w:numPr>
                <w:ilvl w:val="0"/>
                <w:numId w:val="1"/>
              </w:numPr>
              <w:rPr>
                <w:sz w:val="24"/>
                <w:szCs w:val="24"/>
              </w:rPr>
            </w:pPr>
            <w:r w:rsidRPr="00EB1C53">
              <w:rPr>
                <w:sz w:val="24"/>
                <w:szCs w:val="24"/>
              </w:rPr>
              <w:t>Boceto de frases</w:t>
            </w:r>
          </w:p>
          <w:p w:rsidR="00F60A59" w:rsidRPr="00EB1C53" w:rsidRDefault="00F60A59" w:rsidP="003541FA">
            <w:pPr>
              <w:pStyle w:val="ListParagraph"/>
              <w:numPr>
                <w:ilvl w:val="0"/>
                <w:numId w:val="1"/>
              </w:numPr>
              <w:rPr>
                <w:sz w:val="24"/>
                <w:szCs w:val="24"/>
              </w:rPr>
            </w:pPr>
            <w:r w:rsidRPr="00EB1C53">
              <w:rPr>
                <w:sz w:val="24"/>
                <w:szCs w:val="24"/>
              </w:rPr>
              <w:t>Análisis por frases consecutivas</w:t>
            </w:r>
          </w:p>
        </w:tc>
        <w:tc>
          <w:tcPr>
            <w:tcW w:w="4489" w:type="dxa"/>
          </w:tcPr>
          <w:p w:rsidR="003541FA" w:rsidRPr="00EB1C53" w:rsidRDefault="003541FA" w:rsidP="003541FA">
            <w:pPr>
              <w:pStyle w:val="ListParagraph"/>
              <w:numPr>
                <w:ilvl w:val="0"/>
                <w:numId w:val="1"/>
              </w:numPr>
              <w:rPr>
                <w:sz w:val="24"/>
                <w:szCs w:val="24"/>
              </w:rPr>
            </w:pPr>
            <w:r w:rsidRPr="00EB1C53">
              <w:rPr>
                <w:sz w:val="24"/>
                <w:szCs w:val="24"/>
              </w:rPr>
              <w:t>Procesamiento por puntos jerárquicos</w:t>
            </w:r>
          </w:p>
          <w:p w:rsidR="003541FA" w:rsidRPr="00EB1C53" w:rsidRDefault="003541FA" w:rsidP="003541FA">
            <w:pPr>
              <w:pStyle w:val="ListParagraph"/>
              <w:numPr>
                <w:ilvl w:val="0"/>
                <w:numId w:val="1"/>
              </w:numPr>
              <w:rPr>
                <w:sz w:val="24"/>
                <w:szCs w:val="24"/>
              </w:rPr>
            </w:pPr>
            <w:r w:rsidRPr="00EB1C53">
              <w:rPr>
                <w:sz w:val="24"/>
                <w:szCs w:val="24"/>
              </w:rPr>
              <w:t>Aesthetic Framework Checks</w:t>
            </w:r>
          </w:p>
          <w:p w:rsidR="003541FA" w:rsidRPr="00EB1C53" w:rsidRDefault="000746D7" w:rsidP="003541FA">
            <w:pPr>
              <w:pStyle w:val="ListParagraph"/>
              <w:numPr>
                <w:ilvl w:val="0"/>
                <w:numId w:val="1"/>
              </w:numPr>
              <w:rPr>
                <w:sz w:val="24"/>
                <w:szCs w:val="24"/>
              </w:rPr>
            </w:pPr>
            <w:r w:rsidRPr="00EB1C53">
              <w:rPr>
                <w:sz w:val="24"/>
                <w:szCs w:val="24"/>
              </w:rPr>
              <w:t>Correcciones</w:t>
            </w:r>
            <w:r w:rsidR="003541FA" w:rsidRPr="00EB1C53">
              <w:rPr>
                <w:sz w:val="24"/>
                <w:szCs w:val="24"/>
              </w:rPr>
              <w:t xml:space="preserve"> sintácticas</w:t>
            </w:r>
          </w:p>
          <w:p w:rsidR="00F60A59" w:rsidRPr="00EB1C53" w:rsidRDefault="00F60A59" w:rsidP="003541FA">
            <w:pPr>
              <w:pStyle w:val="ListParagraph"/>
              <w:numPr>
                <w:ilvl w:val="0"/>
                <w:numId w:val="1"/>
              </w:numPr>
              <w:rPr>
                <w:sz w:val="24"/>
                <w:szCs w:val="24"/>
              </w:rPr>
            </w:pPr>
            <w:r w:rsidRPr="00EB1C53">
              <w:rPr>
                <w:sz w:val="24"/>
                <w:szCs w:val="24"/>
              </w:rPr>
              <w:t>Análisis por slopes</w:t>
            </w:r>
          </w:p>
          <w:p w:rsidR="00F60A59" w:rsidRPr="00EB1C53" w:rsidRDefault="00F60A59" w:rsidP="003541FA">
            <w:pPr>
              <w:pStyle w:val="ListParagraph"/>
              <w:numPr>
                <w:ilvl w:val="0"/>
                <w:numId w:val="1"/>
              </w:numPr>
              <w:rPr>
                <w:sz w:val="24"/>
                <w:szCs w:val="24"/>
              </w:rPr>
            </w:pPr>
            <w:r w:rsidRPr="00EB1C53">
              <w:rPr>
                <w:sz w:val="24"/>
                <w:szCs w:val="24"/>
              </w:rPr>
              <w:t xml:space="preserve">Análisis </w:t>
            </w:r>
            <w:r w:rsidR="009662F7" w:rsidRPr="00EB1C53">
              <w:rPr>
                <w:sz w:val="24"/>
                <w:szCs w:val="24"/>
              </w:rPr>
              <w:t>por frases relacionadas</w:t>
            </w:r>
          </w:p>
        </w:tc>
      </w:tr>
    </w:tbl>
    <w:p w:rsidR="003541FA" w:rsidRDefault="003541FA">
      <w:pPr>
        <w:rPr>
          <w:sz w:val="24"/>
          <w:szCs w:val="24"/>
        </w:rPr>
      </w:pPr>
    </w:p>
    <w:p w:rsidR="002B3AB5" w:rsidRPr="00991986" w:rsidRDefault="002B3AB5" w:rsidP="002B3AB5">
      <w:pPr>
        <w:rPr>
          <w:b/>
          <w:sz w:val="24"/>
          <w:szCs w:val="24"/>
          <w:u w:val="single"/>
        </w:rPr>
      </w:pPr>
      <w:r w:rsidRPr="00991986">
        <w:rPr>
          <w:b/>
          <w:sz w:val="24"/>
          <w:szCs w:val="24"/>
          <w:u w:val="single"/>
        </w:rPr>
        <w:t>Eventos</w:t>
      </w:r>
    </w:p>
    <w:p w:rsidR="002B3AB5" w:rsidRPr="00991986" w:rsidRDefault="002B3AB5" w:rsidP="002B3AB5">
      <w:pPr>
        <w:rPr>
          <w:b/>
          <w:sz w:val="24"/>
          <w:szCs w:val="24"/>
          <w:u w:val="single"/>
        </w:rPr>
      </w:pPr>
      <w:r w:rsidRPr="00991986">
        <w:rPr>
          <w:b/>
          <w:sz w:val="24"/>
          <w:szCs w:val="24"/>
          <w:u w:val="single"/>
        </w:rPr>
        <w:t>Frases</w:t>
      </w:r>
    </w:p>
    <w:p w:rsidR="002B3AB5" w:rsidRPr="00991986" w:rsidRDefault="002B3AB5" w:rsidP="002B3AB5">
      <w:pPr>
        <w:rPr>
          <w:b/>
          <w:sz w:val="24"/>
          <w:szCs w:val="24"/>
          <w:u w:val="single"/>
        </w:rPr>
      </w:pPr>
      <w:r w:rsidRPr="00991986">
        <w:rPr>
          <w:b/>
          <w:sz w:val="24"/>
          <w:szCs w:val="24"/>
          <w:u w:val="single"/>
        </w:rPr>
        <w:t>Puntos de análisis</w:t>
      </w:r>
    </w:p>
    <w:p w:rsidR="002B3AB5" w:rsidRPr="00EB1C53" w:rsidRDefault="002B3AB5">
      <w:pPr>
        <w:rPr>
          <w:sz w:val="24"/>
          <w:szCs w:val="24"/>
        </w:rPr>
      </w:pPr>
    </w:p>
    <w:p w:rsidR="00EB1C53" w:rsidRPr="00EB1C53" w:rsidRDefault="00EB1C53">
      <w:pPr>
        <w:rPr>
          <w:sz w:val="24"/>
          <w:szCs w:val="24"/>
        </w:rPr>
      </w:pPr>
    </w:p>
    <w:p w:rsidR="00EB1C53" w:rsidRPr="00EB1C53" w:rsidRDefault="00EB1C53">
      <w:pPr>
        <w:rPr>
          <w:sz w:val="24"/>
          <w:szCs w:val="24"/>
        </w:rPr>
      </w:pPr>
    </w:p>
    <w:p w:rsidR="00EB1C53" w:rsidRPr="00EB1C53" w:rsidRDefault="00EB1C53">
      <w:pPr>
        <w:rPr>
          <w:sz w:val="24"/>
          <w:szCs w:val="24"/>
        </w:rPr>
      </w:pPr>
    </w:p>
    <w:p w:rsidR="007C5C1E" w:rsidRPr="00EB1C53" w:rsidRDefault="007C5C1E">
      <w:pPr>
        <w:rPr>
          <w:sz w:val="24"/>
          <w:szCs w:val="24"/>
        </w:rPr>
      </w:pPr>
      <w:r w:rsidRPr="00EB1C53">
        <w:rPr>
          <w:sz w:val="24"/>
          <w:szCs w:val="24"/>
          <w:u w:val="single"/>
        </w:rPr>
        <w:t>ORGANICIDAD</w:t>
      </w:r>
    </w:p>
    <w:p w:rsidR="000746D7" w:rsidRPr="00EB1C53" w:rsidRDefault="000746D7">
      <w:pPr>
        <w:rPr>
          <w:b/>
          <w:sz w:val="24"/>
          <w:szCs w:val="24"/>
          <w:u w:val="single"/>
        </w:rPr>
      </w:pPr>
      <w:r w:rsidRPr="00EB1C53">
        <w:rPr>
          <w:b/>
          <w:sz w:val="24"/>
          <w:szCs w:val="24"/>
          <w:u w:val="single"/>
        </w:rPr>
        <w:t>Aesthetic Framework (AF)</w:t>
      </w:r>
    </w:p>
    <w:p w:rsidR="000746D7" w:rsidRPr="00EB1C53" w:rsidRDefault="000746D7">
      <w:pPr>
        <w:rPr>
          <w:sz w:val="24"/>
          <w:szCs w:val="24"/>
        </w:rPr>
      </w:pPr>
      <w:r w:rsidRPr="00EB1C53">
        <w:rPr>
          <w:sz w:val="24"/>
          <w:szCs w:val="24"/>
        </w:rPr>
        <w:t>Es una manera de plantear la estética de la obra</w:t>
      </w:r>
      <w:r w:rsidR="009662F7" w:rsidRPr="00EB1C53">
        <w:rPr>
          <w:sz w:val="24"/>
          <w:szCs w:val="24"/>
        </w:rPr>
        <w:t>, una estructura de datos estética</w:t>
      </w:r>
      <w:r w:rsidRPr="00EB1C53">
        <w:rPr>
          <w:sz w:val="24"/>
          <w:szCs w:val="24"/>
        </w:rPr>
        <w:t xml:space="preserve">. Se estructura en un árbol compuesto por distintos niveles, yendo de niveles máximamente </w:t>
      </w:r>
      <w:r w:rsidR="009662F7" w:rsidRPr="00EB1C53">
        <w:rPr>
          <w:sz w:val="24"/>
          <w:szCs w:val="24"/>
        </w:rPr>
        <w:t>generales (nivel 0, con una frecuencia de aparición sumamente alta</w:t>
      </w:r>
      <w:r w:rsidRPr="00EB1C53">
        <w:rPr>
          <w:sz w:val="24"/>
          <w:szCs w:val="24"/>
        </w:rPr>
        <w:t>) a niveles máximamente particulares (n</w:t>
      </w:r>
      <w:r w:rsidR="009662F7" w:rsidRPr="00EB1C53">
        <w:rPr>
          <w:sz w:val="24"/>
          <w:szCs w:val="24"/>
        </w:rPr>
        <w:t>, con una frecuencia de aparición indeterminada, pudiendo no ser un requisito que el criterio se aplique en algún momento</w:t>
      </w:r>
      <w:r w:rsidRPr="00EB1C53">
        <w:rPr>
          <w:sz w:val="24"/>
          <w:szCs w:val="24"/>
        </w:rPr>
        <w:t xml:space="preserve">). Los niveles plantean criterios que la obra debe cumplir. Cuanto </w:t>
      </w:r>
      <w:r w:rsidR="009662F7" w:rsidRPr="00EB1C53">
        <w:rPr>
          <w:sz w:val="24"/>
          <w:szCs w:val="24"/>
        </w:rPr>
        <w:t>más</w:t>
      </w:r>
      <w:r w:rsidRPr="00EB1C53">
        <w:rPr>
          <w:sz w:val="24"/>
          <w:szCs w:val="24"/>
        </w:rPr>
        <w:t xml:space="preserve"> cerca de la raíz del árbol, el criterio debe cumplirse o estar presente en la mayor cantidad de casos, cuanto </w:t>
      </w:r>
      <w:r w:rsidR="009662F7" w:rsidRPr="00EB1C53">
        <w:rPr>
          <w:sz w:val="24"/>
          <w:szCs w:val="24"/>
        </w:rPr>
        <w:t>más</w:t>
      </w:r>
      <w:r w:rsidRPr="00EB1C53">
        <w:rPr>
          <w:sz w:val="24"/>
          <w:szCs w:val="24"/>
        </w:rPr>
        <w:t xml:space="preserve"> cerca de las hojas, el criterio se aplica cada vez a casos </w:t>
      </w:r>
      <w:r w:rsidR="009662F7" w:rsidRPr="00EB1C53">
        <w:rPr>
          <w:sz w:val="24"/>
          <w:szCs w:val="24"/>
        </w:rPr>
        <w:t>más</w:t>
      </w:r>
      <w:r w:rsidRPr="00EB1C53">
        <w:rPr>
          <w:sz w:val="24"/>
          <w:szCs w:val="24"/>
        </w:rPr>
        <w:t xml:space="preserve"> puntuales y excepciones.</w:t>
      </w:r>
    </w:p>
    <w:p w:rsidR="009662F7" w:rsidRPr="00EB1C53" w:rsidRDefault="009662F7">
      <w:pPr>
        <w:rPr>
          <w:b/>
          <w:sz w:val="24"/>
          <w:szCs w:val="24"/>
          <w:u w:val="single"/>
          <w:lang w:val="en-US"/>
        </w:rPr>
      </w:pPr>
      <w:r w:rsidRPr="00EB1C53">
        <w:rPr>
          <w:b/>
          <w:sz w:val="24"/>
          <w:szCs w:val="24"/>
          <w:u w:val="single"/>
          <w:lang w:val="en-US"/>
        </w:rPr>
        <w:t>Aesthetic Framework Check (AF-Check)</w:t>
      </w:r>
    </w:p>
    <w:p w:rsidR="009662F7" w:rsidRPr="00EB1C53" w:rsidRDefault="009662F7">
      <w:pPr>
        <w:rPr>
          <w:sz w:val="24"/>
          <w:szCs w:val="24"/>
        </w:rPr>
      </w:pPr>
      <w:r w:rsidRPr="00EB1C53">
        <w:rPr>
          <w:sz w:val="24"/>
          <w:szCs w:val="24"/>
        </w:rPr>
        <w:t>Es un proceso que chequea que, luego de cada iteración, se respete la frecuencia de aplicación de cada criterio del árbol AF. En caso de que alguno de los criterios no se respete respecto de su frecuencia, se ingresa en una subrutina de corrección de recursos con una heurística determinada.</w:t>
      </w:r>
    </w:p>
    <w:p w:rsidR="0083507B" w:rsidRPr="00EB1C53" w:rsidRDefault="0083507B">
      <w:pPr>
        <w:rPr>
          <w:b/>
          <w:sz w:val="24"/>
          <w:szCs w:val="24"/>
          <w:u w:val="single"/>
        </w:rPr>
      </w:pPr>
      <w:r w:rsidRPr="00EB1C53">
        <w:rPr>
          <w:b/>
          <w:sz w:val="24"/>
          <w:szCs w:val="24"/>
          <w:u w:val="single"/>
        </w:rPr>
        <w:t>Estructura de un proceso no lineal</w:t>
      </w:r>
    </w:p>
    <w:p w:rsidR="00FD3DDF" w:rsidRPr="00EB1C53" w:rsidRDefault="00FD3DDF">
      <w:pPr>
        <w:rPr>
          <w:sz w:val="24"/>
          <w:szCs w:val="24"/>
        </w:rPr>
      </w:pPr>
      <w:r w:rsidRPr="00EB1C53">
        <w:rPr>
          <w:sz w:val="24"/>
          <w:szCs w:val="24"/>
        </w:rPr>
        <w:lastRenderedPageBreak/>
        <w:t xml:space="preserve">Opera en base a puntos con una jerarquía asignada: 0 para la jerarquía </w:t>
      </w:r>
      <w:r w:rsidR="00412656" w:rsidRPr="00EB1C53">
        <w:rPr>
          <w:sz w:val="24"/>
          <w:szCs w:val="24"/>
        </w:rPr>
        <w:t>más</w:t>
      </w:r>
      <w:r w:rsidRPr="00EB1C53">
        <w:rPr>
          <w:sz w:val="24"/>
          <w:szCs w:val="24"/>
        </w:rPr>
        <w:t xml:space="preserve"> alta, n para la </w:t>
      </w:r>
      <w:r w:rsidR="00412656" w:rsidRPr="00EB1C53">
        <w:rPr>
          <w:sz w:val="24"/>
          <w:szCs w:val="24"/>
        </w:rPr>
        <w:t>más</w:t>
      </w:r>
      <w:r w:rsidRPr="00EB1C53">
        <w:rPr>
          <w:sz w:val="24"/>
          <w:szCs w:val="24"/>
        </w:rPr>
        <w:t xml:space="preserve"> baja. Realiza el siguiente ciclo recursivo:</w:t>
      </w:r>
    </w:p>
    <w:p w:rsidR="00FD3DDF" w:rsidRPr="00EB1C53" w:rsidRDefault="00FD3DDF" w:rsidP="00774DD8">
      <w:pPr>
        <w:ind w:left="705"/>
        <w:rPr>
          <w:sz w:val="24"/>
          <w:szCs w:val="24"/>
        </w:rPr>
      </w:pPr>
      <w:r w:rsidRPr="00EB1C53">
        <w:rPr>
          <w:sz w:val="24"/>
          <w:szCs w:val="24"/>
        </w:rPr>
        <w:t xml:space="preserve">Dados dos puntos pa y pb, siendo </w:t>
      </w:r>
      <w:r w:rsidR="00D92DA1" w:rsidRPr="00EB1C53">
        <w:rPr>
          <w:sz w:val="24"/>
          <w:szCs w:val="24"/>
        </w:rPr>
        <w:t>p</w:t>
      </w:r>
      <w:r w:rsidR="00D92DA1" w:rsidRPr="00EB1C53">
        <w:rPr>
          <w:sz w:val="24"/>
          <w:szCs w:val="24"/>
          <w:vertAlign w:val="subscript"/>
        </w:rPr>
        <w:t>a</w:t>
      </w:r>
      <w:r w:rsidRPr="00EB1C53">
        <w:rPr>
          <w:sz w:val="24"/>
          <w:szCs w:val="24"/>
        </w:rPr>
        <w:t>.</w:t>
      </w:r>
      <w:r w:rsidR="00D92DA1" w:rsidRPr="00EB1C53">
        <w:rPr>
          <w:sz w:val="24"/>
          <w:szCs w:val="24"/>
        </w:rPr>
        <w:t>jerarquía</w:t>
      </w:r>
      <w:r w:rsidRPr="00EB1C53">
        <w:rPr>
          <w:sz w:val="24"/>
          <w:szCs w:val="24"/>
        </w:rPr>
        <w:t xml:space="preserve"> &gt; </w:t>
      </w:r>
      <w:r w:rsidR="00D92DA1" w:rsidRPr="00EB1C53">
        <w:rPr>
          <w:sz w:val="24"/>
          <w:szCs w:val="24"/>
        </w:rPr>
        <w:t>p</w:t>
      </w:r>
      <w:r w:rsidR="00D92DA1" w:rsidRPr="00EB1C53">
        <w:rPr>
          <w:sz w:val="24"/>
          <w:szCs w:val="24"/>
          <w:vertAlign w:val="subscript"/>
        </w:rPr>
        <w:t>b</w:t>
      </w:r>
      <w:r w:rsidR="00D92DA1">
        <w:rPr>
          <w:sz w:val="24"/>
          <w:szCs w:val="24"/>
        </w:rPr>
        <w:t>.jerarqu</w:t>
      </w:r>
      <w:r w:rsidR="00D92DA1" w:rsidRPr="00EB1C53">
        <w:rPr>
          <w:sz w:val="24"/>
          <w:szCs w:val="24"/>
        </w:rPr>
        <w:t>ía</w:t>
      </w:r>
      <w:r w:rsidR="00774DD8">
        <w:rPr>
          <w:sz w:val="24"/>
          <w:szCs w:val="24"/>
        </w:rPr>
        <w:t xml:space="preserve"> y siendo a consecutivo de b:</w:t>
      </w:r>
    </w:p>
    <w:p w:rsidR="00FD3DDF" w:rsidRPr="00EB1C53" w:rsidRDefault="00FD3DDF" w:rsidP="00EB1C53">
      <w:pPr>
        <w:pStyle w:val="ListParagraph"/>
        <w:numPr>
          <w:ilvl w:val="0"/>
          <w:numId w:val="2"/>
        </w:numPr>
        <w:rPr>
          <w:sz w:val="24"/>
          <w:szCs w:val="24"/>
        </w:rPr>
      </w:pPr>
      <w:r w:rsidRPr="00EB1C53">
        <w:rPr>
          <w:sz w:val="24"/>
          <w:szCs w:val="24"/>
        </w:rPr>
        <w:t>Se procesa el p</w:t>
      </w:r>
      <w:r w:rsidR="00EB1C53" w:rsidRPr="00EB1C53">
        <w:rPr>
          <w:sz w:val="24"/>
          <w:szCs w:val="24"/>
          <w:vertAlign w:val="subscript"/>
        </w:rPr>
        <w:t>a</w:t>
      </w:r>
      <w:r w:rsidRPr="00EB1C53">
        <w:rPr>
          <w:sz w:val="24"/>
          <w:szCs w:val="24"/>
        </w:rPr>
        <w:t xml:space="preserve"> y resulta pp</w:t>
      </w:r>
      <w:r w:rsidR="00EB1C53" w:rsidRPr="00EB1C53">
        <w:rPr>
          <w:sz w:val="24"/>
          <w:szCs w:val="24"/>
          <w:vertAlign w:val="subscript"/>
        </w:rPr>
        <w:t>a</w:t>
      </w:r>
    </w:p>
    <w:p w:rsidR="00FD3DDF" w:rsidRPr="00EB1C53" w:rsidRDefault="00FD3DDF" w:rsidP="00FD3DDF">
      <w:pPr>
        <w:pStyle w:val="ListParagraph"/>
        <w:numPr>
          <w:ilvl w:val="0"/>
          <w:numId w:val="2"/>
        </w:numPr>
        <w:rPr>
          <w:sz w:val="24"/>
          <w:szCs w:val="24"/>
        </w:rPr>
      </w:pPr>
      <w:r w:rsidRPr="00EB1C53">
        <w:rPr>
          <w:sz w:val="24"/>
          <w:szCs w:val="24"/>
        </w:rPr>
        <w:t>Se procesa el p</w:t>
      </w:r>
      <w:r w:rsidR="00EB1C53" w:rsidRPr="00EB1C53">
        <w:rPr>
          <w:sz w:val="24"/>
          <w:szCs w:val="24"/>
          <w:vertAlign w:val="subscript"/>
        </w:rPr>
        <w:t>b</w:t>
      </w:r>
      <w:r w:rsidR="00EB1C53">
        <w:rPr>
          <w:sz w:val="24"/>
          <w:szCs w:val="24"/>
        </w:rPr>
        <w:t xml:space="preserve"> y resul</w:t>
      </w:r>
      <w:r w:rsidR="00EB1C53" w:rsidRPr="00EB1C53">
        <w:rPr>
          <w:sz w:val="24"/>
          <w:szCs w:val="24"/>
        </w:rPr>
        <w:t>ta pp</w:t>
      </w:r>
      <w:r w:rsidR="00EB1C53" w:rsidRPr="00EB1C53">
        <w:rPr>
          <w:sz w:val="24"/>
          <w:szCs w:val="24"/>
          <w:vertAlign w:val="subscript"/>
        </w:rPr>
        <w:t>b</w:t>
      </w:r>
    </w:p>
    <w:p w:rsidR="00FD3DDF" w:rsidRPr="00EB1C53" w:rsidRDefault="00FD3DDF" w:rsidP="00FD3DDF">
      <w:pPr>
        <w:pStyle w:val="ListParagraph"/>
        <w:numPr>
          <w:ilvl w:val="0"/>
          <w:numId w:val="2"/>
        </w:numPr>
        <w:rPr>
          <w:sz w:val="24"/>
          <w:szCs w:val="24"/>
        </w:rPr>
      </w:pPr>
      <w:r w:rsidRPr="00EB1C53">
        <w:rPr>
          <w:sz w:val="24"/>
          <w:szCs w:val="24"/>
        </w:rPr>
        <w:t>Se realiza un AF-Check sobre el sistema</w:t>
      </w:r>
    </w:p>
    <w:p w:rsidR="00FD3DDF" w:rsidRPr="00EB1C53" w:rsidRDefault="00EB1C53" w:rsidP="00FD3DDF">
      <w:pPr>
        <w:pStyle w:val="ListParagraph"/>
        <w:numPr>
          <w:ilvl w:val="0"/>
          <w:numId w:val="2"/>
        </w:numPr>
        <w:rPr>
          <w:sz w:val="24"/>
          <w:szCs w:val="24"/>
        </w:rPr>
      </w:pPr>
      <w:r w:rsidRPr="00EB1C53">
        <w:rPr>
          <w:sz w:val="24"/>
          <w:szCs w:val="24"/>
        </w:rPr>
        <w:t>p</w:t>
      </w:r>
      <w:r w:rsidRPr="00EB1C53">
        <w:rPr>
          <w:sz w:val="24"/>
          <w:szCs w:val="24"/>
          <w:vertAlign w:val="subscript"/>
        </w:rPr>
        <w:t>a</w:t>
      </w:r>
      <w:r w:rsidRPr="00EB1C53">
        <w:rPr>
          <w:sz w:val="24"/>
          <w:szCs w:val="24"/>
        </w:rPr>
        <w:t xml:space="preserve"> </w:t>
      </w:r>
      <w:r w:rsidR="00FD3DDF" w:rsidRPr="00EB1C53">
        <w:rPr>
          <w:sz w:val="24"/>
          <w:szCs w:val="24"/>
        </w:rPr>
        <w:t xml:space="preserve">= </w:t>
      </w:r>
      <w:r w:rsidRPr="00EB1C53">
        <w:rPr>
          <w:sz w:val="24"/>
          <w:szCs w:val="24"/>
        </w:rPr>
        <w:t>pp</w:t>
      </w:r>
      <w:r w:rsidRPr="00EB1C53">
        <w:rPr>
          <w:sz w:val="24"/>
          <w:szCs w:val="24"/>
          <w:vertAlign w:val="subscript"/>
        </w:rPr>
        <w:t>a</w:t>
      </w:r>
      <w:r w:rsidRPr="00EB1C53">
        <w:rPr>
          <w:sz w:val="24"/>
          <w:szCs w:val="24"/>
        </w:rPr>
        <w:t xml:space="preserve"> </w:t>
      </w:r>
      <w:r w:rsidR="00FD3DDF" w:rsidRPr="00EB1C53">
        <w:rPr>
          <w:sz w:val="24"/>
          <w:szCs w:val="24"/>
        </w:rPr>
        <w:t>+</w:t>
      </w:r>
      <w:r w:rsidRPr="00EB1C53">
        <w:rPr>
          <w:sz w:val="24"/>
          <w:szCs w:val="24"/>
        </w:rPr>
        <w:t xml:space="preserve">  </w:t>
      </w:r>
      <w:r w:rsidRPr="00EB1C53">
        <w:rPr>
          <w:sz w:val="24"/>
          <w:szCs w:val="24"/>
        </w:rPr>
        <w:t>pp</w:t>
      </w:r>
      <w:r w:rsidRPr="00EB1C53">
        <w:rPr>
          <w:sz w:val="24"/>
          <w:szCs w:val="24"/>
          <w:vertAlign w:val="subscript"/>
        </w:rPr>
        <w:t>b</w:t>
      </w:r>
    </w:p>
    <w:p w:rsidR="00E12D4D" w:rsidRPr="00EB1C53" w:rsidRDefault="00E12D4D" w:rsidP="00FD3DDF">
      <w:pPr>
        <w:rPr>
          <w:b/>
          <w:sz w:val="24"/>
          <w:szCs w:val="24"/>
          <w:u w:val="single"/>
        </w:rPr>
      </w:pPr>
      <w:r w:rsidRPr="00EB1C53">
        <w:rPr>
          <w:b/>
          <w:sz w:val="24"/>
          <w:szCs w:val="24"/>
          <w:u w:val="single"/>
        </w:rPr>
        <w:t>Crosstalk</w:t>
      </w:r>
    </w:p>
    <w:p w:rsidR="00E12D4D" w:rsidRDefault="002C4CD6" w:rsidP="00FD3DDF">
      <w:pPr>
        <w:rPr>
          <w:sz w:val="24"/>
          <w:szCs w:val="24"/>
        </w:rPr>
      </w:pPr>
      <w:r>
        <w:rPr>
          <w:sz w:val="24"/>
          <w:szCs w:val="24"/>
        </w:rPr>
        <w:t>Es una propiedad de un sistema</w:t>
      </w:r>
      <w:r w:rsidR="00764357">
        <w:rPr>
          <w:sz w:val="24"/>
          <w:szCs w:val="24"/>
        </w:rPr>
        <w:t>,</w:t>
      </w:r>
      <w:r>
        <w:rPr>
          <w:sz w:val="24"/>
          <w:szCs w:val="24"/>
        </w:rPr>
        <w:t xml:space="preserve"> la cual determina las probabilidades, circunstancias y las maneras en que se comunica o filtra información entre unidades de procesamiento</w:t>
      </w:r>
      <w:r w:rsidR="0097014D">
        <w:rPr>
          <w:sz w:val="24"/>
          <w:szCs w:val="24"/>
        </w:rPr>
        <w:t xml:space="preserve"> especializadas (UPS)</w:t>
      </w:r>
      <w:r>
        <w:rPr>
          <w:sz w:val="24"/>
          <w:szCs w:val="24"/>
        </w:rPr>
        <w:t xml:space="preserve"> del sistema que poseen una especialización y un modus operandi cerrado e intransmisible</w:t>
      </w:r>
      <w:r w:rsidR="00764357">
        <w:rPr>
          <w:sz w:val="24"/>
          <w:szCs w:val="24"/>
        </w:rPr>
        <w:t xml:space="preserve"> y que son ontológicamente distintas</w:t>
      </w:r>
      <w:r>
        <w:rPr>
          <w:sz w:val="24"/>
          <w:szCs w:val="24"/>
        </w:rPr>
        <w:t>.</w:t>
      </w:r>
      <w:r w:rsidR="0097014D">
        <w:rPr>
          <w:sz w:val="24"/>
          <w:szCs w:val="24"/>
        </w:rPr>
        <w:t xml:space="preserve"> </w:t>
      </w:r>
      <w:proofErr w:type="spellStart"/>
      <w:r w:rsidR="0097014D">
        <w:rPr>
          <w:sz w:val="24"/>
          <w:szCs w:val="24"/>
        </w:rPr>
        <w:t>Atencion</w:t>
      </w:r>
      <w:proofErr w:type="spellEnd"/>
      <w:r w:rsidR="0097014D">
        <w:rPr>
          <w:sz w:val="24"/>
          <w:szCs w:val="24"/>
        </w:rPr>
        <w:t>: un UPS recibe los datos de un Aparato Sensorial (AS) pero no es lo mismo.</w:t>
      </w:r>
      <w:r>
        <w:rPr>
          <w:sz w:val="24"/>
          <w:szCs w:val="24"/>
        </w:rPr>
        <w:t xml:space="preserve"> El concepto proviene del hecho de que un sistema computacional como nuestro cerebro pueda procesar datos obtenidos a partir de distintas unidades de procesamiento </w:t>
      </w:r>
      <w:r w:rsidR="00F33055">
        <w:rPr>
          <w:sz w:val="24"/>
          <w:szCs w:val="24"/>
        </w:rPr>
        <w:t>altamente</w:t>
      </w:r>
      <w:r>
        <w:rPr>
          <w:sz w:val="24"/>
          <w:szCs w:val="24"/>
        </w:rPr>
        <w:t xml:space="preserve"> especializadas (los distintos sentidos) y relacionarlos entre </w:t>
      </w:r>
      <w:proofErr w:type="spellStart"/>
      <w:r>
        <w:rPr>
          <w:sz w:val="24"/>
          <w:szCs w:val="24"/>
        </w:rPr>
        <w:t>si</w:t>
      </w:r>
      <w:proofErr w:type="spellEnd"/>
      <w:r>
        <w:rPr>
          <w:sz w:val="24"/>
          <w:szCs w:val="24"/>
        </w:rPr>
        <w:t xml:space="preserve"> por </w:t>
      </w:r>
      <w:proofErr w:type="spellStart"/>
      <w:r>
        <w:rPr>
          <w:sz w:val="24"/>
          <w:szCs w:val="24"/>
        </w:rPr>
        <w:t>mas</w:t>
      </w:r>
      <w:proofErr w:type="spellEnd"/>
      <w:r>
        <w:rPr>
          <w:sz w:val="24"/>
          <w:szCs w:val="24"/>
        </w:rPr>
        <w:t xml:space="preserve"> que ontológicamente sean distintos. Por ejemplo, la posibilidad de tocar</w:t>
      </w:r>
      <w:r w:rsidR="00764357">
        <w:rPr>
          <w:sz w:val="24"/>
          <w:szCs w:val="24"/>
        </w:rPr>
        <w:t xml:space="preserve"> figuras, ver sonidos y</w:t>
      </w:r>
      <w:r>
        <w:rPr>
          <w:sz w:val="24"/>
          <w:szCs w:val="24"/>
        </w:rPr>
        <w:t xml:space="preserve"> olfatear colores</w:t>
      </w:r>
      <w:r w:rsidR="00764357">
        <w:rPr>
          <w:sz w:val="24"/>
          <w:szCs w:val="24"/>
        </w:rPr>
        <w:t xml:space="preserve">. </w:t>
      </w:r>
      <w:r w:rsidR="00271F00">
        <w:rPr>
          <w:sz w:val="24"/>
          <w:szCs w:val="24"/>
        </w:rPr>
        <w:t>El Crosstalk también involucra una manera en que dichas filtraciones contribuyen a las decisiones que toma el sistema.</w:t>
      </w:r>
    </w:p>
    <w:p w:rsidR="0097014D" w:rsidRDefault="0097014D" w:rsidP="00FD3DDF">
      <w:pPr>
        <w:rPr>
          <w:sz w:val="24"/>
          <w:szCs w:val="24"/>
        </w:rPr>
      </w:pPr>
      <w:r>
        <w:rPr>
          <w:sz w:val="24"/>
          <w:szCs w:val="24"/>
        </w:rPr>
        <w:t>Crosstalk tiene la siguiente forma lógica:</w:t>
      </w:r>
    </w:p>
    <w:p w:rsidR="0097014D" w:rsidRDefault="0097014D" w:rsidP="001810F5">
      <w:pPr>
        <w:ind w:left="708"/>
        <w:rPr>
          <w:sz w:val="24"/>
          <w:szCs w:val="24"/>
        </w:rPr>
      </w:pPr>
      <w:r>
        <w:rPr>
          <w:sz w:val="24"/>
          <w:szCs w:val="24"/>
        </w:rPr>
        <w:t xml:space="preserve">Siendo A </w:t>
      </w:r>
      <w:r w:rsidR="00A44F47">
        <w:rPr>
          <w:sz w:val="24"/>
          <w:szCs w:val="24"/>
        </w:rPr>
        <w:t>y B dos</w:t>
      </w:r>
      <w:r>
        <w:rPr>
          <w:sz w:val="24"/>
          <w:szCs w:val="24"/>
        </w:rPr>
        <w:t xml:space="preserve"> UPS (Unidad de Procesamiento Especializada), X un Ideal</w:t>
      </w:r>
      <w:r w:rsidR="00A44F47">
        <w:rPr>
          <w:sz w:val="24"/>
          <w:szCs w:val="24"/>
        </w:rPr>
        <w:t xml:space="preserve">, Sobresaturado es todo sistema que ha recibido información de manera consecutiva dentro de las </w:t>
      </w:r>
      <w:proofErr w:type="gramStart"/>
      <w:r w:rsidR="00A44F47">
        <w:rPr>
          <w:sz w:val="24"/>
          <w:szCs w:val="24"/>
        </w:rPr>
        <w:t>ultimas</w:t>
      </w:r>
      <w:proofErr w:type="gramEnd"/>
      <w:r w:rsidR="00A44F47">
        <w:rPr>
          <w:sz w:val="24"/>
          <w:szCs w:val="24"/>
        </w:rPr>
        <w:t xml:space="preserve"> iteraciones</w:t>
      </w:r>
      <w:r w:rsidR="001810F5">
        <w:rPr>
          <w:sz w:val="24"/>
          <w:szCs w:val="24"/>
        </w:rPr>
        <w:t>, Y</w:t>
      </w:r>
      <w:r w:rsidR="00A44F47">
        <w:rPr>
          <w:sz w:val="24"/>
          <w:szCs w:val="24"/>
        </w:rPr>
        <w:t xml:space="preserve"> es un elemento de A</w:t>
      </w:r>
      <w:r w:rsidR="001810F5">
        <w:rPr>
          <w:sz w:val="24"/>
          <w:szCs w:val="24"/>
        </w:rPr>
        <w:t>, Z es un elemento de B</w:t>
      </w:r>
    </w:p>
    <w:p w:rsidR="0097014D" w:rsidRPr="001810F5" w:rsidRDefault="0097014D" w:rsidP="001810F5">
      <w:pPr>
        <w:pStyle w:val="ListParagraph"/>
        <w:numPr>
          <w:ilvl w:val="1"/>
          <w:numId w:val="1"/>
        </w:numPr>
        <w:rPr>
          <w:sz w:val="24"/>
          <w:szCs w:val="24"/>
        </w:rPr>
      </w:pPr>
      <w:r w:rsidRPr="001810F5">
        <w:rPr>
          <w:sz w:val="24"/>
          <w:szCs w:val="24"/>
        </w:rPr>
        <w:t>Si A tiende a X</w:t>
      </w:r>
    </w:p>
    <w:p w:rsidR="0097014D" w:rsidRPr="001810F5" w:rsidRDefault="0097014D" w:rsidP="001810F5">
      <w:pPr>
        <w:pStyle w:val="ListParagraph"/>
        <w:numPr>
          <w:ilvl w:val="1"/>
          <w:numId w:val="1"/>
        </w:numPr>
        <w:rPr>
          <w:sz w:val="24"/>
          <w:szCs w:val="24"/>
        </w:rPr>
      </w:pPr>
      <w:r w:rsidRPr="001810F5">
        <w:rPr>
          <w:sz w:val="24"/>
          <w:szCs w:val="24"/>
        </w:rPr>
        <w:t>&amp;</w:t>
      </w:r>
    </w:p>
    <w:p w:rsidR="0097014D" w:rsidRPr="001810F5" w:rsidRDefault="0097014D" w:rsidP="001810F5">
      <w:pPr>
        <w:pStyle w:val="ListParagraph"/>
        <w:numPr>
          <w:ilvl w:val="1"/>
          <w:numId w:val="1"/>
        </w:numPr>
        <w:rPr>
          <w:sz w:val="24"/>
          <w:szCs w:val="24"/>
        </w:rPr>
      </w:pPr>
      <w:r w:rsidRPr="001810F5">
        <w:rPr>
          <w:sz w:val="24"/>
          <w:szCs w:val="24"/>
        </w:rPr>
        <w:t>A esta sobresaturada</w:t>
      </w:r>
    </w:p>
    <w:p w:rsidR="00A44F47" w:rsidRPr="001810F5" w:rsidRDefault="00A44F47" w:rsidP="001810F5">
      <w:pPr>
        <w:pStyle w:val="ListParagraph"/>
        <w:numPr>
          <w:ilvl w:val="1"/>
          <w:numId w:val="1"/>
        </w:numPr>
        <w:rPr>
          <w:sz w:val="24"/>
          <w:szCs w:val="24"/>
        </w:rPr>
      </w:pPr>
      <w:r w:rsidRPr="001810F5">
        <w:rPr>
          <w:sz w:val="24"/>
          <w:szCs w:val="24"/>
        </w:rPr>
        <w:t xml:space="preserve">Entonces es probable que: </w:t>
      </w:r>
      <w:r w:rsidR="001810F5" w:rsidRPr="001810F5">
        <w:rPr>
          <w:sz w:val="24"/>
          <w:szCs w:val="24"/>
        </w:rPr>
        <w:t>Exista un Y que pueda hacer Crosstalk y que lo haga respecto de Z, haciendo que Z influencie a B a tender a X según la interpretación de Y.</w:t>
      </w:r>
    </w:p>
    <w:p w:rsidR="00A44F47" w:rsidRDefault="00A44F47" w:rsidP="00FD3DDF">
      <w:pPr>
        <w:rPr>
          <w:sz w:val="24"/>
          <w:szCs w:val="24"/>
        </w:rPr>
      </w:pPr>
      <w:r>
        <w:rPr>
          <w:sz w:val="24"/>
          <w:szCs w:val="24"/>
        </w:rPr>
        <w:tab/>
      </w:r>
    </w:p>
    <w:p w:rsidR="00271F00" w:rsidRPr="0097014D" w:rsidRDefault="00271F00" w:rsidP="00FD3DDF">
      <w:pPr>
        <w:rPr>
          <w:b/>
          <w:sz w:val="24"/>
          <w:szCs w:val="24"/>
          <w:u w:val="single"/>
        </w:rPr>
      </w:pPr>
      <w:r w:rsidRPr="0097014D">
        <w:rPr>
          <w:b/>
          <w:sz w:val="24"/>
          <w:szCs w:val="24"/>
          <w:u w:val="single"/>
        </w:rPr>
        <w:t>Ideal</w:t>
      </w:r>
      <w:r w:rsidR="0097014D">
        <w:rPr>
          <w:b/>
          <w:sz w:val="24"/>
          <w:szCs w:val="24"/>
          <w:u w:val="single"/>
        </w:rPr>
        <w:t>/Factor de unicidad</w:t>
      </w:r>
    </w:p>
    <w:p w:rsidR="00271F00" w:rsidRDefault="00271F00" w:rsidP="00FD3DDF">
      <w:pPr>
        <w:rPr>
          <w:sz w:val="24"/>
          <w:szCs w:val="24"/>
        </w:rPr>
      </w:pPr>
      <w:r>
        <w:rPr>
          <w:sz w:val="24"/>
          <w:szCs w:val="24"/>
        </w:rPr>
        <w:lastRenderedPageBreak/>
        <w:t xml:space="preserve">Es un objeto de tipo </w:t>
      </w:r>
      <w:r w:rsidR="0097014D">
        <w:rPr>
          <w:sz w:val="24"/>
          <w:szCs w:val="24"/>
        </w:rPr>
        <w:t>sincrético</w:t>
      </w:r>
      <w:r>
        <w:rPr>
          <w:sz w:val="24"/>
          <w:szCs w:val="24"/>
        </w:rPr>
        <w:t xml:space="preserve">, es decir, reúne y combina las propiedades de todos los demás </w:t>
      </w:r>
      <w:r w:rsidR="0097014D">
        <w:rPr>
          <w:sz w:val="24"/>
          <w:szCs w:val="24"/>
        </w:rPr>
        <w:t>sub</w:t>
      </w:r>
      <w:r>
        <w:rPr>
          <w:sz w:val="24"/>
          <w:szCs w:val="24"/>
        </w:rPr>
        <w:t xml:space="preserve">sistemas de una manera única y particular y se erige como objeto de inspiración del sistema cuando se debe resolver una situación </w:t>
      </w:r>
      <w:r w:rsidR="0097014D">
        <w:rPr>
          <w:sz w:val="24"/>
          <w:szCs w:val="24"/>
        </w:rPr>
        <w:t>difícil. Al ser sincrético es abordable por cualquier subsistema y permite la comunicación entre ellos</w:t>
      </w:r>
      <w:r w:rsidR="00005A29">
        <w:rPr>
          <w:sz w:val="24"/>
          <w:szCs w:val="24"/>
        </w:rPr>
        <w:t>. Ideal es interpretado por los UPS de distinta manera. Idealmente, en una situación de constante e intensivo Crosstalk, todas las UPS se ponen de acuerdo en una única interpretación de Ideal.</w:t>
      </w:r>
    </w:p>
    <w:p w:rsidR="00455D02" w:rsidRPr="00455D02" w:rsidRDefault="00455D02" w:rsidP="00FD3DDF">
      <w:pPr>
        <w:rPr>
          <w:sz w:val="24"/>
          <w:szCs w:val="24"/>
          <w:u w:val="single"/>
        </w:rPr>
      </w:pPr>
      <w:r w:rsidRPr="00455D02">
        <w:rPr>
          <w:sz w:val="24"/>
          <w:szCs w:val="24"/>
          <w:u w:val="single"/>
        </w:rPr>
        <w:t>INTELIGENCIA ARTIFICIAL</w:t>
      </w:r>
    </w:p>
    <w:p w:rsidR="00455D02" w:rsidRPr="00455D02" w:rsidRDefault="00455D02" w:rsidP="00FD3DDF">
      <w:pPr>
        <w:rPr>
          <w:b/>
          <w:sz w:val="24"/>
          <w:szCs w:val="24"/>
          <w:u w:val="single"/>
        </w:rPr>
      </w:pPr>
      <w:bookmarkStart w:id="0" w:name="_GoBack"/>
      <w:r w:rsidRPr="00455D02">
        <w:rPr>
          <w:b/>
          <w:sz w:val="24"/>
          <w:szCs w:val="24"/>
          <w:u w:val="single"/>
        </w:rPr>
        <w:t>Slopes</w:t>
      </w:r>
      <w:bookmarkEnd w:id="0"/>
    </w:p>
    <w:sectPr w:rsidR="00455D02" w:rsidRPr="00455D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2E27"/>
    <w:multiLevelType w:val="hybridMultilevel"/>
    <w:tmpl w:val="6BAE5EB0"/>
    <w:lvl w:ilvl="0" w:tplc="3AE8285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A02478"/>
    <w:multiLevelType w:val="hybridMultilevel"/>
    <w:tmpl w:val="5F4C7F20"/>
    <w:lvl w:ilvl="0" w:tplc="8998F27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351B8B"/>
    <w:multiLevelType w:val="hybridMultilevel"/>
    <w:tmpl w:val="51A48C8C"/>
    <w:lvl w:ilvl="0" w:tplc="DD140BFE">
      <w:start w:val="1"/>
      <w:numFmt w:val="decimal"/>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FA"/>
    <w:rsid w:val="00005A29"/>
    <w:rsid w:val="000746D7"/>
    <w:rsid w:val="00152F3F"/>
    <w:rsid w:val="001810F5"/>
    <w:rsid w:val="00271F00"/>
    <w:rsid w:val="002B3AB5"/>
    <w:rsid w:val="002C4CD6"/>
    <w:rsid w:val="002F46B8"/>
    <w:rsid w:val="003541FA"/>
    <w:rsid w:val="00412656"/>
    <w:rsid w:val="00455D02"/>
    <w:rsid w:val="00610E3D"/>
    <w:rsid w:val="006E52E8"/>
    <w:rsid w:val="00764357"/>
    <w:rsid w:val="00774DD8"/>
    <w:rsid w:val="007C5C1E"/>
    <w:rsid w:val="0083507B"/>
    <w:rsid w:val="008D054D"/>
    <w:rsid w:val="009662F7"/>
    <w:rsid w:val="0097014D"/>
    <w:rsid w:val="00991986"/>
    <w:rsid w:val="009B111B"/>
    <w:rsid w:val="009D0706"/>
    <w:rsid w:val="00A44F47"/>
    <w:rsid w:val="00A672DC"/>
    <w:rsid w:val="00AB5216"/>
    <w:rsid w:val="00D92DA1"/>
    <w:rsid w:val="00E12D4D"/>
    <w:rsid w:val="00EB1C53"/>
    <w:rsid w:val="00F33055"/>
    <w:rsid w:val="00F60A59"/>
    <w:rsid w:val="00FD3D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4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669</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26</cp:revision>
  <dcterms:created xsi:type="dcterms:W3CDTF">2014-12-15T17:43:00Z</dcterms:created>
  <dcterms:modified xsi:type="dcterms:W3CDTF">2014-12-15T21:36:00Z</dcterms:modified>
</cp:coreProperties>
</file>