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838" w:rsidRPr="00361B3D" w:rsidRDefault="004E4A7F">
      <w:pPr>
        <w:rPr>
          <w:lang w:val="fr-FR"/>
        </w:rPr>
      </w:pPr>
      <w:r w:rsidRPr="00361B3D">
        <w:rPr>
          <w:lang w:val="fr-FR"/>
        </w:rPr>
        <w:t>Devoir Bases UML</w:t>
      </w:r>
    </w:p>
    <w:p w:rsidR="004E4A7F" w:rsidRPr="00361B3D" w:rsidRDefault="004E4A7F">
      <w:pPr>
        <w:rPr>
          <w:b/>
          <w:sz w:val="36"/>
          <w:szCs w:val="36"/>
        </w:rPr>
      </w:pPr>
      <w:r w:rsidRPr="00361B3D">
        <w:rPr>
          <w:b/>
          <w:sz w:val="36"/>
          <w:szCs w:val="36"/>
        </w:rPr>
        <w:t>Object Modeling Technique</w:t>
      </w:r>
      <w:r w:rsidR="00010436">
        <w:rPr>
          <w:b/>
          <w:sz w:val="36"/>
          <w:szCs w:val="36"/>
        </w:rPr>
        <w:t xml:space="preserve"> (OMT)</w:t>
      </w:r>
    </w:p>
    <w:p w:rsidR="00A15EAA" w:rsidRPr="00361B3D" w:rsidRDefault="00A15EAA">
      <w:pPr>
        <w:rPr>
          <w:rFonts w:ascii="Verdana" w:hAnsi="Verdana"/>
          <w:lang w:val="fr-FR"/>
        </w:rPr>
      </w:pPr>
      <w:r w:rsidRPr="00361B3D">
        <w:rPr>
          <w:rFonts w:ascii="Verdana" w:hAnsi="Verdana"/>
          <w:lang w:val="fr-FR"/>
        </w:rPr>
        <w:t>La méthode OMT a été inventée dans le centre de recherche et développement de Général Electric à la fin des années 80. Le principal ouvrage décrivant la méthode, dont l'auteur est James Rumbaugh, est paru en 1991.</w:t>
      </w:r>
    </w:p>
    <w:p w:rsidR="00A15EAA" w:rsidRPr="00361B3D" w:rsidRDefault="00A15EAA">
      <w:pPr>
        <w:rPr>
          <w:rFonts w:ascii="Verdana" w:hAnsi="Verdana"/>
          <w:lang w:val="fr-FR"/>
        </w:rPr>
      </w:pPr>
      <w:r w:rsidRPr="00361B3D">
        <w:rPr>
          <w:rFonts w:ascii="Verdana" w:hAnsi="Verdana"/>
          <w:lang w:val="fr-FR"/>
        </w:rPr>
        <w:t>Grady Booch et Ivan Jacobson ont développé d'autres méthodes orientées objet ; ce sont ces trois personnes, ont créé UML (</w:t>
      </w:r>
      <w:r w:rsidRPr="00361B3D">
        <w:rPr>
          <w:rFonts w:ascii="Verdana" w:hAnsi="Verdana"/>
        </w:rPr>
        <w:t>Unified Modeling Language</w:t>
      </w:r>
      <w:r w:rsidR="00361B3D">
        <w:rPr>
          <w:rFonts w:ascii="Verdana" w:hAnsi="Verdana"/>
          <w:lang w:val="fr-FR"/>
        </w:rPr>
        <w:t>)</w:t>
      </w:r>
      <w:r w:rsidRPr="00361B3D">
        <w:rPr>
          <w:rFonts w:ascii="Verdana" w:hAnsi="Verdana"/>
          <w:lang w:val="fr-FR"/>
        </w:rPr>
        <w:t>.</w:t>
      </w:r>
    </w:p>
    <w:p w:rsidR="00A15EAA" w:rsidRPr="00361B3D" w:rsidRDefault="00A15EAA">
      <w:pPr>
        <w:rPr>
          <w:rFonts w:ascii="Verdana" w:hAnsi="Verdana"/>
          <w:lang w:val="fr-FR"/>
        </w:rPr>
      </w:pPr>
      <w:r w:rsidRPr="00361B3D">
        <w:rPr>
          <w:rFonts w:ascii="Verdana" w:hAnsi="Verdana"/>
          <w:lang w:val="fr-FR"/>
        </w:rPr>
        <w:t>OMT fournit trois modèles principaux pour décrire les aspects statique, dynamique et fonctio</w:t>
      </w:r>
      <w:r w:rsidR="00361B3D">
        <w:rPr>
          <w:rFonts w:ascii="Verdana" w:hAnsi="Verdana"/>
          <w:lang w:val="fr-FR"/>
        </w:rPr>
        <w:t>nnel d'un système d'information</w:t>
      </w:r>
      <w:r w:rsidRPr="00361B3D">
        <w:rPr>
          <w:rFonts w:ascii="Verdana" w:hAnsi="Verdana"/>
          <w:lang w:val="fr-FR"/>
        </w:rPr>
        <w:t>.</w:t>
      </w:r>
    </w:p>
    <w:p w:rsidR="00361B3D" w:rsidRPr="00361B3D" w:rsidRDefault="008C4C8C" w:rsidP="00361B3D">
      <w:pPr>
        <w:pStyle w:val="NormalWeb"/>
        <w:numPr>
          <w:ilvl w:val="0"/>
          <w:numId w:val="1"/>
        </w:numPr>
        <w:rPr>
          <w:rFonts w:ascii="Verdana" w:hAnsi="Verdana"/>
          <w:bCs/>
          <w:lang w:val="fr-FR"/>
        </w:rPr>
      </w:pPr>
      <w:hyperlink r:id="rId5" w:history="1">
        <w:r w:rsidR="00361B3D" w:rsidRPr="00361B3D">
          <w:rPr>
            <w:rStyle w:val="Lienhypertexte"/>
            <w:rFonts w:ascii="Verdana" w:hAnsi="Verdana"/>
            <w:b/>
            <w:bCs/>
            <w:color w:val="auto"/>
            <w:u w:val="none"/>
            <w:lang w:val="fr-FR"/>
          </w:rPr>
          <w:t>Le modèle objet</w:t>
        </w:r>
      </w:hyperlink>
      <w:r w:rsidR="00361B3D">
        <w:rPr>
          <w:rFonts w:ascii="Verdana" w:hAnsi="Verdana"/>
          <w:b/>
          <w:bCs/>
          <w:lang w:val="fr-FR"/>
        </w:rPr>
        <w:t xml:space="preserve"> : </w:t>
      </w:r>
      <w:r w:rsidR="00361B3D" w:rsidRPr="00361B3D">
        <w:rPr>
          <w:rFonts w:ascii="Verdana" w:hAnsi="Verdana"/>
          <w:bCs/>
          <w:lang w:val="fr-FR"/>
        </w:rPr>
        <w:t>Il décrit la structure statique des objets, classes et associations.</w:t>
      </w:r>
      <w:r w:rsidR="00361B3D">
        <w:rPr>
          <w:rFonts w:ascii="Verdana" w:hAnsi="Verdana"/>
          <w:bCs/>
          <w:lang w:val="fr-FR"/>
        </w:rPr>
        <w:t xml:space="preserve"> C</w:t>
      </w:r>
      <w:r w:rsidR="00361B3D" w:rsidRPr="00361B3D">
        <w:rPr>
          <w:rFonts w:ascii="Verdana" w:hAnsi="Verdana"/>
          <w:lang w:val="fr-FR"/>
        </w:rPr>
        <w:t xml:space="preserve">'est une extension du modèle Entité-Relation vers </w:t>
      </w:r>
      <w:r w:rsidR="00361B3D">
        <w:rPr>
          <w:rFonts w:ascii="Verdana" w:hAnsi="Verdana"/>
          <w:lang w:val="fr-FR"/>
        </w:rPr>
        <w:t>les concepts d'</w:t>
      </w:r>
      <w:r w:rsidR="00361B3D" w:rsidRPr="00361B3D">
        <w:rPr>
          <w:rFonts w:ascii="Verdana" w:hAnsi="Verdana"/>
          <w:lang w:val="fr-FR"/>
        </w:rPr>
        <w:t>objet (classe, agrég</w:t>
      </w:r>
      <w:r w:rsidR="00010436">
        <w:rPr>
          <w:rFonts w:ascii="Verdana" w:hAnsi="Verdana"/>
          <w:lang w:val="fr-FR"/>
        </w:rPr>
        <w:t>ation, généralisation, héritage</w:t>
      </w:r>
      <w:r w:rsidR="00361B3D" w:rsidRPr="00361B3D">
        <w:rPr>
          <w:rFonts w:ascii="Verdana" w:hAnsi="Verdana"/>
          <w:lang w:val="fr-FR"/>
        </w:rPr>
        <w:t>).</w:t>
      </w:r>
    </w:p>
    <w:p w:rsidR="00361B3D" w:rsidRDefault="008C4C8C" w:rsidP="00361B3D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/>
        </w:rPr>
      </w:pPr>
      <w:hyperlink r:id="rId6" w:history="1">
        <w:r w:rsidR="00361B3D" w:rsidRPr="00361B3D">
          <w:rPr>
            <w:rFonts w:ascii="Verdana" w:eastAsia="Times New Roman" w:hAnsi="Verdana" w:cs="Times New Roman"/>
            <w:b/>
            <w:bCs/>
            <w:sz w:val="24"/>
            <w:szCs w:val="24"/>
            <w:lang w:val="fr-FR"/>
          </w:rPr>
          <w:t>Le modèle dynamique</w:t>
        </w:r>
      </w:hyperlink>
      <w:r w:rsidR="00361B3D" w:rsidRPr="00361B3D">
        <w:rPr>
          <w:rFonts w:ascii="Verdana" w:eastAsia="Times New Roman" w:hAnsi="Verdana" w:cs="Times New Roman"/>
          <w:sz w:val="24"/>
          <w:szCs w:val="24"/>
          <w:lang w:val="fr-FR"/>
        </w:rPr>
        <w:t xml:space="preserve"> décrit les transformations d'un système dans le temps.</w:t>
      </w:r>
      <w:r w:rsidR="00361B3D">
        <w:rPr>
          <w:rFonts w:ascii="Verdana" w:eastAsia="Times New Roman" w:hAnsi="Verdana" w:cs="Times New Roman"/>
          <w:sz w:val="24"/>
          <w:szCs w:val="24"/>
          <w:lang w:val="fr-FR"/>
        </w:rPr>
        <w:t xml:space="preserve"> </w:t>
      </w:r>
      <w:r w:rsidR="00361B3D" w:rsidRPr="00361B3D">
        <w:rPr>
          <w:rFonts w:ascii="Verdana" w:eastAsia="Times New Roman" w:hAnsi="Verdana" w:cs="Times New Roman"/>
          <w:sz w:val="24"/>
          <w:szCs w:val="24"/>
          <w:lang w:val="fr-FR"/>
        </w:rPr>
        <w:t>Il est fondé sur des diagrammes d'états/transitio</w:t>
      </w:r>
      <w:r w:rsidR="00361B3D">
        <w:rPr>
          <w:rFonts w:ascii="Verdana" w:eastAsia="Times New Roman" w:hAnsi="Verdana" w:cs="Times New Roman"/>
          <w:sz w:val="24"/>
          <w:szCs w:val="24"/>
          <w:lang w:val="fr-FR"/>
        </w:rPr>
        <w:t>ns avec spécification.</w:t>
      </w:r>
    </w:p>
    <w:p w:rsidR="00361B3D" w:rsidRPr="00361B3D" w:rsidRDefault="00361B3D" w:rsidP="00361B3D">
      <w:pPr>
        <w:pStyle w:val="Paragraphedeliste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/>
        </w:rPr>
      </w:pPr>
      <w:r w:rsidRPr="00361B3D">
        <w:rPr>
          <w:rFonts w:ascii="Verdana" w:eastAsia="Times New Roman" w:hAnsi="Verdana" w:cs="Times New Roman"/>
          <w:sz w:val="24"/>
          <w:szCs w:val="24"/>
          <w:lang w:val="fr-FR"/>
        </w:rPr>
        <w:t xml:space="preserve">Le modèle dynamique est employé pour spécifier les </w:t>
      </w:r>
      <w:r>
        <w:rPr>
          <w:rFonts w:ascii="Verdana" w:eastAsia="Times New Roman" w:hAnsi="Verdana" w:cs="Times New Roman"/>
          <w:sz w:val="24"/>
          <w:szCs w:val="24"/>
          <w:lang w:val="fr-FR"/>
        </w:rPr>
        <w:t>aspects "contrôle" d'un système</w:t>
      </w:r>
      <w:r w:rsidRPr="00361B3D">
        <w:rPr>
          <w:rFonts w:ascii="Verdana" w:eastAsia="Times New Roman" w:hAnsi="Verdana" w:cs="Times New Roman"/>
          <w:sz w:val="24"/>
          <w:szCs w:val="24"/>
          <w:lang w:val="fr-FR"/>
        </w:rPr>
        <w:t>.</w:t>
      </w:r>
    </w:p>
    <w:p w:rsidR="00361B3D" w:rsidRPr="00010436" w:rsidRDefault="008C4C8C" w:rsidP="00361B3D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sz w:val="24"/>
          <w:szCs w:val="24"/>
          <w:lang w:val="fr-FR"/>
        </w:rPr>
      </w:pPr>
      <w:hyperlink r:id="rId7" w:history="1">
        <w:r w:rsidR="00361B3D" w:rsidRPr="00361B3D">
          <w:rPr>
            <w:rFonts w:ascii="Verdana" w:eastAsia="Times New Roman" w:hAnsi="Verdana" w:cs="Times New Roman"/>
            <w:b/>
            <w:bCs/>
            <w:sz w:val="24"/>
            <w:szCs w:val="24"/>
            <w:lang w:val="fr-FR"/>
          </w:rPr>
          <w:t>Le modèle fonctionnel</w:t>
        </w:r>
      </w:hyperlink>
      <w:r w:rsidR="00361B3D" w:rsidRPr="00361B3D">
        <w:rPr>
          <w:rFonts w:ascii="Verdana" w:eastAsia="Times New Roman" w:hAnsi="Verdana" w:cs="Times New Roman"/>
          <w:b/>
          <w:bCs/>
          <w:sz w:val="24"/>
          <w:szCs w:val="24"/>
          <w:lang w:val="fr-FR"/>
        </w:rPr>
        <w:t xml:space="preserve"> </w:t>
      </w:r>
      <w:r w:rsidR="00361B3D" w:rsidRPr="00361B3D">
        <w:rPr>
          <w:rFonts w:ascii="Verdana" w:eastAsia="Times New Roman" w:hAnsi="Verdana" w:cs="Times New Roman"/>
          <w:bCs/>
          <w:sz w:val="24"/>
          <w:szCs w:val="24"/>
          <w:lang w:val="fr-FR"/>
        </w:rPr>
        <w:t>décrit la transformation des vale</w:t>
      </w:r>
      <w:r w:rsidR="00361B3D">
        <w:rPr>
          <w:rFonts w:ascii="Verdana" w:eastAsia="Times New Roman" w:hAnsi="Verdana" w:cs="Times New Roman"/>
          <w:bCs/>
          <w:sz w:val="24"/>
          <w:szCs w:val="24"/>
          <w:lang w:val="fr-FR"/>
        </w:rPr>
        <w:t>urs des données dans le système</w:t>
      </w:r>
      <w:r w:rsidR="00361B3D" w:rsidRPr="00361B3D">
        <w:rPr>
          <w:rFonts w:ascii="Verdana" w:eastAsia="Times New Roman" w:hAnsi="Verdana" w:cs="Times New Roman"/>
          <w:bCs/>
          <w:sz w:val="24"/>
          <w:szCs w:val="24"/>
          <w:lang w:val="fr-FR"/>
        </w:rPr>
        <w:t>.</w:t>
      </w:r>
      <w:r w:rsidR="00010436">
        <w:rPr>
          <w:rFonts w:ascii="Verdana" w:eastAsia="Times New Roman" w:hAnsi="Verdana" w:cs="Times New Roman"/>
          <w:bCs/>
          <w:sz w:val="24"/>
          <w:szCs w:val="24"/>
          <w:lang w:val="fr-FR"/>
        </w:rPr>
        <w:t xml:space="preserve"> </w:t>
      </w:r>
      <w:r w:rsidR="00361B3D" w:rsidRPr="00010436">
        <w:rPr>
          <w:rFonts w:ascii="Verdana" w:eastAsia="Times New Roman" w:hAnsi="Verdana" w:cs="Times New Roman"/>
          <w:sz w:val="24"/>
          <w:szCs w:val="24"/>
          <w:lang w:val="fr-FR"/>
        </w:rPr>
        <w:t>Il est fondé sur des diagrammes de f</w:t>
      </w:r>
      <w:r w:rsidR="00010436">
        <w:rPr>
          <w:rFonts w:ascii="Verdana" w:eastAsia="Times New Roman" w:hAnsi="Verdana" w:cs="Times New Roman"/>
          <w:sz w:val="24"/>
          <w:szCs w:val="24"/>
          <w:lang w:val="fr-FR"/>
        </w:rPr>
        <w:t>lux de données classiques (DFD)</w:t>
      </w:r>
      <w:r w:rsidR="00361B3D" w:rsidRPr="00010436">
        <w:rPr>
          <w:rFonts w:ascii="Verdana" w:eastAsia="Times New Roman" w:hAnsi="Verdana" w:cs="Times New Roman"/>
          <w:sz w:val="24"/>
          <w:szCs w:val="24"/>
          <w:lang w:val="fr-FR"/>
        </w:rPr>
        <w:t>.</w:t>
      </w:r>
      <w:r w:rsidR="00010436">
        <w:rPr>
          <w:rFonts w:ascii="Verdana" w:eastAsia="Times New Roman" w:hAnsi="Verdana" w:cs="Times New Roman"/>
          <w:sz w:val="24"/>
          <w:szCs w:val="24"/>
          <w:lang w:val="fr-FR"/>
        </w:rPr>
        <w:t xml:space="preserve"> </w:t>
      </w:r>
      <w:r w:rsidR="00361B3D" w:rsidRPr="00010436">
        <w:rPr>
          <w:rFonts w:ascii="Verdana" w:eastAsia="Times New Roman" w:hAnsi="Verdana" w:cs="Times New Roman"/>
          <w:sz w:val="24"/>
          <w:szCs w:val="24"/>
          <w:lang w:val="fr-FR"/>
        </w:rPr>
        <w:t>Ces diagrammes sont utilisés pour spécifier des fonctions générales qui sont opérées sur les objets.</w:t>
      </w:r>
    </w:p>
    <w:p w:rsidR="00361B3D" w:rsidRPr="00361B3D" w:rsidRDefault="00361B3D" w:rsidP="00361B3D">
      <w:pPr>
        <w:pStyle w:val="NormalWeb"/>
        <w:rPr>
          <w:rFonts w:ascii="Verdana" w:hAnsi="Verdana"/>
          <w:lang w:val="fr-FR"/>
        </w:rPr>
      </w:pPr>
      <w:r w:rsidRPr="00361B3D">
        <w:rPr>
          <w:rFonts w:ascii="Verdana" w:hAnsi="Verdana"/>
          <w:b/>
          <w:bCs/>
          <w:sz w:val="27"/>
          <w:szCs w:val="27"/>
          <w:lang w:val="fr-FR"/>
        </w:rPr>
        <w:t>La démarche d'analyse et de conception d'OMT</w:t>
      </w:r>
      <w:r w:rsidRPr="00361B3D">
        <w:rPr>
          <w:rFonts w:ascii="Verdana" w:hAnsi="Verdana"/>
          <w:b/>
          <w:bCs/>
          <w:lang w:val="fr-FR"/>
        </w:rPr>
        <w:t>.</w:t>
      </w:r>
    </w:p>
    <w:p w:rsidR="00361B3D" w:rsidRPr="00361B3D" w:rsidRDefault="00361B3D" w:rsidP="00361B3D">
      <w:pPr>
        <w:pStyle w:val="NormalWeb"/>
        <w:rPr>
          <w:rFonts w:ascii="Verdana" w:hAnsi="Verdana"/>
          <w:lang w:val="fr-FR"/>
        </w:rPr>
      </w:pPr>
      <w:r w:rsidRPr="00361B3D">
        <w:rPr>
          <w:rFonts w:ascii="Verdana" w:hAnsi="Verdana"/>
          <w:lang w:val="fr-FR"/>
        </w:rPr>
        <w:t>Comme la plupart des méthodes orientées objet, OMT propose une démarche en trois phases.</w:t>
      </w:r>
    </w:p>
    <w:p w:rsidR="00361B3D" w:rsidRPr="00010436" w:rsidRDefault="00361B3D" w:rsidP="00361B3D">
      <w:pPr>
        <w:pStyle w:val="NormalWeb"/>
        <w:rPr>
          <w:rFonts w:ascii="Verdana" w:hAnsi="Verdana"/>
          <w:b/>
          <w:lang w:val="fr-FR"/>
        </w:rPr>
      </w:pPr>
      <w:r w:rsidRPr="00010436">
        <w:rPr>
          <w:rFonts w:ascii="Verdana" w:hAnsi="Verdana"/>
          <w:b/>
          <w:bCs/>
          <w:lang w:val="fr-FR"/>
        </w:rPr>
        <w:t>L'étape d'</w:t>
      </w:r>
      <w:hyperlink r:id="rId8" w:history="1">
        <w:r w:rsidRPr="00010436">
          <w:rPr>
            <w:rStyle w:val="Lienhypertexte"/>
            <w:rFonts w:ascii="Verdana" w:hAnsi="Verdana"/>
            <w:b/>
            <w:bCs/>
            <w:color w:val="auto"/>
            <w:u w:val="none"/>
            <w:lang w:val="fr-FR"/>
          </w:rPr>
          <w:t>analyse</w:t>
        </w:r>
      </w:hyperlink>
      <w:r w:rsidRPr="00010436">
        <w:rPr>
          <w:rFonts w:ascii="Verdana" w:hAnsi="Verdana"/>
          <w:b/>
          <w:lang w:val="fr-FR"/>
        </w:rPr>
        <w:t xml:space="preserve"> </w:t>
      </w:r>
    </w:p>
    <w:p w:rsidR="00361B3D" w:rsidRPr="00361B3D" w:rsidRDefault="00361B3D" w:rsidP="00361B3D">
      <w:pPr>
        <w:pStyle w:val="NormalWeb"/>
        <w:rPr>
          <w:rFonts w:ascii="Verdana" w:hAnsi="Verdana"/>
          <w:lang w:val="fr-FR"/>
        </w:rPr>
      </w:pPr>
      <w:r w:rsidRPr="00361B3D">
        <w:rPr>
          <w:rFonts w:ascii="Verdana" w:hAnsi="Verdana"/>
          <w:lang w:val="fr-FR"/>
        </w:rPr>
        <w:t>Elle concerne l'approche conceptuelle. Elle permet d'élaborer les trois modèles conceptuels (statique, dynamique et fonctionnel).</w:t>
      </w:r>
    </w:p>
    <w:p w:rsidR="00361B3D" w:rsidRPr="00361B3D" w:rsidRDefault="00361B3D" w:rsidP="00361B3D">
      <w:pPr>
        <w:pStyle w:val="NormalWeb"/>
        <w:rPr>
          <w:rFonts w:ascii="Verdana" w:hAnsi="Verdana"/>
          <w:lang w:val="fr-FR"/>
        </w:rPr>
      </w:pPr>
      <w:r w:rsidRPr="00361B3D">
        <w:rPr>
          <w:rFonts w:ascii="Verdana" w:hAnsi="Verdana"/>
          <w:lang w:val="fr-FR"/>
        </w:rPr>
        <w:t xml:space="preserve">Cette étape est une description </w:t>
      </w:r>
      <w:r w:rsidRPr="00361B3D">
        <w:rPr>
          <w:rStyle w:val="lev"/>
          <w:rFonts w:ascii="Verdana" w:hAnsi="Verdana"/>
          <w:lang w:val="fr-FR"/>
        </w:rPr>
        <w:t>de ce que</w:t>
      </w:r>
      <w:r w:rsidRPr="00361B3D">
        <w:rPr>
          <w:rFonts w:ascii="Verdana" w:hAnsi="Verdana"/>
          <w:lang w:val="fr-FR"/>
        </w:rPr>
        <w:t xml:space="preserve"> le système doit faire et non du "comment le faire".</w:t>
      </w:r>
    </w:p>
    <w:p w:rsidR="00361B3D" w:rsidRPr="00010436" w:rsidRDefault="00361B3D" w:rsidP="00361B3D">
      <w:pPr>
        <w:pStyle w:val="NormalWeb"/>
        <w:rPr>
          <w:rFonts w:ascii="Verdana" w:hAnsi="Verdana"/>
          <w:lang w:val="fr-FR"/>
        </w:rPr>
      </w:pPr>
      <w:r w:rsidRPr="00010436">
        <w:rPr>
          <w:rFonts w:ascii="Verdana" w:hAnsi="Verdana"/>
          <w:b/>
          <w:bCs/>
          <w:lang w:val="fr-FR"/>
        </w:rPr>
        <w:t xml:space="preserve">L'étape de </w:t>
      </w:r>
      <w:hyperlink r:id="rId9" w:history="1">
        <w:r w:rsidRPr="00010436">
          <w:rPr>
            <w:rStyle w:val="Lienhypertexte"/>
            <w:rFonts w:ascii="Verdana" w:hAnsi="Verdana"/>
            <w:b/>
            <w:bCs/>
            <w:color w:val="auto"/>
            <w:u w:val="none"/>
            <w:lang w:val="fr-FR"/>
          </w:rPr>
          <w:t>conception</w:t>
        </w:r>
      </w:hyperlink>
    </w:p>
    <w:p w:rsidR="00361B3D" w:rsidRPr="00361B3D" w:rsidRDefault="00361B3D" w:rsidP="00361B3D">
      <w:pPr>
        <w:pStyle w:val="NormalWeb"/>
        <w:rPr>
          <w:rFonts w:ascii="Verdana" w:hAnsi="Verdana"/>
          <w:lang w:val="fr-FR"/>
        </w:rPr>
      </w:pPr>
      <w:r w:rsidRPr="00361B3D">
        <w:rPr>
          <w:rFonts w:ascii="Verdana" w:hAnsi="Verdana"/>
          <w:lang w:val="fr-FR"/>
        </w:rPr>
        <w:t xml:space="preserve">Elle permet de présenter l'architecture d'ensemble du système, par intégration des contraintes et des soucis de performance. La conception technique des objets donne une spécification détaillée de l'implémentation </w:t>
      </w:r>
      <w:r w:rsidRPr="00361B3D">
        <w:rPr>
          <w:rFonts w:ascii="Verdana" w:hAnsi="Verdana"/>
          <w:lang w:val="fr-FR"/>
        </w:rPr>
        <w:lastRenderedPageBreak/>
        <w:t xml:space="preserve">des objets, indépendante d'un environnement donné, mais compatible avec une technologie choisie; </w:t>
      </w:r>
    </w:p>
    <w:p w:rsidR="00361B3D" w:rsidRPr="00361B3D" w:rsidRDefault="00361B3D" w:rsidP="00361B3D">
      <w:pPr>
        <w:pStyle w:val="NormalWeb"/>
        <w:rPr>
          <w:rFonts w:ascii="Verdana" w:hAnsi="Verdana"/>
          <w:lang w:val="fr-FR"/>
        </w:rPr>
      </w:pPr>
      <w:r w:rsidRPr="00361B3D">
        <w:rPr>
          <w:rFonts w:ascii="Verdana" w:hAnsi="Verdana"/>
          <w:lang w:val="fr-FR"/>
        </w:rPr>
        <w:t>C'est le niveau logique, il définit les structures de données et les algorithmes d'implémentation des classes.</w:t>
      </w:r>
    </w:p>
    <w:p w:rsidR="00010436" w:rsidRDefault="00010436" w:rsidP="00361B3D">
      <w:pPr>
        <w:pStyle w:val="NormalWeb"/>
        <w:rPr>
          <w:rFonts w:ascii="Verdana" w:hAnsi="Verdana"/>
          <w:lang w:val="fr-FR"/>
        </w:rPr>
      </w:pPr>
      <w:r>
        <w:rPr>
          <w:rFonts w:ascii="Verdana" w:hAnsi="Verdana"/>
          <w:b/>
          <w:bCs/>
          <w:lang w:val="fr-FR"/>
        </w:rPr>
        <w:t>L'implémentation du Système</w:t>
      </w:r>
      <w:r w:rsidR="00361B3D" w:rsidRPr="00361B3D">
        <w:rPr>
          <w:rFonts w:ascii="Verdana" w:hAnsi="Verdana"/>
          <w:b/>
          <w:bCs/>
          <w:lang w:val="fr-FR"/>
        </w:rPr>
        <w:t>.</w:t>
      </w:r>
    </w:p>
    <w:p w:rsidR="00361B3D" w:rsidRDefault="00361B3D" w:rsidP="00010436">
      <w:pPr>
        <w:pStyle w:val="NormalWeb"/>
        <w:rPr>
          <w:rFonts w:ascii="Verdana" w:hAnsi="Verdana"/>
          <w:lang w:val="fr-FR"/>
        </w:rPr>
      </w:pPr>
      <w:r w:rsidRPr="00361B3D">
        <w:rPr>
          <w:rFonts w:ascii="Verdana" w:hAnsi="Verdana"/>
          <w:sz w:val="20"/>
          <w:szCs w:val="20"/>
          <w:lang w:val="fr-FR"/>
        </w:rPr>
        <w:t>I</w:t>
      </w:r>
      <w:r w:rsidRPr="00361B3D">
        <w:rPr>
          <w:rFonts w:ascii="Verdana" w:hAnsi="Verdana"/>
          <w:lang w:val="fr-FR"/>
        </w:rPr>
        <w:t xml:space="preserve">l s'agit de </w:t>
      </w:r>
      <w:r w:rsidR="00010436">
        <w:rPr>
          <w:rFonts w:ascii="Verdana" w:hAnsi="Verdana"/>
          <w:lang w:val="fr-FR"/>
        </w:rPr>
        <w:t>l'écriture du code, en tant qu'</w:t>
      </w:r>
      <w:r w:rsidRPr="00361B3D">
        <w:rPr>
          <w:rFonts w:ascii="Verdana" w:hAnsi="Verdana"/>
          <w:lang w:val="fr-FR"/>
        </w:rPr>
        <w:t>extension du processus de conception .Elle varie en fonction des langages cibles et des systèmes de gestion de bases de données choisis, suivant qu</w:t>
      </w:r>
      <w:r w:rsidR="00010436">
        <w:rPr>
          <w:rFonts w:ascii="Verdana" w:hAnsi="Verdana"/>
          <w:lang w:val="fr-FR"/>
        </w:rPr>
        <w:t>'ils sont ou non orientés objet</w:t>
      </w:r>
      <w:r w:rsidRPr="00361B3D">
        <w:rPr>
          <w:rFonts w:ascii="Verdana" w:hAnsi="Verdana"/>
          <w:lang w:val="fr-FR"/>
        </w:rPr>
        <w:t>.</w:t>
      </w:r>
    </w:p>
    <w:p w:rsidR="00870A24" w:rsidRPr="00495AA5" w:rsidRDefault="00870A24" w:rsidP="00010436">
      <w:pPr>
        <w:pStyle w:val="NormalWeb"/>
        <w:rPr>
          <w:rFonts w:asciiTheme="minorHAnsi" w:hAnsiTheme="minorHAnsi"/>
          <w:b/>
          <w:sz w:val="36"/>
          <w:szCs w:val="36"/>
          <w:lang w:val="fr-FR"/>
        </w:rPr>
      </w:pPr>
      <w:r w:rsidRPr="00495AA5">
        <w:rPr>
          <w:rFonts w:asciiTheme="minorHAnsi" w:hAnsiTheme="minorHAnsi"/>
          <w:b/>
          <w:sz w:val="36"/>
          <w:szCs w:val="36"/>
          <w:lang w:val="fr-FR"/>
        </w:rPr>
        <w:t>B</w:t>
      </w:r>
      <w:r w:rsidR="00495AA5" w:rsidRPr="00495AA5">
        <w:rPr>
          <w:rFonts w:asciiTheme="minorHAnsi" w:hAnsiTheme="minorHAnsi"/>
          <w:b/>
          <w:sz w:val="36"/>
          <w:szCs w:val="36"/>
          <w:lang w:val="fr-FR"/>
        </w:rPr>
        <w:t>ooch</w:t>
      </w:r>
    </w:p>
    <w:p w:rsidR="00010436" w:rsidRPr="00870A24" w:rsidRDefault="005A2838" w:rsidP="00010436">
      <w:pPr>
        <w:pStyle w:val="NormalWeb"/>
        <w:rPr>
          <w:rFonts w:ascii="Verdana" w:hAnsi="Verdana"/>
          <w:color w:val="000000" w:themeColor="text1"/>
          <w:lang w:val="fr-FR"/>
        </w:rPr>
      </w:pPr>
      <w:r w:rsidRPr="00870A24">
        <w:rPr>
          <w:rFonts w:ascii="Verdana" w:hAnsi="Verdana"/>
          <w:color w:val="000000" w:themeColor="text1"/>
          <w:lang w:val="fr-FR"/>
        </w:rPr>
        <w:t xml:space="preserve">La </w:t>
      </w:r>
      <w:r w:rsidRPr="00870A24">
        <w:rPr>
          <w:rFonts w:ascii="Verdana" w:hAnsi="Verdana"/>
          <w:b/>
          <w:bCs/>
          <w:color w:val="000000" w:themeColor="text1"/>
          <w:lang w:val="fr-FR"/>
        </w:rPr>
        <w:t>méthode Booch</w:t>
      </w:r>
      <w:hyperlink r:id="rId10" w:anchor="cite_note-book-1" w:history="1">
        <w:r w:rsidRPr="00870A24">
          <w:rPr>
            <w:rStyle w:val="Lienhypertexte"/>
            <w:rFonts w:ascii="Verdana" w:hAnsi="Verdana"/>
            <w:color w:val="000000" w:themeColor="text1"/>
            <w:u w:val="none"/>
            <w:vertAlign w:val="superscript"/>
            <w:lang w:val="fr-FR"/>
          </w:rPr>
          <w:t>1</w:t>
        </w:r>
      </w:hyperlink>
      <w:r w:rsidRPr="00870A24">
        <w:rPr>
          <w:rFonts w:ascii="Verdana" w:hAnsi="Verdana"/>
          <w:color w:val="000000" w:themeColor="text1"/>
          <w:lang w:val="fr-FR"/>
        </w:rPr>
        <w:t xml:space="preserve"> est une méthode de développement de logiciels pour la </w:t>
      </w:r>
      <w:hyperlink r:id="rId11" w:tooltip="Programmation orientée objet" w:history="1">
        <w:r w:rsidRPr="00870A24">
          <w:rPr>
            <w:rStyle w:val="Lienhypertexte"/>
            <w:rFonts w:ascii="Verdana" w:hAnsi="Verdana"/>
            <w:color w:val="000000" w:themeColor="text1"/>
            <w:u w:val="none"/>
            <w:lang w:val="fr-FR"/>
          </w:rPr>
          <w:t>programmation orientée objet</w:t>
        </w:r>
      </w:hyperlink>
      <w:r w:rsidRPr="00870A24">
        <w:rPr>
          <w:rFonts w:ascii="Verdana" w:hAnsi="Verdana"/>
          <w:color w:val="000000" w:themeColor="text1"/>
          <w:lang w:val="fr-FR"/>
        </w:rPr>
        <w:t xml:space="preserve">. Elle a été conçue par </w:t>
      </w:r>
      <w:hyperlink r:id="rId12" w:tooltip="Grady Booch" w:history="1">
        <w:r w:rsidRPr="00870A24">
          <w:rPr>
            <w:rStyle w:val="Lienhypertexte"/>
            <w:rFonts w:ascii="Verdana" w:hAnsi="Verdana"/>
            <w:color w:val="000000" w:themeColor="text1"/>
            <w:u w:val="none"/>
            <w:lang w:val="fr-FR"/>
          </w:rPr>
          <w:t>Grady Booch</w:t>
        </w:r>
      </w:hyperlink>
      <w:r w:rsidRPr="00870A24">
        <w:rPr>
          <w:rFonts w:ascii="Verdana" w:hAnsi="Verdana"/>
          <w:color w:val="000000" w:themeColor="text1"/>
          <w:lang w:val="fr-FR"/>
        </w:rPr>
        <w:t xml:space="preserve"> qui l'a publiée en 1992 puis révisée en 19</w:t>
      </w:r>
      <w:r w:rsidR="00495AA5">
        <w:rPr>
          <w:rFonts w:ascii="Verdana" w:hAnsi="Verdana"/>
          <w:color w:val="000000" w:themeColor="text1"/>
          <w:lang w:val="fr-FR"/>
        </w:rPr>
        <w:t>94</w:t>
      </w:r>
      <w:r w:rsidRPr="00870A24">
        <w:rPr>
          <w:rFonts w:ascii="Verdana" w:hAnsi="Verdana"/>
          <w:color w:val="000000" w:themeColor="text1"/>
          <w:lang w:val="fr-FR"/>
        </w:rPr>
        <w:t xml:space="preserve">. Elle se compose d'un </w:t>
      </w:r>
      <w:hyperlink r:id="rId13" w:history="1">
        <w:r w:rsidRPr="00870A24">
          <w:rPr>
            <w:rStyle w:val="Lienhypertexte"/>
            <w:rFonts w:ascii="Verdana" w:hAnsi="Verdana"/>
            <w:color w:val="000000" w:themeColor="text1"/>
            <w:u w:val="none"/>
            <w:lang w:val="fr-FR"/>
          </w:rPr>
          <w:t>langage de modélisation</w:t>
        </w:r>
      </w:hyperlink>
      <w:r w:rsidRPr="00870A24">
        <w:rPr>
          <w:rFonts w:ascii="Verdana" w:hAnsi="Verdana"/>
          <w:color w:val="000000" w:themeColor="text1"/>
          <w:lang w:val="fr-FR"/>
        </w:rPr>
        <w:t xml:space="preserve"> graphique, d'un processus itératif de développement, et d'un ensemble de pratiques recommandées.</w:t>
      </w:r>
    </w:p>
    <w:p w:rsidR="00495AA5" w:rsidRDefault="00870A24" w:rsidP="00010436">
      <w:pPr>
        <w:pStyle w:val="NormalWeb"/>
        <w:rPr>
          <w:rFonts w:ascii="Verdana" w:hAnsi="Verdana"/>
          <w:lang w:val="fr-FR"/>
        </w:rPr>
      </w:pPr>
      <w:r w:rsidRPr="00870A24">
        <w:rPr>
          <w:rFonts w:ascii="Verdana" w:hAnsi="Verdana"/>
          <w:color w:val="000000" w:themeColor="text1"/>
          <w:lang w:val="fr-FR"/>
        </w:rPr>
        <w:t xml:space="preserve">Booch est, avec </w:t>
      </w:r>
      <w:hyperlink r:id="rId14" w:tooltip="Object modeling technique" w:history="1">
        <w:r w:rsidRPr="00870A24">
          <w:rPr>
            <w:rStyle w:val="Lienhypertexte"/>
            <w:rFonts w:ascii="Verdana" w:hAnsi="Verdana"/>
            <w:color w:val="000000" w:themeColor="text1"/>
            <w:u w:val="none"/>
            <w:lang w:val="fr-FR"/>
          </w:rPr>
          <w:t>OMT</w:t>
        </w:r>
      </w:hyperlink>
      <w:r w:rsidRPr="00870A24">
        <w:rPr>
          <w:rFonts w:ascii="Verdana" w:hAnsi="Verdana"/>
          <w:color w:val="000000" w:themeColor="text1"/>
          <w:lang w:val="fr-FR"/>
        </w:rPr>
        <w:t xml:space="preserve"> et </w:t>
      </w:r>
      <w:hyperlink r:id="rId15" w:tooltip="OOSE" w:history="1">
        <w:r w:rsidRPr="00870A24">
          <w:rPr>
            <w:rStyle w:val="Lienhypertexte"/>
            <w:rFonts w:ascii="Verdana" w:hAnsi="Verdana"/>
            <w:color w:val="000000" w:themeColor="text1"/>
            <w:u w:val="none"/>
            <w:lang w:val="fr-FR"/>
          </w:rPr>
          <w:t>OOSE</w:t>
        </w:r>
      </w:hyperlink>
      <w:r w:rsidRPr="00870A24">
        <w:rPr>
          <w:rFonts w:ascii="Verdana" w:hAnsi="Verdana"/>
          <w:color w:val="000000" w:themeColor="text1"/>
          <w:lang w:val="fr-FR"/>
        </w:rPr>
        <w:t xml:space="preserve">, l'une des </w:t>
      </w:r>
      <w:hyperlink r:id="rId16" w:tooltip="Méthodes d'analyse et de conception" w:history="1">
        <w:r w:rsidRPr="00870A24">
          <w:rPr>
            <w:rStyle w:val="Lienhypertexte"/>
            <w:rFonts w:ascii="Verdana" w:hAnsi="Verdana"/>
            <w:color w:val="000000" w:themeColor="text1"/>
            <w:u w:val="none"/>
            <w:lang w:val="fr-FR"/>
          </w:rPr>
          <w:t>méthodes d'analyse et de conception</w:t>
        </w:r>
      </w:hyperlink>
      <w:r w:rsidRPr="00870A24">
        <w:rPr>
          <w:rFonts w:ascii="Verdana" w:hAnsi="Verdana"/>
          <w:color w:val="000000" w:themeColor="text1"/>
          <w:lang w:val="fr-FR"/>
        </w:rPr>
        <w:t xml:space="preserve"> </w:t>
      </w:r>
      <w:hyperlink r:id="rId17" w:tooltip="Orienté objet" w:history="1">
        <w:r w:rsidRPr="00870A24">
          <w:rPr>
            <w:rStyle w:val="Lienhypertexte"/>
            <w:rFonts w:ascii="Verdana" w:hAnsi="Verdana"/>
            <w:color w:val="000000" w:themeColor="text1"/>
            <w:u w:val="none"/>
            <w:lang w:val="fr-FR"/>
          </w:rPr>
          <w:t>orientées objet</w:t>
        </w:r>
      </w:hyperlink>
      <w:r w:rsidRPr="00870A24">
        <w:rPr>
          <w:rFonts w:ascii="Verdana" w:hAnsi="Verdana"/>
          <w:color w:val="000000" w:themeColor="text1"/>
          <w:lang w:val="fr-FR"/>
        </w:rPr>
        <w:t xml:space="preserve"> à l'origine d'</w:t>
      </w:r>
      <w:hyperlink r:id="rId18" w:tooltip="Unified Modeling Language" w:history="1">
        <w:r w:rsidRPr="00870A24">
          <w:rPr>
            <w:rStyle w:val="Lienhypertexte"/>
            <w:rFonts w:ascii="Verdana" w:hAnsi="Verdana"/>
            <w:color w:val="000000" w:themeColor="text1"/>
            <w:u w:val="none"/>
            <w:lang w:val="fr-FR"/>
          </w:rPr>
          <w:t>UML</w:t>
        </w:r>
      </w:hyperlink>
      <w:r w:rsidRPr="00870A24">
        <w:rPr>
          <w:rFonts w:ascii="Verdana" w:hAnsi="Verdana"/>
          <w:color w:val="000000" w:themeColor="text1"/>
          <w:lang w:val="fr-FR"/>
        </w:rPr>
        <w:t xml:space="preserve">, </w:t>
      </w:r>
      <w:hyperlink r:id="rId19" w:tooltip="Grady Booch" w:history="1">
        <w:r w:rsidRPr="00495AA5">
          <w:rPr>
            <w:rStyle w:val="Lienhypertexte"/>
            <w:rFonts w:ascii="Verdana" w:hAnsi="Verdana"/>
            <w:bCs/>
            <w:color w:val="000000" w:themeColor="text1"/>
            <w:u w:val="none"/>
            <w:lang w:val="fr-FR"/>
          </w:rPr>
          <w:t>Grady Booch</w:t>
        </w:r>
      </w:hyperlink>
      <w:r w:rsidRPr="00870A24">
        <w:rPr>
          <w:rFonts w:ascii="Verdana" w:hAnsi="Verdana"/>
          <w:color w:val="000000" w:themeColor="text1"/>
          <w:lang w:val="fr-FR"/>
        </w:rPr>
        <w:t xml:space="preserve">, étant l'un des pères du langage </w:t>
      </w:r>
      <w:hyperlink r:id="rId20" w:tooltip="Unified Modeling Language" w:history="1">
        <w:r w:rsidRPr="00870A24">
          <w:rPr>
            <w:rStyle w:val="Lienhypertexte"/>
            <w:rFonts w:ascii="Verdana" w:hAnsi="Verdana"/>
            <w:color w:val="000000" w:themeColor="text1"/>
            <w:u w:val="none"/>
            <w:lang w:val="fr-FR"/>
          </w:rPr>
          <w:t>UML</w:t>
        </w:r>
      </w:hyperlink>
      <w:r w:rsidRPr="00870A24">
        <w:rPr>
          <w:rFonts w:ascii="Verdana" w:hAnsi="Verdana"/>
          <w:color w:val="000000" w:themeColor="text1"/>
          <w:lang w:val="fr-FR"/>
        </w:rPr>
        <w:t xml:space="preserve"> avec </w:t>
      </w:r>
      <w:hyperlink r:id="rId21" w:tooltip="Ivar Jacobson" w:history="1">
        <w:r w:rsidRPr="00870A24">
          <w:rPr>
            <w:rStyle w:val="Lienhypertexte"/>
            <w:rFonts w:ascii="Verdana" w:hAnsi="Verdana"/>
            <w:color w:val="000000" w:themeColor="text1"/>
            <w:u w:val="none"/>
            <w:lang w:val="fr-FR"/>
          </w:rPr>
          <w:t>Ivar Jacobson</w:t>
        </w:r>
      </w:hyperlink>
      <w:r w:rsidRPr="00870A24">
        <w:rPr>
          <w:rFonts w:ascii="Verdana" w:hAnsi="Verdana"/>
          <w:color w:val="000000" w:themeColor="text1"/>
          <w:lang w:val="fr-FR"/>
        </w:rPr>
        <w:t xml:space="preserve">, fondateur de la méthode </w:t>
      </w:r>
      <w:hyperlink r:id="rId22" w:tooltip="Object Oriented Software Engineering" w:history="1">
        <w:r w:rsidRPr="00870A24">
          <w:rPr>
            <w:rStyle w:val="Lienhypertexte"/>
            <w:rFonts w:ascii="Verdana" w:hAnsi="Verdana"/>
            <w:color w:val="000000" w:themeColor="text1"/>
            <w:u w:val="none"/>
            <w:lang w:val="fr-FR"/>
          </w:rPr>
          <w:t>OOSE</w:t>
        </w:r>
      </w:hyperlink>
      <w:r w:rsidRPr="00870A24">
        <w:rPr>
          <w:rFonts w:ascii="Verdana" w:hAnsi="Verdana"/>
          <w:color w:val="000000" w:themeColor="text1"/>
          <w:lang w:val="fr-FR"/>
        </w:rPr>
        <w:t xml:space="preserve"> et </w:t>
      </w:r>
      <w:hyperlink r:id="rId23" w:tooltip="James Rumbaugh" w:history="1">
        <w:r w:rsidRPr="00870A24">
          <w:rPr>
            <w:rStyle w:val="Lienhypertexte"/>
            <w:rFonts w:ascii="Verdana" w:hAnsi="Verdana"/>
            <w:color w:val="000000" w:themeColor="text1"/>
            <w:u w:val="none"/>
            <w:lang w:val="fr-FR"/>
          </w:rPr>
          <w:t>James Rumbaugh</w:t>
        </w:r>
      </w:hyperlink>
      <w:r w:rsidRPr="00870A24">
        <w:rPr>
          <w:rFonts w:ascii="Verdana" w:hAnsi="Verdana"/>
          <w:color w:val="000000" w:themeColor="text1"/>
          <w:lang w:val="fr-FR"/>
        </w:rPr>
        <w:t xml:space="preserve">, fondateur de la méthode </w:t>
      </w:r>
      <w:hyperlink r:id="rId24" w:tooltip="Object Modeling Technique" w:history="1">
        <w:r w:rsidRPr="00870A24">
          <w:rPr>
            <w:rStyle w:val="Lienhypertexte"/>
            <w:rFonts w:ascii="Verdana" w:hAnsi="Verdana"/>
            <w:color w:val="000000" w:themeColor="text1"/>
            <w:u w:val="none"/>
            <w:lang w:val="fr-FR"/>
          </w:rPr>
          <w:t>OMT</w:t>
        </w:r>
      </w:hyperlink>
      <w:r w:rsidRPr="00870A24">
        <w:rPr>
          <w:rFonts w:ascii="Verdana" w:hAnsi="Verdana"/>
          <w:color w:val="000000" w:themeColor="text1"/>
          <w:lang w:val="fr-FR"/>
        </w:rPr>
        <w:t>.</w:t>
      </w:r>
      <w:r w:rsidR="00495AA5">
        <w:rPr>
          <w:rFonts w:ascii="Verdana" w:hAnsi="Verdana"/>
          <w:color w:val="000000" w:themeColor="text1"/>
          <w:lang w:val="fr-FR"/>
        </w:rPr>
        <w:t xml:space="preserve"> </w:t>
      </w:r>
      <w:r w:rsidR="00495AA5" w:rsidRPr="00495AA5">
        <w:rPr>
          <w:rFonts w:ascii="Verdana" w:hAnsi="Verdana"/>
          <w:lang w:val="fr-FR"/>
        </w:rPr>
        <w:t>La méthode Booch comprend six types de diagrammes: la classe, l'objet, la transition d'état, l'interaction, le module et le processus</w:t>
      </w:r>
      <w:r w:rsidR="00495AA5">
        <w:rPr>
          <w:rFonts w:ascii="Verdana" w:hAnsi="Verdana"/>
          <w:lang w:val="fr-FR"/>
        </w:rPr>
        <w:t>.</w:t>
      </w:r>
    </w:p>
    <w:p w:rsidR="00495AA5" w:rsidRPr="00495AA5" w:rsidRDefault="00495AA5" w:rsidP="00010436">
      <w:pPr>
        <w:pStyle w:val="NormalWeb"/>
        <w:rPr>
          <w:rFonts w:asciiTheme="minorHAnsi" w:hAnsiTheme="minorHAnsi"/>
          <w:b/>
          <w:sz w:val="36"/>
          <w:szCs w:val="36"/>
        </w:rPr>
      </w:pPr>
      <w:r w:rsidRPr="00495AA5">
        <w:rPr>
          <w:rFonts w:asciiTheme="minorHAnsi" w:hAnsiTheme="minorHAnsi"/>
          <w:b/>
          <w:sz w:val="36"/>
          <w:szCs w:val="36"/>
        </w:rPr>
        <w:t>Object Oriented Software Engineering (OOSE)</w:t>
      </w:r>
    </w:p>
    <w:p w:rsidR="00495AA5" w:rsidRPr="00275CBC" w:rsidRDefault="00495AA5" w:rsidP="00495AA5">
      <w:pPr>
        <w:pStyle w:val="NormalWeb"/>
        <w:rPr>
          <w:rFonts w:ascii="Verdana" w:hAnsi="Verdana"/>
          <w:lang w:val="fr-FR"/>
        </w:rPr>
      </w:pPr>
      <w:r w:rsidRPr="00275CBC">
        <w:rPr>
          <w:rFonts w:ascii="Verdana" w:hAnsi="Verdana"/>
          <w:b/>
          <w:bCs/>
          <w:lang w:val="fr-FR"/>
        </w:rPr>
        <w:t>OOSE</w:t>
      </w:r>
      <w:r w:rsidRPr="00275CBC">
        <w:rPr>
          <w:rFonts w:ascii="Verdana" w:hAnsi="Verdana"/>
          <w:lang w:val="fr-FR"/>
        </w:rPr>
        <w:t xml:space="preserve"> est un langage de </w:t>
      </w:r>
      <w:hyperlink r:id="rId25" w:tooltip="Modélisation objet" w:history="1">
        <w:r w:rsidRPr="00275CBC">
          <w:rPr>
            <w:rStyle w:val="Lienhypertexte"/>
            <w:rFonts w:ascii="Verdana" w:hAnsi="Verdana"/>
            <w:color w:val="auto"/>
            <w:u w:val="none"/>
            <w:lang w:val="fr-FR"/>
          </w:rPr>
          <w:t>modélisation objet</w:t>
        </w:r>
      </w:hyperlink>
      <w:r w:rsidRPr="00275CBC">
        <w:rPr>
          <w:rFonts w:ascii="Verdana" w:hAnsi="Verdana"/>
          <w:lang w:val="fr-FR"/>
        </w:rPr>
        <w:t xml:space="preserve"> créé par </w:t>
      </w:r>
      <w:hyperlink r:id="rId26" w:tooltip="Ivar Jacobson" w:history="1">
        <w:r w:rsidRPr="00275CBC">
          <w:rPr>
            <w:rStyle w:val="Lienhypertexte"/>
            <w:rFonts w:ascii="Verdana" w:hAnsi="Verdana"/>
            <w:color w:val="auto"/>
            <w:u w:val="none"/>
            <w:lang w:val="fr-FR"/>
          </w:rPr>
          <w:t>Ivar Jacobson</w:t>
        </w:r>
      </w:hyperlink>
      <w:r w:rsidR="00275CBC">
        <w:rPr>
          <w:rFonts w:ascii="Verdana" w:hAnsi="Verdana"/>
          <w:lang w:val="fr-FR"/>
        </w:rPr>
        <w:t xml:space="preserve">. </w:t>
      </w:r>
      <w:r w:rsidRPr="00275CBC">
        <w:rPr>
          <w:rFonts w:ascii="Verdana" w:hAnsi="Verdana"/>
          <w:lang w:val="fr-FR"/>
        </w:rPr>
        <w:t xml:space="preserve">OOSE est une méthode pour l’analyse initiale des usages de logiciels, basée sur les « cas d’utilisation » et le cycle de vie des logiciels. </w:t>
      </w:r>
    </w:p>
    <w:p w:rsidR="00275CBC" w:rsidRPr="00275CBC" w:rsidRDefault="00275CBC" w:rsidP="00275C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/>
        </w:rPr>
      </w:pPr>
      <w:r w:rsidRPr="00275CBC">
        <w:rPr>
          <w:rFonts w:ascii="Verdana" w:eastAsia="Times New Roman" w:hAnsi="Verdana" w:cs="Times New Roman"/>
          <w:sz w:val="24"/>
          <w:szCs w:val="24"/>
          <w:lang w:val="fr-FR"/>
        </w:rPr>
        <w:t xml:space="preserve">La méthode OOSE est basée sur cinq modèles et trois types d’objets fondés par Ivar Jacobson en 1992 </w:t>
      </w:r>
    </w:p>
    <w:p w:rsidR="00275CBC" w:rsidRPr="00275CBC" w:rsidRDefault="00275CBC" w:rsidP="00275C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/>
        </w:rPr>
      </w:pPr>
      <w:r w:rsidRPr="00275CBC">
        <w:rPr>
          <w:rFonts w:ascii="Verdana" w:eastAsia="Times New Roman" w:hAnsi="Verdana" w:cs="Times New Roman"/>
          <w:sz w:val="24"/>
          <w:szCs w:val="24"/>
          <w:lang w:val="fr-FR"/>
        </w:rPr>
        <w:t xml:space="preserve">Les cinq modèles sont : </w:t>
      </w:r>
    </w:p>
    <w:p w:rsidR="00275CBC" w:rsidRPr="00275CBC" w:rsidRDefault="00275CBC" w:rsidP="00275C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/>
        </w:rPr>
      </w:pPr>
      <w:r w:rsidRPr="00275CBC">
        <w:rPr>
          <w:rFonts w:ascii="Verdana" w:eastAsia="Times New Roman" w:hAnsi="Verdana" w:cs="Times New Roman"/>
          <w:sz w:val="24"/>
          <w:szCs w:val="24"/>
          <w:lang w:val="fr-FR"/>
        </w:rPr>
        <w:t>le modèle des besoins est un modèle qui se situe au niveau de l’interaction entre l’individu et l’environnement ;</w:t>
      </w:r>
    </w:p>
    <w:p w:rsidR="00275CBC" w:rsidRPr="00275CBC" w:rsidRDefault="00275CBC" w:rsidP="00275C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/>
        </w:rPr>
      </w:pPr>
      <w:r w:rsidRPr="00275CBC">
        <w:rPr>
          <w:rFonts w:ascii="Verdana" w:eastAsia="Times New Roman" w:hAnsi="Verdana" w:cs="Times New Roman"/>
          <w:sz w:val="24"/>
          <w:szCs w:val="24"/>
          <w:lang w:val="fr-FR"/>
        </w:rPr>
        <w:t>le modèle d’analyse permet de définir les différentes relations entre les objets, les acteurs et le système ;</w:t>
      </w:r>
    </w:p>
    <w:p w:rsidR="00275CBC" w:rsidRPr="00275CBC" w:rsidRDefault="00275CBC" w:rsidP="00275C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/>
        </w:rPr>
      </w:pPr>
      <w:r w:rsidRPr="00275CBC">
        <w:rPr>
          <w:rFonts w:ascii="Verdana" w:eastAsia="Times New Roman" w:hAnsi="Verdana" w:cs="Times New Roman"/>
          <w:sz w:val="24"/>
          <w:szCs w:val="24"/>
          <w:lang w:val="fr-FR"/>
        </w:rPr>
        <w:lastRenderedPageBreak/>
        <w:t>le modèle de conception permet de modéliser ces relations à travers différents diagrammes ;</w:t>
      </w:r>
    </w:p>
    <w:p w:rsidR="00275CBC" w:rsidRPr="00275CBC" w:rsidRDefault="00275CBC" w:rsidP="00275C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/>
        </w:rPr>
      </w:pPr>
      <w:r w:rsidRPr="00275CBC">
        <w:rPr>
          <w:rFonts w:ascii="Verdana" w:eastAsia="Times New Roman" w:hAnsi="Verdana" w:cs="Times New Roman"/>
          <w:sz w:val="24"/>
          <w:szCs w:val="24"/>
          <w:lang w:val="fr-FR"/>
        </w:rPr>
        <w:t>le modèle d’implémentation permet le passage au code ;</w:t>
      </w:r>
    </w:p>
    <w:p w:rsidR="00275CBC" w:rsidRPr="00275CBC" w:rsidRDefault="00275CBC" w:rsidP="00275C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/>
        </w:rPr>
      </w:pPr>
      <w:r w:rsidRPr="00275CBC">
        <w:rPr>
          <w:rFonts w:ascii="Verdana" w:eastAsia="Times New Roman" w:hAnsi="Verdana" w:cs="Times New Roman"/>
          <w:sz w:val="24"/>
          <w:szCs w:val="24"/>
          <w:lang w:val="fr-FR"/>
        </w:rPr>
        <w:t>le modèle de test basé sur les essais d’actions et d’interactions du système.</w:t>
      </w:r>
    </w:p>
    <w:p w:rsidR="00275CBC" w:rsidRPr="00275CBC" w:rsidRDefault="00275CBC" w:rsidP="00275C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/>
        </w:rPr>
      </w:pPr>
      <w:r w:rsidRPr="00275CBC">
        <w:rPr>
          <w:rFonts w:ascii="Verdana" w:eastAsia="Times New Roman" w:hAnsi="Verdana" w:cs="Times New Roman"/>
          <w:sz w:val="24"/>
          <w:szCs w:val="24"/>
          <w:lang w:val="fr-FR"/>
        </w:rPr>
        <w:t xml:space="preserve">Les trois types d’objets sont : </w:t>
      </w:r>
    </w:p>
    <w:p w:rsidR="00275CBC" w:rsidRPr="00275CBC" w:rsidRDefault="00275CBC" w:rsidP="00275C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/>
        </w:rPr>
      </w:pPr>
      <w:r w:rsidRPr="00275CBC">
        <w:rPr>
          <w:rFonts w:ascii="Verdana" w:eastAsia="Times New Roman" w:hAnsi="Verdana" w:cs="Times New Roman"/>
          <w:sz w:val="24"/>
          <w:szCs w:val="24"/>
          <w:lang w:val="fr-FR"/>
        </w:rPr>
        <w:t>les entités représentant un objet matériel ou immatériel ;</w:t>
      </w:r>
    </w:p>
    <w:p w:rsidR="00275CBC" w:rsidRPr="00275CBC" w:rsidRDefault="00275CBC" w:rsidP="00275C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/>
        </w:rPr>
      </w:pPr>
      <w:r w:rsidRPr="00275CBC">
        <w:rPr>
          <w:rFonts w:ascii="Verdana" w:eastAsia="Times New Roman" w:hAnsi="Verdana" w:cs="Times New Roman"/>
          <w:sz w:val="24"/>
          <w:szCs w:val="24"/>
          <w:lang w:val="fr-FR"/>
        </w:rPr>
        <w:t>des contrôles permettant différentes vérifications ;</w:t>
      </w:r>
    </w:p>
    <w:p w:rsidR="00275CBC" w:rsidRPr="00275CBC" w:rsidRDefault="00275CBC" w:rsidP="00275C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/>
        </w:rPr>
      </w:pPr>
      <w:r w:rsidRPr="00275CBC">
        <w:rPr>
          <w:rFonts w:ascii="Verdana" w:eastAsia="Times New Roman" w:hAnsi="Verdana" w:cs="Times New Roman"/>
          <w:sz w:val="24"/>
          <w:szCs w:val="24"/>
          <w:lang w:val="fr-FR"/>
        </w:rPr>
        <w:t>des interfaces représentant des classes abstraites, sans attribut et dont les méthodes sont abstraites et publiques.</w:t>
      </w:r>
    </w:p>
    <w:p w:rsidR="00495AA5" w:rsidRPr="008C4C8C" w:rsidRDefault="008C4C8C" w:rsidP="00495AA5">
      <w:pPr>
        <w:pStyle w:val="NormalWeb"/>
        <w:rPr>
          <w:rFonts w:asciiTheme="minorHAnsi" w:hAnsiTheme="minorHAnsi"/>
          <w:b/>
          <w:sz w:val="36"/>
          <w:szCs w:val="36"/>
          <w:lang w:val="fr-FR"/>
        </w:rPr>
      </w:pPr>
      <w:r w:rsidRPr="008C4C8C">
        <w:rPr>
          <w:rFonts w:asciiTheme="minorHAnsi" w:hAnsiTheme="minorHAnsi"/>
          <w:b/>
          <w:sz w:val="36"/>
          <w:szCs w:val="36"/>
          <w:lang w:val="fr-FR"/>
        </w:rPr>
        <w:t>Différentes versions d’UML et diagrammes</w:t>
      </w:r>
    </w:p>
    <w:tbl>
      <w:tblPr>
        <w:tblStyle w:val="TableauGrille4-Accentuation1"/>
        <w:tblW w:w="10490" w:type="dxa"/>
        <w:tblInd w:w="-572" w:type="dxa"/>
        <w:tblLook w:val="04A0" w:firstRow="1" w:lastRow="0" w:firstColumn="1" w:lastColumn="0" w:noHBand="0" w:noVBand="1"/>
      </w:tblPr>
      <w:tblGrid>
        <w:gridCol w:w="1004"/>
        <w:gridCol w:w="839"/>
        <w:gridCol w:w="3544"/>
        <w:gridCol w:w="3811"/>
        <w:gridCol w:w="1292"/>
      </w:tblGrid>
      <w:tr w:rsidR="008C4C8C" w:rsidRPr="003C1312" w:rsidTr="00C67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8C4C8C" w:rsidRPr="003C1312" w:rsidRDefault="008C4C8C" w:rsidP="00C67FB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3C1312">
              <w:rPr>
                <w:rFonts w:ascii="Times New Roman" w:hAnsi="Times New Roman" w:cs="Times New Roman"/>
                <w:b w:val="0"/>
                <w:bCs w:val="0"/>
              </w:rPr>
              <w:t>Version</w:t>
            </w:r>
          </w:p>
        </w:tc>
        <w:tc>
          <w:tcPr>
            <w:tcW w:w="839" w:type="dxa"/>
          </w:tcPr>
          <w:p w:rsidR="008C4C8C" w:rsidRPr="003C1312" w:rsidRDefault="008C4C8C" w:rsidP="00C67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3C1312">
              <w:rPr>
                <w:rFonts w:ascii="Times New Roman" w:hAnsi="Times New Roman" w:cs="Times New Roman"/>
                <w:b w:val="0"/>
                <w:bCs w:val="0"/>
              </w:rPr>
              <w:t>Année</w:t>
            </w:r>
          </w:p>
        </w:tc>
        <w:tc>
          <w:tcPr>
            <w:tcW w:w="3544" w:type="dxa"/>
          </w:tcPr>
          <w:p w:rsidR="008C4C8C" w:rsidRPr="003C1312" w:rsidRDefault="008C4C8C" w:rsidP="00C67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3C1312">
              <w:rPr>
                <w:rFonts w:ascii="Times New Roman" w:hAnsi="Times New Roman" w:cs="Times New Roman"/>
                <w:b w:val="0"/>
                <w:bCs w:val="0"/>
              </w:rPr>
              <w:t>Diagrammes structurels disponibles</w:t>
            </w:r>
          </w:p>
        </w:tc>
        <w:tc>
          <w:tcPr>
            <w:tcW w:w="3811" w:type="dxa"/>
          </w:tcPr>
          <w:p w:rsidR="008C4C8C" w:rsidRPr="003C1312" w:rsidRDefault="008C4C8C" w:rsidP="00C67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3C1312">
              <w:rPr>
                <w:rFonts w:ascii="Times New Roman" w:hAnsi="Times New Roman" w:cs="Times New Roman"/>
                <w:b w:val="0"/>
                <w:bCs w:val="0"/>
              </w:rPr>
              <w:t>Diagrammes comportementaux disponibles</w:t>
            </w:r>
          </w:p>
        </w:tc>
        <w:tc>
          <w:tcPr>
            <w:tcW w:w="1292" w:type="dxa"/>
          </w:tcPr>
          <w:p w:rsidR="008C4C8C" w:rsidRPr="003C1312" w:rsidRDefault="008C4C8C" w:rsidP="00C67FBF">
            <w:pPr>
              <w:tabs>
                <w:tab w:val="left" w:pos="2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3C1312">
              <w:rPr>
                <w:rFonts w:ascii="Times New Roman" w:hAnsi="Times New Roman" w:cs="Times New Roman"/>
                <w:b w:val="0"/>
                <w:bCs w:val="0"/>
              </w:rPr>
              <w:t>Nombre total de diagrammes</w:t>
            </w:r>
          </w:p>
        </w:tc>
        <w:bookmarkStart w:id="0" w:name="_GoBack"/>
        <w:bookmarkEnd w:id="0"/>
      </w:tr>
      <w:tr w:rsidR="008C4C8C" w:rsidRPr="003C1312" w:rsidTr="00C67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8C4C8C" w:rsidRPr="003C1312" w:rsidRDefault="008C4C8C" w:rsidP="00C67FB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3C1312">
              <w:rPr>
                <w:rFonts w:ascii="Times New Roman" w:hAnsi="Times New Roman" w:cs="Times New Roman"/>
                <w:b w:val="0"/>
                <w:bCs w:val="0"/>
              </w:rPr>
              <w:t>0.8</w:t>
            </w:r>
          </w:p>
        </w:tc>
        <w:tc>
          <w:tcPr>
            <w:tcW w:w="839" w:type="dxa"/>
          </w:tcPr>
          <w:p w:rsidR="008C4C8C" w:rsidRPr="003C1312" w:rsidRDefault="008C4C8C" w:rsidP="00C67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1995</w:t>
            </w:r>
          </w:p>
        </w:tc>
        <w:tc>
          <w:tcPr>
            <w:tcW w:w="3544" w:type="dxa"/>
          </w:tcPr>
          <w:p w:rsidR="008C4C8C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Diagramme de classes ;</w:t>
            </w:r>
          </w:p>
          <w:p w:rsidR="008C4C8C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Diagramme d’objets ;</w:t>
            </w:r>
          </w:p>
          <w:p w:rsidR="008C4C8C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Diagramme de déploiement ;</w:t>
            </w:r>
          </w:p>
          <w:p w:rsidR="008C4C8C" w:rsidRPr="003C1312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Diagramme de composants.</w:t>
            </w:r>
          </w:p>
        </w:tc>
        <w:tc>
          <w:tcPr>
            <w:tcW w:w="3811" w:type="dxa"/>
          </w:tcPr>
          <w:p w:rsidR="008C4C8C" w:rsidRDefault="008C4C8C" w:rsidP="008C4C8C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Diagramme de cas d’utilisation ;</w:t>
            </w:r>
          </w:p>
          <w:p w:rsidR="008C4C8C" w:rsidRDefault="008C4C8C" w:rsidP="008C4C8C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Diagramme d’Etats-transitions ;</w:t>
            </w:r>
          </w:p>
          <w:p w:rsidR="008C4C8C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Diagrammes d’activités ;</w:t>
            </w:r>
          </w:p>
          <w:p w:rsidR="008C4C8C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Diagrammes de séquence ;</w:t>
            </w:r>
          </w:p>
          <w:p w:rsidR="008C4C8C" w:rsidRPr="003C1312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Diagramme de collaboration.</w:t>
            </w:r>
          </w:p>
        </w:tc>
        <w:tc>
          <w:tcPr>
            <w:tcW w:w="1292" w:type="dxa"/>
          </w:tcPr>
          <w:p w:rsidR="008C4C8C" w:rsidRPr="003C1312" w:rsidRDefault="008C4C8C" w:rsidP="00C67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8C4C8C" w:rsidRPr="003C1312" w:rsidTr="00C67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8C4C8C" w:rsidRPr="003C1312" w:rsidRDefault="008C4C8C" w:rsidP="00C67FB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0.9</w:t>
            </w:r>
          </w:p>
        </w:tc>
        <w:tc>
          <w:tcPr>
            <w:tcW w:w="839" w:type="dxa"/>
          </w:tcPr>
          <w:p w:rsidR="008C4C8C" w:rsidRPr="003C1312" w:rsidRDefault="008C4C8C" w:rsidP="00C6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1996</w:t>
            </w:r>
          </w:p>
        </w:tc>
        <w:tc>
          <w:tcPr>
            <w:tcW w:w="3544" w:type="dxa"/>
          </w:tcPr>
          <w:p w:rsidR="008C4C8C" w:rsidRPr="00EE7D5B" w:rsidRDefault="008C4C8C" w:rsidP="008C4C8C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7D5B">
              <w:rPr>
                <w:rFonts w:ascii="Times New Roman" w:hAnsi="Times New Roman" w:cs="Times New Roman"/>
              </w:rPr>
              <w:t>Diagramme de classes ;</w:t>
            </w:r>
          </w:p>
          <w:p w:rsidR="008C4C8C" w:rsidRPr="00EE7D5B" w:rsidRDefault="008C4C8C" w:rsidP="008C4C8C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7D5B">
              <w:rPr>
                <w:rFonts w:ascii="Times New Roman" w:hAnsi="Times New Roman" w:cs="Times New Roman"/>
              </w:rPr>
              <w:t>Diagramme d’objets ;</w:t>
            </w:r>
          </w:p>
          <w:p w:rsidR="008C4C8C" w:rsidRPr="00EE7D5B" w:rsidRDefault="008C4C8C" w:rsidP="008C4C8C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7D5B">
              <w:rPr>
                <w:rFonts w:ascii="Times New Roman" w:hAnsi="Times New Roman" w:cs="Times New Roman"/>
              </w:rPr>
              <w:t>Diagramme de déploiement ;</w:t>
            </w:r>
          </w:p>
          <w:p w:rsidR="008C4C8C" w:rsidRPr="00EE7D5B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7D5B">
              <w:rPr>
                <w:rFonts w:ascii="Times New Roman" w:hAnsi="Times New Roman" w:cs="Times New Roman"/>
              </w:rPr>
              <w:t>Diagramme de composants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11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cas d’utilisation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d’Etats-transitions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d’activités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de séquence ;</w:t>
            </w:r>
          </w:p>
          <w:p w:rsidR="008C4C8C" w:rsidRPr="00D97DB4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collaboration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92" w:type="dxa"/>
          </w:tcPr>
          <w:p w:rsidR="008C4C8C" w:rsidRPr="003C1312" w:rsidRDefault="008C4C8C" w:rsidP="00C67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8C4C8C" w:rsidRPr="003C1312" w:rsidTr="00C67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8C4C8C" w:rsidRPr="003C1312" w:rsidRDefault="008C4C8C" w:rsidP="00C67FB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0.9.1</w:t>
            </w:r>
          </w:p>
        </w:tc>
        <w:tc>
          <w:tcPr>
            <w:tcW w:w="839" w:type="dxa"/>
          </w:tcPr>
          <w:p w:rsidR="008C4C8C" w:rsidRPr="003C1312" w:rsidRDefault="008C4C8C" w:rsidP="00C67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1996</w:t>
            </w:r>
          </w:p>
        </w:tc>
        <w:tc>
          <w:tcPr>
            <w:tcW w:w="3544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classes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d’objets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déploiement ;</w:t>
            </w:r>
          </w:p>
          <w:p w:rsidR="008C4C8C" w:rsidRPr="00D97DB4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composants.</w:t>
            </w:r>
          </w:p>
        </w:tc>
        <w:tc>
          <w:tcPr>
            <w:tcW w:w="3811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cas d’utilisation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d’Etats-transitions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d’activités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de séquence ;</w:t>
            </w:r>
          </w:p>
          <w:p w:rsidR="008C4C8C" w:rsidRPr="00D97DB4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collaboration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92" w:type="dxa"/>
          </w:tcPr>
          <w:p w:rsidR="008C4C8C" w:rsidRPr="003C1312" w:rsidRDefault="008C4C8C" w:rsidP="00C67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8C4C8C" w:rsidRPr="003C1312" w:rsidTr="00C67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8C4C8C" w:rsidRPr="003C1312" w:rsidRDefault="008C4C8C" w:rsidP="00C67FB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1.0</w:t>
            </w:r>
          </w:p>
        </w:tc>
        <w:tc>
          <w:tcPr>
            <w:tcW w:w="839" w:type="dxa"/>
          </w:tcPr>
          <w:p w:rsidR="008C4C8C" w:rsidRPr="003C1312" w:rsidRDefault="008C4C8C" w:rsidP="00C67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1997</w:t>
            </w:r>
          </w:p>
        </w:tc>
        <w:tc>
          <w:tcPr>
            <w:tcW w:w="3544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classes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d’objets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déploiement ;</w:t>
            </w:r>
          </w:p>
          <w:p w:rsidR="008C4C8C" w:rsidRPr="00D97DB4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composants.</w:t>
            </w:r>
          </w:p>
        </w:tc>
        <w:tc>
          <w:tcPr>
            <w:tcW w:w="3811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cas d’utilisation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d’Etats-transitions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d’activités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de séquence ;</w:t>
            </w:r>
          </w:p>
          <w:p w:rsidR="008C4C8C" w:rsidRPr="00D97DB4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collaboration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92" w:type="dxa"/>
          </w:tcPr>
          <w:p w:rsidR="008C4C8C" w:rsidRPr="003C1312" w:rsidRDefault="008C4C8C" w:rsidP="00C67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8C4C8C" w:rsidRPr="003C1312" w:rsidTr="00C67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8C4C8C" w:rsidRPr="003C1312" w:rsidRDefault="008C4C8C" w:rsidP="00C67FB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1.1</w:t>
            </w:r>
          </w:p>
        </w:tc>
        <w:tc>
          <w:tcPr>
            <w:tcW w:w="839" w:type="dxa"/>
          </w:tcPr>
          <w:p w:rsidR="008C4C8C" w:rsidRPr="003C1312" w:rsidRDefault="008C4C8C" w:rsidP="00C67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1997</w:t>
            </w:r>
          </w:p>
        </w:tc>
        <w:tc>
          <w:tcPr>
            <w:tcW w:w="3544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classes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d’objets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déploiement ;</w:t>
            </w:r>
          </w:p>
          <w:p w:rsidR="008C4C8C" w:rsidRPr="00D97DB4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composants.</w:t>
            </w:r>
          </w:p>
        </w:tc>
        <w:tc>
          <w:tcPr>
            <w:tcW w:w="3811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cas d’utilisation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d’Etats-transitions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d’activités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de séquence ;</w:t>
            </w:r>
          </w:p>
          <w:p w:rsidR="008C4C8C" w:rsidRPr="00D97DB4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collaboration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92" w:type="dxa"/>
          </w:tcPr>
          <w:p w:rsidR="008C4C8C" w:rsidRPr="003C1312" w:rsidRDefault="008C4C8C" w:rsidP="00C67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8C4C8C" w:rsidRPr="003C1312" w:rsidTr="00C67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8C4C8C" w:rsidRPr="003C1312" w:rsidRDefault="008C4C8C" w:rsidP="00C67FB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1.2</w:t>
            </w:r>
          </w:p>
        </w:tc>
        <w:tc>
          <w:tcPr>
            <w:tcW w:w="839" w:type="dxa"/>
          </w:tcPr>
          <w:p w:rsidR="008C4C8C" w:rsidRPr="003C1312" w:rsidRDefault="008C4C8C" w:rsidP="00C67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3544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classes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d’objets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déploiement ;</w:t>
            </w:r>
          </w:p>
          <w:p w:rsidR="008C4C8C" w:rsidRPr="00D97DB4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lastRenderedPageBreak/>
              <w:t>Diagramme de composants.</w:t>
            </w:r>
          </w:p>
        </w:tc>
        <w:tc>
          <w:tcPr>
            <w:tcW w:w="3811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lastRenderedPageBreak/>
              <w:t>Diagramme de cas d’utilisation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d’Etats-transitions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d’activités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lastRenderedPageBreak/>
              <w:t>Diagrammes de séquence ;</w:t>
            </w:r>
          </w:p>
          <w:p w:rsidR="008C4C8C" w:rsidRPr="00D97DB4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collaboration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92" w:type="dxa"/>
          </w:tcPr>
          <w:p w:rsidR="008C4C8C" w:rsidRPr="003C1312" w:rsidRDefault="008C4C8C" w:rsidP="00C67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</w:t>
            </w:r>
          </w:p>
        </w:tc>
      </w:tr>
      <w:tr w:rsidR="008C4C8C" w:rsidRPr="003C1312" w:rsidTr="00C67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8C4C8C" w:rsidRPr="003C1312" w:rsidRDefault="008C4C8C" w:rsidP="00C67FB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lastRenderedPageBreak/>
              <w:t>1.3</w:t>
            </w:r>
          </w:p>
        </w:tc>
        <w:tc>
          <w:tcPr>
            <w:tcW w:w="839" w:type="dxa"/>
          </w:tcPr>
          <w:p w:rsidR="008C4C8C" w:rsidRPr="003C1312" w:rsidRDefault="008C4C8C" w:rsidP="00C67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3544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classes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d’objets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déploiement ;</w:t>
            </w:r>
          </w:p>
          <w:p w:rsidR="008C4C8C" w:rsidRPr="00D97DB4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composants.</w:t>
            </w:r>
          </w:p>
        </w:tc>
        <w:tc>
          <w:tcPr>
            <w:tcW w:w="3811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cas d’utilisation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d’Etats-transitions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d’activités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de séquence ;</w:t>
            </w:r>
          </w:p>
          <w:p w:rsidR="008C4C8C" w:rsidRPr="00D97DB4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collaboration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92" w:type="dxa"/>
          </w:tcPr>
          <w:p w:rsidR="008C4C8C" w:rsidRPr="003C1312" w:rsidRDefault="008C4C8C" w:rsidP="00C67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8C4C8C" w:rsidRPr="003C1312" w:rsidTr="00C67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8C4C8C" w:rsidRDefault="008C4C8C" w:rsidP="00C67FB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1.4</w:t>
            </w:r>
          </w:p>
        </w:tc>
        <w:tc>
          <w:tcPr>
            <w:tcW w:w="839" w:type="dxa"/>
          </w:tcPr>
          <w:p w:rsidR="008C4C8C" w:rsidRDefault="008C4C8C" w:rsidP="00C67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3544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classes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d’objets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déploiement ;</w:t>
            </w:r>
          </w:p>
          <w:p w:rsidR="008C4C8C" w:rsidRPr="00D97DB4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composants.</w:t>
            </w:r>
          </w:p>
        </w:tc>
        <w:tc>
          <w:tcPr>
            <w:tcW w:w="3811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cas d’utilisation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d’Etats-transitions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d’activités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de séquence ;</w:t>
            </w:r>
          </w:p>
          <w:p w:rsidR="008C4C8C" w:rsidRPr="00D97DB4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collaboration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92" w:type="dxa"/>
          </w:tcPr>
          <w:p w:rsidR="008C4C8C" w:rsidRPr="003C1312" w:rsidRDefault="008C4C8C" w:rsidP="00C67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8C4C8C" w:rsidRPr="003C1312" w:rsidTr="00C67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8C4C8C" w:rsidRDefault="008C4C8C" w:rsidP="00C67FB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1.5</w:t>
            </w:r>
          </w:p>
        </w:tc>
        <w:tc>
          <w:tcPr>
            <w:tcW w:w="839" w:type="dxa"/>
          </w:tcPr>
          <w:p w:rsidR="008C4C8C" w:rsidRDefault="008C4C8C" w:rsidP="00C67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2003</w:t>
            </w:r>
          </w:p>
        </w:tc>
        <w:tc>
          <w:tcPr>
            <w:tcW w:w="3544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classes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d’objets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déploiement ;</w:t>
            </w:r>
          </w:p>
          <w:p w:rsidR="008C4C8C" w:rsidRPr="00D97DB4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composants.</w:t>
            </w:r>
          </w:p>
        </w:tc>
        <w:tc>
          <w:tcPr>
            <w:tcW w:w="3811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cas d’utilisation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d’Etats-transitions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d’activités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de séquence ;</w:t>
            </w:r>
          </w:p>
          <w:p w:rsidR="008C4C8C" w:rsidRPr="00D97DB4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collaboration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92" w:type="dxa"/>
          </w:tcPr>
          <w:p w:rsidR="008C4C8C" w:rsidRPr="003C1312" w:rsidRDefault="008C4C8C" w:rsidP="00C67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8C4C8C" w:rsidRPr="003C1312" w:rsidTr="00C67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8C4C8C" w:rsidRDefault="008C4C8C" w:rsidP="00C67FB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2.0</w:t>
            </w:r>
          </w:p>
        </w:tc>
        <w:tc>
          <w:tcPr>
            <w:tcW w:w="839" w:type="dxa"/>
          </w:tcPr>
          <w:p w:rsidR="008C4C8C" w:rsidRDefault="008C4C8C" w:rsidP="00C67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3544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classes ;</w:t>
            </w:r>
          </w:p>
          <w:p w:rsidR="008C4C8C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d’objets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Diagramme de paquetage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déploiement ;</w:t>
            </w:r>
          </w:p>
          <w:p w:rsidR="008C4C8C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composants</w:t>
            </w:r>
          </w:p>
          <w:p w:rsidR="008C4C8C" w:rsidRPr="00D97DB4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Diagramme de structure composite.</w:t>
            </w:r>
          </w:p>
        </w:tc>
        <w:tc>
          <w:tcPr>
            <w:tcW w:w="3811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cas d’utilisation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d’Etats-transitions ;</w:t>
            </w:r>
          </w:p>
          <w:p w:rsidR="008C4C8C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d’activités ;</w:t>
            </w:r>
          </w:p>
          <w:p w:rsidR="008C4C8C" w:rsidRPr="00AA01BE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Diagramme global d’interaction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Diagramme de temps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de séquence ;</w:t>
            </w:r>
          </w:p>
          <w:p w:rsidR="008C4C8C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  <w:b/>
                <w:bCs/>
              </w:rPr>
              <w:t xml:space="preserve">Diagramme de </w:t>
            </w:r>
            <w:r>
              <w:rPr>
                <w:rFonts w:ascii="Times New Roman" w:hAnsi="Times New Roman" w:cs="Times New Roman"/>
                <w:b/>
                <w:bCs/>
              </w:rPr>
              <w:t>communication</w:t>
            </w:r>
          </w:p>
          <w:p w:rsidR="008C4C8C" w:rsidRPr="00D97DB4" w:rsidRDefault="008C4C8C" w:rsidP="00C67FBF">
            <w:pPr>
              <w:pStyle w:val="Paragraphedelis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:rsidR="008C4C8C" w:rsidRPr="003C1312" w:rsidRDefault="008C4C8C" w:rsidP="00C67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8C4C8C" w:rsidRPr="003C1312" w:rsidTr="00C67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8C4C8C" w:rsidRDefault="008C4C8C" w:rsidP="00C67FB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2.1.1</w:t>
            </w:r>
          </w:p>
        </w:tc>
        <w:tc>
          <w:tcPr>
            <w:tcW w:w="839" w:type="dxa"/>
          </w:tcPr>
          <w:p w:rsidR="008C4C8C" w:rsidRDefault="008C4C8C" w:rsidP="00C67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3544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classes ;</w:t>
            </w:r>
          </w:p>
          <w:p w:rsidR="008C4C8C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d’objets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paquetage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déploiement ;</w:t>
            </w:r>
          </w:p>
          <w:p w:rsidR="008C4C8C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composants</w:t>
            </w:r>
          </w:p>
          <w:p w:rsidR="008C4C8C" w:rsidRPr="00AA01BE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structure composite.</w:t>
            </w:r>
          </w:p>
        </w:tc>
        <w:tc>
          <w:tcPr>
            <w:tcW w:w="3811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cas d’utilisation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d’Etats-transitions ;</w:t>
            </w:r>
          </w:p>
          <w:p w:rsidR="008C4C8C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d’activités ;</w:t>
            </w:r>
          </w:p>
          <w:p w:rsidR="008C4C8C" w:rsidRPr="00AA01BE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global d’interaction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temps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de séquence ;</w:t>
            </w:r>
          </w:p>
          <w:p w:rsidR="008C4C8C" w:rsidRPr="00AA01BE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communication</w:t>
            </w:r>
          </w:p>
          <w:p w:rsidR="008C4C8C" w:rsidRPr="00D97DB4" w:rsidRDefault="008C4C8C" w:rsidP="00C67FBF">
            <w:pPr>
              <w:pStyle w:val="Paragraphedelis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:rsidR="008C4C8C" w:rsidRPr="003C1312" w:rsidRDefault="008C4C8C" w:rsidP="00C67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8C4C8C" w:rsidRPr="003C1312" w:rsidTr="00C67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8C4C8C" w:rsidRDefault="008C4C8C" w:rsidP="00C67FB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2.1.2</w:t>
            </w:r>
          </w:p>
        </w:tc>
        <w:tc>
          <w:tcPr>
            <w:tcW w:w="839" w:type="dxa"/>
          </w:tcPr>
          <w:p w:rsidR="008C4C8C" w:rsidRDefault="008C4C8C" w:rsidP="00C67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3544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classes ;</w:t>
            </w:r>
          </w:p>
          <w:p w:rsidR="008C4C8C" w:rsidRPr="00AA01BE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d’objets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paquetage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déploiement ;</w:t>
            </w:r>
          </w:p>
          <w:p w:rsidR="008C4C8C" w:rsidRPr="00AA01BE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composants</w:t>
            </w:r>
          </w:p>
          <w:p w:rsidR="008C4C8C" w:rsidRPr="00AA01BE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structure composite.</w:t>
            </w:r>
          </w:p>
        </w:tc>
        <w:tc>
          <w:tcPr>
            <w:tcW w:w="3811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cas d’utilisation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d’Etats-transitions ;</w:t>
            </w:r>
          </w:p>
          <w:p w:rsidR="008C4C8C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d’activités ;</w:t>
            </w:r>
          </w:p>
          <w:p w:rsidR="008C4C8C" w:rsidRPr="00AA01BE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global d’interaction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temps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de séquence ;</w:t>
            </w:r>
          </w:p>
          <w:p w:rsidR="008C4C8C" w:rsidRPr="00AA01BE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communication</w:t>
            </w:r>
          </w:p>
          <w:p w:rsidR="008C4C8C" w:rsidRPr="00D97DB4" w:rsidRDefault="008C4C8C" w:rsidP="00C67FBF">
            <w:pPr>
              <w:pStyle w:val="Paragraphedelis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:rsidR="008C4C8C" w:rsidRPr="003C1312" w:rsidRDefault="008C4C8C" w:rsidP="00C67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8C4C8C" w:rsidRPr="003C1312" w:rsidTr="00C67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8C4C8C" w:rsidRDefault="008C4C8C" w:rsidP="00C67FB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2.2</w:t>
            </w:r>
          </w:p>
        </w:tc>
        <w:tc>
          <w:tcPr>
            <w:tcW w:w="839" w:type="dxa"/>
          </w:tcPr>
          <w:p w:rsidR="008C4C8C" w:rsidRDefault="008C4C8C" w:rsidP="00C67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3544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classes ;</w:t>
            </w:r>
          </w:p>
          <w:p w:rsidR="008C4C8C" w:rsidRPr="00AA01BE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lastRenderedPageBreak/>
              <w:t>Diagramme d’objets ;</w:t>
            </w:r>
          </w:p>
          <w:p w:rsidR="008C4C8C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paquetage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Diagramme de profils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déploiement ;</w:t>
            </w:r>
          </w:p>
          <w:p w:rsidR="008C4C8C" w:rsidRPr="00AA01BE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composants</w:t>
            </w:r>
          </w:p>
          <w:p w:rsidR="008C4C8C" w:rsidRPr="00AA01BE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structure composite.</w:t>
            </w:r>
          </w:p>
        </w:tc>
        <w:tc>
          <w:tcPr>
            <w:tcW w:w="3811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lastRenderedPageBreak/>
              <w:t>Diagramme de cas d’utilisation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lastRenderedPageBreak/>
              <w:t>Diagramme d’Etats-transitions ;</w:t>
            </w:r>
          </w:p>
          <w:p w:rsidR="008C4C8C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d’activités ;</w:t>
            </w:r>
          </w:p>
          <w:p w:rsidR="008C4C8C" w:rsidRPr="00AA01BE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global d’interaction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temps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de séquence ;</w:t>
            </w:r>
          </w:p>
          <w:p w:rsidR="008C4C8C" w:rsidRPr="00AA01BE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communication</w:t>
            </w:r>
          </w:p>
          <w:p w:rsidR="008C4C8C" w:rsidRPr="00D97DB4" w:rsidRDefault="008C4C8C" w:rsidP="00C67FBF">
            <w:pPr>
              <w:pStyle w:val="Paragraphedelis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:rsidR="008C4C8C" w:rsidRPr="003C1312" w:rsidRDefault="008C4C8C" w:rsidP="00C67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14</w:t>
            </w:r>
          </w:p>
        </w:tc>
      </w:tr>
      <w:tr w:rsidR="008C4C8C" w:rsidRPr="003C1312" w:rsidTr="00C67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8C4C8C" w:rsidRDefault="008C4C8C" w:rsidP="00C67FB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lastRenderedPageBreak/>
              <w:t>2.3</w:t>
            </w:r>
          </w:p>
        </w:tc>
        <w:tc>
          <w:tcPr>
            <w:tcW w:w="839" w:type="dxa"/>
          </w:tcPr>
          <w:p w:rsidR="008C4C8C" w:rsidRDefault="008C4C8C" w:rsidP="00C67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3544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classes ;</w:t>
            </w:r>
          </w:p>
          <w:p w:rsidR="008C4C8C" w:rsidRPr="00AA01BE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d’objets ;</w:t>
            </w:r>
          </w:p>
          <w:p w:rsidR="008C4C8C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paquetage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375CC">
              <w:rPr>
                <w:rFonts w:ascii="Times New Roman" w:hAnsi="Times New Roman" w:cs="Times New Roman"/>
              </w:rPr>
              <w:t>Diagramme de profils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déploiement ;</w:t>
            </w:r>
          </w:p>
          <w:p w:rsidR="008C4C8C" w:rsidRPr="00AA01BE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composants</w:t>
            </w:r>
          </w:p>
          <w:p w:rsidR="008C4C8C" w:rsidRPr="00AA01BE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structure composite.</w:t>
            </w:r>
          </w:p>
        </w:tc>
        <w:tc>
          <w:tcPr>
            <w:tcW w:w="3811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cas d’utilisation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d’Etats-transitions ;</w:t>
            </w:r>
          </w:p>
          <w:p w:rsidR="008C4C8C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d’activités ;</w:t>
            </w:r>
          </w:p>
          <w:p w:rsidR="008C4C8C" w:rsidRPr="00AA01BE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global d’interaction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temps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de séquence ;</w:t>
            </w:r>
          </w:p>
          <w:p w:rsidR="008C4C8C" w:rsidRPr="00AA01BE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communication</w:t>
            </w:r>
          </w:p>
          <w:p w:rsidR="008C4C8C" w:rsidRPr="00D97DB4" w:rsidRDefault="008C4C8C" w:rsidP="00C67FBF">
            <w:pPr>
              <w:pStyle w:val="Paragraphedelis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:rsidR="008C4C8C" w:rsidRPr="003C1312" w:rsidRDefault="008C4C8C" w:rsidP="00C67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8C4C8C" w:rsidRPr="003C1312" w:rsidTr="00C67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8C4C8C" w:rsidRDefault="008C4C8C" w:rsidP="00C67FB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2.4</w:t>
            </w:r>
          </w:p>
        </w:tc>
        <w:tc>
          <w:tcPr>
            <w:tcW w:w="839" w:type="dxa"/>
          </w:tcPr>
          <w:p w:rsidR="008C4C8C" w:rsidRDefault="008C4C8C" w:rsidP="00C67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3544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classes ;</w:t>
            </w:r>
          </w:p>
          <w:p w:rsidR="008C4C8C" w:rsidRPr="00AA01BE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d’objets ;</w:t>
            </w:r>
          </w:p>
          <w:p w:rsidR="008C4C8C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paquetage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375CC">
              <w:rPr>
                <w:rFonts w:ascii="Times New Roman" w:hAnsi="Times New Roman" w:cs="Times New Roman"/>
              </w:rPr>
              <w:t>Diagramme de profils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déploiement ;</w:t>
            </w:r>
          </w:p>
          <w:p w:rsidR="008C4C8C" w:rsidRPr="00AA01BE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composants</w:t>
            </w:r>
          </w:p>
          <w:p w:rsidR="008C4C8C" w:rsidRPr="00AA01BE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structure composite.</w:t>
            </w:r>
          </w:p>
        </w:tc>
        <w:tc>
          <w:tcPr>
            <w:tcW w:w="3811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cas d’utilisation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d’Etats-transitions ;</w:t>
            </w:r>
          </w:p>
          <w:p w:rsidR="008C4C8C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d’activités ;</w:t>
            </w:r>
          </w:p>
          <w:p w:rsidR="008C4C8C" w:rsidRPr="00AA01BE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global d’interaction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temps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de séquence ;</w:t>
            </w:r>
          </w:p>
          <w:p w:rsidR="008C4C8C" w:rsidRPr="00AA01BE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communication</w:t>
            </w:r>
          </w:p>
          <w:p w:rsidR="008C4C8C" w:rsidRPr="00D97DB4" w:rsidRDefault="008C4C8C" w:rsidP="00C67FBF">
            <w:pPr>
              <w:pStyle w:val="Paragraphedelis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:rsidR="008C4C8C" w:rsidRPr="003C1312" w:rsidRDefault="008C4C8C" w:rsidP="00C67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8C4C8C" w:rsidRPr="003C1312" w:rsidTr="00C67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8C4C8C" w:rsidRDefault="008C4C8C" w:rsidP="00C67FB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12.4.1</w:t>
            </w:r>
          </w:p>
        </w:tc>
        <w:tc>
          <w:tcPr>
            <w:tcW w:w="839" w:type="dxa"/>
          </w:tcPr>
          <w:p w:rsidR="008C4C8C" w:rsidRDefault="008C4C8C" w:rsidP="00C67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3544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classes ;</w:t>
            </w:r>
          </w:p>
          <w:p w:rsidR="008C4C8C" w:rsidRPr="00AA01BE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d’objets ;</w:t>
            </w:r>
          </w:p>
          <w:p w:rsidR="008C4C8C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paquetage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375CC">
              <w:rPr>
                <w:rFonts w:ascii="Times New Roman" w:hAnsi="Times New Roman" w:cs="Times New Roman"/>
              </w:rPr>
              <w:t>Diagramme de profils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déploiement ;</w:t>
            </w:r>
          </w:p>
          <w:p w:rsidR="008C4C8C" w:rsidRPr="00AA01BE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composants</w:t>
            </w:r>
          </w:p>
          <w:p w:rsidR="008C4C8C" w:rsidRPr="00AA01BE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structure composite.</w:t>
            </w:r>
          </w:p>
        </w:tc>
        <w:tc>
          <w:tcPr>
            <w:tcW w:w="3811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cas d’utilisation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d’Etats-transitions ;</w:t>
            </w:r>
          </w:p>
          <w:p w:rsidR="008C4C8C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d’activités ;</w:t>
            </w:r>
          </w:p>
          <w:p w:rsidR="008C4C8C" w:rsidRPr="00AA01BE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global d’interaction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temps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de séquence ;</w:t>
            </w:r>
          </w:p>
          <w:p w:rsidR="008C4C8C" w:rsidRPr="00AA01BE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communication</w:t>
            </w:r>
          </w:p>
          <w:p w:rsidR="008C4C8C" w:rsidRPr="00D97DB4" w:rsidRDefault="008C4C8C" w:rsidP="00C67FBF">
            <w:pPr>
              <w:pStyle w:val="Paragraphedelis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:rsidR="008C4C8C" w:rsidRPr="003C1312" w:rsidRDefault="008C4C8C" w:rsidP="00C67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8C4C8C" w:rsidRPr="003C1312" w:rsidTr="00C67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8C4C8C" w:rsidRDefault="008C4C8C" w:rsidP="00C67FB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2.5</w:t>
            </w:r>
          </w:p>
        </w:tc>
        <w:tc>
          <w:tcPr>
            <w:tcW w:w="839" w:type="dxa"/>
          </w:tcPr>
          <w:p w:rsidR="008C4C8C" w:rsidRDefault="008C4C8C" w:rsidP="00C67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3544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classes ;</w:t>
            </w:r>
          </w:p>
          <w:p w:rsidR="008C4C8C" w:rsidRPr="00AA01BE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d’objets ;</w:t>
            </w:r>
          </w:p>
          <w:p w:rsidR="008C4C8C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paquetage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375CC">
              <w:rPr>
                <w:rFonts w:ascii="Times New Roman" w:hAnsi="Times New Roman" w:cs="Times New Roman"/>
              </w:rPr>
              <w:t>Diagramme de profils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déploiement ;</w:t>
            </w:r>
          </w:p>
          <w:p w:rsidR="008C4C8C" w:rsidRPr="00AA01BE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composants</w:t>
            </w:r>
          </w:p>
          <w:p w:rsidR="008C4C8C" w:rsidRPr="00AA01BE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structure composite.</w:t>
            </w:r>
          </w:p>
        </w:tc>
        <w:tc>
          <w:tcPr>
            <w:tcW w:w="3811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cas d’utilisation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d’Etats-transitions ;</w:t>
            </w:r>
          </w:p>
          <w:p w:rsidR="008C4C8C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d’activités ;</w:t>
            </w:r>
          </w:p>
          <w:p w:rsidR="008C4C8C" w:rsidRPr="00AA01BE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global d’interaction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temps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de séquence ;</w:t>
            </w:r>
          </w:p>
          <w:p w:rsidR="008C4C8C" w:rsidRPr="00AA01BE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communication</w:t>
            </w:r>
          </w:p>
          <w:p w:rsidR="008C4C8C" w:rsidRPr="00D97DB4" w:rsidRDefault="008C4C8C" w:rsidP="00C67FBF">
            <w:pPr>
              <w:pStyle w:val="Paragraphedelis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:rsidR="008C4C8C" w:rsidRPr="003C1312" w:rsidRDefault="008C4C8C" w:rsidP="00C67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8C4C8C" w:rsidRPr="003C1312" w:rsidTr="00C67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8C4C8C" w:rsidRDefault="008C4C8C" w:rsidP="00C67FB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2.5.1</w:t>
            </w:r>
          </w:p>
        </w:tc>
        <w:tc>
          <w:tcPr>
            <w:tcW w:w="839" w:type="dxa"/>
          </w:tcPr>
          <w:p w:rsidR="008C4C8C" w:rsidRDefault="008C4C8C" w:rsidP="00C67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3544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classes ;</w:t>
            </w:r>
          </w:p>
          <w:p w:rsidR="008C4C8C" w:rsidRPr="00AA01BE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lastRenderedPageBreak/>
              <w:t>Diagramme d’objets ;</w:t>
            </w:r>
          </w:p>
          <w:p w:rsidR="008C4C8C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paquetage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375CC">
              <w:rPr>
                <w:rFonts w:ascii="Times New Roman" w:hAnsi="Times New Roman" w:cs="Times New Roman"/>
              </w:rPr>
              <w:t>Diagramme de profils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 de déploiement ;</w:t>
            </w:r>
          </w:p>
          <w:p w:rsidR="008C4C8C" w:rsidRPr="00AA01BE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composants</w:t>
            </w:r>
          </w:p>
          <w:p w:rsidR="008C4C8C" w:rsidRPr="00AA01BE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structure composite.</w:t>
            </w:r>
          </w:p>
        </w:tc>
        <w:tc>
          <w:tcPr>
            <w:tcW w:w="3811" w:type="dxa"/>
          </w:tcPr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lastRenderedPageBreak/>
              <w:t>Diagramme de cas d’utilisation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lastRenderedPageBreak/>
              <w:t>Diagramme d’Etats-transitions ;</w:t>
            </w:r>
          </w:p>
          <w:p w:rsidR="008C4C8C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d’activités ;</w:t>
            </w:r>
          </w:p>
          <w:p w:rsidR="008C4C8C" w:rsidRPr="00AA01BE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global d’interaction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temps ;</w:t>
            </w:r>
          </w:p>
          <w:p w:rsidR="008C4C8C" w:rsidRPr="00D97DB4" w:rsidRDefault="008C4C8C" w:rsidP="008C4C8C">
            <w:pPr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DB4">
              <w:rPr>
                <w:rFonts w:ascii="Times New Roman" w:hAnsi="Times New Roman" w:cs="Times New Roman"/>
              </w:rPr>
              <w:t>Diagrammes de séquence ;</w:t>
            </w:r>
          </w:p>
          <w:p w:rsidR="008C4C8C" w:rsidRPr="00AA01BE" w:rsidRDefault="008C4C8C" w:rsidP="008C4C8C">
            <w:pPr>
              <w:pStyle w:val="Paragraphedeliste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1BE">
              <w:rPr>
                <w:rFonts w:ascii="Times New Roman" w:hAnsi="Times New Roman" w:cs="Times New Roman"/>
              </w:rPr>
              <w:t>Diagramme de communication</w:t>
            </w:r>
          </w:p>
          <w:p w:rsidR="008C4C8C" w:rsidRPr="00D97DB4" w:rsidRDefault="008C4C8C" w:rsidP="00C67FBF">
            <w:pPr>
              <w:pStyle w:val="Paragraphedelis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:rsidR="008C4C8C" w:rsidRPr="003C1312" w:rsidRDefault="008C4C8C" w:rsidP="00C67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14</w:t>
            </w:r>
          </w:p>
        </w:tc>
      </w:tr>
    </w:tbl>
    <w:p w:rsidR="008C4C8C" w:rsidRPr="00275CBC" w:rsidRDefault="008C4C8C" w:rsidP="00495AA5">
      <w:pPr>
        <w:pStyle w:val="NormalWeb"/>
        <w:rPr>
          <w:rFonts w:ascii="Verdana" w:hAnsi="Verdana"/>
          <w:b/>
          <w:sz w:val="36"/>
          <w:szCs w:val="36"/>
          <w:lang w:val="fr-FR"/>
        </w:rPr>
      </w:pPr>
    </w:p>
    <w:sectPr w:rsidR="008C4C8C" w:rsidRPr="00275CB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3165A"/>
    <w:multiLevelType w:val="hybridMultilevel"/>
    <w:tmpl w:val="85F22E6E"/>
    <w:lvl w:ilvl="0" w:tplc="81C60B4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928B5"/>
    <w:multiLevelType w:val="hybridMultilevel"/>
    <w:tmpl w:val="DF86CE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FA1624"/>
    <w:multiLevelType w:val="multilevel"/>
    <w:tmpl w:val="3A60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931F16"/>
    <w:multiLevelType w:val="multilevel"/>
    <w:tmpl w:val="9A44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7F"/>
    <w:rsid w:val="00010436"/>
    <w:rsid w:val="00275CBC"/>
    <w:rsid w:val="00361B3D"/>
    <w:rsid w:val="00495AA5"/>
    <w:rsid w:val="004E4A7F"/>
    <w:rsid w:val="005A2838"/>
    <w:rsid w:val="00870A24"/>
    <w:rsid w:val="008C4C8C"/>
    <w:rsid w:val="00A15EAA"/>
    <w:rsid w:val="00C82752"/>
    <w:rsid w:val="00E1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EFB76-6F21-4A08-903B-69126E5B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361B3D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361B3D"/>
    <w:rPr>
      <w:b/>
      <w:bCs/>
    </w:rPr>
  </w:style>
  <w:style w:type="paragraph" w:styleId="Paragraphedeliste">
    <w:name w:val="List Paragraph"/>
    <w:basedOn w:val="Normal"/>
    <w:uiPriority w:val="34"/>
    <w:qFormat/>
    <w:rsid w:val="00361B3D"/>
    <w:pPr>
      <w:ind w:left="720"/>
      <w:contextualSpacing/>
    </w:pPr>
  </w:style>
  <w:style w:type="character" w:customStyle="1" w:styleId="lang-en">
    <w:name w:val="lang-en"/>
    <w:basedOn w:val="Policepardfaut"/>
    <w:rsid w:val="00495AA5"/>
  </w:style>
  <w:style w:type="table" w:styleId="TableauGrille4-Accentuation1">
    <w:name w:val="Grid Table 4 Accent 1"/>
    <w:basedOn w:val="TableauNormal"/>
    <w:uiPriority w:val="49"/>
    <w:rsid w:val="008C4C8C"/>
    <w:pPr>
      <w:spacing w:after="0" w:line="240" w:lineRule="auto"/>
    </w:pPr>
    <w:rPr>
      <w:lang w:val="fr-FR"/>
    </w:rPr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0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6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0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7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.martg.pagesperso-orange.fr/laphase.htm" TargetMode="External"/><Relationship Id="rId13" Type="http://schemas.openxmlformats.org/officeDocument/2006/relationships/hyperlink" Target="https://fr.wikipedia.org/wiki/Langage_de_mod%C3%A9lisation" TargetMode="External"/><Relationship Id="rId18" Type="http://schemas.openxmlformats.org/officeDocument/2006/relationships/hyperlink" Target="https://fr.wikipedia.org/wiki/Unified_Modeling_Language" TargetMode="External"/><Relationship Id="rId26" Type="http://schemas.openxmlformats.org/officeDocument/2006/relationships/hyperlink" Target="https://fr.wikipedia.org/wiki/Ivar_Jacobs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.wikipedia.org/wiki/Ivar_Jacobson" TargetMode="External"/><Relationship Id="rId7" Type="http://schemas.openxmlformats.org/officeDocument/2006/relationships/hyperlink" Target="http://d.martg.pagesperso-orange.fr/le2.htm" TargetMode="External"/><Relationship Id="rId12" Type="http://schemas.openxmlformats.org/officeDocument/2006/relationships/hyperlink" Target="https://fr.wikipedia.org/wiki/Grady_Booch" TargetMode="External"/><Relationship Id="rId17" Type="http://schemas.openxmlformats.org/officeDocument/2006/relationships/hyperlink" Target="https://fr.wikipedia.org/wiki/Orient%C3%A9_objet" TargetMode="External"/><Relationship Id="rId25" Type="http://schemas.openxmlformats.org/officeDocument/2006/relationships/hyperlink" Target="https://fr.wikipedia.org/wiki/Mod%C3%A9lisation_obj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M%C3%A9thodes_d%27analyse_et_de_conception" TargetMode="External"/><Relationship Id="rId20" Type="http://schemas.openxmlformats.org/officeDocument/2006/relationships/hyperlink" Target="https://fr.wikipedia.org/wiki/Unified_Modeling_Languag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.martg.pagesperso-orange.fr/le1.htm" TargetMode="External"/><Relationship Id="rId11" Type="http://schemas.openxmlformats.org/officeDocument/2006/relationships/hyperlink" Target="https://fr.wikipedia.org/wiki/Programmation_orient%C3%A9e_objet" TargetMode="External"/><Relationship Id="rId24" Type="http://schemas.openxmlformats.org/officeDocument/2006/relationships/hyperlink" Target="https://fr.wikipedia.org/wiki/Object_Modeling_Technique" TargetMode="External"/><Relationship Id="rId5" Type="http://schemas.openxmlformats.org/officeDocument/2006/relationships/hyperlink" Target="http://d.martg.pagesperso-orange.fr/le.htm" TargetMode="External"/><Relationship Id="rId15" Type="http://schemas.openxmlformats.org/officeDocument/2006/relationships/hyperlink" Target="https://fr.wikipedia.org/wiki/OOSE" TargetMode="External"/><Relationship Id="rId23" Type="http://schemas.openxmlformats.org/officeDocument/2006/relationships/hyperlink" Target="https://fr.wikipedia.org/wiki/James_Rumbaugh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fr.wikipedia.org/wiki/M%C3%A9thode_Booch" TargetMode="External"/><Relationship Id="rId19" Type="http://schemas.openxmlformats.org/officeDocument/2006/relationships/hyperlink" Target="https://fr.wikipedia.org/wiki/Grady_Boo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.martg.pagesperso-orange.fr/laphase1.htm" TargetMode="External"/><Relationship Id="rId14" Type="http://schemas.openxmlformats.org/officeDocument/2006/relationships/hyperlink" Target="https://fr.wikipedia.org/wiki/Object_modeling_technique" TargetMode="External"/><Relationship Id="rId22" Type="http://schemas.openxmlformats.org/officeDocument/2006/relationships/hyperlink" Target="https://fr.wikipedia.org/wiki/Object_Oriented_Software_Engineeri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6</Pages>
  <Words>1767</Words>
  <Characters>10073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Talom</dc:creator>
  <cp:keywords/>
  <dc:description/>
  <cp:lastModifiedBy>Franklin Talom</cp:lastModifiedBy>
  <cp:revision>2</cp:revision>
  <dcterms:created xsi:type="dcterms:W3CDTF">2020-03-02T14:54:00Z</dcterms:created>
  <dcterms:modified xsi:type="dcterms:W3CDTF">2020-03-03T06:54:00Z</dcterms:modified>
</cp:coreProperties>
</file>