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F2B" w:rsidRDefault="00402F2B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154058" w:rsidRDefault="00154058" w:rsidP="00154058">
      <w:pPr>
        <w:ind w:left="0"/>
        <w:jc w:val="center"/>
        <w:rPr>
          <w:rFonts w:cstheme="minorHAnsi"/>
          <w:b/>
          <w:color w:val="000000"/>
          <w:sz w:val="28"/>
        </w:rPr>
      </w:pPr>
      <w:r w:rsidRPr="00154058">
        <w:rPr>
          <w:rFonts w:cstheme="minorHAnsi"/>
          <w:b/>
          <w:color w:val="000000"/>
          <w:sz w:val="28"/>
        </w:rPr>
        <w:t>INSTITUTO LATINOAMERICANO SIGLO XXI – SISE AREQUIPA</w:t>
      </w:r>
    </w:p>
    <w:p w:rsidR="00154058" w:rsidRPr="00154058" w:rsidRDefault="00154058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154058" w:rsidRDefault="00154058" w:rsidP="00154058">
      <w:pPr>
        <w:ind w:left="0"/>
        <w:jc w:val="center"/>
        <w:rPr>
          <w:rFonts w:cstheme="minorHAnsi"/>
          <w:b/>
          <w:color w:val="000000"/>
          <w:sz w:val="28"/>
        </w:rPr>
      </w:pPr>
      <w:r w:rsidRPr="00154058">
        <w:rPr>
          <w:rFonts w:cstheme="minorHAnsi"/>
          <w:b/>
          <w:color w:val="000000"/>
          <w:sz w:val="28"/>
        </w:rPr>
        <w:t>PROGRAMA PROFESIONAL TÉCNICO DE COMPUTO E INFORMATICA</w:t>
      </w:r>
    </w:p>
    <w:p w:rsidR="00154058" w:rsidRPr="00154058" w:rsidRDefault="00154058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154058" w:rsidRDefault="00154058" w:rsidP="00154058">
      <w:pPr>
        <w:ind w:left="0"/>
        <w:jc w:val="center"/>
        <w:rPr>
          <w:rFonts w:cstheme="minorHAnsi"/>
          <w:color w:val="000000"/>
        </w:rPr>
      </w:pPr>
      <w:r w:rsidRPr="00154058">
        <w:rPr>
          <w:rFonts w:cstheme="minorHAnsi"/>
          <w:noProof/>
          <w:color w:val="000000"/>
          <w:lang w:val="es-PE" w:eastAsia="es-PE"/>
        </w:rPr>
        <w:drawing>
          <wp:inline distT="0" distB="0" distL="0" distR="0" wp14:anchorId="1FCADB25" wp14:editId="45F95688">
            <wp:extent cx="3568660" cy="30099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48897" t="24693" r="32429" b="47307"/>
                    <a:stretch/>
                  </pic:blipFill>
                  <pic:spPr bwMode="auto">
                    <a:xfrm>
                      <a:off x="0" y="0"/>
                      <a:ext cx="3580492" cy="301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F2B" w:rsidRDefault="00402F2B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154058" w:rsidRPr="005B01CF" w:rsidRDefault="005B01CF" w:rsidP="00154058">
      <w:pPr>
        <w:ind w:left="0"/>
        <w:jc w:val="center"/>
        <w:rPr>
          <w:rFonts w:cstheme="minorHAnsi"/>
          <w:b/>
          <w:color w:val="FF0000"/>
          <w:sz w:val="28"/>
        </w:rPr>
      </w:pPr>
      <w:r w:rsidRPr="005B01CF">
        <w:rPr>
          <w:rFonts w:cstheme="minorHAnsi"/>
          <w:b/>
          <w:color w:val="FF0000"/>
          <w:sz w:val="28"/>
        </w:rPr>
        <w:t>TITULO DE LA PRACTICA</w:t>
      </w:r>
    </w:p>
    <w:p w:rsidR="005B01CF" w:rsidRDefault="005B01CF" w:rsidP="005B01CF">
      <w:pPr>
        <w:ind w:left="0"/>
        <w:jc w:val="left"/>
        <w:rPr>
          <w:rFonts w:cstheme="minorHAnsi"/>
          <w:b/>
          <w:color w:val="000000"/>
          <w:sz w:val="28"/>
        </w:rPr>
      </w:pPr>
    </w:p>
    <w:p w:rsidR="00154058" w:rsidRPr="00277FA0" w:rsidRDefault="005B01CF" w:rsidP="005B01CF">
      <w:pPr>
        <w:ind w:left="0"/>
        <w:jc w:val="left"/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t>P</w:t>
      </w:r>
      <w:r w:rsidR="00154058" w:rsidRPr="00277FA0">
        <w:rPr>
          <w:rFonts w:cstheme="minorHAnsi"/>
          <w:b/>
          <w:color w:val="000000"/>
          <w:sz w:val="28"/>
        </w:rPr>
        <w:t>resentado por</w:t>
      </w:r>
      <w:r>
        <w:rPr>
          <w:rFonts w:cstheme="minorHAnsi"/>
          <w:b/>
          <w:color w:val="000000"/>
          <w:sz w:val="28"/>
        </w:rPr>
        <w:t>:</w:t>
      </w:r>
    </w:p>
    <w:p w:rsidR="00154058" w:rsidRPr="00277FA0" w:rsidRDefault="005B01CF" w:rsidP="005B01CF">
      <w:pPr>
        <w:ind w:left="0"/>
        <w:jc w:val="center"/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t>Nombres y Apellidos</w:t>
      </w:r>
    </w:p>
    <w:p w:rsidR="00154058" w:rsidRPr="00277FA0" w:rsidRDefault="00154058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402F2B" w:rsidRPr="00277FA0" w:rsidRDefault="00402F2B" w:rsidP="00154058">
      <w:pPr>
        <w:ind w:left="0"/>
        <w:jc w:val="center"/>
        <w:rPr>
          <w:rFonts w:cstheme="minorHAnsi"/>
          <w:b/>
          <w:color w:val="000000"/>
          <w:sz w:val="28"/>
        </w:rPr>
      </w:pPr>
    </w:p>
    <w:p w:rsidR="00154058" w:rsidRPr="00277FA0" w:rsidRDefault="005B01CF" w:rsidP="00154058">
      <w:pPr>
        <w:ind w:left="0"/>
        <w:jc w:val="left"/>
        <w:rPr>
          <w:rFonts w:cstheme="minorHAnsi"/>
          <w:b/>
          <w:color w:val="000000"/>
          <w:sz w:val="28"/>
        </w:rPr>
      </w:pPr>
      <w:r>
        <w:rPr>
          <w:rFonts w:cstheme="minorHAnsi"/>
          <w:b/>
          <w:color w:val="000000"/>
          <w:sz w:val="28"/>
        </w:rPr>
        <w:t>Curso: Modelamiento y Diseño de Base de Datos</w:t>
      </w:r>
    </w:p>
    <w:p w:rsidR="00154058" w:rsidRDefault="0015405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5B01CF" w:rsidRPr="005B01CF" w:rsidRDefault="005B01CF" w:rsidP="005B01CF">
      <w:pPr>
        <w:ind w:left="0" w:firstLine="0"/>
        <w:mirrorIndents/>
        <w:rPr>
          <w:rFonts w:cstheme="minorHAnsi"/>
          <w:b/>
          <w:color w:val="000000"/>
          <w:sz w:val="28"/>
          <w:szCs w:val="24"/>
          <w:shd w:val="clear" w:color="auto" w:fill="FFFFFF"/>
        </w:rPr>
      </w:pPr>
      <w:r w:rsidRPr="005B01CF">
        <w:rPr>
          <w:rFonts w:cstheme="minorHAnsi"/>
          <w:b/>
          <w:color w:val="000000"/>
          <w:sz w:val="28"/>
          <w:szCs w:val="24"/>
          <w:shd w:val="clear" w:color="auto" w:fill="FFFFFF"/>
        </w:rPr>
        <w:lastRenderedPageBreak/>
        <w:t>Este es un subtítulo</w:t>
      </w:r>
    </w:p>
    <w:p w:rsidR="005B01CF" w:rsidRPr="00F40D86" w:rsidRDefault="005B01CF" w:rsidP="00C72D2E">
      <w:pPr>
        <w:ind w:left="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Esta es una Línea de párrafo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párrafo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</w:p>
    <w:sectPr w:rsidR="005B01CF" w:rsidRPr="00F40D86" w:rsidSect="008D0AB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AB1"/>
    <w:rsid w:val="000A437F"/>
    <w:rsid w:val="000D0F90"/>
    <w:rsid w:val="00154058"/>
    <w:rsid w:val="00277FA0"/>
    <w:rsid w:val="00402F2B"/>
    <w:rsid w:val="00596BA5"/>
    <w:rsid w:val="005B01CF"/>
    <w:rsid w:val="00604A4F"/>
    <w:rsid w:val="00860B05"/>
    <w:rsid w:val="008D0AB1"/>
    <w:rsid w:val="00C72D2E"/>
    <w:rsid w:val="00EB6B57"/>
    <w:rsid w:val="00F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41C9CD-072B-45C6-827C-F721F1AC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0" w:after="40" w:line="360" w:lineRule="auto"/>
        <w:ind w:left="284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96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EXTENSION</dc:creator>
  <cp:keywords/>
  <dc:description/>
  <cp:lastModifiedBy>Usuario de Windows</cp:lastModifiedBy>
  <cp:revision>4</cp:revision>
  <dcterms:created xsi:type="dcterms:W3CDTF">2019-02-20T15:52:00Z</dcterms:created>
  <dcterms:modified xsi:type="dcterms:W3CDTF">2019-02-20T16:03:00Z</dcterms:modified>
</cp:coreProperties>
</file>