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79F" w:rsidRDefault="00864499">
      <w:r>
        <w:t>Requirements Stage 1</w:t>
      </w:r>
    </w:p>
    <w:p w:rsidR="00864499" w:rsidRDefault="008644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7879"/>
      </w:tblGrid>
      <w:tr w:rsidR="00406751" w:rsidTr="00352081">
        <w:tc>
          <w:tcPr>
            <w:tcW w:w="579" w:type="dxa"/>
          </w:tcPr>
          <w:p w:rsidR="00406751" w:rsidRDefault="00406751">
            <w:r>
              <w:t>ID</w:t>
            </w:r>
          </w:p>
        </w:tc>
        <w:tc>
          <w:tcPr>
            <w:tcW w:w="7879" w:type="dxa"/>
          </w:tcPr>
          <w:p w:rsidR="00406751" w:rsidRDefault="00406751">
            <w:r>
              <w:t>Description</w:t>
            </w:r>
          </w:p>
        </w:tc>
      </w:tr>
      <w:tr w:rsidR="00406751" w:rsidTr="00352081">
        <w:tc>
          <w:tcPr>
            <w:tcW w:w="579" w:type="dxa"/>
          </w:tcPr>
          <w:p w:rsidR="00406751" w:rsidRDefault="007C36B2">
            <w:r>
              <w:t>1</w:t>
            </w:r>
          </w:p>
        </w:tc>
        <w:tc>
          <w:tcPr>
            <w:tcW w:w="7879" w:type="dxa"/>
          </w:tcPr>
          <w:p w:rsidR="00406751" w:rsidRDefault="00ED345D">
            <w:r>
              <w:t>The streamer</w:t>
            </w:r>
            <w:r w:rsidR="007C36B2">
              <w:t xml:space="preserve"> shall continuously retrieve Tweets</w:t>
            </w:r>
          </w:p>
        </w:tc>
      </w:tr>
      <w:tr w:rsidR="007C36B2" w:rsidTr="00352081">
        <w:tc>
          <w:tcPr>
            <w:tcW w:w="579" w:type="dxa"/>
          </w:tcPr>
          <w:p w:rsidR="007C36B2" w:rsidRDefault="007C36B2">
            <w:r>
              <w:t>2</w:t>
            </w:r>
          </w:p>
        </w:tc>
        <w:tc>
          <w:tcPr>
            <w:tcW w:w="7879" w:type="dxa"/>
          </w:tcPr>
          <w:p w:rsidR="007C36B2" w:rsidRDefault="00ED345D">
            <w:r>
              <w:t>The classifier</w:t>
            </w:r>
            <w:r w:rsidR="007C36B2">
              <w:t xml:space="preserve"> shall assign an individual label to each Tweet</w:t>
            </w:r>
          </w:p>
        </w:tc>
      </w:tr>
      <w:tr w:rsidR="007C36B2" w:rsidTr="00352081">
        <w:tc>
          <w:tcPr>
            <w:tcW w:w="579" w:type="dxa"/>
          </w:tcPr>
          <w:p w:rsidR="007C36B2" w:rsidRDefault="007C36B2">
            <w:r>
              <w:t>3</w:t>
            </w:r>
          </w:p>
        </w:tc>
        <w:tc>
          <w:tcPr>
            <w:tcW w:w="7879" w:type="dxa"/>
          </w:tcPr>
          <w:p w:rsidR="007C36B2" w:rsidRDefault="00ED345D">
            <w:r>
              <w:t>The database</w:t>
            </w:r>
            <w:r w:rsidR="007C36B2">
              <w:t xml:space="preserve"> shall store each Tweet for later retrieval</w:t>
            </w:r>
          </w:p>
        </w:tc>
      </w:tr>
      <w:tr w:rsidR="007C36B2" w:rsidTr="00352081">
        <w:tc>
          <w:tcPr>
            <w:tcW w:w="579" w:type="dxa"/>
          </w:tcPr>
          <w:p w:rsidR="007C36B2" w:rsidRDefault="007C36B2">
            <w:r>
              <w:t>4</w:t>
            </w:r>
          </w:p>
        </w:tc>
        <w:tc>
          <w:tcPr>
            <w:tcW w:w="7879" w:type="dxa"/>
          </w:tcPr>
          <w:p w:rsidR="007C36B2" w:rsidRDefault="00ED345D">
            <w:r>
              <w:t>The streamer</w:t>
            </w:r>
            <w:r w:rsidR="007C36B2">
              <w:t xml:space="preserve"> shall only retrieve English Tweets</w:t>
            </w:r>
          </w:p>
        </w:tc>
      </w:tr>
      <w:tr w:rsidR="00593C9A" w:rsidTr="00352081">
        <w:tc>
          <w:tcPr>
            <w:tcW w:w="579" w:type="dxa"/>
          </w:tcPr>
          <w:p w:rsidR="00593C9A" w:rsidRDefault="00593C9A">
            <w:r>
              <w:t>5</w:t>
            </w:r>
          </w:p>
        </w:tc>
        <w:tc>
          <w:tcPr>
            <w:tcW w:w="7879" w:type="dxa"/>
          </w:tcPr>
          <w:p w:rsidR="00593C9A" w:rsidRDefault="00593C9A">
            <w:r>
              <w:t xml:space="preserve">The </w:t>
            </w:r>
            <w:r w:rsidR="00064CE2">
              <w:t>system shall be easily configurable</w:t>
            </w:r>
          </w:p>
        </w:tc>
      </w:tr>
      <w:tr w:rsidR="00495153" w:rsidTr="00352081">
        <w:tc>
          <w:tcPr>
            <w:tcW w:w="579" w:type="dxa"/>
          </w:tcPr>
          <w:p w:rsidR="00495153" w:rsidRDefault="00495153">
            <w:r>
              <w:t>6</w:t>
            </w:r>
          </w:p>
        </w:tc>
        <w:tc>
          <w:tcPr>
            <w:tcW w:w="7879" w:type="dxa"/>
          </w:tcPr>
          <w:p w:rsidR="00495153" w:rsidRDefault="00495153">
            <w:r>
              <w:t>The streamer will only be able to be started once</w:t>
            </w:r>
          </w:p>
        </w:tc>
      </w:tr>
      <w:tr w:rsidR="00A30E46" w:rsidTr="00352081">
        <w:tc>
          <w:tcPr>
            <w:tcW w:w="579" w:type="dxa"/>
          </w:tcPr>
          <w:p w:rsidR="00A30E46" w:rsidRDefault="00A30E46">
            <w:r>
              <w:t>7</w:t>
            </w:r>
          </w:p>
        </w:tc>
        <w:tc>
          <w:tcPr>
            <w:tcW w:w="7879" w:type="dxa"/>
          </w:tcPr>
          <w:p w:rsidR="00A30E46" w:rsidRDefault="00A30E46">
            <w:r>
              <w:t>The stream can be stopped at any time</w:t>
            </w:r>
          </w:p>
        </w:tc>
      </w:tr>
      <w:tr w:rsidR="00C54DE5" w:rsidTr="00352081">
        <w:tc>
          <w:tcPr>
            <w:tcW w:w="579" w:type="dxa"/>
          </w:tcPr>
          <w:p w:rsidR="00C54DE5" w:rsidRDefault="00C54DE5">
            <w:r>
              <w:t>8</w:t>
            </w:r>
          </w:p>
        </w:tc>
        <w:tc>
          <w:tcPr>
            <w:tcW w:w="7879" w:type="dxa"/>
          </w:tcPr>
          <w:p w:rsidR="00C54DE5" w:rsidRDefault="00C54DE5">
            <w:r>
              <w:t>The streamer will only retrieve Tweets which are original and not a “retweet”</w:t>
            </w:r>
          </w:p>
        </w:tc>
      </w:tr>
      <w:tr w:rsidR="005F1FEF" w:rsidTr="00352081">
        <w:tc>
          <w:tcPr>
            <w:tcW w:w="579" w:type="dxa"/>
          </w:tcPr>
          <w:p w:rsidR="005F1FEF" w:rsidRDefault="005F1FEF">
            <w:r>
              <w:t>9</w:t>
            </w:r>
          </w:p>
        </w:tc>
        <w:tc>
          <w:tcPr>
            <w:tcW w:w="7879" w:type="dxa"/>
          </w:tcPr>
          <w:p w:rsidR="005F1FEF" w:rsidRDefault="005F1FEF">
            <w:r>
              <w:t>The</w:t>
            </w:r>
            <w:r w:rsidR="00AB52E1">
              <w:t xml:space="preserve"> queue retriever shall be robust</w:t>
            </w:r>
          </w:p>
        </w:tc>
      </w:tr>
      <w:tr w:rsidR="00AB52E1" w:rsidTr="00352081">
        <w:tc>
          <w:tcPr>
            <w:tcW w:w="579" w:type="dxa"/>
          </w:tcPr>
          <w:p w:rsidR="00AB52E1" w:rsidRDefault="004D645B">
            <w:r>
              <w:t>10</w:t>
            </w:r>
          </w:p>
        </w:tc>
        <w:tc>
          <w:tcPr>
            <w:tcW w:w="7879" w:type="dxa"/>
          </w:tcPr>
          <w:p w:rsidR="00AB52E1" w:rsidRDefault="00064CE2">
            <w:r>
              <w:t>The queue retriever shall be reliable</w:t>
            </w:r>
            <w:bookmarkStart w:id="0" w:name="_GoBack"/>
            <w:bookmarkEnd w:id="0"/>
          </w:p>
        </w:tc>
      </w:tr>
    </w:tbl>
    <w:p w:rsidR="00864499" w:rsidRDefault="00864499"/>
    <w:sectPr w:rsidR="00864499" w:rsidSect="00583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99"/>
    <w:rsid w:val="00064CE2"/>
    <w:rsid w:val="002C7296"/>
    <w:rsid w:val="002E3411"/>
    <w:rsid w:val="00352081"/>
    <w:rsid w:val="00406751"/>
    <w:rsid w:val="00495153"/>
    <w:rsid w:val="004D645B"/>
    <w:rsid w:val="00583832"/>
    <w:rsid w:val="00593C9A"/>
    <w:rsid w:val="005F1FEF"/>
    <w:rsid w:val="007C36B2"/>
    <w:rsid w:val="00864499"/>
    <w:rsid w:val="00A30E46"/>
    <w:rsid w:val="00AB52E1"/>
    <w:rsid w:val="00C54DE5"/>
    <w:rsid w:val="00ED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280D3"/>
  <w14:defaultImageDpi w14:val="32767"/>
  <w15:chartTrackingRefBased/>
  <w15:docId w15:val="{1201CF9C-B7C5-0C46-9F95-C5005B2F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Franklin</dc:creator>
  <cp:keywords/>
  <dc:description/>
  <cp:lastModifiedBy>Thomas Franklin</cp:lastModifiedBy>
  <cp:revision>13</cp:revision>
  <dcterms:created xsi:type="dcterms:W3CDTF">2018-02-07T12:29:00Z</dcterms:created>
  <dcterms:modified xsi:type="dcterms:W3CDTF">2018-02-07T13:24:00Z</dcterms:modified>
</cp:coreProperties>
</file>