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A8046" w14:textId="72A95466" w:rsidR="00420040" w:rsidRDefault="006B6ABF" w:rsidP="00565879">
      <w:pPr>
        <w:jc w:val="center"/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</w:pPr>
      <w:r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 xml:space="preserve">New </w:t>
      </w:r>
      <w:r w:rsidR="00420040"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>Draft (subject to change)</w:t>
      </w:r>
    </w:p>
    <w:p w14:paraId="4F46488E" w14:textId="0337C990" w:rsidR="00022890" w:rsidRPr="00932909" w:rsidRDefault="00022890" w:rsidP="00565879">
      <w:pPr>
        <w:jc w:val="center"/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>Jenkins Workflow with Docker</w:t>
      </w:r>
    </w:p>
    <w:p w14:paraId="645AAB7A" w14:textId="3E9C7848" w:rsidR="00D77395" w:rsidRPr="00932909" w:rsidRDefault="00D77395" w:rsidP="00565879">
      <w:pPr>
        <w:jc w:val="center"/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>Course Outline</w:t>
      </w:r>
      <w:r w:rsidR="006B6ABF"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 xml:space="preserve"> V 3</w:t>
      </w:r>
      <w:r w:rsidR="00022890" w:rsidRPr="00932909"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>.0</w:t>
      </w:r>
    </w:p>
    <w:p w14:paraId="7566D637" w14:textId="48A244C5" w:rsidR="00CD76E5" w:rsidRPr="00CD76E5" w:rsidRDefault="006B6ABF" w:rsidP="00CD76E5">
      <w:pPr>
        <w:jc w:val="center"/>
        <w:rPr>
          <w:rFonts w:asciiTheme="majorHAnsi" w:hAnsiTheme="majorHAnsi" w:cs="Times New Roman"/>
          <w:color w:val="548DD4" w:themeColor="text2" w:themeTint="99"/>
          <w:sz w:val="20"/>
          <w:szCs w:val="20"/>
        </w:rPr>
      </w:pPr>
      <w:r>
        <w:rPr>
          <w:rFonts w:asciiTheme="majorHAnsi" w:hAnsiTheme="majorHAnsi" w:cs="Times New Roman"/>
          <w:b/>
          <w:bCs/>
          <w:color w:val="548DD4" w:themeColor="text2" w:themeTint="99"/>
          <w:sz w:val="32"/>
          <w:szCs w:val="32"/>
        </w:rPr>
        <w:t>January 24, 2016</w:t>
      </w:r>
    </w:p>
    <w:p w14:paraId="0534FD89" w14:textId="556BB726" w:rsidR="00CD76E5" w:rsidRPr="004B580B" w:rsidRDefault="006B6ABF" w:rsidP="00CD76E5">
      <w:pPr>
        <w:spacing w:before="100" w:beforeAutospacing="1" w:after="100" w:afterAutospacing="1"/>
        <w:textAlignment w:val="baseline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color w:val="000000"/>
        </w:rPr>
        <w:t>[This version 3</w:t>
      </w:r>
      <w:r w:rsidR="00CD76E5">
        <w:rPr>
          <w:rFonts w:asciiTheme="majorHAnsi" w:eastAsia="Times New Roman" w:hAnsiTheme="majorHAnsi" w:cs="Times New Roman"/>
          <w:color w:val="000000"/>
        </w:rPr>
        <w:t xml:space="preserve">.0 of the Outline includes </w:t>
      </w:r>
      <w:r>
        <w:rPr>
          <w:rFonts w:asciiTheme="majorHAnsi" w:eastAsia="Times New Roman" w:hAnsiTheme="majorHAnsi" w:cs="Times New Roman"/>
          <w:color w:val="000000"/>
        </w:rPr>
        <w:t>additional</w:t>
      </w:r>
      <w:r w:rsidR="00CD76E5">
        <w:rPr>
          <w:rFonts w:asciiTheme="majorHAnsi" w:eastAsia="Times New Roman" w:hAnsiTheme="majorHAnsi" w:cs="Times New Roman"/>
          <w:color w:val="000000"/>
        </w:rPr>
        <w:t xml:space="preserve"> verbal input and </w:t>
      </w:r>
      <w:r>
        <w:rPr>
          <w:rFonts w:asciiTheme="majorHAnsi" w:eastAsia="Times New Roman" w:hAnsiTheme="majorHAnsi" w:cs="Times New Roman"/>
          <w:color w:val="000000"/>
        </w:rPr>
        <w:t>presentation feedback on version 2.0 of Outline from Francoise, Bala, and VIctor</w:t>
      </w:r>
      <w:r w:rsidR="00CD76E5">
        <w:rPr>
          <w:rFonts w:asciiTheme="majorHAnsi" w:eastAsia="Times New Roman" w:hAnsiTheme="majorHAnsi" w:cs="Times New Roman"/>
          <w:color w:val="000000"/>
        </w:rPr>
        <w:t>– thank you!]</w:t>
      </w:r>
    </w:p>
    <w:p w14:paraId="559C8C10" w14:textId="77777777" w:rsidR="004B580B" w:rsidRDefault="004B580B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58B455B8" w14:textId="7F0A5FD5" w:rsidR="00565879" w:rsidRPr="00932909" w:rsidRDefault="00D12F92" w:rsidP="00565879">
      <w:pPr>
        <w:rPr>
          <w:rFonts w:asciiTheme="majorHAnsi" w:hAnsiTheme="majorHAnsi" w:cs="Times New Roman"/>
          <w:bCs/>
          <w:color w:val="00000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Course</w:t>
      </w:r>
      <w:r w:rsidR="00565879"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:</w:t>
      </w:r>
      <w:r w:rsidRPr="00932909">
        <w:rPr>
          <w:rFonts w:asciiTheme="majorHAnsi" w:hAnsiTheme="majorHAnsi" w:cs="Times New Roman"/>
          <w:b/>
          <w:bCs/>
          <w:color w:val="000000"/>
        </w:rPr>
        <w:t xml:space="preserve">   </w:t>
      </w:r>
      <w:r w:rsidR="00565879" w:rsidRPr="00932909">
        <w:rPr>
          <w:rFonts w:asciiTheme="majorHAnsi" w:hAnsiTheme="majorHAnsi" w:cs="Times New Roman"/>
          <w:bCs/>
          <w:color w:val="000000"/>
        </w:rPr>
        <w:t>Jenkins Workflow with Docker</w:t>
      </w:r>
      <w:r w:rsidR="00932909" w:rsidRPr="00932909">
        <w:rPr>
          <w:rFonts w:asciiTheme="majorHAnsi" w:hAnsiTheme="majorHAnsi" w:cs="Times New Roman"/>
          <w:bCs/>
          <w:color w:val="000000"/>
        </w:rPr>
        <w:t xml:space="preserve"> (v</w:t>
      </w:r>
      <w:r w:rsidRPr="00932909">
        <w:rPr>
          <w:rFonts w:asciiTheme="majorHAnsi" w:hAnsiTheme="majorHAnsi" w:cs="Times New Roman"/>
          <w:bCs/>
          <w:color w:val="000000"/>
        </w:rPr>
        <w:t>2014 release of Jenkins Enterprise)</w:t>
      </w:r>
    </w:p>
    <w:p w14:paraId="7B31A7E9" w14:textId="77777777" w:rsidR="00D12F92" w:rsidRPr="00932909" w:rsidRDefault="00D12F92" w:rsidP="00565879">
      <w:pPr>
        <w:rPr>
          <w:rFonts w:asciiTheme="majorHAnsi" w:hAnsiTheme="majorHAnsi" w:cs="Times New Roman"/>
          <w:bCs/>
          <w:color w:val="000000"/>
        </w:rPr>
      </w:pPr>
    </w:p>
    <w:p w14:paraId="0FCCE34B" w14:textId="273FF35B" w:rsidR="00D12F92" w:rsidRPr="00932909" w:rsidRDefault="00D12F92" w:rsidP="00565879">
      <w:pPr>
        <w:rPr>
          <w:rFonts w:asciiTheme="majorHAnsi" w:hAnsiTheme="majorHAnsi" w:cs="Times New Roman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Update Cycle:</w:t>
      </w:r>
      <w:r w:rsidRPr="00932909">
        <w:rPr>
          <w:rFonts w:asciiTheme="majorHAnsi" w:hAnsiTheme="majorHAnsi" w:cs="Times New Roman"/>
          <w:b/>
          <w:bCs/>
          <w:color w:val="000000"/>
        </w:rPr>
        <w:t xml:space="preserve">  </w:t>
      </w:r>
      <w:r w:rsidRPr="00932909">
        <w:rPr>
          <w:rFonts w:asciiTheme="majorHAnsi" w:hAnsiTheme="majorHAnsi" w:cs="Times New Roman"/>
          <w:bCs/>
          <w:color w:val="000000"/>
        </w:rPr>
        <w:t>With every new release (expected next release</w:t>
      </w:r>
      <w:r w:rsidR="006B6ABF">
        <w:rPr>
          <w:rFonts w:asciiTheme="majorHAnsi" w:hAnsiTheme="majorHAnsi" w:cs="Times New Roman"/>
          <w:bCs/>
          <w:color w:val="000000"/>
        </w:rPr>
        <w:t xml:space="preserve"> date….??</w:t>
      </w:r>
      <w:r w:rsidRPr="00932909">
        <w:rPr>
          <w:rFonts w:asciiTheme="majorHAnsi" w:hAnsiTheme="majorHAnsi" w:cs="Times New Roman"/>
          <w:bCs/>
          <w:color w:val="000000"/>
        </w:rPr>
        <w:t>)</w:t>
      </w:r>
    </w:p>
    <w:p w14:paraId="1949576D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DABB36F" w14:textId="77777777" w:rsidR="00565879" w:rsidRPr="00932909" w:rsidRDefault="00565879" w:rsidP="00565879">
      <w:pPr>
        <w:rPr>
          <w:rFonts w:asciiTheme="majorHAnsi" w:hAnsiTheme="majorHAnsi" w:cs="Times New Roman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Duration:</w:t>
      </w:r>
      <w:r w:rsidRPr="00932909">
        <w:rPr>
          <w:rFonts w:asciiTheme="majorHAnsi" w:hAnsiTheme="majorHAnsi" w:cs="Times New Roman"/>
          <w:color w:val="548DD4" w:themeColor="text2" w:themeTint="99"/>
        </w:rPr>
        <w:t xml:space="preserve">  </w:t>
      </w:r>
      <w:r w:rsidRPr="00932909">
        <w:rPr>
          <w:rFonts w:asciiTheme="majorHAnsi" w:hAnsiTheme="majorHAnsi" w:cs="Times New Roman"/>
          <w:color w:val="000000"/>
        </w:rPr>
        <w:t>8 hours</w:t>
      </w:r>
    </w:p>
    <w:p w14:paraId="2F0F8410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014A3262" w14:textId="77777777" w:rsidR="00565879" w:rsidRPr="00932909" w:rsidRDefault="00565879" w:rsidP="00565879">
      <w:pPr>
        <w:rPr>
          <w:rFonts w:asciiTheme="majorHAnsi" w:hAnsiTheme="majorHAnsi" w:cs="Times New Roman"/>
          <w:color w:val="548DD4" w:themeColor="text2" w:themeTint="99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Format:</w:t>
      </w:r>
      <w:r w:rsidRPr="00932909">
        <w:rPr>
          <w:rFonts w:asciiTheme="majorHAnsi" w:hAnsiTheme="majorHAnsi" w:cs="Times New Roman"/>
          <w:color w:val="548DD4" w:themeColor="text2" w:themeTint="99"/>
        </w:rPr>
        <w:t xml:space="preserve">  </w:t>
      </w:r>
    </w:p>
    <w:p w14:paraId="167B818B" w14:textId="77777777" w:rsidR="00565879" w:rsidRPr="00932909" w:rsidRDefault="00565879" w:rsidP="00565879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</w:rPr>
      </w:pPr>
      <w:r w:rsidRPr="00932909">
        <w:rPr>
          <w:rFonts w:asciiTheme="majorHAnsi" w:hAnsiTheme="majorHAnsi" w:cs="Arial"/>
          <w:color w:val="000000"/>
        </w:rPr>
        <w:t xml:space="preserve">Virtual – Instructor led training </w:t>
      </w:r>
    </w:p>
    <w:p w14:paraId="1B255DDB" w14:textId="77777777" w:rsidR="00565879" w:rsidRPr="00932909" w:rsidRDefault="00565879" w:rsidP="00565879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</w:rPr>
      </w:pPr>
      <w:r w:rsidRPr="00932909">
        <w:rPr>
          <w:rFonts w:asciiTheme="majorHAnsi" w:hAnsiTheme="majorHAnsi" w:cs="Arial"/>
          <w:color w:val="000000"/>
        </w:rPr>
        <w:t>4 x 2-hour sessions – Mon-Thursday</w:t>
      </w:r>
    </w:p>
    <w:p w14:paraId="038E6DEC" w14:textId="77777777" w:rsidR="00565879" w:rsidRPr="00932909" w:rsidRDefault="00565879" w:rsidP="00565879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</w:rPr>
      </w:pPr>
      <w:r w:rsidRPr="00932909">
        <w:rPr>
          <w:rFonts w:asciiTheme="majorHAnsi" w:hAnsiTheme="majorHAnsi" w:cs="Arial"/>
          <w:color w:val="000000"/>
        </w:rPr>
        <w:t xml:space="preserve">Homework assignments each night </w:t>
      </w:r>
    </w:p>
    <w:p w14:paraId="0A1B99EB" w14:textId="7883AFDC" w:rsidR="00565879" w:rsidRDefault="00565879" w:rsidP="00565879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</w:rPr>
      </w:pPr>
      <w:r w:rsidRPr="00932909">
        <w:rPr>
          <w:rFonts w:asciiTheme="majorHAnsi" w:hAnsiTheme="majorHAnsi" w:cs="Arial"/>
          <w:color w:val="000000"/>
        </w:rPr>
        <w:t>Assumption is that topics will break down in this timing (TBD)</w:t>
      </w:r>
    </w:p>
    <w:p w14:paraId="6EFE735F" w14:textId="1650FA41" w:rsidR="000010CB" w:rsidRPr="00932909" w:rsidRDefault="000010CB" w:rsidP="00565879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Number of Students per session: 10</w:t>
      </w:r>
      <w:r w:rsidR="00694373">
        <w:rPr>
          <w:rFonts w:asciiTheme="majorHAnsi" w:hAnsiTheme="majorHAnsi" w:cs="Arial"/>
          <w:color w:val="000000"/>
        </w:rPr>
        <w:t xml:space="preserve"> (increase with instructor experience)</w:t>
      </w:r>
    </w:p>
    <w:p w14:paraId="5FEC776A" w14:textId="65B55BBE" w:rsidR="00565879" w:rsidRPr="00932909" w:rsidRDefault="00565879" w:rsidP="00565879">
      <w:pPr>
        <w:textAlignment w:val="baseline"/>
        <w:rPr>
          <w:rFonts w:asciiTheme="majorHAnsi" w:hAnsiTheme="majorHAnsi" w:cs="Arial"/>
          <w:color w:val="000000"/>
        </w:rPr>
      </w:pPr>
      <w:r w:rsidRPr="00932909">
        <w:rPr>
          <w:rFonts w:asciiTheme="majorHAnsi" w:hAnsiTheme="majorHAnsi" w:cs="Arial"/>
          <w:color w:val="000000"/>
        </w:rPr>
        <w:br/>
      </w:r>
      <w:r w:rsidR="00D12F92" w:rsidRPr="00932909">
        <w:rPr>
          <w:rFonts w:asciiTheme="majorHAnsi" w:hAnsiTheme="majorHAnsi" w:cs="Arial"/>
          <w:b/>
          <w:color w:val="548DD4" w:themeColor="text2" w:themeTint="99"/>
          <w:u w:val="single"/>
        </w:rPr>
        <w:t>Delivery Platform:</w:t>
      </w:r>
      <w:r w:rsidR="00D12F92" w:rsidRPr="00932909">
        <w:rPr>
          <w:rFonts w:asciiTheme="majorHAnsi" w:hAnsiTheme="majorHAnsi" w:cs="Arial"/>
          <w:b/>
          <w:color w:val="000000"/>
          <w:u w:val="single"/>
        </w:rPr>
        <w:t xml:space="preserve"> </w:t>
      </w:r>
      <w:r w:rsidR="00D12F92" w:rsidRPr="00932909">
        <w:rPr>
          <w:rFonts w:asciiTheme="majorHAnsi" w:hAnsiTheme="majorHAnsi" w:cs="Arial"/>
          <w:b/>
          <w:color w:val="000000"/>
        </w:rPr>
        <w:t xml:space="preserve">     </w:t>
      </w:r>
      <w:r w:rsidRPr="00932909">
        <w:rPr>
          <w:rFonts w:asciiTheme="majorHAnsi" w:hAnsiTheme="majorHAnsi" w:cs="Arial"/>
          <w:color w:val="000000"/>
        </w:rPr>
        <w:t>(TBD)</w:t>
      </w:r>
      <w:r w:rsidR="00932909" w:rsidRPr="00932909">
        <w:rPr>
          <w:rFonts w:asciiTheme="majorHAnsi" w:hAnsiTheme="majorHAnsi" w:cs="Arial"/>
          <w:color w:val="000000"/>
        </w:rPr>
        <w:t xml:space="preserve"> – Webex? Go-to-Meeting?</w:t>
      </w:r>
    </w:p>
    <w:p w14:paraId="0DAE180E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527D9417" w14:textId="0D74223E" w:rsidR="00565879" w:rsidRDefault="00D12F92" w:rsidP="00565879">
      <w:pPr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 xml:space="preserve">Estimated </w:t>
      </w:r>
      <w:r w:rsidR="00565879"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Breakdown:</w:t>
      </w:r>
      <w:r w:rsidR="00565879" w:rsidRPr="00932909">
        <w:rPr>
          <w:rFonts w:asciiTheme="majorHAnsi" w:hAnsiTheme="majorHAnsi" w:cs="Times New Roman"/>
          <w:color w:val="548DD4" w:themeColor="text2" w:themeTint="99"/>
        </w:rPr>
        <w:t xml:space="preserve">  </w:t>
      </w:r>
      <w:r w:rsidR="00565879" w:rsidRPr="00932909">
        <w:rPr>
          <w:rFonts w:asciiTheme="majorHAnsi" w:hAnsiTheme="majorHAnsi" w:cs="Times New Roman"/>
          <w:color w:val="000000"/>
        </w:rPr>
        <w:t>~</w:t>
      </w:r>
      <w:r w:rsidR="006B6ABF">
        <w:rPr>
          <w:rFonts w:asciiTheme="majorHAnsi" w:hAnsiTheme="majorHAnsi" w:cs="Times New Roman"/>
          <w:color w:val="000000"/>
        </w:rPr>
        <w:t>2 hours for Introduction/Workflow, 2 hours for Docker, 4 hours for Workflow Project and Review</w:t>
      </w:r>
    </w:p>
    <w:p w14:paraId="3B526E2E" w14:textId="77777777" w:rsidR="006B6ABF" w:rsidRPr="00932909" w:rsidRDefault="006B6ABF" w:rsidP="00565879">
      <w:pPr>
        <w:rPr>
          <w:rFonts w:asciiTheme="majorHAnsi" w:hAnsiTheme="majorHAnsi" w:cs="Times New Roman"/>
          <w:sz w:val="20"/>
          <w:szCs w:val="20"/>
        </w:rPr>
      </w:pPr>
    </w:p>
    <w:p w14:paraId="4437695B" w14:textId="58C9844B" w:rsidR="00D77395" w:rsidRDefault="00565879" w:rsidP="00932909">
      <w:pPr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Target audience:</w:t>
      </w:r>
      <w:r w:rsidRPr="00932909">
        <w:rPr>
          <w:rFonts w:asciiTheme="majorHAnsi" w:hAnsiTheme="majorHAnsi" w:cs="Times New Roman"/>
          <w:color w:val="000000"/>
        </w:rPr>
        <w:t xml:space="preserve"> </w:t>
      </w:r>
      <w:r w:rsidR="00932909">
        <w:rPr>
          <w:rFonts w:asciiTheme="majorHAnsi" w:hAnsiTheme="majorHAnsi" w:cs="Times New Roman"/>
          <w:color w:val="000000"/>
        </w:rPr>
        <w:t xml:space="preserve"> </w:t>
      </w:r>
      <w:r w:rsidRPr="00932909">
        <w:rPr>
          <w:rFonts w:asciiTheme="majorHAnsi" w:hAnsiTheme="majorHAnsi" w:cs="Times New Roman"/>
          <w:color w:val="000000"/>
        </w:rPr>
        <w:t>Devel</w:t>
      </w:r>
      <w:r w:rsidR="00932909">
        <w:rPr>
          <w:rFonts w:asciiTheme="majorHAnsi" w:hAnsiTheme="majorHAnsi" w:cs="Times New Roman"/>
          <w:color w:val="000000"/>
        </w:rPr>
        <w:t>opers and Build Managers (</w:t>
      </w:r>
      <w:r w:rsidRPr="00932909">
        <w:rPr>
          <w:rFonts w:asciiTheme="majorHAnsi" w:hAnsiTheme="majorHAnsi" w:cs="Times New Roman"/>
          <w:color w:val="000000"/>
        </w:rPr>
        <w:t>who</w:t>
      </w:r>
      <w:r w:rsidR="00D12F92" w:rsidRPr="00932909">
        <w:rPr>
          <w:rFonts w:asciiTheme="majorHAnsi" w:hAnsiTheme="majorHAnsi" w:cs="Times New Roman"/>
          <w:color w:val="000000"/>
        </w:rPr>
        <w:t>se roles include the following):</w:t>
      </w:r>
      <w:r w:rsidRPr="00932909">
        <w:rPr>
          <w:rFonts w:asciiTheme="majorHAnsi" w:hAnsiTheme="majorHAnsi" w:cs="Times New Roman"/>
          <w:color w:val="000000"/>
        </w:rPr>
        <w:t xml:space="preserve"> </w:t>
      </w:r>
    </w:p>
    <w:p w14:paraId="45E52802" w14:textId="77777777" w:rsidR="00932909" w:rsidRPr="00932909" w:rsidRDefault="00932909" w:rsidP="00932909">
      <w:pPr>
        <w:rPr>
          <w:rFonts w:asciiTheme="majorHAnsi" w:hAnsiTheme="majorHAnsi" w:cs="Times New Roman"/>
          <w:color w:val="000000"/>
        </w:rPr>
      </w:pPr>
    </w:p>
    <w:p w14:paraId="35908335" w14:textId="5B7923F3" w:rsidR="00D77395" w:rsidRPr="00932909" w:rsidRDefault="00D77395" w:rsidP="00D12F92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1A1A1A"/>
          <w:u w:color="1A1A1A"/>
        </w:rPr>
      </w:pPr>
      <w:r w:rsidRPr="00932909">
        <w:rPr>
          <w:rFonts w:asciiTheme="majorHAnsi" w:hAnsiTheme="majorHAnsi" w:cs="Arial"/>
          <w:color w:val="1A1A1A"/>
          <w:u w:color="1A1A1A"/>
        </w:rPr>
        <w:t>Understand and leverage CI/CD</w:t>
      </w:r>
    </w:p>
    <w:p w14:paraId="3A1A9A08" w14:textId="77777777" w:rsidR="005457A4" w:rsidRDefault="005457A4" w:rsidP="00D7739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>
        <w:rPr>
          <w:rFonts w:asciiTheme="majorHAnsi" w:hAnsiTheme="majorHAnsi" w:cs="Arial"/>
          <w:color w:val="1A1A1A"/>
          <w:u w:color="1A1A1A"/>
        </w:rPr>
        <w:t>Create</w:t>
      </w:r>
    </w:p>
    <w:p w14:paraId="5DE06144" w14:textId="2993FB3A" w:rsidR="006373D2" w:rsidRPr="00932909" w:rsidRDefault="006373D2" w:rsidP="00D7739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 w:rsidRPr="00932909">
        <w:rPr>
          <w:rFonts w:asciiTheme="majorHAnsi" w:hAnsiTheme="majorHAnsi" w:cs="Arial"/>
          <w:color w:val="1A1A1A"/>
          <w:u w:color="1A1A1A"/>
        </w:rPr>
        <w:t xml:space="preserve"> jobs</w:t>
      </w:r>
      <w:r w:rsidR="00D12F92" w:rsidRPr="00932909">
        <w:rPr>
          <w:rFonts w:asciiTheme="majorHAnsi" w:hAnsiTheme="majorHAnsi" w:cs="Arial"/>
          <w:color w:val="1A1A1A"/>
          <w:u w:color="1A1A1A"/>
        </w:rPr>
        <w:t xml:space="preserve"> </w:t>
      </w:r>
      <w:r w:rsidR="005457A4">
        <w:rPr>
          <w:rFonts w:asciiTheme="majorHAnsi" w:hAnsiTheme="majorHAnsi" w:cs="Arial"/>
          <w:color w:val="1A1A1A"/>
          <w:u w:color="1A1A1A"/>
        </w:rPr>
        <w:t>=”jobs”</w:t>
      </w:r>
    </w:p>
    <w:p w14:paraId="0400521C" w14:textId="383BDAE1" w:rsidR="006373D2" w:rsidRPr="00932909" w:rsidRDefault="00D77395" w:rsidP="00D7739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 w:rsidRPr="00932909">
        <w:rPr>
          <w:rFonts w:asciiTheme="majorHAnsi" w:hAnsiTheme="majorHAnsi" w:cs="Arial"/>
          <w:color w:val="1A1A1A"/>
          <w:u w:color="1A1A1A"/>
        </w:rPr>
        <w:t>C</w:t>
      </w:r>
      <w:r w:rsidR="006373D2" w:rsidRPr="00932909">
        <w:rPr>
          <w:rFonts w:asciiTheme="majorHAnsi" w:hAnsiTheme="majorHAnsi" w:cs="Arial"/>
          <w:color w:val="1A1A1A"/>
          <w:u w:color="1A1A1A"/>
        </w:rPr>
        <w:t>onfigure build pipelines</w:t>
      </w:r>
    </w:p>
    <w:p w14:paraId="2D199D23" w14:textId="77777777" w:rsidR="005457A4" w:rsidRDefault="005457A4" w:rsidP="005457A4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</w:p>
    <w:p w14:paraId="1D5044B1" w14:textId="4DC07577" w:rsidR="005457A4" w:rsidRDefault="005457A4" w:rsidP="005457A4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>
        <w:rPr>
          <w:rFonts w:asciiTheme="majorHAnsi" w:hAnsiTheme="majorHAnsi" w:cs="Arial"/>
          <w:color w:val="1A1A1A"/>
          <w:u w:color="1A1A1A"/>
        </w:rPr>
        <w:t>Addl</w:t>
      </w:r>
    </w:p>
    <w:p w14:paraId="4DFC0095" w14:textId="78EA7916" w:rsidR="005457A4" w:rsidRDefault="005457A4" w:rsidP="005457A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 w:rsidRPr="005457A4">
        <w:rPr>
          <w:rFonts w:asciiTheme="majorHAnsi" w:hAnsiTheme="majorHAnsi" w:cs="Arial"/>
          <w:color w:val="1A1A1A"/>
          <w:u w:color="1A1A1A"/>
        </w:rPr>
        <w:t>Create/run jobs</w:t>
      </w:r>
    </w:p>
    <w:p w14:paraId="4A7ED286" w14:textId="26183586" w:rsidR="005457A4" w:rsidRPr="005457A4" w:rsidRDefault="005457A4" w:rsidP="005457A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>
        <w:rPr>
          <w:rFonts w:asciiTheme="majorHAnsi" w:hAnsiTheme="majorHAnsi" w:cs="Arial"/>
          <w:color w:val="1A1A1A"/>
          <w:u w:color="1A1A1A"/>
        </w:rPr>
        <w:t xml:space="preserve">Looking to create more complex pipelines </w:t>
      </w:r>
    </w:p>
    <w:p w14:paraId="308D0B00" w14:textId="216F6B94" w:rsidR="005457A4" w:rsidRDefault="005457A4" w:rsidP="006B6ABF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>
        <w:rPr>
          <w:rFonts w:asciiTheme="majorHAnsi" w:hAnsiTheme="majorHAnsi" w:cs="Arial"/>
          <w:color w:val="1A1A1A"/>
          <w:u w:color="1A1A1A"/>
        </w:rPr>
        <w:t xml:space="preserve"> </w:t>
      </w:r>
    </w:p>
    <w:p w14:paraId="764E8830" w14:textId="77777777" w:rsidR="002B1FF7" w:rsidRDefault="002B1FF7" w:rsidP="00565879">
      <w:pPr>
        <w:rPr>
          <w:rFonts w:asciiTheme="majorHAnsi" w:hAnsiTheme="majorHAnsi" w:cs="Arial"/>
          <w:color w:val="1A1A1A"/>
          <w:u w:color="1A1A1A"/>
        </w:rPr>
      </w:pPr>
    </w:p>
    <w:p w14:paraId="4CCE5ADB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023EE271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198B13DB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2A344D57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49A0F511" w14:textId="2C3CE314" w:rsidR="00842ADE" w:rsidRDefault="00565879" w:rsidP="00565879">
      <w:pPr>
        <w:rPr>
          <w:rFonts w:asciiTheme="majorHAnsi" w:hAnsiTheme="majorHAnsi" w:cs="Times New Roman"/>
          <w:color w:val="548DD4" w:themeColor="text2" w:themeTint="99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lastRenderedPageBreak/>
        <w:t>Pre-requisites</w:t>
      </w:r>
      <w:r w:rsidR="000010CB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/Knowledge</w:t>
      </w: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:</w:t>
      </w:r>
      <w:r w:rsidRPr="00932909">
        <w:rPr>
          <w:rFonts w:asciiTheme="majorHAnsi" w:hAnsiTheme="majorHAnsi" w:cs="Times New Roman"/>
          <w:color w:val="548DD4" w:themeColor="text2" w:themeTint="99"/>
        </w:rPr>
        <w:t xml:space="preserve">  </w:t>
      </w:r>
    </w:p>
    <w:p w14:paraId="677D168B" w14:textId="77777777" w:rsidR="00BE7076" w:rsidRPr="00932909" w:rsidRDefault="00BE7076" w:rsidP="00565879">
      <w:pPr>
        <w:rPr>
          <w:rFonts w:asciiTheme="majorHAnsi" w:hAnsiTheme="majorHAnsi" w:cs="Times New Roman"/>
          <w:color w:val="548DD4" w:themeColor="text2" w:themeTint="99"/>
        </w:rPr>
      </w:pPr>
    </w:p>
    <w:p w14:paraId="5ACC9889" w14:textId="77777777" w:rsidR="00BE7076" w:rsidRPr="005457A4" w:rsidRDefault="00BE7076" w:rsidP="00BE707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 w:rsidRPr="000010CB">
        <w:rPr>
          <w:rFonts w:asciiTheme="majorHAnsi" w:hAnsiTheme="majorHAnsi" w:cs="Arial"/>
          <w:color w:val="1A1A1A"/>
          <w:highlight w:val="yellow"/>
          <w:u w:color="1A1A1A"/>
        </w:rPr>
        <w:t>Familia</w:t>
      </w:r>
      <w:r>
        <w:rPr>
          <w:rFonts w:asciiTheme="majorHAnsi" w:hAnsiTheme="majorHAnsi" w:cs="Arial"/>
          <w:color w:val="1A1A1A"/>
          <w:u w:color="1A1A1A"/>
        </w:rPr>
        <w:t xml:space="preserve">r with </w:t>
      </w:r>
      <w:r w:rsidRPr="005457A4">
        <w:rPr>
          <w:rFonts w:asciiTheme="majorHAnsi" w:hAnsiTheme="majorHAnsi" w:cs="Arial"/>
          <w:color w:val="1A1A1A"/>
          <w:u w:color="1A1A1A"/>
        </w:rPr>
        <w:t>CI/CD Concepts</w:t>
      </w:r>
    </w:p>
    <w:p w14:paraId="7604A991" w14:textId="77777777" w:rsidR="00BE7076" w:rsidRDefault="00BE7076" w:rsidP="00BE707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u w:color="1A1A1A"/>
        </w:rPr>
      </w:pPr>
      <w:r w:rsidRPr="005457A4">
        <w:rPr>
          <w:rFonts w:asciiTheme="majorHAnsi" w:hAnsiTheme="majorHAnsi" w:cs="Arial"/>
          <w:color w:val="1A1A1A"/>
          <w:u w:color="1A1A1A"/>
        </w:rPr>
        <w:t>Familiar with Jenkins</w:t>
      </w:r>
    </w:p>
    <w:p w14:paraId="665BB6B4" w14:textId="230F8139" w:rsidR="00BE7076" w:rsidRDefault="00BE7076" w:rsidP="00BE707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color w:val="000000"/>
        </w:rPr>
      </w:pPr>
      <w:r w:rsidRPr="00BE7076">
        <w:rPr>
          <w:rFonts w:asciiTheme="majorHAnsi" w:hAnsiTheme="majorHAnsi" w:cs="Times New Roman"/>
          <w:color w:val="000000"/>
        </w:rPr>
        <w:t>Proficiency in any programming or scripting language</w:t>
      </w:r>
    </w:p>
    <w:p w14:paraId="24DD3F13" w14:textId="77777777" w:rsidR="006B6ABF" w:rsidRDefault="006B6ABF" w:rsidP="00356D63">
      <w:pPr>
        <w:pStyle w:val="ListParagraph"/>
        <w:ind w:left="360"/>
        <w:rPr>
          <w:rFonts w:asciiTheme="majorHAnsi" w:hAnsiTheme="majorHAnsi" w:cs="Times New Roman"/>
          <w:color w:val="000000"/>
        </w:rPr>
      </w:pPr>
    </w:p>
    <w:p w14:paraId="6ECC2D8D" w14:textId="51DDB83D" w:rsidR="000010CB" w:rsidRDefault="000010CB" w:rsidP="000010CB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Pre-requisites</w:t>
      </w:r>
      <w: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/Technical</w:t>
      </w:r>
      <w:r w:rsidR="00356D63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:</w:t>
      </w:r>
      <w:bookmarkStart w:id="0" w:name="_GoBack"/>
      <w:bookmarkEnd w:id="0"/>
    </w:p>
    <w:p w14:paraId="0E2886D9" w14:textId="199189E6" w:rsidR="006B6ABF" w:rsidRDefault="006B6ABF" w:rsidP="000010CB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3978A844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color w:val="000000"/>
        </w:rPr>
        <w:t>Git (</w:t>
      </w:r>
      <w:hyperlink r:id="rId7" w:history="1">
        <w:r w:rsidRPr="006B6ABF">
          <w:rPr>
            <w:rStyle w:val="Hyperlink"/>
            <w:rFonts w:asciiTheme="majorHAnsi" w:hAnsiTheme="majorHAnsi" w:cs="Times New Roman"/>
          </w:rPr>
          <w:t>https://git-scm.com/</w:t>
        </w:r>
      </w:hyperlink>
      <w:r w:rsidRPr="006B6ABF">
        <w:rPr>
          <w:rFonts w:asciiTheme="majorHAnsi" w:hAnsiTheme="majorHAnsi" w:cs="Times New Roman"/>
          <w:color w:val="000000"/>
        </w:rPr>
        <w:t>), VirtualBox (</w:t>
      </w:r>
      <w:hyperlink r:id="rId8" w:history="1">
        <w:r w:rsidRPr="006B6ABF">
          <w:rPr>
            <w:rStyle w:val="Hyperlink"/>
            <w:rFonts w:asciiTheme="majorHAnsi" w:hAnsiTheme="majorHAnsi" w:cs="Times New Roman"/>
          </w:rPr>
          <w:t>https://www.virtualbox.org/</w:t>
        </w:r>
      </w:hyperlink>
      <w:r w:rsidRPr="006B6ABF">
        <w:rPr>
          <w:rFonts w:asciiTheme="majorHAnsi" w:hAnsiTheme="majorHAnsi" w:cs="Times New Roman"/>
          <w:color w:val="000000"/>
        </w:rPr>
        <w:t>) and Vagrant (</w:t>
      </w:r>
      <w:hyperlink r:id="rId9" w:history="1">
        <w:r w:rsidRPr="006B6ABF">
          <w:rPr>
            <w:rStyle w:val="Hyperlink"/>
            <w:rFonts w:asciiTheme="majorHAnsi" w:hAnsiTheme="majorHAnsi" w:cs="Times New Roman"/>
          </w:rPr>
          <w:t>https://www.vagrantup.com/</w:t>
        </w:r>
      </w:hyperlink>
      <w:r w:rsidRPr="006B6ABF">
        <w:rPr>
          <w:rFonts w:asciiTheme="majorHAnsi" w:hAnsiTheme="majorHAnsi" w:cs="Times New Roman"/>
          <w:color w:val="000000"/>
        </w:rPr>
        <w:t>) should be installed.</w:t>
      </w:r>
    </w:p>
    <w:p w14:paraId="64DC02CE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color w:val="000000"/>
        </w:rPr>
        <w:t>Run the following commands (you will be asked to open Jenkins and add the licence keys):</w:t>
      </w:r>
    </w:p>
    <w:p w14:paraId="67648B53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git clone https://github.com/cloudbees/training-books-ms.git</w:t>
      </w:r>
    </w:p>
    <w:p w14:paraId="1741DDF9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cd training-books-ms</w:t>
      </w:r>
    </w:p>
    <w:p w14:paraId="54ED65BC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vagrant up cje</w:t>
      </w:r>
    </w:p>
    <w:p w14:paraId="3264B3B1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vagrant ssh cje -c "chmod +x /vagrant/scripts/*"</w:t>
      </w:r>
    </w:p>
    <w:p w14:paraId="5C4E5156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vagrant ssh cje -c "/vagrant/scripts/preload_cje.sh"</w:t>
      </w:r>
    </w:p>
    <w:p w14:paraId="43932762" w14:textId="77777777" w:rsidR="006B6ABF" w:rsidRPr="006B6ABF" w:rsidRDefault="006B6ABF" w:rsidP="006B6ABF">
      <w:pPr>
        <w:rPr>
          <w:rFonts w:asciiTheme="majorHAnsi" w:hAnsiTheme="majorHAnsi" w:cs="Times New Roman"/>
          <w:color w:val="000000"/>
        </w:rPr>
      </w:pPr>
      <w:r w:rsidRPr="006B6ABF">
        <w:rPr>
          <w:rFonts w:asciiTheme="majorHAnsi" w:hAnsiTheme="majorHAnsi" w:cs="Times New Roman"/>
          <w:i/>
          <w:iCs/>
          <w:color w:val="000000"/>
        </w:rPr>
        <w:t>vagrant halt</w:t>
      </w:r>
    </w:p>
    <w:p w14:paraId="7F63F007" w14:textId="77777777" w:rsidR="006B6ABF" w:rsidRPr="000010CB" w:rsidRDefault="006B6ABF" w:rsidP="000010CB">
      <w:pPr>
        <w:rPr>
          <w:rFonts w:asciiTheme="majorHAnsi" w:hAnsiTheme="majorHAnsi" w:cs="Times New Roman"/>
          <w:color w:val="000000"/>
        </w:rPr>
      </w:pPr>
    </w:p>
    <w:p w14:paraId="5273C997" w14:textId="779831BA" w:rsidR="00565879" w:rsidRPr="00BE7076" w:rsidRDefault="00565879" w:rsidP="00BE7076">
      <w:pPr>
        <w:pStyle w:val="ListParagraph"/>
        <w:ind w:left="360"/>
        <w:rPr>
          <w:rFonts w:asciiTheme="majorHAnsi" w:hAnsiTheme="majorHAnsi" w:cs="Times New Roman"/>
          <w:color w:val="000000"/>
        </w:rPr>
      </w:pPr>
      <w:r w:rsidRPr="00BE7076">
        <w:rPr>
          <w:rFonts w:asciiTheme="majorHAnsi" w:hAnsiTheme="majorHAnsi" w:cs="Times New Roman"/>
          <w:color w:val="000000"/>
        </w:rPr>
        <w:br/>
      </w:r>
    </w:p>
    <w:p w14:paraId="3F098697" w14:textId="419C0CDD" w:rsidR="00565879" w:rsidRPr="00932909" w:rsidRDefault="00565879" w:rsidP="00565879">
      <w:pPr>
        <w:rPr>
          <w:rFonts w:asciiTheme="majorHAnsi" w:hAnsiTheme="majorHAnsi" w:cs="Times New Roman"/>
          <w:color w:val="548DD4" w:themeColor="text2" w:themeTint="99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Learning Objectives:</w:t>
      </w:r>
    </w:p>
    <w:p w14:paraId="6B7D1570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38AC4793" w14:textId="2D47F96E" w:rsidR="00565879" w:rsidRPr="00932909" w:rsidRDefault="00565879" w:rsidP="00565879">
      <w:pPr>
        <w:rPr>
          <w:rFonts w:asciiTheme="majorHAnsi" w:hAnsiTheme="majorHAnsi" w:cs="Times New Roman"/>
          <w:sz w:val="20"/>
          <w:szCs w:val="20"/>
        </w:rPr>
      </w:pPr>
      <w:r w:rsidRPr="00932909">
        <w:rPr>
          <w:rFonts w:asciiTheme="majorHAnsi" w:hAnsiTheme="majorHAnsi" w:cs="Times New Roman"/>
          <w:color w:val="000000"/>
        </w:rPr>
        <w:t>When students leave this course</w:t>
      </w:r>
      <w:r w:rsidR="002B1FF7">
        <w:rPr>
          <w:rFonts w:asciiTheme="majorHAnsi" w:hAnsiTheme="majorHAnsi" w:cs="Times New Roman"/>
          <w:color w:val="000000"/>
        </w:rPr>
        <w:t xml:space="preserve"> they will:</w:t>
      </w:r>
    </w:p>
    <w:p w14:paraId="44429CCE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F59B31C" w14:textId="5250C6F8" w:rsidR="00837589" w:rsidRPr="00932909" w:rsidRDefault="002B1FF7" w:rsidP="00837589">
      <w:pPr>
        <w:numPr>
          <w:ilvl w:val="0"/>
          <w:numId w:val="3"/>
        </w:numPr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Be able to d</w:t>
      </w:r>
      <w:r w:rsidR="0071509A">
        <w:rPr>
          <w:rFonts w:asciiTheme="majorHAnsi" w:hAnsiTheme="majorHAnsi" w:cs="Arial"/>
          <w:color w:val="000000"/>
        </w:rPr>
        <w:t>escribe</w:t>
      </w:r>
      <w:r w:rsidR="00837589">
        <w:rPr>
          <w:rFonts w:asciiTheme="majorHAnsi" w:hAnsiTheme="majorHAnsi" w:cs="Arial"/>
          <w:color w:val="000000"/>
        </w:rPr>
        <w:t xml:space="preserve"> the purpose of Workflow and </w:t>
      </w:r>
      <w:r w:rsidR="0071509A">
        <w:rPr>
          <w:rFonts w:asciiTheme="majorHAnsi" w:hAnsiTheme="majorHAnsi" w:cs="Arial"/>
          <w:color w:val="000000"/>
        </w:rPr>
        <w:t>identify use cases</w:t>
      </w:r>
    </w:p>
    <w:p w14:paraId="30B400DF" w14:textId="66A66CA6" w:rsidR="00426CC5" w:rsidRDefault="002B1FF7" w:rsidP="00565879">
      <w:pPr>
        <w:numPr>
          <w:ilvl w:val="0"/>
          <w:numId w:val="3"/>
        </w:numPr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Have a t</w:t>
      </w:r>
      <w:r w:rsidR="00426CC5">
        <w:rPr>
          <w:rFonts w:asciiTheme="majorHAnsi" w:hAnsiTheme="majorHAnsi" w:cs="Arial"/>
          <w:color w:val="000000"/>
        </w:rPr>
        <w:t xml:space="preserve">horough </w:t>
      </w:r>
      <w:r w:rsidR="0071509A">
        <w:rPr>
          <w:rFonts w:asciiTheme="majorHAnsi" w:hAnsiTheme="majorHAnsi" w:cs="Arial"/>
          <w:color w:val="000000"/>
        </w:rPr>
        <w:t xml:space="preserve">understanding </w:t>
      </w:r>
      <w:r w:rsidR="00426CC5">
        <w:rPr>
          <w:rFonts w:asciiTheme="majorHAnsi" w:hAnsiTheme="majorHAnsi" w:cs="Arial"/>
          <w:color w:val="000000"/>
        </w:rPr>
        <w:t xml:space="preserve">of WF DSL and syntax </w:t>
      </w:r>
    </w:p>
    <w:p w14:paraId="62CD981B" w14:textId="7094336E" w:rsidR="00426CC5" w:rsidRPr="00F8542D" w:rsidRDefault="002B1FF7" w:rsidP="00F8542D">
      <w:pPr>
        <w:textAlignment w:val="baseline"/>
        <w:rPr>
          <w:rFonts w:asciiTheme="majorHAnsi" w:hAnsiTheme="majorHAnsi" w:cs="Arial"/>
          <w:b/>
          <w:color w:val="FF0000"/>
        </w:rPr>
      </w:pPr>
      <w:r w:rsidRPr="00F8542D">
        <w:rPr>
          <w:rFonts w:asciiTheme="majorHAnsi" w:hAnsiTheme="majorHAnsi" w:cs="Arial"/>
          <w:color w:val="000000"/>
        </w:rPr>
        <w:t>Be familiar</w:t>
      </w:r>
      <w:r w:rsidR="00426CC5" w:rsidRPr="00F8542D">
        <w:rPr>
          <w:rFonts w:asciiTheme="majorHAnsi" w:hAnsiTheme="majorHAnsi" w:cs="Arial"/>
          <w:color w:val="000000"/>
        </w:rPr>
        <w:t xml:space="preserve"> with plugins that currently support WF functionality.</w:t>
      </w:r>
    </w:p>
    <w:p w14:paraId="1A1C587B" w14:textId="4A55CFCA" w:rsidR="00F8542D" w:rsidRPr="00932909" w:rsidRDefault="00F8542D" w:rsidP="00F8542D">
      <w:pPr>
        <w:numPr>
          <w:ilvl w:val="0"/>
          <w:numId w:val="3"/>
        </w:numPr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U</w:t>
      </w:r>
      <w:r>
        <w:rPr>
          <w:rFonts w:asciiTheme="majorHAnsi" w:hAnsiTheme="majorHAnsi" w:cs="Arial"/>
          <w:color w:val="000000"/>
        </w:rPr>
        <w:t xml:space="preserve">nderstand Docker functions and </w:t>
      </w:r>
      <w:r>
        <w:rPr>
          <w:rFonts w:asciiTheme="majorHAnsi" w:hAnsiTheme="majorHAnsi" w:cs="Arial"/>
          <w:color w:val="000000"/>
        </w:rPr>
        <w:t>uses</w:t>
      </w:r>
    </w:p>
    <w:p w14:paraId="64E5B327" w14:textId="6AB20F2F" w:rsidR="00837589" w:rsidRDefault="002B1FF7" w:rsidP="00565879">
      <w:pPr>
        <w:numPr>
          <w:ilvl w:val="0"/>
          <w:numId w:val="3"/>
        </w:numPr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Have the ability </w:t>
      </w:r>
      <w:r w:rsidR="00F8542D">
        <w:rPr>
          <w:rFonts w:asciiTheme="majorHAnsi" w:hAnsiTheme="majorHAnsi" w:cs="Arial"/>
          <w:color w:val="000000"/>
        </w:rPr>
        <w:t>to build an end-to-end</w:t>
      </w:r>
      <w:r w:rsidR="00837589">
        <w:rPr>
          <w:rFonts w:asciiTheme="majorHAnsi" w:hAnsiTheme="majorHAnsi" w:cs="Arial"/>
          <w:color w:val="000000"/>
        </w:rPr>
        <w:t xml:space="preserve"> workflow to enable CD</w:t>
      </w:r>
    </w:p>
    <w:p w14:paraId="27DD8C63" w14:textId="77777777" w:rsidR="00565879" w:rsidRPr="00932909" w:rsidRDefault="00565879" w:rsidP="00565879">
      <w:pPr>
        <w:spacing w:after="240"/>
        <w:rPr>
          <w:rFonts w:asciiTheme="majorHAnsi" w:eastAsia="Times New Roman" w:hAnsiTheme="majorHAnsi" w:cs="Times New Roman"/>
          <w:sz w:val="20"/>
          <w:szCs w:val="20"/>
        </w:rPr>
      </w:pPr>
    </w:p>
    <w:p w14:paraId="637438EE" w14:textId="77777777" w:rsidR="00F8542D" w:rsidRDefault="00FF5773" w:rsidP="00932909">
      <w:pPr>
        <w:rPr>
          <w:rFonts w:asciiTheme="majorHAnsi" w:hAnsiTheme="majorHAnsi" w:cs="Times New Roman"/>
          <w:color w:val="548DD4" w:themeColor="text2" w:themeTint="99"/>
        </w:rPr>
      </w:pPr>
      <w:r>
        <w:rPr>
          <w:rFonts w:asciiTheme="majorHAnsi" w:hAnsiTheme="majorHAnsi" w:cs="Times New Roman"/>
          <w:b/>
          <w:bCs/>
          <w:noProof/>
          <w:color w:val="548DD4" w:themeColor="text2" w:themeTint="99"/>
          <w:u w:val="single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4383BA41" wp14:editId="1FB4D28E">
                <wp:simplePos x="0" y="0"/>
                <wp:positionH relativeFrom="column">
                  <wp:posOffset>4960620</wp:posOffset>
                </wp:positionH>
                <wp:positionV relativeFrom="paragraph">
                  <wp:posOffset>157975</wp:posOffset>
                </wp:positionV>
                <wp:extent cx="16920" cy="23760"/>
                <wp:effectExtent l="57150" t="38100" r="4064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D72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89.95pt;margin-top:11.8pt;width:2.6pt;height: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">
                <v:imagedata r:id="rId11" o:title=""/>
              </v:shape>
            </w:pict>
          </mc:Fallback>
        </mc:AlternateContent>
      </w:r>
      <w:r w:rsidR="00565879"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Hands-on Exercise</w:t>
      </w:r>
      <w:r w:rsid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/s</w:t>
      </w:r>
      <w:r w:rsidR="0071509A">
        <w:rPr>
          <w:rFonts w:asciiTheme="majorHAnsi" w:hAnsiTheme="majorHAnsi" w:cs="Times New Roman"/>
          <w:color w:val="548DD4" w:themeColor="text2" w:themeTint="99"/>
        </w:rPr>
        <w:t xml:space="preserve">: </w:t>
      </w:r>
    </w:p>
    <w:p w14:paraId="5D08431B" w14:textId="141E24BE" w:rsidR="00565879" w:rsidRDefault="0071509A" w:rsidP="00F8542D">
      <w:pPr>
        <w:ind w:firstLine="72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Create a series of simple workflows </w:t>
      </w:r>
      <w:r w:rsidR="006B6ABF">
        <w:rPr>
          <w:rFonts w:asciiTheme="majorHAnsi" w:hAnsiTheme="majorHAnsi" w:cs="Times New Roman"/>
          <w:color w:val="000000"/>
        </w:rPr>
        <w:t>and/or exercises per topic as course progresses</w:t>
      </w:r>
      <w:r>
        <w:rPr>
          <w:rFonts w:asciiTheme="majorHAnsi" w:hAnsiTheme="majorHAnsi" w:cs="Times New Roman"/>
          <w:color w:val="000000"/>
        </w:rPr>
        <w:t>.</w:t>
      </w:r>
    </w:p>
    <w:p w14:paraId="2D15DBB6" w14:textId="77777777" w:rsidR="00F8542D" w:rsidRDefault="00F8542D" w:rsidP="0071509A">
      <w:pPr>
        <w:ind w:left="2160"/>
        <w:rPr>
          <w:rFonts w:asciiTheme="majorHAnsi" w:hAnsiTheme="majorHAnsi" w:cs="Times New Roman"/>
          <w:color w:val="000000"/>
        </w:rPr>
      </w:pPr>
    </w:p>
    <w:p w14:paraId="07F67E46" w14:textId="3A822017" w:rsidR="0071509A" w:rsidRDefault="0071509A" w:rsidP="00F8542D">
      <w:pPr>
        <w:ind w:firstLine="720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Create a complex workflow as a completion exercise leveraging Docker</w:t>
      </w:r>
    </w:p>
    <w:p w14:paraId="5208F7A6" w14:textId="77777777" w:rsidR="0071509A" w:rsidRPr="00932909" w:rsidRDefault="0071509A" w:rsidP="00932909">
      <w:pPr>
        <w:rPr>
          <w:rFonts w:asciiTheme="majorHAnsi" w:hAnsiTheme="majorHAnsi" w:cs="Times New Roman"/>
          <w:sz w:val="20"/>
          <w:szCs w:val="20"/>
        </w:rPr>
      </w:pPr>
    </w:p>
    <w:p w14:paraId="33A8E5F7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4094AF39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7DC68732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57461E07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3FB64D5C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7F02EF2D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343DE7E0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493E0189" w14:textId="77777777" w:rsidR="006B6ABF" w:rsidRDefault="006B6ABF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7705A6A7" w14:textId="759BC448" w:rsidR="001D42FE" w:rsidRPr="00553F41" w:rsidRDefault="00565879" w:rsidP="00565879">
      <w:pPr>
        <w:rPr>
          <w:rFonts w:asciiTheme="majorHAnsi" w:hAnsiTheme="majorHAnsi" w:cs="Times New Roman"/>
          <w:color w:val="548DD4" w:themeColor="text2" w:themeTint="99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Course Flow/Topics:</w:t>
      </w:r>
    </w:p>
    <w:p w14:paraId="3860F50F" w14:textId="4155E69D" w:rsidR="006B6ABF" w:rsidRDefault="00553F41" w:rsidP="006B6ABF">
      <w:pPr>
        <w:pStyle w:val="Heading1"/>
      </w:pPr>
      <w:r>
        <w:t xml:space="preserve">DAY ONE -- </w:t>
      </w:r>
      <w:r w:rsidR="006B6ABF">
        <w:t>Workflow 101</w:t>
      </w:r>
    </w:p>
    <w:p w14:paraId="0FF36519" w14:textId="65A2FA15" w:rsidR="006B6ABF" w:rsidRDefault="00374F65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Need for WF </w:t>
      </w:r>
    </w:p>
    <w:p w14:paraId="3B08F649" w14:textId="30DC2B00" w:rsidR="00C50B84" w:rsidRDefault="00C50B84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Pipeline</w:t>
      </w:r>
    </w:p>
    <w:p w14:paraId="096A67D5" w14:textId="65D93FE0" w:rsidR="00C50B84" w:rsidRDefault="00C50B84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Pipeline Visualization</w:t>
      </w:r>
    </w:p>
    <w:p w14:paraId="2B50EA5A" w14:textId="184C1D33" w:rsidR="002B1FF7" w:rsidRDefault="00374F65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Use Cases</w:t>
      </w:r>
    </w:p>
    <w:p w14:paraId="5A3B5456" w14:textId="0BAA4A73" w:rsidR="002B1FF7" w:rsidRDefault="00C50B84" w:rsidP="002B1FF7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Build-flow plugin</w:t>
      </w:r>
    </w:p>
    <w:p w14:paraId="7BCE93E0" w14:textId="582E6F69" w:rsidR="00C50B84" w:rsidRDefault="00C50B84" w:rsidP="00C50B84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plugin</w:t>
      </w:r>
      <w:r>
        <w:rPr>
          <w:rFonts w:asciiTheme="majorHAnsi" w:eastAsia="Times New Roman" w:hAnsiTheme="majorHAnsi" w:cs="Times New Roman"/>
          <w:color w:val="000000"/>
        </w:rPr>
        <w:tab/>
      </w:r>
    </w:p>
    <w:p w14:paraId="65D798E1" w14:textId="01833351" w:rsidR="002B1FF7" w:rsidRDefault="002B1FF7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Key Workflow DSL</w:t>
      </w:r>
    </w:p>
    <w:p w14:paraId="21546027" w14:textId="092E1CA8" w:rsidR="00C50B84" w:rsidRDefault="00C50B84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Groovy</w:t>
      </w:r>
    </w:p>
    <w:p w14:paraId="1B10E514" w14:textId="77777777" w:rsidR="002B1FF7" w:rsidRPr="001D42FE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Git</w:t>
      </w:r>
    </w:p>
    <w:p w14:paraId="7230F4F9" w14:textId="77777777" w:rsidR="002B1FF7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Sh</w:t>
      </w:r>
    </w:p>
    <w:p w14:paraId="5B32E3F3" w14:textId="77777777" w:rsidR="002B1FF7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Step</w:t>
      </w:r>
    </w:p>
    <w:p w14:paraId="4A5FC5E8" w14:textId="77777777" w:rsidR="002B1FF7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Node</w:t>
      </w:r>
    </w:p>
    <w:p w14:paraId="57382CF2" w14:textId="32372528" w:rsidR="002B1FF7" w:rsidRDefault="002B1FF7" w:rsidP="002B1FF7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21212DB0" w14:textId="77777777" w:rsidR="002B1FF7" w:rsidRPr="001D42FE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Input</w:t>
      </w:r>
    </w:p>
    <w:p w14:paraId="10E27063" w14:textId="77777777" w:rsidR="002B1FF7" w:rsidRPr="001D42FE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Parallel execution</w:t>
      </w:r>
    </w:p>
    <w:p w14:paraId="59FE4953" w14:textId="3FF7BD11" w:rsidR="002B1FF7" w:rsidRPr="001D42FE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Stages</w:t>
      </w:r>
    </w:p>
    <w:p w14:paraId="0B4FDA4F" w14:textId="511C5E4B" w:rsidR="002B1FF7" w:rsidRDefault="002B1FF7" w:rsidP="002B1FF7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1D42FE">
        <w:rPr>
          <w:rFonts w:asciiTheme="majorHAnsi" w:eastAsia="Times New Roman" w:hAnsiTheme="majorHAnsi" w:cs="Times New Roman"/>
          <w:color w:val="000000"/>
        </w:rPr>
        <w:t>Checkpoint</w:t>
      </w:r>
    </w:p>
    <w:p w14:paraId="485A3BF6" w14:textId="066C8818" w:rsidR="00C50B84" w:rsidRDefault="00C50B84" w:rsidP="00C50B84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101</w:t>
      </w:r>
    </w:p>
    <w:p w14:paraId="0CADA2AA" w14:textId="249C10E2" w:rsidR="00C50B84" w:rsidRPr="00C50B84" w:rsidRDefault="00C50B84" w:rsidP="00C50B84">
      <w:pPr>
        <w:spacing w:before="100" w:beforeAutospacing="1" w:after="100" w:afterAutospacing="1"/>
        <w:ind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Logistics of the workflow</w:t>
      </w:r>
    </w:p>
    <w:p w14:paraId="223CFB33" w14:textId="45F9D85B" w:rsidR="00C50B84" w:rsidRDefault="00C50B84" w:rsidP="00C50B84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Workflow </w:t>
      </w:r>
      <w:r w:rsidR="00553F41">
        <w:rPr>
          <w:rFonts w:asciiTheme="majorHAnsi" w:eastAsia="Times New Roman" w:hAnsiTheme="majorHAnsi" w:cs="Times New Roman"/>
          <w:color w:val="000000"/>
        </w:rPr>
        <w:t>Structure a</w:t>
      </w:r>
      <w:r>
        <w:rPr>
          <w:rFonts w:asciiTheme="majorHAnsi" w:eastAsia="Times New Roman" w:hAnsiTheme="majorHAnsi" w:cs="Times New Roman"/>
          <w:color w:val="000000"/>
        </w:rPr>
        <w:t>nd Syntax</w:t>
      </w:r>
    </w:p>
    <w:p w14:paraId="1CEE00E3" w14:textId="53EDC824" w:rsidR="00553F41" w:rsidRDefault="00553F41" w:rsidP="00553F41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Snippet Generator</w:t>
      </w:r>
    </w:p>
    <w:p w14:paraId="6423FAFF" w14:textId="6321F0EF" w:rsidR="00553F41" w:rsidRPr="00C50B84" w:rsidRDefault="00553F41" w:rsidP="00553F41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Build Steps</w:t>
      </w:r>
    </w:p>
    <w:p w14:paraId="1176C46C" w14:textId="1A77BED4" w:rsidR="002B1FF7" w:rsidRDefault="002B1FF7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Execution Control</w:t>
      </w:r>
    </w:p>
    <w:p w14:paraId="6C292B06" w14:textId="053484AD" w:rsidR="00553F41" w:rsidRDefault="00553F41" w:rsidP="00553F41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Review </w:t>
      </w:r>
      <w:r w:rsidR="006C1D5D">
        <w:rPr>
          <w:rFonts w:asciiTheme="majorHAnsi" w:eastAsia="Times New Roman" w:hAnsiTheme="majorHAnsi" w:cs="Times New Roman"/>
          <w:color w:val="000000"/>
        </w:rPr>
        <w:t xml:space="preserve">Workflow </w:t>
      </w:r>
      <w:r>
        <w:rPr>
          <w:rFonts w:asciiTheme="majorHAnsi" w:eastAsia="Times New Roman" w:hAnsiTheme="majorHAnsi" w:cs="Times New Roman"/>
          <w:color w:val="000000"/>
        </w:rPr>
        <w:t>Concepts</w:t>
      </w:r>
    </w:p>
    <w:p w14:paraId="0264768D" w14:textId="77777777" w:rsidR="00553F41" w:rsidRDefault="00553F41" w:rsidP="00553F41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4ABF4" wp14:editId="10E59A58">
                <wp:simplePos x="0" y="0"/>
                <wp:positionH relativeFrom="column">
                  <wp:posOffset>-190500</wp:posOffset>
                </wp:positionH>
                <wp:positionV relativeFrom="paragraph">
                  <wp:posOffset>244475</wp:posOffset>
                </wp:positionV>
                <wp:extent cx="3505200" cy="45720"/>
                <wp:effectExtent l="38100" t="38100" r="76200" b="876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37656" id="Straight Connector 2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25pt" to="26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eastAsia="Times New Roman" w:hAnsiTheme="majorHAnsi" w:cs="Times New Roman"/>
          <w:color w:val="000000"/>
        </w:rPr>
        <w:t xml:space="preserve">Complete workflow exercise – TBD </w:t>
      </w:r>
    </w:p>
    <w:p w14:paraId="7EE080A9" w14:textId="77777777" w:rsidR="00553F41" w:rsidRDefault="00553F41" w:rsidP="002B1FF7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F859384" w14:textId="4BA870C2" w:rsidR="00553F41" w:rsidRDefault="00553F41" w:rsidP="006C1D5D">
      <w:pPr>
        <w:pStyle w:val="Heading1"/>
      </w:pPr>
      <w:r>
        <w:t>DAY TWO -- Docker 101</w:t>
      </w:r>
    </w:p>
    <w:p w14:paraId="225270F7" w14:textId="77777777" w:rsidR="006C1D5D" w:rsidRDefault="006C1D5D" w:rsidP="00553F41">
      <w:pPr>
        <w:rPr>
          <w:rFonts w:asciiTheme="majorHAnsi" w:hAnsiTheme="majorHAnsi"/>
        </w:rPr>
      </w:pPr>
    </w:p>
    <w:p w14:paraId="4F0FA61C" w14:textId="367E320A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hAnsiTheme="majorHAnsi"/>
        </w:rPr>
        <w:t>Prepare the Environments</w:t>
      </w:r>
    </w:p>
    <w:p w14:paraId="5A10ADA4" w14:textId="76621304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Vagrant</w:t>
      </w:r>
    </w:p>
    <w:p w14:paraId="2B807245" w14:textId="53A89106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</w:p>
    <w:p w14:paraId="7BD86C8E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7D3697FE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04D0799C" w14:textId="4DC0EC50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Docker Containers</w:t>
      </w:r>
    </w:p>
    <w:p w14:paraId="56915795" w14:textId="49A2332C" w:rsidR="00553F41" w:rsidRDefault="00553F41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Single Container Service</w:t>
      </w:r>
    </w:p>
    <w:p w14:paraId="1760BD32" w14:textId="63D64E67" w:rsidR="00553F41" w:rsidRDefault="00553F41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Linked Containers</w:t>
      </w:r>
    </w:p>
    <w:p w14:paraId="00BCE576" w14:textId="112B1F9C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7E6B9325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369EFECD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3E687006" w14:textId="721F5223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Docker Use Cases</w:t>
      </w:r>
    </w:p>
    <w:p w14:paraId="25DD8496" w14:textId="0D3F231C" w:rsidR="00553F41" w:rsidRDefault="00553F41" w:rsidP="00553F41">
      <w:pPr>
        <w:ind w:firstLine="72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Dev, Test, Integration, Delivery /Deployment</w:t>
      </w:r>
    </w:p>
    <w:p w14:paraId="4F219CA2" w14:textId="77777777" w:rsidR="00553F41" w:rsidRDefault="00553F41" w:rsidP="00553F41">
      <w:pPr>
        <w:ind w:firstLine="720"/>
        <w:rPr>
          <w:rFonts w:asciiTheme="majorHAnsi" w:eastAsia="Times New Roman" w:hAnsiTheme="majorHAnsi" w:cs="Times New Roman"/>
          <w:color w:val="000000"/>
        </w:rPr>
      </w:pPr>
    </w:p>
    <w:p w14:paraId="0B028A18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1729821D" w14:textId="77777777" w:rsidR="006C1D5D" w:rsidRDefault="006C1D5D" w:rsidP="00553F41">
      <w:pPr>
        <w:rPr>
          <w:rFonts w:asciiTheme="majorHAnsi" w:eastAsia="Times New Roman" w:hAnsiTheme="majorHAnsi" w:cs="Times New Roman"/>
          <w:color w:val="000000"/>
        </w:rPr>
      </w:pPr>
    </w:p>
    <w:p w14:paraId="2E69768B" w14:textId="4570E5B7" w:rsidR="00553F41" w:rsidRDefault="00553F41" w:rsidP="00553F41">
      <w:p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Docker Tools</w:t>
      </w:r>
    </w:p>
    <w:p w14:paraId="0012C786" w14:textId="77777777" w:rsidR="006C1D5D" w:rsidRPr="00553F41" w:rsidRDefault="006C1D5D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Docker Hub/Registry</w:t>
      </w:r>
    </w:p>
    <w:p w14:paraId="6B7D1D58" w14:textId="77777777" w:rsidR="006C1D5D" w:rsidRPr="00553F41" w:rsidRDefault="006C1D5D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Docker Engine</w:t>
      </w:r>
    </w:p>
    <w:p w14:paraId="39DBA59E" w14:textId="77777777" w:rsidR="006C1D5D" w:rsidRPr="00553F41" w:rsidRDefault="006C1D5D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Docker Compose</w:t>
      </w:r>
    </w:p>
    <w:p w14:paraId="3A6D6E33" w14:textId="77777777" w:rsidR="006C1D5D" w:rsidRPr="00553F41" w:rsidRDefault="006C1D5D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Docker Swarm</w:t>
      </w:r>
    </w:p>
    <w:p w14:paraId="13295F2A" w14:textId="77777777" w:rsidR="006C1D5D" w:rsidRPr="00553F41" w:rsidRDefault="006C1D5D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Docker Machine</w:t>
      </w:r>
    </w:p>
    <w:p w14:paraId="3534906C" w14:textId="26EBE03F" w:rsidR="006C1D5D" w:rsidRDefault="006C1D5D" w:rsidP="00553F41">
      <w:pPr>
        <w:ind w:left="720"/>
        <w:rPr>
          <w:rFonts w:asciiTheme="majorHAnsi" w:eastAsia="Times New Roman" w:hAnsiTheme="majorHAnsi" w:cs="Times New Roman"/>
          <w:bCs/>
          <w:color w:val="000000"/>
        </w:rPr>
      </w:pPr>
      <w:r w:rsidRPr="00553F41">
        <w:rPr>
          <w:rFonts w:asciiTheme="majorHAnsi" w:eastAsia="Times New Roman" w:hAnsiTheme="majorHAnsi" w:cs="Times New Roman"/>
          <w:bCs/>
          <w:color w:val="000000"/>
        </w:rPr>
        <w:t>Kinematic</w:t>
      </w:r>
    </w:p>
    <w:p w14:paraId="4206A6E8" w14:textId="0889DAD8" w:rsidR="00553F41" w:rsidRPr="00553F41" w:rsidRDefault="00553F41" w:rsidP="00553F41">
      <w:pPr>
        <w:ind w:left="72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Cleanup</w:t>
      </w:r>
    </w:p>
    <w:p w14:paraId="0EAAC713" w14:textId="7415E465" w:rsidR="00553F41" w:rsidRDefault="00553F41" w:rsidP="00553F41">
      <w:pPr>
        <w:ind w:firstLine="720"/>
        <w:rPr>
          <w:rFonts w:asciiTheme="majorHAnsi" w:eastAsia="Times New Roman" w:hAnsiTheme="majorHAnsi" w:cs="Times New Roman"/>
          <w:color w:val="000000"/>
        </w:rPr>
      </w:pPr>
    </w:p>
    <w:p w14:paraId="06E7F2C7" w14:textId="77777777" w:rsidR="00553F41" w:rsidRDefault="00553F41" w:rsidP="00553F41">
      <w:pPr>
        <w:ind w:firstLine="720"/>
        <w:rPr>
          <w:rFonts w:asciiTheme="majorHAnsi" w:eastAsia="Times New Roman" w:hAnsiTheme="majorHAnsi" w:cs="Times New Roman"/>
          <w:color w:val="000000"/>
        </w:rPr>
      </w:pPr>
    </w:p>
    <w:p w14:paraId="1F239CD7" w14:textId="3FBFD261" w:rsidR="006C1D5D" w:rsidRDefault="006C1D5D" w:rsidP="006C1D5D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Review Docker Concepts</w:t>
      </w:r>
    </w:p>
    <w:p w14:paraId="344499AE" w14:textId="77777777" w:rsidR="006C1D5D" w:rsidRDefault="006C1D5D" w:rsidP="006C1D5D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7D2E" wp14:editId="147726CE">
                <wp:simplePos x="0" y="0"/>
                <wp:positionH relativeFrom="column">
                  <wp:posOffset>-190500</wp:posOffset>
                </wp:positionH>
                <wp:positionV relativeFrom="paragraph">
                  <wp:posOffset>244475</wp:posOffset>
                </wp:positionV>
                <wp:extent cx="3505200" cy="45720"/>
                <wp:effectExtent l="38100" t="38100" r="7620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D30D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25pt" to="26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eastAsia="Times New Roman" w:hAnsiTheme="majorHAnsi" w:cs="Times New Roman"/>
          <w:color w:val="000000"/>
        </w:rPr>
        <w:t xml:space="preserve">Complete workflow exercise – TBD </w:t>
      </w:r>
    </w:p>
    <w:p w14:paraId="0F8F5A63" w14:textId="4C79EAB6" w:rsidR="00553F41" w:rsidRDefault="00553F41" w:rsidP="00553F41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7C2E31B0" w14:textId="77777777" w:rsidR="00553F41" w:rsidRDefault="00553F41" w:rsidP="00553F41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0535D0C" w14:textId="536BEE37" w:rsidR="00553F41" w:rsidRDefault="00553F41" w:rsidP="00553F41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6E9EA5B8" w14:textId="77777777" w:rsidR="00553F41" w:rsidRDefault="00553F41" w:rsidP="00553F41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0C38C042" w14:textId="77777777" w:rsidR="00553F41" w:rsidRPr="00553F41" w:rsidRDefault="00553F41" w:rsidP="00553F41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9F3CB04" w14:textId="77777777" w:rsidR="002B1FF7" w:rsidRDefault="002B1FF7" w:rsidP="002B1FF7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3E46AFF" w14:textId="77777777" w:rsidR="002B1FF7" w:rsidRDefault="002B1FF7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3CE97C86" w14:textId="77777777" w:rsidR="002B1FF7" w:rsidRDefault="002B1FF7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645AE9E2" w14:textId="77777777" w:rsidR="002B1FF7" w:rsidRDefault="002B1FF7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2D629C93" w14:textId="77777777" w:rsidR="002B1FF7" w:rsidRDefault="002B1FF7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3EAD652E" w14:textId="47C35A78" w:rsidR="006C1D5D" w:rsidRDefault="006C1D5D" w:rsidP="006C1D5D">
      <w:pPr>
        <w:pStyle w:val="Heading1"/>
      </w:pPr>
      <w:r>
        <w:t>DAY THREE – The Project</w:t>
      </w:r>
    </w:p>
    <w:p w14:paraId="27ED2C95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03E7AA1F" w14:textId="7FEB4701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Prepare Environments</w:t>
      </w:r>
    </w:p>
    <w:p w14:paraId="24B460C3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77263F55" w14:textId="717FFFA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Define the Project</w:t>
      </w:r>
    </w:p>
    <w:p w14:paraId="101141C9" w14:textId="77777777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Run pre-deployment tests (unit tests, functional tests, and so on) inside a Docker container</w:t>
      </w:r>
    </w:p>
    <w:p w14:paraId="01156383" w14:textId="77777777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Build artefacts (JAR, WAR, DLL, and so on)</w:t>
      </w:r>
    </w:p>
    <w:p w14:paraId="2C974181" w14:textId="77777777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Build the service container</w:t>
      </w:r>
    </w:p>
    <w:p w14:paraId="41B8AC15" w14:textId="77777777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Request manual permission to deploy the service container to production</w:t>
      </w:r>
    </w:p>
    <w:p w14:paraId="64AE8C23" w14:textId="65B95E74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Pull the service container and all dependent containers to production</w:t>
      </w:r>
    </w:p>
    <w:p w14:paraId="17430F75" w14:textId="64B07385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Run the service container and all dependent containers in production</w:t>
      </w:r>
    </w:p>
    <w:p w14:paraId="02B4AED5" w14:textId="77777777" w:rsidR="006C1D5D" w:rsidRPr="006C1D5D" w:rsidRDefault="006C1D5D" w:rsidP="006C1D5D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6C1D5D">
        <w:rPr>
          <w:rFonts w:asciiTheme="majorHAnsi" w:eastAsia="Times New Roman" w:hAnsiTheme="majorHAnsi" w:cs="Times New Roman"/>
          <w:color w:val="000000"/>
        </w:rPr>
        <w:t>Run post-deployment tests (integration tests) inside a Docker container</w:t>
      </w:r>
    </w:p>
    <w:p w14:paraId="567F9E7B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0A817510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8368D86" w14:textId="2D73E75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Project Steps</w:t>
      </w:r>
    </w:p>
    <w:p w14:paraId="0282ECB3" w14:textId="24EA366C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Create a Workflow Job</w:t>
      </w:r>
    </w:p>
    <w:p w14:paraId="6129ADE3" w14:textId="0C348EED" w:rsidR="006C1D5D" w:rsidRDefault="006C1D5D" w:rsidP="006C1D5D">
      <w:pPr>
        <w:pStyle w:val="ListParagraph"/>
        <w:spacing w:before="100" w:beforeAutospacing="1" w:after="100" w:afterAutospacing="1"/>
        <w:ind w:left="0"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Specify node cd</w:t>
      </w:r>
    </w:p>
    <w:p w14:paraId="70B0649B" w14:textId="260C39CF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Run the Job </w:t>
      </w:r>
    </w:p>
    <w:p w14:paraId="5EBB2733" w14:textId="08126D8D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git</w:t>
      </w:r>
    </w:p>
    <w:p w14:paraId="21AF13AF" w14:textId="5134DFC7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variables</w:t>
      </w:r>
    </w:p>
    <w:p w14:paraId="386C0BB4" w14:textId="6CCBB0B9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pwd</w:t>
      </w:r>
    </w:p>
    <w:p w14:paraId="72AF823A" w14:textId="1E36713C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sh</w:t>
      </w:r>
    </w:p>
    <w:p w14:paraId="29A2DF05" w14:textId="24BC090A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stage</w:t>
      </w:r>
    </w:p>
    <w:p w14:paraId="5CB3861E" w14:textId="6D31D42C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2BA58303" w14:textId="65CD0259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docker</w:t>
      </w:r>
    </w:p>
    <w:p w14:paraId="04DFF7D0" w14:textId="6F719E31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stash and unstas</w:t>
      </w:r>
    </w:p>
    <w:p w14:paraId="44CBDA1C" w14:textId="24600B12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env and withEnv</w:t>
      </w:r>
    </w:p>
    <w:p w14:paraId="13956757" w14:textId="1F42AE55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F50B4B7" w14:textId="2EA66CA8" w:rsidR="006C1D5D" w:rsidRDefault="006C1D5D" w:rsidP="006C1D5D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Cleanup</w:t>
      </w:r>
    </w:p>
    <w:p w14:paraId="6338383A" w14:textId="2AECF3C6" w:rsidR="006C1D5D" w:rsidRDefault="006C1D5D" w:rsidP="006C1D5D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$exit</w:t>
      </w:r>
    </w:p>
    <w:p w14:paraId="49B466BE" w14:textId="408FFA19" w:rsidR="006C1D5D" w:rsidRDefault="006C1D5D" w:rsidP="006C1D5D">
      <w:pPr>
        <w:spacing w:before="100" w:beforeAutospacing="1" w:after="100" w:afterAutospacing="1"/>
        <w:ind w:left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$vagrant halt</w:t>
      </w:r>
    </w:p>
    <w:p w14:paraId="1048F104" w14:textId="77777777" w:rsidR="006C1D5D" w:rsidRPr="006C1D5D" w:rsidRDefault="006C1D5D" w:rsidP="006C1D5D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5759B45" w14:textId="693ED295" w:rsidR="006C1D5D" w:rsidRDefault="006C1D5D" w:rsidP="006C1D5D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Review Project progress</w:t>
      </w:r>
    </w:p>
    <w:p w14:paraId="4BD273FE" w14:textId="77777777" w:rsidR="006C1D5D" w:rsidRDefault="006C1D5D" w:rsidP="006C1D5D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57D6A" wp14:editId="05092AE5">
                <wp:simplePos x="0" y="0"/>
                <wp:positionH relativeFrom="column">
                  <wp:posOffset>-190500</wp:posOffset>
                </wp:positionH>
                <wp:positionV relativeFrom="paragraph">
                  <wp:posOffset>244475</wp:posOffset>
                </wp:positionV>
                <wp:extent cx="3505200" cy="45720"/>
                <wp:effectExtent l="38100" t="38100" r="76200" b="876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73CC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25pt" to="26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eastAsia="Times New Roman" w:hAnsiTheme="majorHAnsi" w:cs="Times New Roman"/>
          <w:color w:val="000000"/>
        </w:rPr>
        <w:t xml:space="preserve">Complete workflow exercise – TBD </w:t>
      </w:r>
    </w:p>
    <w:p w14:paraId="63B8AD84" w14:textId="77777777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1F13C08" w14:textId="77777777" w:rsidR="006C1D5D" w:rsidRDefault="006C1D5D" w:rsidP="006C1D5D">
      <w:pPr>
        <w:pStyle w:val="ListParagraph"/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7B6C467A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6BA1908C" w14:textId="056C8E9F" w:rsidR="006C1D5D" w:rsidRDefault="006C1D5D" w:rsidP="006C1D5D">
      <w:pPr>
        <w:pStyle w:val="Heading1"/>
      </w:pPr>
      <w:r>
        <w:t>DAY Four – The Project</w:t>
      </w:r>
    </w:p>
    <w:p w14:paraId="4D0CC432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46873DD" w14:textId="21B8F5FA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Prep</w:t>
      </w:r>
      <w:r w:rsidR="00AF4C60">
        <w:rPr>
          <w:rFonts w:asciiTheme="majorHAnsi" w:eastAsia="Times New Roman" w:hAnsiTheme="majorHAnsi" w:cs="Times New Roman"/>
          <w:color w:val="000000"/>
        </w:rPr>
        <w:t>are the Environments</w:t>
      </w:r>
    </w:p>
    <w:p w14:paraId="4FC13629" w14:textId="444F4756" w:rsidR="00AF4C60" w:rsidRDefault="00AF4C60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30708D7A" w14:textId="57AC3E5A" w:rsidR="00AF4C60" w:rsidRDefault="00AF4C60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Continue the Project</w:t>
      </w:r>
    </w:p>
    <w:p w14:paraId="3BED55ED" w14:textId="77777777" w:rsidR="00AF4C60" w:rsidRDefault="00AF4C60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05E0F2CB" w14:textId="774562D4" w:rsidR="00AF4C60" w:rsidRDefault="00AF4C60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Run the Job</w:t>
      </w:r>
    </w:p>
    <w:p w14:paraId="1BD9C428" w14:textId="23AB8AF5" w:rsidR="00AF4C60" w:rsidRDefault="00AF4C60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06FE9C4B" w14:textId="133FBB0C" w:rsidR="00AF4C60" w:rsidRDefault="00AF4C60" w:rsidP="00AF4C60">
      <w:pPr>
        <w:pStyle w:val="ListParagraph"/>
        <w:spacing w:before="100" w:beforeAutospacing="1" w:after="100" w:afterAutospacing="1"/>
        <w:ind w:left="0"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Input</w:t>
      </w:r>
    </w:p>
    <w:p w14:paraId="678A985A" w14:textId="21814EBF" w:rsidR="00AF4C60" w:rsidRDefault="00AF4C60" w:rsidP="00AF4C60">
      <w:pPr>
        <w:pStyle w:val="ListParagraph"/>
        <w:spacing w:before="100" w:beforeAutospacing="1" w:after="100" w:afterAutospacing="1"/>
        <w:ind w:left="0"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Parallel</w:t>
      </w:r>
    </w:p>
    <w:p w14:paraId="78B6B7C5" w14:textId="513B4CDF" w:rsidR="00AF4C60" w:rsidRDefault="00AF4C60" w:rsidP="00AF4C60">
      <w:pPr>
        <w:pStyle w:val="ListParagraph"/>
        <w:spacing w:before="100" w:beforeAutospacing="1" w:after="100" w:afterAutospacing="1"/>
        <w:ind w:left="0"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Execution control</w:t>
      </w:r>
    </w:p>
    <w:p w14:paraId="6B00FA06" w14:textId="568A4540" w:rsidR="00AF4C60" w:rsidRDefault="00AF4C60" w:rsidP="00AF4C60">
      <w:pPr>
        <w:pStyle w:val="ListParagraph"/>
        <w:spacing w:before="100" w:beforeAutospacing="1" w:after="100" w:afterAutospacing="1"/>
        <w:ind w:left="0"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Checkpoint</w:t>
      </w:r>
    </w:p>
    <w:p w14:paraId="39C932CC" w14:textId="19B6F88F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Stage View</w:t>
      </w:r>
    </w:p>
    <w:p w14:paraId="1B6A492A" w14:textId="69C9174E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 and Job Template</w:t>
      </w:r>
    </w:p>
    <w:p w14:paraId="62900265" w14:textId="3EC5B828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AF4C60">
        <w:rPr>
          <w:rFonts w:asciiTheme="majorHAnsi" w:eastAsia="Times New Roman" w:hAnsiTheme="majorHAnsi" w:cs="Times New Roman"/>
          <w:color w:val="000000"/>
        </w:rPr>
        <w:t>Multi-branch Workflow and Jenkinsfile</w:t>
      </w:r>
    </w:p>
    <w:p w14:paraId="42369998" w14:textId="748D2E9C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9FFD532" w14:textId="16F4D9A1" w:rsidR="00AF4C60" w:rsidRDefault="00AF4C60" w:rsidP="00AF4C60">
      <w:pPr>
        <w:pStyle w:val="Heading1"/>
      </w:pPr>
      <w:r>
        <w:t xml:space="preserve">DAY Four – </w:t>
      </w:r>
      <w:r>
        <w:t>Course Review</w:t>
      </w:r>
    </w:p>
    <w:p w14:paraId="67420916" w14:textId="690C541A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Workflow</w:t>
      </w:r>
    </w:p>
    <w:p w14:paraId="190363A8" w14:textId="09EB5449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Docker</w:t>
      </w:r>
    </w:p>
    <w:p w14:paraId="240D369C" w14:textId="3CC21187" w:rsid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Project </w:t>
      </w:r>
    </w:p>
    <w:p w14:paraId="7C273631" w14:textId="63217B58" w:rsidR="00AF4C60" w:rsidRDefault="00AF4C60" w:rsidP="00AF4C60">
      <w:pPr>
        <w:spacing w:before="100" w:beforeAutospacing="1" w:after="100" w:afterAutospacing="1"/>
        <w:ind w:firstLine="720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Objectives and execution</w:t>
      </w:r>
    </w:p>
    <w:p w14:paraId="2FDAAEC5" w14:textId="047BFF55" w:rsidR="00AF4C60" w:rsidRP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7E4500A9" w14:textId="38B10F6F" w:rsidR="00AF4C60" w:rsidRPr="00AF4C60" w:rsidRDefault="00AF4C60" w:rsidP="00AF4C60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Resources and Support Information</w:t>
      </w:r>
    </w:p>
    <w:p w14:paraId="4F852496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DE9E8E8" w14:textId="77777777" w:rsidR="006C1D5D" w:rsidRDefault="006C1D5D" w:rsidP="002B1FF7">
      <w:pPr>
        <w:pStyle w:val="ListParagraph"/>
        <w:spacing w:before="100" w:beforeAutospacing="1" w:after="100" w:afterAutospacing="1"/>
        <w:ind w:left="0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30728967" w14:textId="77777777" w:rsidR="00840242" w:rsidRDefault="00840242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  <w: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br w:type="page"/>
      </w:r>
    </w:p>
    <w:p w14:paraId="3C4B7F05" w14:textId="30FB36D0" w:rsidR="00565879" w:rsidRPr="00932909" w:rsidRDefault="00565879" w:rsidP="00565879">
      <w:pPr>
        <w:rPr>
          <w:rFonts w:asciiTheme="majorHAnsi" w:hAnsiTheme="majorHAnsi" w:cs="Times New Roman"/>
          <w:color w:val="548DD4" w:themeColor="text2" w:themeTint="99"/>
          <w:sz w:val="20"/>
          <w:szCs w:val="20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lastRenderedPageBreak/>
        <w:t>Sources of content:</w:t>
      </w:r>
    </w:p>
    <w:p w14:paraId="3754A49B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455A362A" w14:textId="6D44D259" w:rsidR="00D77395" w:rsidRPr="00932909" w:rsidRDefault="00565879" w:rsidP="0093290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Kohsuke’s demo from JUC</w:t>
      </w:r>
      <w:r w:rsidR="00D77395" w:rsidRPr="00932909">
        <w:rPr>
          <w:rFonts w:asciiTheme="majorHAnsi" w:hAnsiTheme="majorHAnsi" w:cs="Times New Roman"/>
          <w:color w:val="000000"/>
        </w:rPr>
        <w:t xml:space="preserve">   </w:t>
      </w:r>
      <w:hyperlink r:id="rId12" w:history="1">
        <w:r w:rsidR="00D77395" w:rsidRPr="00932909">
          <w:rPr>
            <w:rStyle w:val="Hyperlink"/>
            <w:rFonts w:asciiTheme="majorHAnsi" w:hAnsiTheme="majorHAnsi" w:cs="Times New Roman"/>
          </w:rPr>
          <w:t>https://github.com/jenkinsci/docker-workflow-plugin/tree/master/demo/</w:t>
        </w:r>
      </w:hyperlink>
    </w:p>
    <w:p w14:paraId="19B1EDE1" w14:textId="4FF9E87F" w:rsidR="00565879" w:rsidRPr="00932909" w:rsidRDefault="00565879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Reference document – WF 101?</w:t>
      </w:r>
      <w:r w:rsidR="00FF27D6">
        <w:rPr>
          <w:rFonts w:asciiTheme="majorHAnsi" w:hAnsiTheme="majorHAnsi" w:cs="Times New Roman"/>
          <w:color w:val="000000"/>
        </w:rPr>
        <w:t xml:space="preserve"> XX</w:t>
      </w:r>
    </w:p>
    <w:p w14:paraId="59FF99CB" w14:textId="77777777" w:rsidR="00565879" w:rsidRPr="00932909" w:rsidRDefault="00565879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Content from the new training materials</w:t>
      </w:r>
    </w:p>
    <w:p w14:paraId="3DBBDE68" w14:textId="41592807" w:rsidR="00565879" w:rsidRPr="00932909" w:rsidRDefault="00565879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Adobe customer PS engagement</w:t>
      </w:r>
      <w:r w:rsidR="00FF27D6">
        <w:rPr>
          <w:rFonts w:asciiTheme="majorHAnsi" w:hAnsiTheme="majorHAnsi" w:cs="Times New Roman"/>
          <w:color w:val="000000"/>
        </w:rPr>
        <w:t xml:space="preserve"> XX</w:t>
      </w:r>
    </w:p>
    <w:p w14:paraId="6B501791" w14:textId="146170DC" w:rsidR="00565879" w:rsidRPr="00932909" w:rsidRDefault="00565879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Blog posts on Dockers</w:t>
      </w:r>
      <w:r w:rsidR="00FF27D6">
        <w:rPr>
          <w:rFonts w:asciiTheme="majorHAnsi" w:hAnsiTheme="majorHAnsi" w:cs="Times New Roman"/>
          <w:color w:val="000000"/>
        </w:rPr>
        <w:t xml:space="preserve"> XX</w:t>
      </w:r>
    </w:p>
    <w:p w14:paraId="7AA50311" w14:textId="77777777" w:rsidR="00565879" w:rsidRPr="00932909" w:rsidRDefault="00565879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SA team’s sample pipeline implementation with Docker</w:t>
      </w:r>
    </w:p>
    <w:p w14:paraId="3B4DB01B" w14:textId="3C9F3C5E" w:rsidR="00B91BA8" w:rsidRDefault="00B91BA8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>Cookbook chapter on Containers</w:t>
      </w:r>
      <w:r w:rsidR="00D12F92" w:rsidRPr="00932909">
        <w:rPr>
          <w:rFonts w:asciiTheme="majorHAnsi" w:hAnsiTheme="majorHAnsi" w:cs="Times New Roman"/>
          <w:color w:val="000000"/>
        </w:rPr>
        <w:t xml:space="preserve"> written by Tracy</w:t>
      </w:r>
    </w:p>
    <w:p w14:paraId="551B3857" w14:textId="3ED16D20" w:rsidR="000C63BF" w:rsidRDefault="000C63BF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Josh Moore/Jesse Glick </w:t>
      </w:r>
      <w:r w:rsidR="000C673A">
        <w:rPr>
          <w:rFonts w:asciiTheme="majorHAnsi" w:hAnsiTheme="majorHAnsi" w:cs="Times New Roman"/>
          <w:color w:val="000000"/>
        </w:rPr>
        <w:t>–</w:t>
      </w:r>
      <w:r>
        <w:rPr>
          <w:rFonts w:asciiTheme="majorHAnsi" w:hAnsiTheme="majorHAnsi" w:cs="Times New Roman"/>
          <w:color w:val="000000"/>
        </w:rPr>
        <w:t xml:space="preserve"> Tutorial</w:t>
      </w:r>
    </w:p>
    <w:p w14:paraId="6FF9AC94" w14:textId="79335301" w:rsidR="000C673A" w:rsidRPr="00932909" w:rsidRDefault="000C673A" w:rsidP="00565879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White Paper and Additional Resources listed within?</w:t>
      </w:r>
      <w:r w:rsidR="00FF27D6">
        <w:rPr>
          <w:rFonts w:asciiTheme="majorHAnsi" w:hAnsiTheme="majorHAnsi" w:cs="Times New Roman"/>
          <w:color w:val="000000"/>
        </w:rPr>
        <w:t xml:space="preserve"> XX</w:t>
      </w:r>
    </w:p>
    <w:p w14:paraId="2773AADF" w14:textId="77777777" w:rsidR="00565879" w:rsidRPr="00932909" w:rsidRDefault="00565879" w:rsidP="00565879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4882914D" w14:textId="58F10289" w:rsidR="00932909" w:rsidRDefault="0093290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</w:p>
    <w:p w14:paraId="1B6F050E" w14:textId="496F28F1" w:rsidR="00565879" w:rsidRPr="00932909" w:rsidRDefault="00565879" w:rsidP="00565879">
      <w:pPr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</w:pPr>
      <w:r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Course preparation and course reviewers</w:t>
      </w:r>
      <w:r w:rsidR="00932909" w:rsidRPr="00932909">
        <w:rPr>
          <w:rFonts w:asciiTheme="majorHAnsi" w:hAnsiTheme="majorHAnsi" w:cs="Times New Roman"/>
          <w:b/>
          <w:bCs/>
          <w:color w:val="548DD4" w:themeColor="text2" w:themeTint="99"/>
          <w:u w:val="single"/>
        </w:rPr>
        <w:t>:</w:t>
      </w:r>
    </w:p>
    <w:p w14:paraId="440357A6" w14:textId="77777777" w:rsidR="00022890" w:rsidRPr="00932909" w:rsidRDefault="00022890" w:rsidP="00565879">
      <w:pPr>
        <w:rPr>
          <w:rFonts w:asciiTheme="majorHAnsi" w:hAnsiTheme="majorHAnsi" w:cs="Times New Roman"/>
          <w:sz w:val="20"/>
          <w:szCs w:val="20"/>
        </w:rPr>
      </w:pPr>
    </w:p>
    <w:p w14:paraId="0D21ADF9" w14:textId="6770B1D1" w:rsidR="00565879" w:rsidRPr="00932909" w:rsidRDefault="00022890" w:rsidP="00565879">
      <w:pPr>
        <w:numPr>
          <w:ilvl w:val="0"/>
          <w:numId w:val="6"/>
        </w:numPr>
        <w:textAlignment w:val="baseline"/>
        <w:rPr>
          <w:rFonts w:asciiTheme="majorHAnsi" w:hAnsiTheme="majorHAnsi" w:cs="Times New Roman"/>
          <w:color w:val="000000"/>
        </w:rPr>
      </w:pPr>
      <w:r w:rsidRPr="00932909">
        <w:rPr>
          <w:rFonts w:asciiTheme="majorHAnsi" w:hAnsiTheme="majorHAnsi" w:cs="Times New Roman"/>
          <w:color w:val="000000"/>
        </w:rPr>
        <w:t xml:space="preserve">Primary SME </w:t>
      </w:r>
      <w:r w:rsidR="002B1FF7">
        <w:rPr>
          <w:rFonts w:asciiTheme="majorHAnsi" w:hAnsiTheme="majorHAnsi" w:cs="Times New Roman"/>
          <w:color w:val="000000"/>
        </w:rPr>
        <w:t>is</w:t>
      </w:r>
      <w:r w:rsidRPr="00932909">
        <w:rPr>
          <w:rFonts w:asciiTheme="majorHAnsi" w:hAnsiTheme="majorHAnsi" w:cs="Times New Roman"/>
          <w:color w:val="000000"/>
        </w:rPr>
        <w:t xml:space="preserve"> </w:t>
      </w:r>
      <w:r w:rsidR="00565879" w:rsidRPr="00932909">
        <w:rPr>
          <w:rFonts w:asciiTheme="majorHAnsi" w:hAnsiTheme="majorHAnsi" w:cs="Times New Roman"/>
          <w:color w:val="000000"/>
        </w:rPr>
        <w:t>Bala</w:t>
      </w:r>
      <w:r w:rsidRPr="00932909">
        <w:rPr>
          <w:rFonts w:asciiTheme="majorHAnsi" w:hAnsiTheme="majorHAnsi" w:cs="Times New Roman"/>
          <w:color w:val="000000"/>
        </w:rPr>
        <w:t>.  He will</w:t>
      </w:r>
      <w:r w:rsidR="00565879" w:rsidRPr="00932909">
        <w:rPr>
          <w:rFonts w:asciiTheme="majorHAnsi" w:hAnsiTheme="majorHAnsi" w:cs="Times New Roman"/>
          <w:color w:val="000000"/>
        </w:rPr>
        <w:t xml:space="preserve"> drive the course preparation with an external consultant specialized in training delivery and instructional design</w:t>
      </w:r>
    </w:p>
    <w:p w14:paraId="29684166" w14:textId="1F51C257" w:rsidR="004B580B" w:rsidRPr="009A25B9" w:rsidRDefault="00022890" w:rsidP="004B580B">
      <w:pPr>
        <w:numPr>
          <w:ilvl w:val="0"/>
          <w:numId w:val="6"/>
        </w:numPr>
        <w:spacing w:before="100" w:beforeAutospacing="1" w:after="100" w:afterAutospacing="1"/>
        <w:textAlignment w:val="baseline"/>
      </w:pPr>
      <w:r w:rsidRPr="00932909">
        <w:rPr>
          <w:rFonts w:asciiTheme="majorHAnsi" w:eastAsia="Times New Roman" w:hAnsiTheme="majorHAnsi" w:cs="Times New Roman"/>
          <w:color w:val="000000"/>
        </w:rPr>
        <w:t xml:space="preserve">Secondary </w:t>
      </w:r>
      <w:r w:rsidR="00565879" w:rsidRPr="00932909">
        <w:rPr>
          <w:rFonts w:asciiTheme="majorHAnsi" w:eastAsia="Times New Roman" w:hAnsiTheme="majorHAnsi" w:cs="Times New Roman"/>
          <w:color w:val="000000"/>
        </w:rPr>
        <w:t>SME</w:t>
      </w:r>
      <w:r w:rsidRPr="00932909">
        <w:rPr>
          <w:rFonts w:asciiTheme="majorHAnsi" w:eastAsia="Times New Roman" w:hAnsiTheme="majorHAnsi" w:cs="Times New Roman"/>
          <w:color w:val="000000"/>
        </w:rPr>
        <w:t>s</w:t>
      </w:r>
      <w:r w:rsidR="00565879" w:rsidRPr="00932909">
        <w:rPr>
          <w:rFonts w:asciiTheme="majorHAnsi" w:eastAsia="Times New Roman" w:hAnsiTheme="majorHAnsi" w:cs="Times New Roman"/>
          <w:color w:val="000000"/>
        </w:rPr>
        <w:t>:  Jesse, Kohsuke, Andy</w:t>
      </w:r>
      <w:r w:rsidR="00D12F92" w:rsidRPr="00932909">
        <w:rPr>
          <w:rFonts w:asciiTheme="majorHAnsi" w:eastAsia="Times New Roman" w:hAnsiTheme="majorHAnsi" w:cs="Times New Roman"/>
          <w:color w:val="000000"/>
        </w:rPr>
        <w:t xml:space="preserve">, Harpreet, Tracy and </w:t>
      </w:r>
      <w:r w:rsidRPr="00932909">
        <w:rPr>
          <w:rFonts w:asciiTheme="majorHAnsi" w:eastAsia="Times New Roman" w:hAnsiTheme="majorHAnsi" w:cs="Times New Roman"/>
          <w:color w:val="000000"/>
        </w:rPr>
        <w:t>Tom Fennelly</w:t>
      </w:r>
      <w:r w:rsidR="00565879" w:rsidRPr="00932909">
        <w:rPr>
          <w:rFonts w:asciiTheme="majorHAnsi" w:eastAsia="Times New Roman" w:hAnsiTheme="majorHAnsi" w:cs="Times New Roman"/>
          <w:color w:val="000000"/>
        </w:rPr>
        <w:t xml:space="preserve"> will provide reviews on the course as it is being deve</w:t>
      </w:r>
      <w:r w:rsidR="00565879" w:rsidRPr="00022890">
        <w:rPr>
          <w:rFonts w:ascii="Cambria" w:eastAsia="Times New Roman" w:hAnsi="Cambria" w:cs="Times New Roman"/>
          <w:color w:val="000000"/>
        </w:rPr>
        <w:t>loped.</w:t>
      </w:r>
    </w:p>
    <w:p w14:paraId="2F64F091" w14:textId="4E7B3288" w:rsidR="009A25B9" w:rsidRPr="009A25B9" w:rsidRDefault="009A25B9" w:rsidP="004B580B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Calibri" w:hAnsi="Calibri"/>
        </w:rPr>
      </w:pPr>
      <w:r w:rsidRPr="009A25B9">
        <w:rPr>
          <w:rFonts w:ascii="Calibri" w:eastAsia="Times New Roman" w:hAnsi="Calibri" w:cs="Times New Roman"/>
          <w:color w:val="000000"/>
        </w:rPr>
        <w:t>Victor has provided major re-working of the content and flow for this iteration.</w:t>
      </w:r>
    </w:p>
    <w:p w14:paraId="4ACA8A62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72BBD1F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4034134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BE933CB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4C74CCA9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37DC4809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8C4568A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815C6C7" w14:textId="77777777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5677A31F" w14:textId="6A2C0083" w:rsidR="003910A2" w:rsidRDefault="003910A2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67819D5" w14:textId="5EB8F85F" w:rsidR="001D42FE" w:rsidRDefault="001D42FE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883BF2C" w14:textId="38D3EB39" w:rsidR="001D42FE" w:rsidRDefault="001D42FE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p w14:paraId="1149B6B5" w14:textId="4EF32D45" w:rsidR="001D42FE" w:rsidRDefault="001D42FE" w:rsidP="004B580B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</w:p>
    <w:sectPr w:rsidR="001D42FE" w:rsidSect="003F0A3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A5576" w14:textId="77777777" w:rsidR="00290F0F" w:rsidRDefault="00290F0F" w:rsidP="004B580B">
      <w:r>
        <w:separator/>
      </w:r>
    </w:p>
  </w:endnote>
  <w:endnote w:type="continuationSeparator" w:id="0">
    <w:p w14:paraId="5A432709" w14:textId="77777777" w:rsidR="00290F0F" w:rsidRDefault="00290F0F" w:rsidP="004B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38F51" w14:textId="77777777" w:rsidR="006C1D5D" w:rsidRDefault="006C1D5D" w:rsidP="004B58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FC488" w14:textId="77777777" w:rsidR="006C1D5D" w:rsidRDefault="006C1D5D" w:rsidP="004B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AB69E" w14:textId="7F566256" w:rsidR="006C1D5D" w:rsidRDefault="006C1D5D" w:rsidP="004B58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6D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52718B" w14:textId="77777777" w:rsidR="006C1D5D" w:rsidRDefault="006C1D5D" w:rsidP="004B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40598" w14:textId="77777777" w:rsidR="00290F0F" w:rsidRDefault="00290F0F" w:rsidP="004B580B">
      <w:r>
        <w:separator/>
      </w:r>
    </w:p>
  </w:footnote>
  <w:footnote w:type="continuationSeparator" w:id="0">
    <w:p w14:paraId="71BF7F72" w14:textId="77777777" w:rsidR="00290F0F" w:rsidRDefault="00290F0F" w:rsidP="004B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3D6"/>
    <w:multiLevelType w:val="multilevel"/>
    <w:tmpl w:val="52F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2235"/>
    <w:multiLevelType w:val="hybridMultilevel"/>
    <w:tmpl w:val="06FE9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6082"/>
    <w:multiLevelType w:val="hybridMultilevel"/>
    <w:tmpl w:val="4D1A3E92"/>
    <w:lvl w:ilvl="0" w:tplc="C45A2A96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935"/>
    <w:multiLevelType w:val="hybridMultilevel"/>
    <w:tmpl w:val="78C23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46902"/>
    <w:multiLevelType w:val="hybridMultilevel"/>
    <w:tmpl w:val="606EDFEA"/>
    <w:lvl w:ilvl="0" w:tplc="D0E453B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C4134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4CEE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2144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4D5E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F8EE3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9A4F1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071E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6A81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3F53DA"/>
    <w:multiLevelType w:val="multilevel"/>
    <w:tmpl w:val="413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D01F9"/>
    <w:multiLevelType w:val="multilevel"/>
    <w:tmpl w:val="BF3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630AE"/>
    <w:multiLevelType w:val="multilevel"/>
    <w:tmpl w:val="97E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0F11"/>
    <w:multiLevelType w:val="hybridMultilevel"/>
    <w:tmpl w:val="6EE8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45941"/>
    <w:multiLevelType w:val="multilevel"/>
    <w:tmpl w:val="BE4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27095"/>
    <w:multiLevelType w:val="hybridMultilevel"/>
    <w:tmpl w:val="849E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E38"/>
    <w:multiLevelType w:val="hybridMultilevel"/>
    <w:tmpl w:val="B6AEBB94"/>
    <w:lvl w:ilvl="0" w:tplc="DA7C67C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66E8"/>
    <w:multiLevelType w:val="hybridMultilevel"/>
    <w:tmpl w:val="A2C855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7308"/>
    <w:multiLevelType w:val="multilevel"/>
    <w:tmpl w:val="7DF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32DB5"/>
    <w:multiLevelType w:val="hybridMultilevel"/>
    <w:tmpl w:val="6E9C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17F8"/>
    <w:multiLevelType w:val="multilevel"/>
    <w:tmpl w:val="65F62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D79F4"/>
    <w:multiLevelType w:val="hybridMultilevel"/>
    <w:tmpl w:val="95766F9E"/>
    <w:lvl w:ilvl="0" w:tplc="930A4FE2">
      <w:start w:val="200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D1544"/>
    <w:multiLevelType w:val="hybridMultilevel"/>
    <w:tmpl w:val="089E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14F25"/>
    <w:multiLevelType w:val="hybridMultilevel"/>
    <w:tmpl w:val="F2FAE5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B7F0C"/>
    <w:multiLevelType w:val="hybridMultilevel"/>
    <w:tmpl w:val="7E9A806A"/>
    <w:lvl w:ilvl="0" w:tplc="DA7C6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FC5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02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32F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A4E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309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A2C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9CC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80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27492C"/>
    <w:multiLevelType w:val="hybridMultilevel"/>
    <w:tmpl w:val="01A8FFEC"/>
    <w:lvl w:ilvl="0" w:tplc="930A4FE2">
      <w:start w:val="200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932C6"/>
    <w:multiLevelType w:val="multilevel"/>
    <w:tmpl w:val="0B0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21"/>
  </w:num>
  <w:num w:numId="5">
    <w:abstractNumId w:val="9"/>
  </w:num>
  <w:num w:numId="6">
    <w:abstractNumId w:val="0"/>
  </w:num>
  <w:num w:numId="7">
    <w:abstractNumId w:val="20"/>
  </w:num>
  <w:num w:numId="8">
    <w:abstractNumId w:val="16"/>
  </w:num>
  <w:num w:numId="9">
    <w:abstractNumId w:val="1"/>
  </w:num>
  <w:num w:numId="10">
    <w:abstractNumId w:val="12"/>
  </w:num>
  <w:num w:numId="11">
    <w:abstractNumId w:val="18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10"/>
  </w:num>
  <w:num w:numId="17">
    <w:abstractNumId w:val="8"/>
  </w:num>
  <w:num w:numId="18">
    <w:abstractNumId w:val="4"/>
  </w:num>
  <w:num w:numId="19">
    <w:abstractNumId w:val="19"/>
  </w:num>
  <w:num w:numId="20">
    <w:abstractNumId w:val="1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79"/>
    <w:rsid w:val="000010CB"/>
    <w:rsid w:val="0001284C"/>
    <w:rsid w:val="00022890"/>
    <w:rsid w:val="00035B47"/>
    <w:rsid w:val="000C63BF"/>
    <w:rsid w:val="000C673A"/>
    <w:rsid w:val="001219DD"/>
    <w:rsid w:val="001D42FE"/>
    <w:rsid w:val="00200CAF"/>
    <w:rsid w:val="00290F0F"/>
    <w:rsid w:val="002B1FF7"/>
    <w:rsid w:val="002C01CA"/>
    <w:rsid w:val="00347A2A"/>
    <w:rsid w:val="00356D63"/>
    <w:rsid w:val="00365DA9"/>
    <w:rsid w:val="00374F65"/>
    <w:rsid w:val="00390A9F"/>
    <w:rsid w:val="003910A2"/>
    <w:rsid w:val="003B0D17"/>
    <w:rsid w:val="003F0A36"/>
    <w:rsid w:val="00414D7D"/>
    <w:rsid w:val="00420040"/>
    <w:rsid w:val="00426CC5"/>
    <w:rsid w:val="004B580B"/>
    <w:rsid w:val="005457A4"/>
    <w:rsid w:val="00553F41"/>
    <w:rsid w:val="00565879"/>
    <w:rsid w:val="006373D2"/>
    <w:rsid w:val="00694373"/>
    <w:rsid w:val="006B6ABF"/>
    <w:rsid w:val="006C1D5D"/>
    <w:rsid w:val="0071509A"/>
    <w:rsid w:val="00725565"/>
    <w:rsid w:val="007537A6"/>
    <w:rsid w:val="00837589"/>
    <w:rsid w:val="00840242"/>
    <w:rsid w:val="00842ADE"/>
    <w:rsid w:val="00864282"/>
    <w:rsid w:val="00932909"/>
    <w:rsid w:val="00935C58"/>
    <w:rsid w:val="009A25B9"/>
    <w:rsid w:val="009A71B5"/>
    <w:rsid w:val="009B14F1"/>
    <w:rsid w:val="00A01451"/>
    <w:rsid w:val="00A7309D"/>
    <w:rsid w:val="00AF4C60"/>
    <w:rsid w:val="00B91BA8"/>
    <w:rsid w:val="00BD4A61"/>
    <w:rsid w:val="00BE7076"/>
    <w:rsid w:val="00C50B84"/>
    <w:rsid w:val="00C81776"/>
    <w:rsid w:val="00C91065"/>
    <w:rsid w:val="00CD76E5"/>
    <w:rsid w:val="00D12F92"/>
    <w:rsid w:val="00D77395"/>
    <w:rsid w:val="00DD6F92"/>
    <w:rsid w:val="00E16400"/>
    <w:rsid w:val="00E35A72"/>
    <w:rsid w:val="00E97093"/>
    <w:rsid w:val="00F13062"/>
    <w:rsid w:val="00F8542D"/>
    <w:rsid w:val="00FF27D6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31F13"/>
  <w14:defaultImageDpi w14:val="300"/>
  <w15:docId w15:val="{BCD0CB69-ADC8-4033-B127-3A39F31D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0A9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8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7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8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80B"/>
  </w:style>
  <w:style w:type="paragraph" w:styleId="Footer">
    <w:name w:val="footer"/>
    <w:basedOn w:val="Normal"/>
    <w:link w:val="FooterChar"/>
    <w:uiPriority w:val="99"/>
    <w:unhideWhenUsed/>
    <w:rsid w:val="004B58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80B"/>
  </w:style>
  <w:style w:type="character" w:styleId="PageNumber">
    <w:name w:val="page number"/>
    <w:basedOn w:val="DefaultParagraphFont"/>
    <w:uiPriority w:val="99"/>
    <w:semiHidden/>
    <w:unhideWhenUsed/>
    <w:rsid w:val="004B580B"/>
  </w:style>
  <w:style w:type="character" w:customStyle="1" w:styleId="Heading3Char">
    <w:name w:val="Heading 3 Char"/>
    <w:basedOn w:val="DefaultParagraphFont"/>
    <w:link w:val="Heading3"/>
    <w:uiPriority w:val="9"/>
    <w:rsid w:val="00390A9F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B6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2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1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5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2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19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8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4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33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2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24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jenkinsci/docker-workflow-plugin/tree/master/dem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" TargetMode="Externa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8-06T20:10:55.0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45-2 34 0,'-47'0'17'0,"66"25"-29"16,-14-21 29-16,-1 12-31 15,1 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</dc:creator>
  <cp:keywords/>
  <dc:description/>
  <cp:lastModifiedBy>Jim Tabasz</cp:lastModifiedBy>
  <cp:revision>6</cp:revision>
  <dcterms:created xsi:type="dcterms:W3CDTF">2016-01-24T19:16:00Z</dcterms:created>
  <dcterms:modified xsi:type="dcterms:W3CDTF">2016-01-25T19:50:00Z</dcterms:modified>
</cp:coreProperties>
</file>