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2E4D4" w14:textId="248D4911" w:rsidR="00FC27A7" w:rsidRDefault="00FC27A7" w:rsidP="007E2495">
      <w:pPr>
        <w:pStyle w:val="1"/>
        <w:pageBreakBefore/>
        <w:spacing w:before="240" w:after="240" w:line="480" w:lineRule="auto"/>
        <w:jc w:val="center"/>
        <w:rPr>
          <w:rFonts w:ascii="黑体" w:eastAsia="黑体"/>
        </w:rPr>
      </w:pPr>
      <w:bookmarkStart w:id="0" w:name="_Hlk81315186"/>
      <w:bookmarkStart w:id="1" w:name="_Toc222141945"/>
      <w:bookmarkStart w:id="2" w:name="_Toc222141947"/>
      <w:bookmarkEnd w:id="0"/>
      <w:r>
        <w:rPr>
          <w:rFonts w:ascii="黑体" w:eastAsia="黑体" w:hint="eastAsia"/>
          <w:kern w:val="0"/>
        </w:rPr>
        <w:t>实验</w:t>
      </w:r>
      <w:r w:rsidRPr="00266341">
        <w:rPr>
          <w:rFonts w:ascii="黑体" w:eastAsia="黑体" w:hint="eastAsia"/>
          <w:kern w:val="0"/>
          <w:u w:val="single"/>
        </w:rPr>
        <w:t xml:space="preserve">  </w:t>
      </w:r>
      <w:r w:rsidR="00F60F9E">
        <w:rPr>
          <w:rFonts w:ascii="黑体" w:eastAsia="黑体" w:hint="eastAsia"/>
          <w:kern w:val="0"/>
          <w:u w:val="single"/>
        </w:rPr>
        <w:t>3</w:t>
      </w:r>
      <w:r w:rsidRPr="00266341">
        <w:rPr>
          <w:rFonts w:ascii="黑体" w:eastAsia="黑体" w:hint="eastAsia"/>
          <w:kern w:val="0"/>
          <w:u w:val="single"/>
        </w:rPr>
        <w:t xml:space="preserve">  </w:t>
      </w:r>
      <w:r>
        <w:rPr>
          <w:rFonts w:ascii="黑体" w:eastAsia="黑体" w:hint="eastAsia"/>
        </w:rPr>
        <w:t>实验报告</w:t>
      </w:r>
      <w:bookmarkEnd w:id="1"/>
    </w:p>
    <w:bookmarkEnd w:id="2"/>
    <w:p w14:paraId="1781588F" w14:textId="12DC4CE5" w:rsidR="00FC27A7" w:rsidRPr="00883E80" w:rsidRDefault="00FC27A7" w:rsidP="00FC27A7">
      <w:pPr>
        <w:ind w:firstLineChars="50" w:firstLine="140"/>
        <w:rPr>
          <w:sz w:val="28"/>
          <w:szCs w:val="28"/>
          <w:u w:val="single"/>
        </w:rPr>
      </w:pPr>
      <w:r w:rsidRPr="00883E80">
        <w:rPr>
          <w:rFonts w:hint="eastAsia"/>
          <w:sz w:val="28"/>
          <w:szCs w:val="28"/>
        </w:rPr>
        <w:t>教学班级：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</w:t>
      </w:r>
      <w:r w:rsidR="0083356E">
        <w:rPr>
          <w:rFonts w:ascii="黑体" w:eastAsia="黑体"/>
          <w:kern w:val="0"/>
          <w:sz w:val="28"/>
          <w:szCs w:val="28"/>
          <w:u w:val="single"/>
        </w:rPr>
        <w:t>6</w:t>
      </w:r>
      <w:r w:rsidR="0083356E">
        <w:rPr>
          <w:rFonts w:ascii="黑体" w:eastAsia="黑体" w:hint="eastAsia"/>
          <w:kern w:val="0"/>
          <w:sz w:val="28"/>
          <w:szCs w:val="28"/>
          <w:u w:val="single"/>
        </w:rPr>
        <w:t>班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   </w:t>
      </w:r>
      <w:r w:rsidRPr="00883E80">
        <w:rPr>
          <w:rFonts w:hint="eastAsia"/>
          <w:sz w:val="28"/>
          <w:szCs w:val="28"/>
        </w:rPr>
        <w:t>学生学号：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</w:t>
      </w:r>
      <w:r w:rsidR="0083356E">
        <w:rPr>
          <w:rFonts w:ascii="黑体" w:eastAsia="黑体"/>
          <w:kern w:val="0"/>
          <w:sz w:val="28"/>
          <w:szCs w:val="28"/>
          <w:u w:val="single"/>
        </w:rPr>
        <w:t>2022110957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   </w:t>
      </w:r>
      <w:r w:rsidRPr="00883E80">
        <w:rPr>
          <w:rFonts w:hint="eastAsia"/>
          <w:sz w:val="28"/>
          <w:szCs w:val="28"/>
        </w:rPr>
        <w:t>学生姓名：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  </w:t>
      </w:r>
      <w:r w:rsidR="0083356E">
        <w:rPr>
          <w:rFonts w:ascii="黑体" w:eastAsia="黑体" w:hint="eastAsia"/>
          <w:kern w:val="0"/>
          <w:sz w:val="28"/>
          <w:szCs w:val="28"/>
          <w:u w:val="single"/>
        </w:rPr>
        <w:t>彭文杰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       </w:t>
      </w:r>
    </w:p>
    <w:p w14:paraId="582F1A9F" w14:textId="5D4DBBAC" w:rsidR="00FC27A7" w:rsidRPr="00883E80" w:rsidRDefault="00FC27A7" w:rsidP="007E2495">
      <w:pPr>
        <w:spacing w:afterLines="50" w:after="156"/>
        <w:ind w:firstLineChars="50" w:firstLine="140"/>
        <w:rPr>
          <w:sz w:val="28"/>
          <w:szCs w:val="28"/>
        </w:rPr>
      </w:pPr>
      <w:r w:rsidRPr="00883E80">
        <w:rPr>
          <w:rFonts w:hint="eastAsia"/>
          <w:sz w:val="28"/>
          <w:szCs w:val="28"/>
        </w:rPr>
        <w:t>实验日期：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 </w:t>
      </w:r>
      <w:r w:rsidR="0083356E">
        <w:rPr>
          <w:rFonts w:ascii="黑体" w:eastAsia="黑体"/>
          <w:kern w:val="0"/>
          <w:sz w:val="28"/>
          <w:szCs w:val="28"/>
          <w:u w:val="single"/>
        </w:rPr>
        <w:t>2022</w:t>
      </w:r>
      <w:r w:rsidR="0083356E">
        <w:rPr>
          <w:rFonts w:ascii="黑体" w:eastAsia="黑体" w:hint="eastAsia"/>
          <w:kern w:val="0"/>
          <w:sz w:val="28"/>
          <w:szCs w:val="28"/>
          <w:u w:val="single"/>
        </w:rPr>
        <w:t>年</w:t>
      </w:r>
      <w:r w:rsidR="0083356E">
        <w:rPr>
          <w:rFonts w:ascii="黑体" w:eastAsia="黑体"/>
          <w:kern w:val="0"/>
          <w:sz w:val="28"/>
          <w:szCs w:val="28"/>
          <w:u w:val="single"/>
        </w:rPr>
        <w:t>10</w:t>
      </w:r>
      <w:r w:rsidR="0083356E">
        <w:rPr>
          <w:rFonts w:ascii="黑体" w:eastAsia="黑体" w:hint="eastAsia"/>
          <w:kern w:val="0"/>
          <w:sz w:val="28"/>
          <w:szCs w:val="28"/>
          <w:u w:val="single"/>
        </w:rPr>
        <w:t>月1日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  </w:t>
      </w:r>
      <w:r w:rsidRPr="00883E80">
        <w:rPr>
          <w:rFonts w:hint="eastAsia"/>
          <w:sz w:val="28"/>
          <w:szCs w:val="28"/>
        </w:rPr>
        <w:t>实验机房：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</w:t>
      </w:r>
      <w:r w:rsidR="00770112">
        <w:rPr>
          <w:rFonts w:ascii="黑体" w:eastAsia="黑体" w:hint="eastAsia"/>
          <w:kern w:val="0"/>
          <w:sz w:val="28"/>
          <w:szCs w:val="28"/>
          <w:u w:val="single"/>
        </w:rPr>
        <w:t>线上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   </w:t>
      </w:r>
      <w:r w:rsidRPr="00883E80">
        <w:rPr>
          <w:rFonts w:hint="eastAsia"/>
          <w:sz w:val="28"/>
          <w:szCs w:val="28"/>
        </w:rPr>
        <w:t>助教老师：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    </w:t>
      </w:r>
      <w:r w:rsidR="00770112">
        <w:rPr>
          <w:rFonts w:ascii="黑体" w:eastAsia="黑体" w:hint="eastAsia"/>
          <w:kern w:val="0"/>
          <w:sz w:val="28"/>
          <w:szCs w:val="28"/>
          <w:u w:val="single"/>
        </w:rPr>
        <w:t>万志芳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     </w:t>
      </w:r>
    </w:p>
    <w:p w14:paraId="564E9AB5" w14:textId="77777777" w:rsidR="00FC27A7" w:rsidRDefault="00FC27A7" w:rsidP="00FC27A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</w:t>
      </w:r>
    </w:p>
    <w:p w14:paraId="6FF57B92" w14:textId="1C43011C" w:rsidR="00792BE5" w:rsidRDefault="00BF451D" w:rsidP="0021597C">
      <w:pPr>
        <w:spacing w:line="360" w:lineRule="auto"/>
        <w:ind w:leftChars="115" w:left="567" w:hangingChars="136" w:hanging="326"/>
        <w:rPr>
          <w:color w:val="000000"/>
          <w:sz w:val="24"/>
        </w:rPr>
      </w:pPr>
      <w:bookmarkStart w:id="3" w:name="_Hlk111298496"/>
      <w:r>
        <w:rPr>
          <w:sz w:val="24"/>
        </w:rPr>
        <w:t xml:space="preserve">1. </w:t>
      </w:r>
      <w:r w:rsidR="0021597C">
        <w:rPr>
          <w:rFonts w:hint="eastAsia"/>
          <w:color w:val="000000"/>
          <w:sz w:val="24"/>
        </w:rPr>
        <w:t>掌握使用</w:t>
      </w:r>
      <w:r w:rsidR="008C4246" w:rsidRPr="006176A0">
        <w:rPr>
          <w:rFonts w:hint="eastAsia"/>
          <w:color w:val="000000"/>
          <w:sz w:val="24"/>
        </w:rPr>
        <w:t>if-else</w:t>
      </w:r>
      <w:r w:rsidR="0021597C">
        <w:rPr>
          <w:rFonts w:hint="eastAsia"/>
          <w:color w:val="000000"/>
          <w:sz w:val="24"/>
        </w:rPr>
        <w:t>嵌套</w:t>
      </w:r>
      <w:r w:rsidR="00123B58">
        <w:rPr>
          <w:rFonts w:hint="eastAsia"/>
          <w:color w:val="000000"/>
          <w:sz w:val="24"/>
        </w:rPr>
        <w:t>语句</w:t>
      </w:r>
      <w:r w:rsidR="0021597C">
        <w:rPr>
          <w:rFonts w:hint="eastAsia"/>
          <w:color w:val="000000"/>
          <w:sz w:val="24"/>
        </w:rPr>
        <w:t>实现</w:t>
      </w:r>
      <w:r w:rsidR="0021597C" w:rsidRPr="00747FB8">
        <w:rPr>
          <w:rFonts w:hint="eastAsia"/>
          <w:sz w:val="24"/>
        </w:rPr>
        <w:t>多路分支结构</w:t>
      </w:r>
      <w:r w:rsidR="0021597C">
        <w:rPr>
          <w:rFonts w:hint="eastAsia"/>
          <w:sz w:val="24"/>
        </w:rPr>
        <w:t>的编程思路和方法</w:t>
      </w:r>
      <w:r w:rsidR="0021597C">
        <w:rPr>
          <w:rFonts w:hint="eastAsia"/>
          <w:color w:val="000000"/>
          <w:sz w:val="24"/>
        </w:rPr>
        <w:t>；</w:t>
      </w:r>
    </w:p>
    <w:p w14:paraId="3B8FD530" w14:textId="38BA0587" w:rsidR="0021597C" w:rsidRDefault="0021597C" w:rsidP="0021597C">
      <w:pPr>
        <w:spacing w:line="360" w:lineRule="auto"/>
        <w:ind w:leftChars="115" w:left="567" w:hangingChars="136" w:hanging="326"/>
        <w:rPr>
          <w:sz w:val="24"/>
        </w:rPr>
      </w:pPr>
      <w:r>
        <w:rPr>
          <w:rFonts w:hint="eastAsia"/>
          <w:color w:val="000000"/>
          <w:sz w:val="24"/>
        </w:rPr>
        <w:t>2</w:t>
      </w:r>
      <w:r>
        <w:rPr>
          <w:color w:val="000000"/>
          <w:sz w:val="24"/>
        </w:rPr>
        <w:t xml:space="preserve">. </w:t>
      </w:r>
      <w:r>
        <w:rPr>
          <w:rFonts w:hint="eastAsia"/>
          <w:color w:val="000000"/>
          <w:sz w:val="24"/>
        </w:rPr>
        <w:t>掌握使用</w:t>
      </w:r>
      <w:r w:rsidRPr="00747FB8">
        <w:rPr>
          <w:rFonts w:hint="eastAsia"/>
          <w:sz w:val="24"/>
        </w:rPr>
        <w:t>switch</w:t>
      </w:r>
      <w:r w:rsidRPr="00747FB8">
        <w:rPr>
          <w:rFonts w:hint="eastAsia"/>
          <w:sz w:val="24"/>
        </w:rPr>
        <w:t>语句</w:t>
      </w:r>
      <w:r>
        <w:rPr>
          <w:rFonts w:hint="eastAsia"/>
          <w:color w:val="000000"/>
          <w:sz w:val="24"/>
        </w:rPr>
        <w:t>实现</w:t>
      </w:r>
      <w:r w:rsidRPr="00747FB8">
        <w:rPr>
          <w:rFonts w:hint="eastAsia"/>
          <w:sz w:val="24"/>
        </w:rPr>
        <w:t>多路分支结构</w:t>
      </w:r>
      <w:r>
        <w:rPr>
          <w:rFonts w:hint="eastAsia"/>
          <w:sz w:val="24"/>
        </w:rPr>
        <w:t>的编程思路和方法</w:t>
      </w:r>
      <w:r>
        <w:rPr>
          <w:rFonts w:hint="eastAsia"/>
          <w:color w:val="000000"/>
          <w:sz w:val="24"/>
        </w:rPr>
        <w:t>。</w:t>
      </w:r>
    </w:p>
    <w:p w14:paraId="4A170E0C" w14:textId="49F85B70" w:rsidR="005328AF" w:rsidRPr="009E215D" w:rsidRDefault="00FC27A7" w:rsidP="00DA1B23">
      <w:pPr>
        <w:rPr>
          <w:b/>
          <w:bCs/>
          <w:szCs w:val="21"/>
        </w:rPr>
      </w:pPr>
      <w:bookmarkStart w:id="4" w:name="_Hlk111985894"/>
      <w:bookmarkEnd w:id="3"/>
      <w:r>
        <w:rPr>
          <w:rFonts w:hint="eastAsia"/>
          <w:b/>
          <w:sz w:val="28"/>
          <w:szCs w:val="28"/>
        </w:rPr>
        <w:t>二、</w:t>
      </w:r>
      <w:r w:rsidRPr="000C2440">
        <w:rPr>
          <w:rFonts w:hint="eastAsia"/>
          <w:b/>
          <w:sz w:val="28"/>
          <w:szCs w:val="28"/>
        </w:rPr>
        <w:t>实验任务</w:t>
      </w:r>
    </w:p>
    <w:p w14:paraId="33682801" w14:textId="0B20D178" w:rsidR="0051613B" w:rsidRPr="000B5A02" w:rsidRDefault="00D870F4" w:rsidP="002700AD">
      <w:pPr>
        <w:ind w:leftChars="67" w:left="456" w:hangingChars="150" w:hanging="315"/>
        <w:rPr>
          <w:szCs w:val="21"/>
        </w:rPr>
      </w:pPr>
      <w:r>
        <w:t>1.</w:t>
      </w:r>
      <w:r w:rsidR="0051613B" w:rsidRPr="00D76364">
        <w:rPr>
          <w:rFonts w:hint="eastAsia"/>
        </w:rPr>
        <w:t xml:space="preserve"> </w:t>
      </w:r>
      <w:r w:rsidR="00525011" w:rsidRPr="000B5A02">
        <w:rPr>
          <w:rFonts w:hint="eastAsia"/>
          <w:szCs w:val="21"/>
        </w:rPr>
        <w:t>身体质量</w:t>
      </w:r>
      <w:r w:rsidR="0051613B" w:rsidRPr="000B5A02">
        <w:rPr>
          <w:rFonts w:hint="eastAsia"/>
          <w:szCs w:val="21"/>
        </w:rPr>
        <w:t>指数</w:t>
      </w:r>
      <w:r w:rsidR="0051613B" w:rsidRPr="000B5A02">
        <w:rPr>
          <w:rFonts w:hint="eastAsia"/>
          <w:szCs w:val="21"/>
        </w:rPr>
        <w:t>BMI</w:t>
      </w:r>
      <w:r w:rsidR="0051613B" w:rsidRPr="000B5A02">
        <w:rPr>
          <w:rFonts w:hint="eastAsia"/>
          <w:szCs w:val="21"/>
        </w:rPr>
        <w:t>是评估体重与身高比例的参考指数，是衡量人体胖瘦程度的标准之一。</w:t>
      </w:r>
      <w:r w:rsidR="0051613B" w:rsidRPr="000B5A02">
        <w:rPr>
          <w:rFonts w:hint="eastAsia"/>
          <w:szCs w:val="21"/>
        </w:rPr>
        <w:t>BMI</w:t>
      </w:r>
      <w:r w:rsidR="0051613B" w:rsidRPr="000B5A02">
        <w:rPr>
          <w:rFonts w:hint="eastAsia"/>
          <w:szCs w:val="21"/>
        </w:rPr>
        <w:t>的计算公式：</w:t>
      </w:r>
      <w:r w:rsidR="0051613B" w:rsidRPr="000B5A02">
        <w:rPr>
          <w:rFonts w:hint="eastAsia"/>
          <w:szCs w:val="21"/>
        </w:rPr>
        <w:t>BMI=</w:t>
      </w:r>
      <w:r w:rsidR="0051613B" w:rsidRPr="000B5A02">
        <w:rPr>
          <w:rFonts w:hint="eastAsia"/>
          <w:szCs w:val="21"/>
        </w:rPr>
        <w:t>体重（</w:t>
      </w:r>
      <w:r w:rsidR="0051613B" w:rsidRPr="000B5A02">
        <w:rPr>
          <w:rFonts w:hint="eastAsia"/>
          <w:szCs w:val="21"/>
        </w:rPr>
        <w:t>kg</w:t>
      </w:r>
      <w:r w:rsidR="0051613B" w:rsidRPr="000B5A02">
        <w:rPr>
          <w:rFonts w:hint="eastAsia"/>
          <w:szCs w:val="21"/>
        </w:rPr>
        <w:t>）÷身高</w:t>
      </w:r>
      <w:r w:rsidR="0051613B" w:rsidRPr="000B5A02">
        <w:rPr>
          <w:rFonts w:hint="eastAsia"/>
          <w:szCs w:val="21"/>
          <w:vertAlign w:val="superscript"/>
        </w:rPr>
        <w:t>2</w:t>
      </w:r>
      <w:r w:rsidR="0051613B" w:rsidRPr="000B5A02">
        <w:rPr>
          <w:rFonts w:hint="eastAsia"/>
          <w:szCs w:val="21"/>
        </w:rPr>
        <w:t>（</w:t>
      </w:r>
      <w:r w:rsidR="0051613B" w:rsidRPr="000B5A02">
        <w:rPr>
          <w:rFonts w:hint="eastAsia"/>
          <w:szCs w:val="21"/>
        </w:rPr>
        <w:t>m</w:t>
      </w:r>
      <w:r w:rsidR="0051613B" w:rsidRPr="000B5A02">
        <w:rPr>
          <w:rFonts w:hint="eastAsia"/>
          <w:szCs w:val="21"/>
        </w:rPr>
        <w:t>）</w:t>
      </w:r>
      <w:r w:rsidR="002700AD" w:rsidRPr="000B5A02">
        <w:rPr>
          <w:rFonts w:hint="eastAsia"/>
          <w:szCs w:val="21"/>
        </w:rPr>
        <w:t>。</w:t>
      </w:r>
    </w:p>
    <w:p w14:paraId="77FD3A79" w14:textId="073A69FA" w:rsidR="0051613B" w:rsidRPr="000B5A02" w:rsidRDefault="0051613B" w:rsidP="00F565F4">
      <w:pPr>
        <w:ind w:leftChars="201" w:left="422" w:firstLine="2"/>
        <w:rPr>
          <w:szCs w:val="21"/>
        </w:rPr>
      </w:pPr>
      <w:r w:rsidRPr="000B5A02">
        <w:rPr>
          <w:rFonts w:hint="eastAsia"/>
          <w:szCs w:val="21"/>
        </w:rPr>
        <w:t>中国</w:t>
      </w:r>
      <w:r w:rsidRPr="000B5A02">
        <w:rPr>
          <w:rFonts w:hint="eastAsia"/>
          <w:szCs w:val="21"/>
        </w:rPr>
        <w:t>BMI</w:t>
      </w:r>
      <w:r w:rsidRPr="000B5A02">
        <w:rPr>
          <w:rFonts w:hint="eastAsia"/>
          <w:szCs w:val="21"/>
        </w:rPr>
        <w:t>指数标准：</w:t>
      </w:r>
      <w:r w:rsidRPr="000B5A02">
        <w:rPr>
          <w:rFonts w:hint="eastAsia"/>
          <w:szCs w:val="21"/>
        </w:rPr>
        <w:t>&lt;18.5</w:t>
      </w:r>
      <w:r w:rsidRPr="000B5A02">
        <w:rPr>
          <w:rFonts w:hint="eastAsia"/>
          <w:szCs w:val="21"/>
        </w:rPr>
        <w:t>，偏瘦；</w:t>
      </w:r>
      <w:r w:rsidRPr="000B5A02">
        <w:rPr>
          <w:rFonts w:hint="eastAsia"/>
          <w:szCs w:val="21"/>
        </w:rPr>
        <w:t>18.5</w:t>
      </w:r>
      <w:r w:rsidR="00525011" w:rsidRPr="000B5A02">
        <w:rPr>
          <w:rFonts w:hint="eastAsia"/>
          <w:szCs w:val="21"/>
        </w:rPr>
        <w:t>≤</w:t>
      </w:r>
      <w:r w:rsidR="00525011" w:rsidRPr="000B5A02">
        <w:rPr>
          <w:rFonts w:hint="eastAsia"/>
          <w:szCs w:val="21"/>
        </w:rPr>
        <w:t>BMI</w:t>
      </w:r>
      <w:r w:rsidR="00525011" w:rsidRPr="000B5A02">
        <w:rPr>
          <w:szCs w:val="21"/>
        </w:rPr>
        <w:t>&lt;</w:t>
      </w:r>
      <w:r w:rsidRPr="000B5A02">
        <w:rPr>
          <w:rFonts w:hint="eastAsia"/>
          <w:szCs w:val="21"/>
        </w:rPr>
        <w:t>24</w:t>
      </w:r>
      <w:r w:rsidRPr="000B5A02">
        <w:rPr>
          <w:rFonts w:hint="eastAsia"/>
          <w:szCs w:val="21"/>
        </w:rPr>
        <w:t>，正常；</w:t>
      </w:r>
      <w:r w:rsidRPr="000B5A02">
        <w:rPr>
          <w:rFonts w:hint="eastAsia"/>
          <w:szCs w:val="21"/>
        </w:rPr>
        <w:t>24</w:t>
      </w:r>
      <w:r w:rsidR="00525011" w:rsidRPr="000B5A02">
        <w:rPr>
          <w:rFonts w:hint="eastAsia"/>
          <w:szCs w:val="21"/>
        </w:rPr>
        <w:t>≤</w:t>
      </w:r>
      <w:r w:rsidR="00525011" w:rsidRPr="000B5A02">
        <w:rPr>
          <w:rFonts w:hint="eastAsia"/>
          <w:szCs w:val="21"/>
        </w:rPr>
        <w:t>BMI</w:t>
      </w:r>
      <w:r w:rsidR="00525011" w:rsidRPr="000B5A02">
        <w:rPr>
          <w:szCs w:val="21"/>
        </w:rPr>
        <w:t>&lt;</w:t>
      </w:r>
      <w:r w:rsidRPr="000B5A02">
        <w:rPr>
          <w:rFonts w:hint="eastAsia"/>
          <w:szCs w:val="21"/>
        </w:rPr>
        <w:t>27</w:t>
      </w:r>
      <w:r w:rsidRPr="000B5A02">
        <w:rPr>
          <w:rFonts w:hint="eastAsia"/>
          <w:szCs w:val="21"/>
        </w:rPr>
        <w:t>，偏胖；</w:t>
      </w:r>
      <w:r w:rsidRPr="000B5A02">
        <w:rPr>
          <w:rFonts w:hint="eastAsia"/>
          <w:szCs w:val="21"/>
        </w:rPr>
        <w:t>27</w:t>
      </w:r>
      <w:r w:rsidR="00525011" w:rsidRPr="000B5A02">
        <w:rPr>
          <w:rFonts w:hint="eastAsia"/>
          <w:szCs w:val="21"/>
        </w:rPr>
        <w:t>≤</w:t>
      </w:r>
      <w:r w:rsidR="00525011" w:rsidRPr="000B5A02">
        <w:rPr>
          <w:rFonts w:hint="eastAsia"/>
          <w:szCs w:val="21"/>
        </w:rPr>
        <w:t>BMI</w:t>
      </w:r>
      <w:r w:rsidR="00525011" w:rsidRPr="000B5A02">
        <w:rPr>
          <w:szCs w:val="21"/>
        </w:rPr>
        <w:t>&lt;</w:t>
      </w:r>
      <w:r w:rsidRPr="000B5A02">
        <w:rPr>
          <w:rFonts w:hint="eastAsia"/>
          <w:szCs w:val="21"/>
        </w:rPr>
        <w:t>30</w:t>
      </w:r>
      <w:r w:rsidRPr="000B5A02">
        <w:rPr>
          <w:rFonts w:hint="eastAsia"/>
          <w:szCs w:val="21"/>
        </w:rPr>
        <w:t>，肥胖；</w:t>
      </w:r>
      <w:r w:rsidRPr="000B5A02">
        <w:rPr>
          <w:rFonts w:hint="eastAsia"/>
          <w:szCs w:val="21"/>
        </w:rPr>
        <w:t>30</w:t>
      </w:r>
      <w:r w:rsidR="00D76364" w:rsidRPr="000B5A02">
        <w:rPr>
          <w:rFonts w:hint="eastAsia"/>
          <w:szCs w:val="21"/>
        </w:rPr>
        <w:t>≤</w:t>
      </w:r>
      <w:r w:rsidR="00D76364" w:rsidRPr="000B5A02">
        <w:rPr>
          <w:rFonts w:hint="eastAsia"/>
          <w:szCs w:val="21"/>
        </w:rPr>
        <w:t>BMI</w:t>
      </w:r>
      <w:r w:rsidR="00D76364" w:rsidRPr="000B5A02">
        <w:rPr>
          <w:szCs w:val="21"/>
        </w:rPr>
        <w:t>&lt;</w:t>
      </w:r>
      <w:r w:rsidRPr="000B5A02">
        <w:rPr>
          <w:rFonts w:hint="eastAsia"/>
          <w:szCs w:val="21"/>
        </w:rPr>
        <w:t>40</w:t>
      </w:r>
      <w:r w:rsidRPr="000B5A02">
        <w:rPr>
          <w:rFonts w:hint="eastAsia"/>
          <w:szCs w:val="21"/>
        </w:rPr>
        <w:t>，重度肥胖；≥</w:t>
      </w:r>
      <w:r w:rsidRPr="000B5A02">
        <w:rPr>
          <w:rFonts w:hint="eastAsia"/>
          <w:szCs w:val="21"/>
        </w:rPr>
        <w:t>40</w:t>
      </w:r>
      <w:r w:rsidRPr="000B5A02">
        <w:rPr>
          <w:rFonts w:hint="eastAsia"/>
          <w:szCs w:val="21"/>
        </w:rPr>
        <w:t>，极重度肥胖。</w:t>
      </w:r>
    </w:p>
    <w:p w14:paraId="60819C11" w14:textId="3AEA211E" w:rsidR="00F565F4" w:rsidRPr="00CD7D8E" w:rsidRDefault="0051613B" w:rsidP="00F565F4">
      <w:pPr>
        <w:ind w:leftChars="201" w:left="422" w:firstLine="2"/>
        <w:rPr>
          <w:bCs/>
          <w:szCs w:val="21"/>
        </w:rPr>
      </w:pPr>
      <w:r w:rsidRPr="000B5A02">
        <w:rPr>
          <w:b/>
          <w:bCs/>
          <w:szCs w:val="21"/>
        </w:rPr>
        <w:t>编程实现：</w:t>
      </w:r>
      <w:r w:rsidRPr="000B5A02">
        <w:rPr>
          <w:rFonts w:hint="eastAsia"/>
          <w:szCs w:val="21"/>
        </w:rPr>
        <w:t>从键盘输入体重和身高，计算</w:t>
      </w:r>
      <w:r w:rsidR="001E0299" w:rsidRPr="000B5A02">
        <w:rPr>
          <w:rFonts w:hint="eastAsia"/>
          <w:szCs w:val="21"/>
        </w:rPr>
        <w:t>并输出</w:t>
      </w:r>
      <w:r w:rsidRPr="000B5A02">
        <w:rPr>
          <w:rFonts w:hint="eastAsia"/>
          <w:szCs w:val="21"/>
        </w:rPr>
        <w:t>BMI</w:t>
      </w:r>
      <w:r w:rsidRPr="000B5A02">
        <w:rPr>
          <w:rFonts w:hint="eastAsia"/>
          <w:szCs w:val="21"/>
        </w:rPr>
        <w:t>值（保留</w:t>
      </w:r>
      <w:r w:rsidR="00D76364" w:rsidRPr="000B5A02">
        <w:rPr>
          <w:szCs w:val="21"/>
        </w:rPr>
        <w:t>2</w:t>
      </w:r>
      <w:r w:rsidRPr="000B5A02">
        <w:rPr>
          <w:rFonts w:hint="eastAsia"/>
          <w:szCs w:val="21"/>
        </w:rPr>
        <w:t>位小数），再</w:t>
      </w:r>
      <w:r w:rsidRPr="00CD7D8E">
        <w:rPr>
          <w:rFonts w:hint="eastAsia"/>
          <w:szCs w:val="21"/>
        </w:rPr>
        <w:t>根据</w:t>
      </w:r>
      <w:r w:rsidRPr="00CD7D8E">
        <w:rPr>
          <w:rFonts w:hint="eastAsia"/>
          <w:szCs w:val="21"/>
        </w:rPr>
        <w:t>BMI</w:t>
      </w:r>
      <w:r w:rsidRPr="00CD7D8E">
        <w:rPr>
          <w:rFonts w:hint="eastAsia"/>
          <w:szCs w:val="21"/>
        </w:rPr>
        <w:t>值，判断这个人的胖瘦程度。</w:t>
      </w:r>
      <w:bookmarkStart w:id="5" w:name="_Hlk111298531"/>
      <w:r w:rsidR="00123B58" w:rsidRPr="00CD7D8E">
        <w:rPr>
          <w:rFonts w:hint="eastAsia"/>
          <w:szCs w:val="21"/>
        </w:rPr>
        <w:t>要求</w:t>
      </w:r>
      <w:r w:rsidR="00123B58" w:rsidRPr="00CD7D8E">
        <w:rPr>
          <w:rFonts w:hint="eastAsia"/>
          <w:bCs/>
          <w:szCs w:val="21"/>
        </w:rPr>
        <w:t>使用</w:t>
      </w:r>
      <w:r w:rsidR="008C4246" w:rsidRPr="00CD7D8E">
        <w:rPr>
          <w:rFonts w:hint="eastAsia"/>
          <w:b/>
          <w:bCs/>
          <w:szCs w:val="21"/>
        </w:rPr>
        <w:t>if-else</w:t>
      </w:r>
      <w:r w:rsidR="00123B58" w:rsidRPr="00CD7D8E">
        <w:rPr>
          <w:rFonts w:hint="eastAsia"/>
          <w:b/>
          <w:bCs/>
          <w:color w:val="000000"/>
          <w:szCs w:val="21"/>
        </w:rPr>
        <w:t>嵌套语句</w:t>
      </w:r>
      <w:r w:rsidR="00123B58" w:rsidRPr="00CD7D8E">
        <w:rPr>
          <w:rFonts w:hint="eastAsia"/>
          <w:color w:val="000000"/>
          <w:szCs w:val="21"/>
        </w:rPr>
        <w:t>实现</w:t>
      </w:r>
      <w:r w:rsidR="00123B58" w:rsidRPr="00CD7D8E">
        <w:rPr>
          <w:rFonts w:hint="eastAsia"/>
          <w:szCs w:val="21"/>
        </w:rPr>
        <w:t>多路分支结构</w:t>
      </w:r>
      <w:r w:rsidR="00123B58" w:rsidRPr="00CD7D8E">
        <w:rPr>
          <w:rFonts w:hint="eastAsia"/>
          <w:bCs/>
          <w:szCs w:val="21"/>
        </w:rPr>
        <w:t>。</w:t>
      </w:r>
    </w:p>
    <w:p w14:paraId="0013A29D" w14:textId="7AE6505D" w:rsidR="00A22755" w:rsidRDefault="00A22755" w:rsidP="00F565F4">
      <w:pPr>
        <w:ind w:leftChars="201" w:left="422" w:firstLine="2"/>
      </w:pPr>
      <w:r w:rsidRPr="0021597C">
        <w:rPr>
          <w:b/>
          <w:bCs/>
        </w:rPr>
        <w:t>输入输出格式参见样张</w:t>
      </w:r>
      <w:r w:rsidRPr="00A22755">
        <w:t>：</w:t>
      </w:r>
    </w:p>
    <w:p w14:paraId="56856F50" w14:textId="54394615" w:rsidR="000A2E76" w:rsidRDefault="00D0755F" w:rsidP="00D0755F">
      <w:pPr>
        <w:ind w:leftChars="201" w:left="422" w:firstLine="2"/>
      </w:pPr>
      <w:r>
        <w:rPr>
          <w:noProof/>
        </w:rPr>
        <w:drawing>
          <wp:inline distT="0" distB="0" distL="0" distR="0" wp14:anchorId="3025C349" wp14:editId="156A8208">
            <wp:extent cx="1715921" cy="1112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8548" cy="112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7F4CE27" wp14:editId="50FC1584">
            <wp:extent cx="1706880" cy="1106658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8055" cy="111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091FBDD" wp14:editId="446B1826">
            <wp:extent cx="1706880" cy="1106659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5813" cy="111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Hlk111299592"/>
      <w:r w:rsidR="00C17EC4">
        <w:t xml:space="preserve"> </w:t>
      </w:r>
      <w:r w:rsidR="0007326C">
        <w:rPr>
          <w:noProof/>
        </w:rPr>
        <w:t xml:space="preserve"> </w:t>
      </w:r>
    </w:p>
    <w:p w14:paraId="2691B734" w14:textId="651E745B" w:rsidR="0007326C" w:rsidRDefault="008932A7" w:rsidP="00F565F4">
      <w:pPr>
        <w:ind w:leftChars="202" w:left="521" w:hangingChars="46" w:hanging="97"/>
        <w:jc w:val="left"/>
      </w:pPr>
      <w:r>
        <w:rPr>
          <w:noProof/>
        </w:rPr>
        <w:drawing>
          <wp:inline distT="0" distB="0" distL="0" distR="0" wp14:anchorId="5C62C16A" wp14:editId="6479EE27">
            <wp:extent cx="1723390" cy="1159848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9381" cy="11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26C">
        <w:rPr>
          <w:rFonts w:hint="eastAsia"/>
        </w:rPr>
        <w:t xml:space="preserve"> </w:t>
      </w:r>
      <w:r w:rsidR="00D0755F">
        <w:rPr>
          <w:noProof/>
        </w:rPr>
        <w:drawing>
          <wp:inline distT="0" distB="0" distL="0" distR="0" wp14:anchorId="52B0F76B" wp14:editId="3ADC9597">
            <wp:extent cx="1754119" cy="113728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7646" cy="115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55F">
        <w:rPr>
          <w:noProof/>
        </w:rPr>
        <w:t xml:space="preserve"> </w:t>
      </w:r>
      <w:r w:rsidR="00D0755F">
        <w:rPr>
          <w:noProof/>
        </w:rPr>
        <w:drawing>
          <wp:inline distT="0" distB="0" distL="0" distR="0" wp14:anchorId="4F586541" wp14:editId="4320A3DF">
            <wp:extent cx="1751029" cy="1135282"/>
            <wp:effectExtent l="0" t="0" r="190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1619" cy="114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26C">
        <w:t xml:space="preserve"> </w:t>
      </w:r>
      <w:bookmarkEnd w:id="6"/>
    </w:p>
    <w:p w14:paraId="02596506" w14:textId="77777777" w:rsidR="000A2E76" w:rsidRDefault="000A2E76" w:rsidP="001E0299">
      <w:pPr>
        <w:ind w:leftChars="100" w:left="210" w:firstLineChars="49" w:firstLine="103"/>
      </w:pPr>
    </w:p>
    <w:bookmarkEnd w:id="5"/>
    <w:p w14:paraId="4D460430" w14:textId="5BF75C00" w:rsidR="00A22755" w:rsidRPr="00CD7D8E" w:rsidRDefault="00BA1844" w:rsidP="00F565F4">
      <w:pPr>
        <w:ind w:leftChars="-135" w:left="210" w:hangingChars="234" w:hanging="493"/>
        <w:rPr>
          <w:szCs w:val="21"/>
        </w:rPr>
      </w:pPr>
      <w:r>
        <w:rPr>
          <w:rFonts w:hint="eastAsia"/>
          <w:b/>
          <w:bCs/>
          <w:szCs w:val="21"/>
        </w:rPr>
        <w:t xml:space="preserve">  </w:t>
      </w:r>
      <w:r w:rsidR="00254425" w:rsidRPr="00254425">
        <w:rPr>
          <w:noProof/>
        </w:rPr>
        <w:t xml:space="preserve"> </w:t>
      </w:r>
      <w:r w:rsidR="00D870F4" w:rsidRPr="00CD7D8E">
        <w:rPr>
          <w:szCs w:val="21"/>
        </w:rPr>
        <w:t xml:space="preserve">2. </w:t>
      </w:r>
      <w:r w:rsidR="00D870F4" w:rsidRPr="00CD7D8E">
        <w:rPr>
          <w:b/>
          <w:bCs/>
          <w:szCs w:val="21"/>
        </w:rPr>
        <w:t>编程实现：</w:t>
      </w:r>
      <w:r w:rsidR="00174E9D" w:rsidRPr="00CD7D8E">
        <w:rPr>
          <w:rFonts w:hint="eastAsia"/>
          <w:szCs w:val="21"/>
        </w:rPr>
        <w:t>从键盘</w:t>
      </w:r>
      <w:r w:rsidR="00E25814" w:rsidRPr="00CD7D8E">
        <w:rPr>
          <w:szCs w:val="21"/>
        </w:rPr>
        <w:t>输入三</w:t>
      </w:r>
      <w:r w:rsidR="00174E9D" w:rsidRPr="00CD7D8E">
        <w:rPr>
          <w:rFonts w:hint="eastAsia"/>
          <w:szCs w:val="21"/>
        </w:rPr>
        <w:t>角形的三</w:t>
      </w:r>
      <w:r w:rsidR="00E25814" w:rsidRPr="00CD7D8E">
        <w:rPr>
          <w:szCs w:val="21"/>
        </w:rPr>
        <w:t>条边长，判断是否能构成三角形</w:t>
      </w:r>
      <w:r w:rsidR="00F565F4" w:rsidRPr="00CD7D8E">
        <w:rPr>
          <w:rFonts w:hint="eastAsia"/>
          <w:szCs w:val="21"/>
        </w:rPr>
        <w:t>。</w:t>
      </w:r>
      <w:r w:rsidR="00174E9D" w:rsidRPr="00CD7D8E">
        <w:rPr>
          <w:rFonts w:hint="eastAsia"/>
          <w:szCs w:val="21"/>
        </w:rPr>
        <w:t>如果</w:t>
      </w:r>
      <w:r w:rsidR="00B03C68" w:rsidRPr="00CD7D8E">
        <w:rPr>
          <w:rFonts w:hint="eastAsia"/>
          <w:szCs w:val="21"/>
        </w:rPr>
        <w:t>是</w:t>
      </w:r>
      <w:r w:rsidR="00174E9D" w:rsidRPr="00CD7D8E">
        <w:rPr>
          <w:rFonts w:hint="eastAsia"/>
          <w:szCs w:val="21"/>
        </w:rPr>
        <w:t>，</w:t>
      </w:r>
      <w:r w:rsidR="00B03C68" w:rsidRPr="00CD7D8E">
        <w:rPr>
          <w:rFonts w:hint="eastAsia"/>
          <w:szCs w:val="21"/>
        </w:rPr>
        <w:t>继续判断</w:t>
      </w:r>
      <w:r w:rsidR="00174E9D" w:rsidRPr="00CD7D8E">
        <w:rPr>
          <w:rFonts w:hint="eastAsia"/>
          <w:szCs w:val="21"/>
        </w:rPr>
        <w:t>能</w:t>
      </w:r>
      <w:r w:rsidR="00E25814" w:rsidRPr="00CD7D8E">
        <w:rPr>
          <w:szCs w:val="21"/>
        </w:rPr>
        <w:t>构成哪种三角形（等边、等腰、一般）</w:t>
      </w:r>
      <w:r w:rsidR="00CD7D8E" w:rsidRPr="000B5A02">
        <w:rPr>
          <w:rFonts w:hint="eastAsia"/>
          <w:szCs w:val="21"/>
        </w:rPr>
        <w:t>，不需考虑是否能构成直角三角形</w:t>
      </w:r>
      <w:r w:rsidR="00EA4FB3" w:rsidRPr="000B5A02">
        <w:rPr>
          <w:rFonts w:hint="eastAsia"/>
          <w:szCs w:val="21"/>
        </w:rPr>
        <w:t>。</w:t>
      </w:r>
      <w:r w:rsidR="00DB3112" w:rsidRPr="000B5A02">
        <w:rPr>
          <w:rFonts w:hint="eastAsia"/>
          <w:szCs w:val="21"/>
        </w:rPr>
        <w:t>提</w:t>
      </w:r>
      <w:r w:rsidR="00DB3112" w:rsidRPr="00CD7D8E">
        <w:rPr>
          <w:rFonts w:hint="eastAsia"/>
          <w:szCs w:val="21"/>
        </w:rPr>
        <w:t>示：三角形的三边关系为：任意两边之和大于第三边</w:t>
      </w:r>
      <w:r w:rsidR="008F433E" w:rsidRPr="00CD7D8E">
        <w:rPr>
          <w:rFonts w:hint="eastAsia"/>
          <w:szCs w:val="21"/>
        </w:rPr>
        <w:t>，</w:t>
      </w:r>
      <w:r w:rsidR="00DB3112" w:rsidRPr="00CD7D8E">
        <w:rPr>
          <w:rFonts w:hint="eastAsia"/>
          <w:szCs w:val="21"/>
        </w:rPr>
        <w:t>任意两边之差小于第三边。</w:t>
      </w:r>
      <w:bookmarkStart w:id="7" w:name="_Hlk111298551"/>
      <w:r w:rsidR="00123B58" w:rsidRPr="00CD7D8E">
        <w:rPr>
          <w:rFonts w:hint="eastAsia"/>
          <w:szCs w:val="21"/>
        </w:rPr>
        <w:t>要求</w:t>
      </w:r>
      <w:r w:rsidR="00123B58" w:rsidRPr="00CD7D8E">
        <w:rPr>
          <w:rFonts w:hint="eastAsia"/>
          <w:bCs/>
          <w:szCs w:val="21"/>
        </w:rPr>
        <w:t>使用</w:t>
      </w:r>
      <w:r w:rsidR="008C4246" w:rsidRPr="00CD7D8E">
        <w:rPr>
          <w:rFonts w:hint="eastAsia"/>
          <w:b/>
          <w:bCs/>
          <w:szCs w:val="21"/>
        </w:rPr>
        <w:t>if-else</w:t>
      </w:r>
      <w:r w:rsidR="00123B58" w:rsidRPr="00CD7D8E">
        <w:rPr>
          <w:rFonts w:hint="eastAsia"/>
          <w:b/>
          <w:bCs/>
          <w:color w:val="000000"/>
          <w:szCs w:val="21"/>
        </w:rPr>
        <w:t>嵌套语句</w:t>
      </w:r>
      <w:r w:rsidR="00123B58" w:rsidRPr="00CD7D8E">
        <w:rPr>
          <w:rFonts w:hint="eastAsia"/>
          <w:color w:val="000000"/>
          <w:szCs w:val="21"/>
        </w:rPr>
        <w:t>实现</w:t>
      </w:r>
      <w:r w:rsidR="00123B58" w:rsidRPr="00CD7D8E">
        <w:rPr>
          <w:rFonts w:hint="eastAsia"/>
          <w:szCs w:val="21"/>
        </w:rPr>
        <w:t>多路分支结构</w:t>
      </w:r>
      <w:r w:rsidR="00123B58" w:rsidRPr="00CD7D8E">
        <w:rPr>
          <w:rFonts w:hint="eastAsia"/>
          <w:bCs/>
          <w:szCs w:val="21"/>
        </w:rPr>
        <w:t>。</w:t>
      </w:r>
      <w:r w:rsidR="00EA4FB3" w:rsidRPr="00CD7D8E">
        <w:rPr>
          <w:b/>
          <w:bCs/>
          <w:szCs w:val="21"/>
        </w:rPr>
        <w:t>输入输出格式参见样张</w:t>
      </w:r>
      <w:r w:rsidR="00EA4FB3" w:rsidRPr="00CD7D8E">
        <w:rPr>
          <w:szCs w:val="21"/>
        </w:rPr>
        <w:t>：</w:t>
      </w:r>
      <w:bookmarkEnd w:id="7"/>
    </w:p>
    <w:p w14:paraId="1D487A7A" w14:textId="569F9864" w:rsidR="008F433E" w:rsidRDefault="00B70BEC" w:rsidP="00DA788C">
      <w:pPr>
        <w:ind w:leftChars="68" w:left="210" w:hangingChars="32" w:hanging="67"/>
        <w:jc w:val="center"/>
      </w:pPr>
      <w:bookmarkStart w:id="8" w:name="_Hlk111300058"/>
      <w:r>
        <w:rPr>
          <w:noProof/>
        </w:rPr>
        <w:lastRenderedPageBreak/>
        <w:drawing>
          <wp:inline distT="0" distB="0" distL="0" distR="0" wp14:anchorId="49CA5CEB" wp14:editId="4155706B">
            <wp:extent cx="2253491" cy="10744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7881" cy="108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BC2">
        <w:rPr>
          <w:rFonts w:hint="eastAsia"/>
        </w:rPr>
        <w:t xml:space="preserve"> </w:t>
      </w:r>
      <w:r w:rsidR="00881BC2">
        <w:rPr>
          <w:noProof/>
        </w:rPr>
        <w:drawing>
          <wp:inline distT="0" distB="0" distL="0" distR="0" wp14:anchorId="2AF2E93F" wp14:editId="6B166EA5">
            <wp:extent cx="2392680" cy="1074264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430" cy="107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927B" w14:textId="6023DECE" w:rsidR="00B70BEC" w:rsidRDefault="00B70BEC" w:rsidP="00DA788C">
      <w:pPr>
        <w:ind w:leftChars="68" w:left="210" w:hangingChars="32" w:hanging="67"/>
        <w:jc w:val="center"/>
      </w:pPr>
      <w:r>
        <w:rPr>
          <w:noProof/>
        </w:rPr>
        <w:drawing>
          <wp:inline distT="0" distB="0" distL="0" distR="0" wp14:anchorId="3FBECA82" wp14:editId="1AD5D489">
            <wp:extent cx="2293620" cy="1060714"/>
            <wp:effectExtent l="0" t="0" r="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9497" cy="10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BC2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7556642" wp14:editId="398792E4">
            <wp:extent cx="2308860" cy="1067761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2900" cy="107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8"/>
    <w:p w14:paraId="609162E6" w14:textId="1A837E33" w:rsidR="008340CA" w:rsidRPr="008340CA" w:rsidRDefault="008340CA" w:rsidP="000246A7">
      <w:pPr>
        <w:ind w:left="210" w:hangingChars="100" w:hanging="210"/>
      </w:pPr>
    </w:p>
    <w:p w14:paraId="136471D3" w14:textId="7089F5B5" w:rsidR="00D96AE7" w:rsidRPr="000B5A02" w:rsidRDefault="00D870F4" w:rsidP="00AC218D">
      <w:pPr>
        <w:ind w:left="210" w:hangingChars="100" w:hanging="210"/>
        <w:rPr>
          <w:szCs w:val="21"/>
        </w:rPr>
      </w:pPr>
      <w:r w:rsidRPr="00213F6C">
        <w:rPr>
          <w:szCs w:val="21"/>
        </w:rPr>
        <w:t xml:space="preserve">3. </w:t>
      </w:r>
      <w:r w:rsidRPr="00213F6C">
        <w:rPr>
          <w:b/>
          <w:bCs/>
          <w:szCs w:val="21"/>
        </w:rPr>
        <w:t>编程实现：</w:t>
      </w:r>
      <w:r w:rsidR="00D96AE7" w:rsidRPr="000B5A02">
        <w:rPr>
          <w:rFonts w:hint="eastAsia"/>
          <w:szCs w:val="21"/>
        </w:rPr>
        <w:t>从键盘输入居民一年的天</w:t>
      </w:r>
      <w:r w:rsidR="00CD7D8E" w:rsidRPr="000B5A02">
        <w:rPr>
          <w:rFonts w:hint="eastAsia"/>
          <w:szCs w:val="21"/>
        </w:rPr>
        <w:t>然</w:t>
      </w:r>
      <w:r w:rsidR="00D96AE7" w:rsidRPr="000B5A02">
        <w:rPr>
          <w:rFonts w:hint="eastAsia"/>
          <w:szCs w:val="21"/>
        </w:rPr>
        <w:t>气使用量，再根据</w:t>
      </w:r>
      <w:r w:rsidR="00FB11FD" w:rsidRPr="000B5A02">
        <w:rPr>
          <w:rFonts w:hint="eastAsia"/>
          <w:szCs w:val="21"/>
        </w:rPr>
        <w:t>以下</w:t>
      </w:r>
      <w:r w:rsidR="00D96AE7" w:rsidRPr="000B5A02">
        <w:rPr>
          <w:rFonts w:hint="eastAsia"/>
          <w:szCs w:val="21"/>
        </w:rPr>
        <w:t>阶梯气费计算标准，计算出这一年气费的总价。本题假设某市的阶梯气费标准为：</w:t>
      </w:r>
    </w:p>
    <w:p w14:paraId="0F6F729D" w14:textId="77777777" w:rsidR="00D96AE7" w:rsidRPr="000B5A02" w:rsidRDefault="00D96AE7" w:rsidP="007F16BC">
      <w:pPr>
        <w:ind w:leftChars="100" w:left="210"/>
        <w:rPr>
          <w:szCs w:val="21"/>
        </w:rPr>
      </w:pPr>
      <w:r w:rsidRPr="000B5A02">
        <w:rPr>
          <w:rFonts w:hint="eastAsia"/>
          <w:szCs w:val="21"/>
        </w:rPr>
        <w:t>第一阶梯：每户年用气量为</w:t>
      </w:r>
      <w:r w:rsidRPr="000B5A02">
        <w:rPr>
          <w:rFonts w:hint="eastAsia"/>
          <w:szCs w:val="21"/>
        </w:rPr>
        <w:t>0</w:t>
      </w:r>
      <w:r w:rsidRPr="000B5A02">
        <w:rPr>
          <w:rFonts w:hint="eastAsia"/>
          <w:szCs w:val="21"/>
        </w:rPr>
        <w:t>—</w:t>
      </w:r>
      <w:r w:rsidRPr="000B5A02">
        <w:rPr>
          <w:rFonts w:hint="eastAsia"/>
          <w:szCs w:val="21"/>
        </w:rPr>
        <w:t>360</w:t>
      </w:r>
      <w:r w:rsidRPr="000B5A02">
        <w:rPr>
          <w:rFonts w:hint="eastAsia"/>
          <w:szCs w:val="21"/>
        </w:rPr>
        <w:t>（含）立方米，每立方米价格为</w:t>
      </w:r>
      <w:r w:rsidRPr="000B5A02">
        <w:rPr>
          <w:rFonts w:hint="eastAsia"/>
          <w:szCs w:val="21"/>
        </w:rPr>
        <w:t>2.02</w:t>
      </w:r>
      <w:r w:rsidRPr="000B5A02">
        <w:rPr>
          <w:rFonts w:hint="eastAsia"/>
          <w:szCs w:val="21"/>
        </w:rPr>
        <w:t>元。</w:t>
      </w:r>
    </w:p>
    <w:p w14:paraId="418CA509" w14:textId="6D6BF5F1" w:rsidR="00D96AE7" w:rsidRPr="000B5A02" w:rsidRDefault="00D96AE7" w:rsidP="007F16BC">
      <w:pPr>
        <w:ind w:leftChars="100" w:left="210"/>
        <w:rPr>
          <w:szCs w:val="21"/>
        </w:rPr>
      </w:pPr>
      <w:r w:rsidRPr="000B5A02">
        <w:rPr>
          <w:rFonts w:hint="eastAsia"/>
          <w:szCs w:val="21"/>
        </w:rPr>
        <w:t>第二阶梯：每户年用气量为</w:t>
      </w:r>
      <w:r w:rsidRPr="000B5A02">
        <w:rPr>
          <w:rFonts w:hint="eastAsia"/>
          <w:szCs w:val="21"/>
        </w:rPr>
        <w:t>360</w:t>
      </w:r>
      <w:r w:rsidRPr="000B5A02">
        <w:rPr>
          <w:rFonts w:hint="eastAsia"/>
          <w:szCs w:val="21"/>
        </w:rPr>
        <w:t>—</w:t>
      </w:r>
      <w:r w:rsidRPr="000B5A02">
        <w:rPr>
          <w:rFonts w:hint="eastAsia"/>
          <w:szCs w:val="21"/>
        </w:rPr>
        <w:t>600</w:t>
      </w:r>
      <w:r w:rsidRPr="000B5A02">
        <w:rPr>
          <w:rFonts w:hint="eastAsia"/>
          <w:szCs w:val="21"/>
        </w:rPr>
        <w:t>（含）立方米</w:t>
      </w:r>
      <w:r w:rsidR="00FB11FD" w:rsidRPr="000B5A02">
        <w:rPr>
          <w:rFonts w:hint="eastAsia"/>
          <w:szCs w:val="21"/>
        </w:rPr>
        <w:t>的部分</w:t>
      </w:r>
      <w:r w:rsidRPr="000B5A02">
        <w:rPr>
          <w:rFonts w:hint="eastAsia"/>
          <w:szCs w:val="21"/>
        </w:rPr>
        <w:t>，每立方米价格为</w:t>
      </w:r>
      <w:r w:rsidRPr="000B5A02">
        <w:rPr>
          <w:rFonts w:hint="eastAsia"/>
          <w:szCs w:val="21"/>
        </w:rPr>
        <w:t>2.43</w:t>
      </w:r>
      <w:r w:rsidRPr="000B5A02">
        <w:rPr>
          <w:rFonts w:hint="eastAsia"/>
          <w:szCs w:val="21"/>
        </w:rPr>
        <w:t>元。</w:t>
      </w:r>
    </w:p>
    <w:p w14:paraId="68A7C60D" w14:textId="3535940B" w:rsidR="00A22755" w:rsidRPr="00213F6C" w:rsidRDefault="00D96AE7" w:rsidP="007F16BC">
      <w:pPr>
        <w:ind w:leftChars="100" w:left="210"/>
        <w:rPr>
          <w:szCs w:val="21"/>
        </w:rPr>
      </w:pPr>
      <w:r w:rsidRPr="000B5A02">
        <w:rPr>
          <w:rFonts w:hint="eastAsia"/>
          <w:szCs w:val="21"/>
        </w:rPr>
        <w:t>第三阶梯：每户年用气量为</w:t>
      </w:r>
      <w:r w:rsidRPr="000B5A02">
        <w:rPr>
          <w:rFonts w:hint="eastAsia"/>
          <w:szCs w:val="21"/>
        </w:rPr>
        <w:t>600</w:t>
      </w:r>
      <w:r w:rsidRPr="000B5A02">
        <w:rPr>
          <w:rFonts w:hint="eastAsia"/>
          <w:szCs w:val="21"/>
        </w:rPr>
        <w:t>立方米以上</w:t>
      </w:r>
      <w:r w:rsidR="00FB11FD" w:rsidRPr="000B5A02">
        <w:rPr>
          <w:rFonts w:hint="eastAsia"/>
          <w:szCs w:val="21"/>
        </w:rPr>
        <w:t>的部分</w:t>
      </w:r>
      <w:r w:rsidRPr="000B5A02">
        <w:rPr>
          <w:rFonts w:hint="eastAsia"/>
          <w:szCs w:val="21"/>
        </w:rPr>
        <w:t>，每立方米价格为</w:t>
      </w:r>
      <w:r w:rsidRPr="000B5A02">
        <w:rPr>
          <w:rFonts w:hint="eastAsia"/>
          <w:szCs w:val="21"/>
        </w:rPr>
        <w:t>3.04</w:t>
      </w:r>
      <w:r w:rsidRPr="00213F6C">
        <w:rPr>
          <w:rFonts w:hint="eastAsia"/>
          <w:szCs w:val="21"/>
        </w:rPr>
        <w:t>元。</w:t>
      </w:r>
    </w:p>
    <w:p w14:paraId="1B141BC8" w14:textId="69202C75" w:rsidR="004E4F50" w:rsidRPr="00213F6C" w:rsidRDefault="00123B58" w:rsidP="00123B58">
      <w:pPr>
        <w:ind w:leftChars="100" w:left="210"/>
        <w:rPr>
          <w:szCs w:val="21"/>
        </w:rPr>
      </w:pPr>
      <w:bookmarkStart w:id="9" w:name="_Hlk111298571"/>
      <w:r w:rsidRPr="00213F6C">
        <w:rPr>
          <w:rFonts w:hint="eastAsia"/>
          <w:szCs w:val="21"/>
        </w:rPr>
        <w:t>要求</w:t>
      </w:r>
      <w:r w:rsidRPr="00213F6C">
        <w:rPr>
          <w:rFonts w:hint="eastAsia"/>
          <w:bCs/>
          <w:szCs w:val="21"/>
        </w:rPr>
        <w:t>使用</w:t>
      </w:r>
      <w:r w:rsidR="008C4246" w:rsidRPr="00213F6C">
        <w:rPr>
          <w:rFonts w:hint="eastAsia"/>
          <w:b/>
          <w:bCs/>
          <w:szCs w:val="21"/>
        </w:rPr>
        <w:t>if-else</w:t>
      </w:r>
      <w:r w:rsidRPr="00213F6C">
        <w:rPr>
          <w:rFonts w:hint="eastAsia"/>
          <w:b/>
          <w:bCs/>
          <w:color w:val="000000"/>
          <w:szCs w:val="21"/>
        </w:rPr>
        <w:t>嵌套语句</w:t>
      </w:r>
      <w:r w:rsidRPr="00213F6C">
        <w:rPr>
          <w:rFonts w:hint="eastAsia"/>
          <w:color w:val="000000"/>
          <w:szCs w:val="21"/>
        </w:rPr>
        <w:t>实现</w:t>
      </w:r>
      <w:r w:rsidRPr="00213F6C">
        <w:rPr>
          <w:rFonts w:hint="eastAsia"/>
          <w:szCs w:val="21"/>
        </w:rPr>
        <w:t>多路分支结构</w:t>
      </w:r>
      <w:r w:rsidRPr="00213F6C">
        <w:rPr>
          <w:rFonts w:hint="eastAsia"/>
          <w:bCs/>
          <w:szCs w:val="21"/>
        </w:rPr>
        <w:t>。</w:t>
      </w:r>
      <w:r w:rsidR="000B5A02" w:rsidRPr="00835C99">
        <w:rPr>
          <w:rFonts w:hint="eastAsia"/>
          <w:bCs/>
          <w:szCs w:val="21"/>
        </w:rPr>
        <w:t>输出结果保留</w:t>
      </w:r>
      <w:r w:rsidR="00577F78">
        <w:rPr>
          <w:bCs/>
          <w:szCs w:val="21"/>
        </w:rPr>
        <w:t>1</w:t>
      </w:r>
      <w:r w:rsidR="000B5A02" w:rsidRPr="00835C99">
        <w:rPr>
          <w:rFonts w:hint="eastAsia"/>
          <w:bCs/>
          <w:szCs w:val="21"/>
        </w:rPr>
        <w:t>位</w:t>
      </w:r>
      <w:r w:rsidR="000B5A02" w:rsidRPr="00835C99">
        <w:rPr>
          <w:rFonts w:hint="eastAsia"/>
          <w:szCs w:val="21"/>
        </w:rPr>
        <w:t>小数。</w:t>
      </w:r>
      <w:r w:rsidR="00AC218D" w:rsidRPr="00213F6C">
        <w:rPr>
          <w:b/>
          <w:bCs/>
          <w:szCs w:val="21"/>
        </w:rPr>
        <w:t>输入输出格式参见样张</w:t>
      </w:r>
      <w:r w:rsidR="00AC218D" w:rsidRPr="00213F6C">
        <w:rPr>
          <w:rFonts w:hint="eastAsia"/>
          <w:szCs w:val="21"/>
        </w:rPr>
        <w:t>：</w:t>
      </w:r>
    </w:p>
    <w:p w14:paraId="33F68BE4" w14:textId="63C203D4" w:rsidR="00A620CB" w:rsidRDefault="00835C99" w:rsidP="00F565F4">
      <w:pPr>
        <w:ind w:leftChars="100" w:left="210" w:firstLineChars="35" w:firstLine="73"/>
      </w:pPr>
      <w:r>
        <w:rPr>
          <w:noProof/>
        </w:rPr>
        <w:drawing>
          <wp:inline distT="0" distB="0" distL="0" distR="0" wp14:anchorId="7FE5595A" wp14:editId="1804DA68">
            <wp:extent cx="2783106" cy="101323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5481" cy="102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20CB">
        <w:rPr>
          <w:rFonts w:hint="eastAsia"/>
        </w:rPr>
        <w:t xml:space="preserve"> </w:t>
      </w:r>
      <w:r w:rsidR="000B5A02">
        <w:rPr>
          <w:noProof/>
        </w:rPr>
        <w:drawing>
          <wp:inline distT="0" distB="0" distL="0" distR="0" wp14:anchorId="7094196F" wp14:editId="590091E2">
            <wp:extent cx="2560320" cy="1003281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8564" cy="101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6F2F" w14:textId="13E73A60" w:rsidR="00B55952" w:rsidRDefault="00B55952" w:rsidP="00F565F4">
      <w:pPr>
        <w:ind w:leftChars="135" w:left="283"/>
      </w:pPr>
      <w:r>
        <w:rPr>
          <w:noProof/>
        </w:rPr>
        <w:drawing>
          <wp:inline distT="0" distB="0" distL="0" distR="0" wp14:anchorId="501F0A26" wp14:editId="6AFB4DFB">
            <wp:extent cx="2703830" cy="1089025"/>
            <wp:effectExtent l="0" t="0" r="127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6980" cy="109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8B73D55" wp14:editId="722038E8">
            <wp:extent cx="2651760" cy="1081405"/>
            <wp:effectExtent l="0" t="0" r="0" b="444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5895" cy="108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9"/>
    <w:p w14:paraId="4D269448" w14:textId="390E076D" w:rsidR="00B81EF0" w:rsidRDefault="00E26203" w:rsidP="00B81EF0">
      <w:pPr>
        <w:ind w:left="210" w:hangingChars="100" w:hanging="210"/>
        <w:rPr>
          <w:noProof/>
        </w:rPr>
      </w:pPr>
      <w:r w:rsidRPr="00E26203">
        <w:rPr>
          <w:noProof/>
        </w:rPr>
        <w:t xml:space="preserve"> </w:t>
      </w:r>
    </w:p>
    <w:p w14:paraId="5C1782DF" w14:textId="7A9BA0B6" w:rsidR="00FB11FD" w:rsidRDefault="006636AE" w:rsidP="00FB11FD">
      <w:pPr>
        <w:ind w:leftChars="-67" w:left="142" w:hangingChars="135" w:hanging="283"/>
      </w:pPr>
      <w:r w:rsidRPr="006636AE">
        <w:rPr>
          <w:noProof/>
        </w:rPr>
        <w:t xml:space="preserve"> </w:t>
      </w:r>
      <w:r w:rsidR="00B81EF0">
        <w:rPr>
          <w:rFonts w:hint="eastAsia"/>
        </w:rPr>
        <w:t>4</w:t>
      </w:r>
      <w:r w:rsidR="00B81EF0">
        <w:t xml:space="preserve">. </w:t>
      </w:r>
      <w:r w:rsidR="00B81EF0" w:rsidRPr="002D3419">
        <w:rPr>
          <w:b/>
          <w:bCs/>
          <w:szCs w:val="21"/>
        </w:rPr>
        <w:t>编程实现：</w:t>
      </w:r>
      <w:r w:rsidR="00B81EF0">
        <w:rPr>
          <w:rFonts w:hint="eastAsia"/>
        </w:rPr>
        <w:t>从键盘输入月份，判断</w:t>
      </w:r>
      <w:r w:rsidR="008F07EF">
        <w:rPr>
          <w:rFonts w:hint="eastAsia"/>
        </w:rPr>
        <w:t>该</w:t>
      </w:r>
      <w:r w:rsidR="008F07EF">
        <w:t>月</w:t>
      </w:r>
      <w:r w:rsidR="00B81EF0">
        <w:rPr>
          <w:rFonts w:hint="eastAsia"/>
        </w:rPr>
        <w:t>是什么季节？提示：</w:t>
      </w:r>
      <w:r w:rsidR="00B81EF0">
        <w:rPr>
          <w:rFonts w:hint="eastAsia"/>
        </w:rPr>
        <w:t>3~5</w:t>
      </w:r>
      <w:r w:rsidR="00B81EF0">
        <w:rPr>
          <w:rFonts w:hint="eastAsia"/>
        </w:rPr>
        <w:t>月为春季，</w:t>
      </w:r>
      <w:r w:rsidR="00B81EF0">
        <w:rPr>
          <w:rFonts w:hint="eastAsia"/>
        </w:rPr>
        <w:t>6~8</w:t>
      </w:r>
      <w:r w:rsidR="00B81EF0">
        <w:rPr>
          <w:rFonts w:hint="eastAsia"/>
        </w:rPr>
        <w:t>月为夏季，</w:t>
      </w:r>
      <w:r w:rsidR="00B81EF0">
        <w:rPr>
          <w:rFonts w:hint="eastAsia"/>
        </w:rPr>
        <w:t>9~11</w:t>
      </w:r>
      <w:r w:rsidR="00B81EF0">
        <w:rPr>
          <w:rFonts w:hint="eastAsia"/>
        </w:rPr>
        <w:t>月为秋季，</w:t>
      </w:r>
      <w:r w:rsidR="00B81EF0">
        <w:rPr>
          <w:rFonts w:hint="eastAsia"/>
        </w:rPr>
        <w:t>12</w:t>
      </w:r>
      <w:r w:rsidR="00B81EF0">
        <w:rPr>
          <w:rFonts w:hint="eastAsia"/>
        </w:rPr>
        <w:t>、</w:t>
      </w:r>
      <w:r w:rsidR="00B81EF0">
        <w:rPr>
          <w:rFonts w:hint="eastAsia"/>
        </w:rPr>
        <w:t>1</w:t>
      </w:r>
      <w:r w:rsidR="00B81EF0">
        <w:rPr>
          <w:rFonts w:hint="eastAsia"/>
        </w:rPr>
        <w:t>、</w:t>
      </w:r>
      <w:r w:rsidR="00B81EF0">
        <w:rPr>
          <w:rFonts w:hint="eastAsia"/>
        </w:rPr>
        <w:t>2</w:t>
      </w:r>
      <w:r w:rsidR="00B81EF0">
        <w:rPr>
          <w:rFonts w:hint="eastAsia"/>
        </w:rPr>
        <w:t>月为冬季。</w:t>
      </w:r>
      <w:bookmarkStart w:id="10" w:name="_Hlk111298604"/>
    </w:p>
    <w:p w14:paraId="5C137256" w14:textId="5FBEE3B4" w:rsidR="00B81EF0" w:rsidRDefault="00FB11FD" w:rsidP="00FB11FD">
      <w:pPr>
        <w:ind w:leftChars="33" w:left="69"/>
      </w:pPr>
      <w:r>
        <w:rPr>
          <w:rFonts w:hint="eastAsia"/>
        </w:rPr>
        <w:t>要求：判断季节前，先使用</w:t>
      </w:r>
      <w:r w:rsidRPr="008C4246">
        <w:rPr>
          <w:rFonts w:hint="eastAsia"/>
          <w:b/>
          <w:bCs/>
        </w:rPr>
        <w:t>if-else</w:t>
      </w:r>
      <w:r>
        <w:rPr>
          <w:rFonts w:hint="eastAsia"/>
          <w:b/>
          <w:bCs/>
        </w:rPr>
        <w:t>语句</w:t>
      </w:r>
      <w:r>
        <w:rPr>
          <w:rFonts w:hint="eastAsia"/>
        </w:rPr>
        <w:t>判断输入月份的合法性，然后使用</w:t>
      </w:r>
      <w:r w:rsidRPr="008C4246">
        <w:rPr>
          <w:rFonts w:hint="eastAsia"/>
          <w:b/>
          <w:bCs/>
        </w:rPr>
        <w:t>switch</w:t>
      </w:r>
      <w:r w:rsidRPr="008C4246">
        <w:rPr>
          <w:rFonts w:hint="eastAsia"/>
          <w:b/>
          <w:bCs/>
        </w:rPr>
        <w:t>语句</w:t>
      </w:r>
      <w:r>
        <w:rPr>
          <w:rFonts w:hint="eastAsia"/>
        </w:rPr>
        <w:t>判断季节</w:t>
      </w:r>
      <w:r w:rsidRPr="005B4EC2">
        <w:rPr>
          <w:rFonts w:hint="eastAsia"/>
        </w:rPr>
        <w:t>，且</w:t>
      </w:r>
      <w:r w:rsidR="00D83DAE" w:rsidRPr="005B4EC2">
        <w:rPr>
          <w:rFonts w:hint="eastAsia"/>
        </w:rPr>
        <w:t>switch</w:t>
      </w:r>
      <w:r w:rsidR="00D83DAE" w:rsidRPr="005B4EC2">
        <w:rPr>
          <w:rFonts w:hint="eastAsia"/>
        </w:rPr>
        <w:t>中的</w:t>
      </w:r>
      <w:r w:rsidRPr="005B4EC2">
        <w:rPr>
          <w:rFonts w:hint="eastAsia"/>
        </w:rPr>
        <w:t>c</w:t>
      </w:r>
      <w:r w:rsidRPr="005B4EC2">
        <w:t>ase</w:t>
      </w:r>
      <w:r w:rsidRPr="005B4EC2">
        <w:rPr>
          <w:rFonts w:hint="eastAsia"/>
        </w:rPr>
        <w:t>分句</w:t>
      </w:r>
      <w:r w:rsidR="00D83DAE" w:rsidRPr="005B4EC2">
        <w:rPr>
          <w:rFonts w:hint="eastAsia"/>
        </w:rPr>
        <w:t>尽量少</w:t>
      </w:r>
      <w:r w:rsidRPr="005B4EC2">
        <w:rPr>
          <w:rFonts w:hint="eastAsia"/>
        </w:rPr>
        <w:t>。</w:t>
      </w:r>
      <w:r w:rsidR="00B81EF0" w:rsidRPr="0021597C">
        <w:rPr>
          <w:b/>
          <w:bCs/>
        </w:rPr>
        <w:t>输入输出格式参见样张</w:t>
      </w:r>
      <w:r w:rsidR="00B81EF0">
        <w:rPr>
          <w:rFonts w:hint="eastAsia"/>
        </w:rPr>
        <w:t>：</w:t>
      </w:r>
      <w:bookmarkEnd w:id="10"/>
    </w:p>
    <w:p w14:paraId="349A43D4" w14:textId="6081A86C" w:rsidR="006D5F8B" w:rsidRDefault="006D5F8B" w:rsidP="007130D6">
      <w:pPr>
        <w:ind w:leftChars="100" w:left="210" w:firstLineChars="35" w:firstLine="73"/>
        <w:jc w:val="center"/>
      </w:pPr>
      <w:r>
        <w:rPr>
          <w:noProof/>
        </w:rPr>
        <w:drawing>
          <wp:inline distT="0" distB="0" distL="0" distR="0" wp14:anchorId="1AA4F1E2" wp14:editId="37FE334F">
            <wp:extent cx="1567939" cy="103632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81067" cy="104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BC2">
        <w:rPr>
          <w:noProof/>
        </w:rPr>
        <w:t xml:space="preserve"> </w:t>
      </w:r>
      <w:r w:rsidR="00D03443">
        <w:rPr>
          <w:noProof/>
        </w:rPr>
        <w:drawing>
          <wp:inline distT="0" distB="0" distL="0" distR="0" wp14:anchorId="24CBF04E" wp14:editId="51110FC8">
            <wp:extent cx="1553526" cy="1042035"/>
            <wp:effectExtent l="0" t="0" r="8890" b="571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74161" cy="105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BC2">
        <w:rPr>
          <w:rFonts w:hint="eastAsia"/>
        </w:rPr>
        <w:t xml:space="preserve"> </w:t>
      </w:r>
      <w:r w:rsidR="00721C72">
        <w:rPr>
          <w:noProof/>
        </w:rPr>
        <w:drawing>
          <wp:inline distT="0" distB="0" distL="0" distR="0" wp14:anchorId="736DAE63" wp14:editId="51C7FD7B">
            <wp:extent cx="1590997" cy="1051560"/>
            <wp:effectExtent l="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96522" cy="105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2989" w14:textId="6927121F" w:rsidR="00D03443" w:rsidRDefault="00721C72" w:rsidP="007130D6">
      <w:pPr>
        <w:ind w:leftChars="100" w:left="210" w:firstLineChars="35" w:firstLine="73"/>
        <w:jc w:val="center"/>
      </w:pPr>
      <w:r>
        <w:rPr>
          <w:noProof/>
        </w:rPr>
        <w:lastRenderedPageBreak/>
        <w:drawing>
          <wp:inline distT="0" distB="0" distL="0" distR="0" wp14:anchorId="04DC5CC6" wp14:editId="14DFCB2F">
            <wp:extent cx="1579468" cy="1043940"/>
            <wp:effectExtent l="0" t="0" r="1905" b="381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88614" cy="10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BC2">
        <w:rPr>
          <w:noProof/>
        </w:rPr>
        <w:t xml:space="preserve"> </w:t>
      </w:r>
      <w:r w:rsidR="00D03443">
        <w:rPr>
          <w:noProof/>
        </w:rPr>
        <w:drawing>
          <wp:inline distT="0" distB="0" distL="0" distR="0" wp14:anchorId="4CE54271" wp14:editId="3E31FAE4">
            <wp:extent cx="1567815" cy="1043858"/>
            <wp:effectExtent l="0" t="0" r="0" b="444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81819" cy="105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5FDC" w14:textId="7A2C8DF2" w:rsidR="006636AE" w:rsidRDefault="00E362B2" w:rsidP="000246A7">
      <w:pPr>
        <w:ind w:left="210" w:hangingChars="100" w:hanging="210"/>
      </w:pPr>
      <w:r>
        <w:rPr>
          <w:rFonts w:hint="eastAsia"/>
        </w:rPr>
        <w:t xml:space="preserve">  </w:t>
      </w:r>
      <w:r w:rsidRPr="00E362B2">
        <w:rPr>
          <w:noProof/>
        </w:rPr>
        <w:t xml:space="preserve"> </w:t>
      </w:r>
    </w:p>
    <w:p w14:paraId="76634961" w14:textId="77777777" w:rsidR="0021597C" w:rsidRDefault="00491B75" w:rsidP="00491B75">
      <w:pPr>
        <w:ind w:left="210" w:hangingChars="100" w:hanging="210"/>
      </w:pPr>
      <w:r>
        <w:rPr>
          <w:rFonts w:hint="eastAsia"/>
        </w:rPr>
        <w:t>5</w:t>
      </w:r>
      <w:r w:rsidR="00D870F4">
        <w:t>.</w:t>
      </w:r>
      <w:r>
        <w:rPr>
          <w:rFonts w:hint="eastAsia"/>
        </w:rPr>
        <w:t xml:space="preserve"> </w:t>
      </w:r>
      <w:r>
        <w:rPr>
          <w:rFonts w:hint="eastAsia"/>
        </w:rPr>
        <w:t>中国有句俗语叫“三天打鱼两天晒网”。设“打鱼”和“晒网”的周期为</w:t>
      </w:r>
      <w:r>
        <w:rPr>
          <w:rFonts w:hint="eastAsia"/>
        </w:rPr>
        <w:t>5</w:t>
      </w:r>
      <w:r>
        <w:rPr>
          <w:rFonts w:hint="eastAsia"/>
        </w:rPr>
        <w:t>天（第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天打鱼，第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天晒网）。</w:t>
      </w:r>
    </w:p>
    <w:p w14:paraId="6C84C1D5" w14:textId="5372CE5B" w:rsidR="00491B75" w:rsidRDefault="00491B75" w:rsidP="0021597C">
      <w:pPr>
        <w:ind w:leftChars="100" w:left="210"/>
      </w:pPr>
      <w:r w:rsidRPr="00C82690">
        <w:rPr>
          <w:rFonts w:hint="eastAsia"/>
          <w:b/>
        </w:rPr>
        <w:t>编程实现：</w:t>
      </w:r>
      <w:r>
        <w:rPr>
          <w:rFonts w:hint="eastAsia"/>
        </w:rPr>
        <w:t>从键盘输入某年某月某日，使用</w:t>
      </w:r>
      <w:r w:rsidRPr="008C4246">
        <w:rPr>
          <w:rFonts w:hint="eastAsia"/>
          <w:b/>
          <w:bCs/>
        </w:rPr>
        <w:t>switch</w:t>
      </w:r>
      <w:r w:rsidRPr="008C4246">
        <w:rPr>
          <w:rFonts w:hint="eastAsia"/>
          <w:b/>
          <w:bCs/>
        </w:rPr>
        <w:t>语句</w:t>
      </w:r>
      <w:r>
        <w:rPr>
          <w:rFonts w:hint="eastAsia"/>
        </w:rPr>
        <w:t>判断这一天是在“打鱼”还是在“晒网”？（这里假设从当年的第</w:t>
      </w:r>
      <w:r>
        <w:rPr>
          <w:rFonts w:hint="eastAsia"/>
        </w:rPr>
        <w:t>1</w:t>
      </w:r>
      <w:r>
        <w:rPr>
          <w:rFonts w:hint="eastAsia"/>
        </w:rPr>
        <w:t>天算起，并要求考虑闰年）。</w:t>
      </w:r>
    </w:p>
    <w:p w14:paraId="3C0D00B7" w14:textId="77777777" w:rsidR="00491B75" w:rsidRDefault="00491B75" w:rsidP="00491B75">
      <w:pPr>
        <w:ind w:leftChars="100" w:left="210"/>
      </w:pPr>
      <w:r>
        <w:rPr>
          <w:rFonts w:hint="eastAsia"/>
        </w:rPr>
        <w:t>提示：</w:t>
      </w:r>
    </w:p>
    <w:p w14:paraId="30AFDC58" w14:textId="300ED32A" w:rsidR="00491B75" w:rsidRDefault="00491B75" w:rsidP="00491B75">
      <w:pPr>
        <w:ind w:leftChars="100" w:left="21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）由于“打鱼”和“晒网”的周期为</w:t>
      </w:r>
      <w:r>
        <w:rPr>
          <w:rFonts w:hint="eastAsia"/>
        </w:rPr>
        <w:t>5</w:t>
      </w:r>
      <w:r>
        <w:rPr>
          <w:rFonts w:hint="eastAsia"/>
        </w:rPr>
        <w:t>天，可以先计算出这一天是这一年的第几天，再将天数除以</w:t>
      </w:r>
      <w:r>
        <w:rPr>
          <w:rFonts w:hint="eastAsia"/>
        </w:rPr>
        <w:t>5</w:t>
      </w:r>
      <w:r>
        <w:rPr>
          <w:rFonts w:hint="eastAsia"/>
        </w:rPr>
        <w:t>，然后根据余数判断是在“打鱼”还是在“晒网”。</w:t>
      </w:r>
    </w:p>
    <w:p w14:paraId="5700F3C8" w14:textId="0D4F7295" w:rsidR="00E25814" w:rsidRDefault="00491B75" w:rsidP="00491B75">
      <w:pPr>
        <w:ind w:leftChars="100" w:left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）闰年：能被</w:t>
      </w:r>
      <w:r>
        <w:rPr>
          <w:rFonts w:hint="eastAsia"/>
        </w:rPr>
        <w:t>4</w:t>
      </w:r>
      <w:r>
        <w:rPr>
          <w:rFonts w:hint="eastAsia"/>
        </w:rPr>
        <w:t>整除</w:t>
      </w:r>
      <w:r w:rsidR="00FB11FD">
        <w:rPr>
          <w:rFonts w:hint="eastAsia"/>
        </w:rPr>
        <w:t>但</w:t>
      </w:r>
      <w:r>
        <w:rPr>
          <w:rFonts w:hint="eastAsia"/>
        </w:rPr>
        <w:t>不能被</w:t>
      </w:r>
      <w:r>
        <w:rPr>
          <w:rFonts w:hint="eastAsia"/>
        </w:rPr>
        <w:t>100</w:t>
      </w:r>
      <w:r w:rsidR="008F07EF">
        <w:rPr>
          <w:rFonts w:hint="eastAsia"/>
        </w:rPr>
        <w:t>整除</w:t>
      </w:r>
      <w:r w:rsidR="0062217E">
        <w:rPr>
          <w:rFonts w:hint="eastAsia"/>
        </w:rPr>
        <w:t>的</w:t>
      </w:r>
      <w:r w:rsidR="0062217E">
        <w:t>年份</w:t>
      </w:r>
      <w:r w:rsidR="008A7AAA">
        <w:rPr>
          <w:rFonts w:hint="eastAsia"/>
        </w:rPr>
        <w:t>、</w:t>
      </w:r>
      <w:r>
        <w:rPr>
          <w:rFonts w:hint="eastAsia"/>
        </w:rPr>
        <w:t>或者是能被</w:t>
      </w:r>
      <w:r>
        <w:rPr>
          <w:rFonts w:hint="eastAsia"/>
        </w:rPr>
        <w:t>400</w:t>
      </w:r>
      <w:r>
        <w:rPr>
          <w:rFonts w:hint="eastAsia"/>
        </w:rPr>
        <w:t>整除的年</w:t>
      </w:r>
      <w:r w:rsidR="0062217E">
        <w:rPr>
          <w:rFonts w:hint="eastAsia"/>
        </w:rPr>
        <w:t>份</w:t>
      </w:r>
      <w:r w:rsidR="008A7AAA">
        <w:rPr>
          <w:rFonts w:hint="eastAsia"/>
        </w:rPr>
        <w:t>是</w:t>
      </w:r>
      <w:r w:rsidR="008A7AAA">
        <w:t>闰年</w:t>
      </w:r>
      <w:r>
        <w:rPr>
          <w:rFonts w:hint="eastAsia"/>
        </w:rPr>
        <w:t>。闰年</w:t>
      </w:r>
      <w:r>
        <w:rPr>
          <w:rFonts w:hint="eastAsia"/>
        </w:rPr>
        <w:t>2</w:t>
      </w:r>
      <w:r>
        <w:rPr>
          <w:rFonts w:hint="eastAsia"/>
        </w:rPr>
        <w:t>月份有</w:t>
      </w:r>
      <w:r>
        <w:rPr>
          <w:rFonts w:hint="eastAsia"/>
        </w:rPr>
        <w:t>29</w:t>
      </w:r>
      <w:r>
        <w:rPr>
          <w:rFonts w:hint="eastAsia"/>
        </w:rPr>
        <w:t>天。</w:t>
      </w:r>
    </w:p>
    <w:p w14:paraId="14A3CBCF" w14:textId="44DD05AA" w:rsidR="000246A7" w:rsidRDefault="00822E3A" w:rsidP="00123B58">
      <w:pPr>
        <w:ind w:leftChars="100" w:left="210"/>
      </w:pPr>
      <w:bookmarkStart w:id="11" w:name="_Hlk111298626"/>
      <w:r w:rsidRPr="0021597C">
        <w:rPr>
          <w:b/>
          <w:bCs/>
        </w:rPr>
        <w:t>输入输出格式参见样张</w:t>
      </w:r>
      <w:r>
        <w:rPr>
          <w:rFonts w:hint="eastAsia"/>
        </w:rPr>
        <w:t>：</w:t>
      </w:r>
    </w:p>
    <w:p w14:paraId="6E2F1EE6" w14:textId="35CDD22D" w:rsidR="00C53BED" w:rsidRDefault="00C53BED" w:rsidP="00123B58">
      <w:pPr>
        <w:ind w:leftChars="100" w:left="210"/>
      </w:pPr>
      <w:r>
        <w:t xml:space="preserve"> </w:t>
      </w:r>
      <w:r w:rsidR="00AF775F">
        <w:rPr>
          <w:noProof/>
        </w:rPr>
        <w:drawing>
          <wp:inline distT="0" distB="0" distL="0" distR="0" wp14:anchorId="5CE7CAD0" wp14:editId="435C74D0">
            <wp:extent cx="1783080" cy="1119505"/>
            <wp:effectExtent l="0" t="0" r="7620" b="444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93775" cy="112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75F">
        <w:t xml:space="preserve"> </w:t>
      </w:r>
      <w:r>
        <w:rPr>
          <w:noProof/>
        </w:rPr>
        <w:drawing>
          <wp:inline distT="0" distB="0" distL="0" distR="0" wp14:anchorId="3F231613" wp14:editId="7CD18553">
            <wp:extent cx="1798320" cy="1115695"/>
            <wp:effectExtent l="0" t="0" r="0" b="825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11426" cy="112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75F">
        <w:t xml:space="preserve"> </w:t>
      </w:r>
      <w:r w:rsidR="00AF775F">
        <w:rPr>
          <w:noProof/>
        </w:rPr>
        <w:drawing>
          <wp:inline distT="0" distB="0" distL="0" distR="0" wp14:anchorId="058D10D3" wp14:editId="1B35BADE">
            <wp:extent cx="1831501" cy="1119505"/>
            <wp:effectExtent l="0" t="0" r="0" b="444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45041" cy="112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1"/>
    <w:p w14:paraId="276410BF" w14:textId="43158D56" w:rsidR="00FC27A7" w:rsidRDefault="003C76BD" w:rsidP="00FC27A7">
      <w:pPr>
        <w:rPr>
          <w:noProof/>
        </w:rPr>
      </w:pPr>
      <w:r w:rsidRPr="003C76BD">
        <w:rPr>
          <w:noProof/>
        </w:rPr>
        <w:t xml:space="preserve">  </w:t>
      </w:r>
      <w:r w:rsidR="00E362B2" w:rsidRPr="00E362B2">
        <w:rPr>
          <w:noProof/>
        </w:rPr>
        <w:t xml:space="preserve"> </w:t>
      </w:r>
    </w:p>
    <w:p w14:paraId="44E32496" w14:textId="77777777" w:rsidR="00FC27A7" w:rsidRPr="000C2440" w:rsidRDefault="00FC27A7" w:rsidP="00FC27A7">
      <w:pPr>
        <w:rPr>
          <w:b/>
          <w:sz w:val="28"/>
          <w:szCs w:val="28"/>
        </w:rPr>
      </w:pPr>
      <w:bookmarkStart w:id="12" w:name="_Hlk65142772"/>
      <w:bookmarkEnd w:id="4"/>
      <w:r w:rsidRPr="000C2440">
        <w:rPr>
          <w:rFonts w:hint="eastAsia"/>
          <w:b/>
          <w:sz w:val="28"/>
          <w:szCs w:val="28"/>
        </w:rPr>
        <w:t>三、实验结果（源程序</w:t>
      </w:r>
      <w:r w:rsidRPr="000C2440">
        <w:rPr>
          <w:rFonts w:hint="eastAsia"/>
          <w:b/>
          <w:sz w:val="28"/>
          <w:szCs w:val="28"/>
        </w:rPr>
        <w:t>+</w:t>
      </w:r>
      <w:r w:rsidRPr="000C2440">
        <w:rPr>
          <w:rFonts w:hint="eastAsia"/>
          <w:b/>
          <w:sz w:val="28"/>
          <w:szCs w:val="28"/>
        </w:rPr>
        <w:t>注释</w:t>
      </w:r>
      <w:r w:rsidRPr="000C2440">
        <w:rPr>
          <w:rFonts w:hint="eastAsia"/>
          <w:b/>
          <w:sz w:val="28"/>
          <w:szCs w:val="28"/>
        </w:rPr>
        <w:t>+</w:t>
      </w:r>
      <w:r w:rsidRPr="000C2440">
        <w:rPr>
          <w:rFonts w:hint="eastAsia"/>
          <w:b/>
          <w:sz w:val="28"/>
          <w:szCs w:val="28"/>
        </w:rPr>
        <w:t>运行结果截图）</w:t>
      </w:r>
    </w:p>
    <w:p w14:paraId="58FF66FB" w14:textId="77777777" w:rsidR="00FC27A7" w:rsidRPr="00A406EE" w:rsidRDefault="00FC27A7" w:rsidP="00FC27A7">
      <w:pPr>
        <w:ind w:leftChars="1" w:left="103" w:hangingChars="48" w:hanging="101"/>
        <w:rPr>
          <w:b/>
          <w:color w:val="000000" w:themeColor="text1"/>
          <w:szCs w:val="21"/>
        </w:rPr>
      </w:pPr>
      <w:r w:rsidRPr="00A406EE">
        <w:rPr>
          <w:rFonts w:hint="eastAsia"/>
          <w:b/>
          <w:color w:val="000000" w:themeColor="text1"/>
          <w:szCs w:val="21"/>
        </w:rPr>
        <w:t>第</w:t>
      </w:r>
      <w:r w:rsidRPr="00A406EE">
        <w:rPr>
          <w:rFonts w:hint="eastAsia"/>
          <w:b/>
          <w:color w:val="000000" w:themeColor="text1"/>
          <w:szCs w:val="21"/>
        </w:rPr>
        <w:t>1</w:t>
      </w:r>
      <w:r w:rsidRPr="00A406EE">
        <w:rPr>
          <w:rFonts w:hint="eastAsia"/>
          <w:b/>
          <w:color w:val="000000" w:themeColor="text1"/>
          <w:szCs w:val="21"/>
        </w:rPr>
        <w:t>题：</w:t>
      </w:r>
    </w:p>
    <w:p w14:paraId="689CC706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18C2850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8F37DEC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032A00D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132D9FC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kg, m, BMI;</w:t>
      </w:r>
    </w:p>
    <w:p w14:paraId="16E1420F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"2022110957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彭文杰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B0050D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BEB3A1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请输入体重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(kg):"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FDF8DD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kg;</w:t>
      </w:r>
    </w:p>
    <w:p w14:paraId="3540F3CD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请输入身高（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cm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D5DE2F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</w:p>
    <w:p w14:paraId="02B97B55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BMI = kg / (m * m * 0.01 * 0.01);</w:t>
      </w:r>
    </w:p>
    <w:p w14:paraId="20BD1F95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"BMI="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BMI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715759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(BMI &lt; 18.5)</w:t>
      </w:r>
    </w:p>
    <w:p w14:paraId="2130AF00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3B65948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偏瘦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8C0788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809C738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(BMI &gt;= 18.5 &amp;&amp; BMI &lt; 24)</w:t>
      </w:r>
    </w:p>
    <w:p w14:paraId="3A2C8EE1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A7217EA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正常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0C6577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9D70EF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(BMI &gt;= 24 &amp;&amp; BMI &lt; 27)</w:t>
      </w:r>
    </w:p>
    <w:p w14:paraId="2702271D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8A35669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偏胖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36A993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14456B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(BMI &gt;= 27 &amp;&amp; BMI &lt; 30)</w:t>
      </w:r>
    </w:p>
    <w:p w14:paraId="35B7EB9E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BD6ECC1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肥胖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459895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FB5855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(BMI &gt;= 30 &amp;&amp; BMI &lt; 40)</w:t>
      </w:r>
    </w:p>
    <w:p w14:paraId="1478844E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E786C7D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重度肥胖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E6F48B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403928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(BMI &gt; 40)</w:t>
      </w:r>
    </w:p>
    <w:p w14:paraId="31DDAA5E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FDDB523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极重度肥胖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7AC327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B9D74ED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91E98E1" w14:textId="1F510B03" w:rsidR="00FC27A7" w:rsidRDefault="0083356E" w:rsidP="0083356E">
      <w:pPr>
        <w:rPr>
          <w:color w:val="000000" w:themeColor="text1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noProof/>
          <w:color w:val="000000" w:themeColor="text1"/>
          <w:szCs w:val="21"/>
        </w:rPr>
        <w:drawing>
          <wp:inline distT="0" distB="0" distL="0" distR="0" wp14:anchorId="0320280B" wp14:editId="3280AD1E">
            <wp:extent cx="5759450" cy="11125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C696" w14:textId="77777777" w:rsidR="00FC27A7" w:rsidRDefault="00FC27A7" w:rsidP="00FC27A7">
      <w:pPr>
        <w:rPr>
          <w:color w:val="000000" w:themeColor="text1"/>
          <w:szCs w:val="21"/>
        </w:rPr>
      </w:pPr>
    </w:p>
    <w:p w14:paraId="5B5E099C" w14:textId="77777777" w:rsidR="00FC27A7" w:rsidRPr="00A406EE" w:rsidRDefault="00FC27A7" w:rsidP="00FC27A7">
      <w:pPr>
        <w:rPr>
          <w:color w:val="000000" w:themeColor="text1"/>
          <w:szCs w:val="21"/>
        </w:rPr>
      </w:pPr>
    </w:p>
    <w:p w14:paraId="41A38A73" w14:textId="77777777" w:rsidR="00FC27A7" w:rsidRPr="00A406EE" w:rsidRDefault="00FC27A7" w:rsidP="00FC27A7">
      <w:pPr>
        <w:rPr>
          <w:b/>
          <w:color w:val="000000" w:themeColor="text1"/>
          <w:szCs w:val="21"/>
        </w:rPr>
      </w:pPr>
      <w:r w:rsidRPr="00A406EE">
        <w:rPr>
          <w:rFonts w:hint="eastAsia"/>
          <w:b/>
          <w:color w:val="000000" w:themeColor="text1"/>
          <w:szCs w:val="21"/>
        </w:rPr>
        <w:t>第</w:t>
      </w:r>
      <w:r w:rsidRPr="00A406EE">
        <w:rPr>
          <w:rFonts w:hint="eastAsia"/>
          <w:b/>
          <w:color w:val="000000" w:themeColor="text1"/>
          <w:szCs w:val="21"/>
        </w:rPr>
        <w:t>2</w:t>
      </w:r>
      <w:r w:rsidRPr="00A406EE">
        <w:rPr>
          <w:rFonts w:hint="eastAsia"/>
          <w:b/>
          <w:color w:val="000000" w:themeColor="text1"/>
          <w:szCs w:val="21"/>
        </w:rPr>
        <w:t>题：</w:t>
      </w:r>
    </w:p>
    <w:p w14:paraId="2C342D21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8B406A1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D6F3ECE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FC94965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8115207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c;</w:t>
      </w:r>
    </w:p>
    <w:p w14:paraId="0B84A213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"2022110957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彭文杰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4A69F9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请输入三角形的三边长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D062B5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3C6766F0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+ b &gt; c &amp;&amp; a + c &gt; b &amp;&amp; b + c &gt; a)</w:t>
      </w:r>
    </w:p>
    <w:p w14:paraId="65E4CCF8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5982063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b &amp;&amp; a == c)</w:t>
      </w:r>
    </w:p>
    <w:p w14:paraId="081F24B9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DD08DDF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可以构成等边三角形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DF747C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B849608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b || a == c || b == c)</w:t>
      </w:r>
    </w:p>
    <w:p w14:paraId="287C9AB5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F47D783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可以构成等腰三角形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239A8E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ECE484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可以构成一般三角形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079F3A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87456E6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不能构成三角形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36A5E0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5864092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A034361" w14:textId="1454A0B6" w:rsidR="00FC27A7" w:rsidRDefault="0083356E" w:rsidP="00FC27A7">
      <w:pPr>
        <w:rPr>
          <w:color w:val="000000" w:themeColor="text1"/>
          <w:szCs w:val="21"/>
        </w:rPr>
      </w:pPr>
      <w:r>
        <w:rPr>
          <w:noProof/>
          <w:color w:val="000000" w:themeColor="text1"/>
          <w:szCs w:val="21"/>
        </w:rPr>
        <w:drawing>
          <wp:inline distT="0" distB="0" distL="0" distR="0" wp14:anchorId="0DA619BF" wp14:editId="657D0A87">
            <wp:extent cx="5759450" cy="11887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C5C5" w14:textId="57F88866" w:rsidR="00FC27A7" w:rsidRDefault="0083356E" w:rsidP="00FC27A7">
      <w:pPr>
        <w:rPr>
          <w:color w:val="000000" w:themeColor="text1"/>
          <w:szCs w:val="21"/>
        </w:rPr>
      </w:pPr>
      <w:r>
        <w:rPr>
          <w:noProof/>
          <w:color w:val="000000" w:themeColor="text1"/>
          <w:szCs w:val="21"/>
        </w:rPr>
        <w:drawing>
          <wp:inline distT="0" distB="0" distL="0" distR="0" wp14:anchorId="749588B8" wp14:editId="6E7ADAD8">
            <wp:extent cx="5759450" cy="1002665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CEC2" w14:textId="41EC58AA" w:rsidR="00FC27A7" w:rsidRDefault="0083356E" w:rsidP="00FC27A7">
      <w:pPr>
        <w:rPr>
          <w:color w:val="000000" w:themeColor="text1"/>
          <w:szCs w:val="21"/>
        </w:rPr>
      </w:pPr>
      <w:r>
        <w:rPr>
          <w:noProof/>
          <w:color w:val="000000" w:themeColor="text1"/>
          <w:szCs w:val="21"/>
        </w:rPr>
        <w:drawing>
          <wp:inline distT="0" distB="0" distL="0" distR="0" wp14:anchorId="7736A924" wp14:editId="7DAF1CAF">
            <wp:extent cx="5759450" cy="894080"/>
            <wp:effectExtent l="0" t="0" r="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4B99" w14:textId="7986895D" w:rsidR="0083356E" w:rsidRDefault="0083356E" w:rsidP="00FC27A7">
      <w:pPr>
        <w:rPr>
          <w:color w:val="000000" w:themeColor="text1"/>
          <w:szCs w:val="21"/>
        </w:rPr>
      </w:pPr>
      <w:r>
        <w:rPr>
          <w:noProof/>
          <w:color w:val="000000" w:themeColor="text1"/>
          <w:szCs w:val="21"/>
        </w:rPr>
        <w:drawing>
          <wp:inline distT="0" distB="0" distL="0" distR="0" wp14:anchorId="3950B49D" wp14:editId="56BCAF4F">
            <wp:extent cx="5759450" cy="11633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4DA5" w14:textId="3B894785" w:rsidR="0083356E" w:rsidRDefault="0083356E" w:rsidP="00FC27A7">
      <w:pPr>
        <w:rPr>
          <w:color w:val="000000" w:themeColor="text1"/>
          <w:szCs w:val="21"/>
        </w:rPr>
      </w:pPr>
    </w:p>
    <w:p w14:paraId="1C898047" w14:textId="77777777" w:rsidR="0083356E" w:rsidRPr="00A406EE" w:rsidRDefault="0083356E" w:rsidP="00FC27A7">
      <w:pPr>
        <w:rPr>
          <w:color w:val="000000" w:themeColor="text1"/>
          <w:szCs w:val="21"/>
        </w:rPr>
      </w:pPr>
    </w:p>
    <w:bookmarkEnd w:id="12"/>
    <w:p w14:paraId="40B7F185" w14:textId="77777777" w:rsidR="00FC27A7" w:rsidRPr="00A406EE" w:rsidRDefault="00FC27A7" w:rsidP="00FC27A7">
      <w:pPr>
        <w:rPr>
          <w:b/>
          <w:color w:val="000000" w:themeColor="text1"/>
          <w:szCs w:val="21"/>
        </w:rPr>
      </w:pPr>
      <w:r w:rsidRPr="00A406EE">
        <w:rPr>
          <w:rFonts w:hint="eastAsia"/>
          <w:b/>
          <w:color w:val="000000" w:themeColor="text1"/>
          <w:szCs w:val="21"/>
        </w:rPr>
        <w:t>第</w:t>
      </w:r>
      <w:r w:rsidRPr="00A406EE">
        <w:rPr>
          <w:rFonts w:hint="eastAsia"/>
          <w:b/>
          <w:color w:val="000000" w:themeColor="text1"/>
          <w:szCs w:val="21"/>
        </w:rPr>
        <w:t>3</w:t>
      </w:r>
      <w:r w:rsidRPr="00A406EE">
        <w:rPr>
          <w:rFonts w:hint="eastAsia"/>
          <w:b/>
          <w:color w:val="000000" w:themeColor="text1"/>
          <w:szCs w:val="21"/>
        </w:rPr>
        <w:t>题：</w:t>
      </w:r>
    </w:p>
    <w:p w14:paraId="3534D4D9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6D65F99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91E5776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C0E0C68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1FEB0A6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y;</w:t>
      </w:r>
    </w:p>
    <w:p w14:paraId="72CB92FD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"2022110957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彭文杰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D2E714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请输入天然气年使用量（立方米）：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F7A4C8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2E79878A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fixed;</w:t>
      </w:r>
    </w:p>
    <w:p w14:paraId="07518EC8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cout.precision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(1);</w:t>
      </w:r>
    </w:p>
    <w:p w14:paraId="5EDF335F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&gt; 0 &amp;&amp; x &lt;= 360)</w:t>
      </w:r>
    </w:p>
    <w:p w14:paraId="33C29D80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C21171C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 = x * 2.02;</w:t>
      </w:r>
    </w:p>
    <w:p w14:paraId="2C805E52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AF3EC3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507A9EB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&gt; 360 &amp;&amp; x &lt;= 600)</w:t>
      </w:r>
    </w:p>
    <w:p w14:paraId="120E3F24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7990658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 = (x - 360) * 2.43 + 360 * 2.02;</w:t>
      </w:r>
    </w:p>
    <w:p w14:paraId="549535A2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B37759E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9A83293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&gt; 600)</w:t>
      </w:r>
    </w:p>
    <w:p w14:paraId="64A8F4C3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0C2C1FE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 = (x - 600) * 3.04 + 360 * 2.02 + (600 - 360) * 2.43;</w:t>
      </w:r>
    </w:p>
    <w:p w14:paraId="0A990F5C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EEE6FC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4200B9D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&lt; 0)</w:t>
      </w:r>
    </w:p>
    <w:p w14:paraId="3C6A7D79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数据输入错误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5C52F6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这一年的天然气总价为：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5CE7968F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87DB12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5EC0353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B95DB2" w14:textId="46359EDD" w:rsidR="00FC27A7" w:rsidRDefault="0083356E" w:rsidP="0083356E">
      <w:pPr>
        <w:rPr>
          <w:color w:val="000000" w:themeColor="text1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noProof/>
          <w:color w:val="000000" w:themeColor="text1"/>
          <w:szCs w:val="21"/>
        </w:rPr>
        <w:drawing>
          <wp:inline distT="0" distB="0" distL="0" distR="0" wp14:anchorId="121C5EA7" wp14:editId="55C1EA68">
            <wp:extent cx="5759450" cy="777240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6276" w14:textId="41437A74" w:rsidR="00FC27A7" w:rsidRDefault="0083356E" w:rsidP="00FC27A7">
      <w:pPr>
        <w:rPr>
          <w:color w:val="000000" w:themeColor="text1"/>
          <w:szCs w:val="21"/>
        </w:rPr>
      </w:pPr>
      <w:r>
        <w:rPr>
          <w:noProof/>
          <w:color w:val="000000" w:themeColor="text1"/>
          <w:szCs w:val="21"/>
        </w:rPr>
        <w:drawing>
          <wp:inline distT="0" distB="0" distL="0" distR="0" wp14:anchorId="54BD807E" wp14:editId="0D05B502">
            <wp:extent cx="5759450" cy="67373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18D1" w14:textId="77777777" w:rsidR="00FC27A7" w:rsidRDefault="00FC27A7" w:rsidP="00FC27A7">
      <w:pPr>
        <w:rPr>
          <w:color w:val="000000" w:themeColor="text1"/>
          <w:szCs w:val="21"/>
        </w:rPr>
      </w:pPr>
    </w:p>
    <w:p w14:paraId="4346DC7F" w14:textId="77777777" w:rsidR="00FC27A7" w:rsidRPr="00A406EE" w:rsidRDefault="00FC27A7" w:rsidP="00FC27A7">
      <w:pPr>
        <w:rPr>
          <w:b/>
          <w:color w:val="000000" w:themeColor="text1"/>
          <w:szCs w:val="21"/>
        </w:rPr>
      </w:pPr>
      <w:r w:rsidRPr="00A406EE">
        <w:rPr>
          <w:rFonts w:hint="eastAsia"/>
          <w:b/>
          <w:color w:val="000000" w:themeColor="text1"/>
          <w:szCs w:val="21"/>
        </w:rPr>
        <w:t>第</w:t>
      </w:r>
      <w:r w:rsidRPr="00A406EE">
        <w:rPr>
          <w:b/>
          <w:color w:val="000000" w:themeColor="text1"/>
          <w:szCs w:val="21"/>
        </w:rPr>
        <w:t>4</w:t>
      </w:r>
      <w:r w:rsidRPr="00A406EE">
        <w:rPr>
          <w:rFonts w:hint="eastAsia"/>
          <w:b/>
          <w:color w:val="000000" w:themeColor="text1"/>
          <w:szCs w:val="21"/>
        </w:rPr>
        <w:t>题：</w:t>
      </w:r>
    </w:p>
    <w:p w14:paraId="582CF730" w14:textId="77777777" w:rsidR="00770112" w:rsidRDefault="00770112" w:rsidP="00770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013E3A6" w14:textId="77777777" w:rsidR="00770112" w:rsidRDefault="00770112" w:rsidP="00770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61130C5" w14:textId="77777777" w:rsidR="00770112" w:rsidRDefault="00770112" w:rsidP="00770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C88CAC2" w14:textId="77777777" w:rsidR="00770112" w:rsidRDefault="00770112" w:rsidP="00770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6D76279" w14:textId="77777777" w:rsidR="00770112" w:rsidRDefault="00770112" w:rsidP="00770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mouth;</w:t>
      </w:r>
    </w:p>
    <w:p w14:paraId="2FE9884F" w14:textId="77777777" w:rsidR="00770112" w:rsidRDefault="00770112" w:rsidP="00770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"2022110957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彭文杰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1F1C10" w14:textId="77777777" w:rsidR="00770112" w:rsidRDefault="00770112" w:rsidP="00770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请输入月份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8451BB" w14:textId="77777777" w:rsidR="00770112" w:rsidRDefault="00770112" w:rsidP="00770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mouth;</w:t>
      </w:r>
    </w:p>
    <w:p w14:paraId="78402415" w14:textId="77777777" w:rsidR="00770112" w:rsidRDefault="00770112" w:rsidP="00770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(mouth &gt; 0 &amp;&amp; mouth &lt; 13)</w:t>
      </w:r>
    </w:p>
    <w:p w14:paraId="4FB53FD3" w14:textId="77777777" w:rsidR="00770112" w:rsidRDefault="00770112" w:rsidP="00770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775E67C7" w14:textId="77777777" w:rsidR="00770112" w:rsidRDefault="00770112" w:rsidP="00770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(mouth / 3)</w:t>
      </w:r>
    </w:p>
    <w:p w14:paraId="7BC02D3C" w14:textId="77777777" w:rsidR="00770112" w:rsidRDefault="00770112" w:rsidP="00770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6943F06" w14:textId="77777777" w:rsidR="00770112" w:rsidRDefault="00770112" w:rsidP="00770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mouth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月处于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夏季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14:paraId="50429621" w14:textId="77777777" w:rsidR="00770112" w:rsidRDefault="00770112" w:rsidP="00770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mouth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月处于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秋季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14:paraId="25865EBC" w14:textId="77777777" w:rsidR="00770112" w:rsidRDefault="00770112" w:rsidP="00770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mouth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月处于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春季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14:paraId="2EED179B" w14:textId="77777777" w:rsidR="00770112" w:rsidRDefault="00770112" w:rsidP="00770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</w:t>
      </w:r>
    </w:p>
    <w:p w14:paraId="58AF6FD2" w14:textId="77777777" w:rsidR="00770112" w:rsidRDefault="00770112" w:rsidP="00770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mouth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月处于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冬季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14:paraId="5D61B550" w14:textId="77777777" w:rsidR="00770112" w:rsidRDefault="00770112" w:rsidP="00770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87598BB" w14:textId="77777777" w:rsidR="00770112" w:rsidRDefault="00770112" w:rsidP="00770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270E92B" w14:textId="77777777" w:rsidR="00770112" w:rsidRDefault="00770112" w:rsidP="00770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ADE90A" w14:textId="77777777" w:rsidR="00770112" w:rsidRDefault="00770112" w:rsidP="00770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AD21D59" w14:textId="77777777" w:rsidR="00770112" w:rsidRDefault="00770112" w:rsidP="00770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085D46C" w14:textId="396F91FB" w:rsidR="00FC27A7" w:rsidRDefault="00770112" w:rsidP="00FC27A7">
      <w:pPr>
        <w:rPr>
          <w:color w:val="000000" w:themeColor="text1"/>
          <w:szCs w:val="21"/>
        </w:rPr>
      </w:pPr>
      <w:r>
        <w:rPr>
          <w:noProof/>
          <w:color w:val="000000" w:themeColor="text1"/>
          <w:szCs w:val="21"/>
        </w:rPr>
        <w:drawing>
          <wp:inline distT="0" distB="0" distL="0" distR="0" wp14:anchorId="08401C9C" wp14:editId="4E019BA5">
            <wp:extent cx="5759450" cy="108775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F65E" w14:textId="77777777" w:rsidR="00FC27A7" w:rsidRPr="00A406EE" w:rsidRDefault="00FC27A7" w:rsidP="00FC27A7">
      <w:pPr>
        <w:rPr>
          <w:color w:val="000000" w:themeColor="text1"/>
          <w:szCs w:val="21"/>
        </w:rPr>
      </w:pPr>
    </w:p>
    <w:p w14:paraId="33226AC3" w14:textId="77777777" w:rsidR="00FC27A7" w:rsidRPr="00A406EE" w:rsidRDefault="00FC27A7" w:rsidP="00FC27A7">
      <w:pPr>
        <w:rPr>
          <w:b/>
          <w:color w:val="000000" w:themeColor="text1"/>
          <w:szCs w:val="21"/>
        </w:rPr>
      </w:pPr>
      <w:r w:rsidRPr="00A406EE">
        <w:rPr>
          <w:rFonts w:hint="eastAsia"/>
          <w:b/>
          <w:color w:val="000000" w:themeColor="text1"/>
          <w:szCs w:val="21"/>
        </w:rPr>
        <w:t>第</w:t>
      </w:r>
      <w:r w:rsidRPr="00A406EE">
        <w:rPr>
          <w:b/>
          <w:color w:val="000000" w:themeColor="text1"/>
          <w:szCs w:val="21"/>
        </w:rPr>
        <w:t>5</w:t>
      </w:r>
      <w:r w:rsidRPr="00A406EE">
        <w:rPr>
          <w:rFonts w:hint="eastAsia"/>
          <w:b/>
          <w:color w:val="000000" w:themeColor="text1"/>
          <w:szCs w:val="21"/>
        </w:rPr>
        <w:t>题：</w:t>
      </w:r>
    </w:p>
    <w:p w14:paraId="7AABA7D9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从键盘输入某年某月某日，使用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switch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语句判断这一天是在“打鱼”还是在“晒网”？</w:t>
      </w:r>
    </w:p>
    <w:p w14:paraId="26532579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ED14D53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E90561A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243DAF8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034266D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"2022110940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彭文杰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B2DE45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y, z, m = 0;</w:t>
      </w:r>
    </w:p>
    <w:p w14:paraId="6805B928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请分别输入年月日：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9D274C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z;</w:t>
      </w:r>
    </w:p>
    <w:p w14:paraId="2DF95A70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(y)</w:t>
      </w:r>
    </w:p>
    <w:p w14:paraId="520F4DA2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0221C9D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12: m += 30;</w:t>
      </w:r>
    </w:p>
    <w:p w14:paraId="27B087EE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11: m += 31;</w:t>
      </w:r>
    </w:p>
    <w:p w14:paraId="3A5B8795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10: m += 30;</w:t>
      </w:r>
    </w:p>
    <w:p w14:paraId="646D3BF7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9: m += 31;</w:t>
      </w:r>
    </w:p>
    <w:p w14:paraId="4DA24E98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8: m += 31;</w:t>
      </w:r>
    </w:p>
    <w:p w14:paraId="66ADEB38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7: m += 30;</w:t>
      </w:r>
    </w:p>
    <w:p w14:paraId="3925A08E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6: m += 31;</w:t>
      </w:r>
    </w:p>
    <w:p w14:paraId="738D3FEC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5: m += 30;</w:t>
      </w:r>
    </w:p>
    <w:p w14:paraId="0CDA46DC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 m += 31;</w:t>
      </w:r>
    </w:p>
    <w:p w14:paraId="2CDD1ECB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 m += 28;</w:t>
      </w:r>
    </w:p>
    <w:p w14:paraId="39F3266A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 m += 31;</w:t>
      </w:r>
    </w:p>
    <w:p w14:paraId="40159416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 m == 0;</w:t>
      </w:r>
    </w:p>
    <w:p w14:paraId="16DEF932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030AA78B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 = m + z;</w:t>
      </w:r>
    </w:p>
    <w:p w14:paraId="4ACA31B3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(y &gt; 2)</w:t>
      </w:r>
    </w:p>
    <w:p w14:paraId="49E16E54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% 4 == 0 &amp;&amp; x %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100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 || x % 400 == 0)</w:t>
      </w:r>
    </w:p>
    <w:p w14:paraId="6852763D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 = m + 1;</w:t>
      </w:r>
    </w:p>
    <w:p w14:paraId="3E8EE750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这是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年的第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4CCA26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 % 5)</w:t>
      </w:r>
    </w:p>
    <w:p w14:paraId="1BF3BE5E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0DAD637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14:paraId="1658F36B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14:paraId="6D7F1806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这一天在打鱼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C99B4F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</w:t>
      </w:r>
    </w:p>
    <w:p w14:paraId="34580CBA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这一天在晒网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ED0C0B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0F3DEFC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BE2CFB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8D0854D" w14:textId="77777777" w:rsidR="0083356E" w:rsidRDefault="0083356E" w:rsidP="0083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6682FF" w14:textId="77AC1CB0" w:rsidR="00FC27A7" w:rsidRPr="00A406EE" w:rsidRDefault="0083356E" w:rsidP="0083356E">
      <w:pPr>
        <w:rPr>
          <w:b/>
          <w:color w:val="000000" w:themeColor="text1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b/>
          <w:noProof/>
          <w:color w:val="000000" w:themeColor="text1"/>
          <w:szCs w:val="21"/>
        </w:rPr>
        <w:drawing>
          <wp:inline distT="0" distB="0" distL="0" distR="0" wp14:anchorId="20D57284" wp14:editId="78FACC17">
            <wp:extent cx="5759450" cy="91059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4767" w14:textId="77777777" w:rsidR="00FC27A7" w:rsidRPr="00A406EE" w:rsidRDefault="00FC27A7" w:rsidP="00FC27A7">
      <w:pPr>
        <w:rPr>
          <w:color w:val="000000" w:themeColor="text1"/>
          <w:szCs w:val="21"/>
        </w:rPr>
      </w:pPr>
    </w:p>
    <w:p w14:paraId="270C214C" w14:textId="77777777" w:rsidR="00FC27A7" w:rsidRPr="000C2440" w:rsidRDefault="00FC27A7" w:rsidP="00FC27A7">
      <w:pPr>
        <w:rPr>
          <w:color w:val="FF0000"/>
          <w:szCs w:val="21"/>
        </w:rPr>
      </w:pPr>
    </w:p>
    <w:p w14:paraId="17662326" w14:textId="77777777" w:rsidR="00FC27A7" w:rsidRPr="000C2440" w:rsidRDefault="00FC27A7" w:rsidP="00FC27A7">
      <w:pPr>
        <w:rPr>
          <w:szCs w:val="21"/>
        </w:rPr>
      </w:pPr>
    </w:p>
    <w:p w14:paraId="78F4A199" w14:textId="76C20198" w:rsidR="009A2FFC" w:rsidRPr="00FC27A7" w:rsidRDefault="009A2FFC" w:rsidP="00FC27A7"/>
    <w:sectPr w:rsidR="009A2FFC" w:rsidRPr="00FC27A7" w:rsidSect="00FC27A7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11497" w14:textId="77777777" w:rsidR="002B3E53" w:rsidRDefault="002B3E53" w:rsidP="00E86A55">
      <w:r>
        <w:separator/>
      </w:r>
    </w:p>
  </w:endnote>
  <w:endnote w:type="continuationSeparator" w:id="0">
    <w:p w14:paraId="12AFC2B7" w14:textId="77777777" w:rsidR="002B3E53" w:rsidRDefault="002B3E53" w:rsidP="00E86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BD8F0" w14:textId="77777777" w:rsidR="002B3E53" w:rsidRDefault="002B3E53" w:rsidP="00E86A55">
      <w:r>
        <w:separator/>
      </w:r>
    </w:p>
  </w:footnote>
  <w:footnote w:type="continuationSeparator" w:id="0">
    <w:p w14:paraId="766B00C1" w14:textId="77777777" w:rsidR="002B3E53" w:rsidRDefault="002B3E53" w:rsidP="00E86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15672"/>
    <w:multiLevelType w:val="hybridMultilevel"/>
    <w:tmpl w:val="1B4EC7DA"/>
    <w:lvl w:ilvl="0" w:tplc="60A40BAC">
      <w:start w:val="2"/>
      <w:numFmt w:val="decimal"/>
      <w:lvlText w:val="%1.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526830"/>
    <w:multiLevelType w:val="hybridMultilevel"/>
    <w:tmpl w:val="1C8C9478"/>
    <w:lvl w:ilvl="0" w:tplc="6E4A70AE">
      <w:start w:val="2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44175B"/>
    <w:multiLevelType w:val="multilevel"/>
    <w:tmpl w:val="5C421093"/>
    <w:lvl w:ilvl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C421093"/>
    <w:multiLevelType w:val="multilevel"/>
    <w:tmpl w:val="5C421093"/>
    <w:lvl w:ilvl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C780E77"/>
    <w:multiLevelType w:val="hybridMultilevel"/>
    <w:tmpl w:val="BA4EC64A"/>
    <w:lvl w:ilvl="0" w:tplc="0B6C719A">
      <w:start w:val="4"/>
      <w:numFmt w:val="decimal"/>
      <w:lvlText w:val="%1."/>
      <w:lvlJc w:val="left"/>
      <w:pPr>
        <w:ind w:left="72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0E07F11"/>
    <w:multiLevelType w:val="hybridMultilevel"/>
    <w:tmpl w:val="CD9C7DF0"/>
    <w:lvl w:ilvl="0" w:tplc="90A20B6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5700EC4"/>
    <w:multiLevelType w:val="hybridMultilevel"/>
    <w:tmpl w:val="7EDA13FE"/>
    <w:lvl w:ilvl="0" w:tplc="93908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416A61"/>
    <w:multiLevelType w:val="hybridMultilevel"/>
    <w:tmpl w:val="7774090C"/>
    <w:lvl w:ilvl="0" w:tplc="FD288F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09543084">
    <w:abstractNumId w:val="3"/>
  </w:num>
  <w:num w:numId="2" w16cid:durableId="309287678">
    <w:abstractNumId w:val="2"/>
  </w:num>
  <w:num w:numId="3" w16cid:durableId="374891145">
    <w:abstractNumId w:val="0"/>
  </w:num>
  <w:num w:numId="4" w16cid:durableId="1078133780">
    <w:abstractNumId w:val="1"/>
  </w:num>
  <w:num w:numId="5" w16cid:durableId="1281108758">
    <w:abstractNumId w:val="6"/>
  </w:num>
  <w:num w:numId="6" w16cid:durableId="168912291">
    <w:abstractNumId w:val="5"/>
  </w:num>
  <w:num w:numId="7" w16cid:durableId="1181896674">
    <w:abstractNumId w:val="4"/>
  </w:num>
  <w:num w:numId="8" w16cid:durableId="20029301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5A9"/>
    <w:rsid w:val="000103EC"/>
    <w:rsid w:val="0002428B"/>
    <w:rsid w:val="000246A7"/>
    <w:rsid w:val="0003182A"/>
    <w:rsid w:val="00031848"/>
    <w:rsid w:val="000322B9"/>
    <w:rsid w:val="00052E98"/>
    <w:rsid w:val="00060B09"/>
    <w:rsid w:val="00061C59"/>
    <w:rsid w:val="0007326C"/>
    <w:rsid w:val="00093DFD"/>
    <w:rsid w:val="000A2E76"/>
    <w:rsid w:val="000A480C"/>
    <w:rsid w:val="000A5028"/>
    <w:rsid w:val="000B5A02"/>
    <w:rsid w:val="000C65CF"/>
    <w:rsid w:val="000E42E7"/>
    <w:rsid w:val="000E78C2"/>
    <w:rsid w:val="000F73AB"/>
    <w:rsid w:val="001215A9"/>
    <w:rsid w:val="00123B58"/>
    <w:rsid w:val="00144A39"/>
    <w:rsid w:val="001539A8"/>
    <w:rsid w:val="001628C4"/>
    <w:rsid w:val="001708B0"/>
    <w:rsid w:val="00174E9D"/>
    <w:rsid w:val="001B25E1"/>
    <w:rsid w:val="001E0299"/>
    <w:rsid w:val="001E02F5"/>
    <w:rsid w:val="001E3C50"/>
    <w:rsid w:val="001F39CF"/>
    <w:rsid w:val="00213F6C"/>
    <w:rsid w:val="0021597C"/>
    <w:rsid w:val="00222429"/>
    <w:rsid w:val="0023752C"/>
    <w:rsid w:val="00244624"/>
    <w:rsid w:val="00245F05"/>
    <w:rsid w:val="0025170C"/>
    <w:rsid w:val="00254425"/>
    <w:rsid w:val="0025616B"/>
    <w:rsid w:val="0026007A"/>
    <w:rsid w:val="00265BC6"/>
    <w:rsid w:val="00266341"/>
    <w:rsid w:val="002700AD"/>
    <w:rsid w:val="002704C3"/>
    <w:rsid w:val="0027496E"/>
    <w:rsid w:val="00275E22"/>
    <w:rsid w:val="002B3E53"/>
    <w:rsid w:val="002B6ACB"/>
    <w:rsid w:val="002F573C"/>
    <w:rsid w:val="0034537B"/>
    <w:rsid w:val="003614FE"/>
    <w:rsid w:val="00362B54"/>
    <w:rsid w:val="00392C5A"/>
    <w:rsid w:val="003B16CE"/>
    <w:rsid w:val="003C3E0B"/>
    <w:rsid w:val="003C76BD"/>
    <w:rsid w:val="003E15BC"/>
    <w:rsid w:val="004014A7"/>
    <w:rsid w:val="00401816"/>
    <w:rsid w:val="00413603"/>
    <w:rsid w:val="00417C67"/>
    <w:rsid w:val="00440809"/>
    <w:rsid w:val="004542AD"/>
    <w:rsid w:val="0047032C"/>
    <w:rsid w:val="004869E7"/>
    <w:rsid w:val="0049032B"/>
    <w:rsid w:val="00491B75"/>
    <w:rsid w:val="00492563"/>
    <w:rsid w:val="004B6654"/>
    <w:rsid w:val="004C01F1"/>
    <w:rsid w:val="004D3321"/>
    <w:rsid w:val="004D77F6"/>
    <w:rsid w:val="004E4F50"/>
    <w:rsid w:val="004F74EE"/>
    <w:rsid w:val="0051613B"/>
    <w:rsid w:val="005212C9"/>
    <w:rsid w:val="00525011"/>
    <w:rsid w:val="0052584B"/>
    <w:rsid w:val="005328AF"/>
    <w:rsid w:val="00577F78"/>
    <w:rsid w:val="00584A50"/>
    <w:rsid w:val="00585043"/>
    <w:rsid w:val="005969E7"/>
    <w:rsid w:val="005A7088"/>
    <w:rsid w:val="005A7F91"/>
    <w:rsid w:val="005B4EC2"/>
    <w:rsid w:val="006176A0"/>
    <w:rsid w:val="0062217E"/>
    <w:rsid w:val="00625A71"/>
    <w:rsid w:val="0064710B"/>
    <w:rsid w:val="006526E7"/>
    <w:rsid w:val="0065652A"/>
    <w:rsid w:val="00662553"/>
    <w:rsid w:val="006636AE"/>
    <w:rsid w:val="00663757"/>
    <w:rsid w:val="006654E4"/>
    <w:rsid w:val="00665A7F"/>
    <w:rsid w:val="00667ECA"/>
    <w:rsid w:val="006756FE"/>
    <w:rsid w:val="00687406"/>
    <w:rsid w:val="006B1B24"/>
    <w:rsid w:val="006B7A71"/>
    <w:rsid w:val="006C35A0"/>
    <w:rsid w:val="006C58C0"/>
    <w:rsid w:val="006C7E30"/>
    <w:rsid w:val="006D5F8B"/>
    <w:rsid w:val="006E359D"/>
    <w:rsid w:val="006E733C"/>
    <w:rsid w:val="006F5692"/>
    <w:rsid w:val="00705C92"/>
    <w:rsid w:val="00705D14"/>
    <w:rsid w:val="00707BBF"/>
    <w:rsid w:val="00712A36"/>
    <w:rsid w:val="007130D6"/>
    <w:rsid w:val="00721C72"/>
    <w:rsid w:val="00735F74"/>
    <w:rsid w:val="007432AD"/>
    <w:rsid w:val="007545BD"/>
    <w:rsid w:val="00770112"/>
    <w:rsid w:val="007826E5"/>
    <w:rsid w:val="00787AE6"/>
    <w:rsid w:val="00792BE5"/>
    <w:rsid w:val="007A0E3D"/>
    <w:rsid w:val="007B17AC"/>
    <w:rsid w:val="007C62C6"/>
    <w:rsid w:val="007D4085"/>
    <w:rsid w:val="007D4B09"/>
    <w:rsid w:val="007E0CAE"/>
    <w:rsid w:val="007E2495"/>
    <w:rsid w:val="007F16BC"/>
    <w:rsid w:val="00811734"/>
    <w:rsid w:val="00815061"/>
    <w:rsid w:val="00822E3A"/>
    <w:rsid w:val="0082409F"/>
    <w:rsid w:val="0083356E"/>
    <w:rsid w:val="008340CA"/>
    <w:rsid w:val="00835C99"/>
    <w:rsid w:val="00837BBE"/>
    <w:rsid w:val="008402EC"/>
    <w:rsid w:val="008445A7"/>
    <w:rsid w:val="008522D2"/>
    <w:rsid w:val="00855529"/>
    <w:rsid w:val="008600E7"/>
    <w:rsid w:val="008628BC"/>
    <w:rsid w:val="008628F8"/>
    <w:rsid w:val="00865D9C"/>
    <w:rsid w:val="008776F8"/>
    <w:rsid w:val="00881BC2"/>
    <w:rsid w:val="00883E80"/>
    <w:rsid w:val="00887256"/>
    <w:rsid w:val="008932A7"/>
    <w:rsid w:val="008A5A51"/>
    <w:rsid w:val="008A7AAA"/>
    <w:rsid w:val="008C4246"/>
    <w:rsid w:val="008E7055"/>
    <w:rsid w:val="008F07EF"/>
    <w:rsid w:val="008F433E"/>
    <w:rsid w:val="009109CC"/>
    <w:rsid w:val="0091261B"/>
    <w:rsid w:val="00920BAF"/>
    <w:rsid w:val="00923E73"/>
    <w:rsid w:val="009261BC"/>
    <w:rsid w:val="00933EF6"/>
    <w:rsid w:val="0096018D"/>
    <w:rsid w:val="009A203A"/>
    <w:rsid w:val="009A2FFC"/>
    <w:rsid w:val="009B04E4"/>
    <w:rsid w:val="009D4641"/>
    <w:rsid w:val="009D69D2"/>
    <w:rsid w:val="009E215D"/>
    <w:rsid w:val="009E2209"/>
    <w:rsid w:val="009E2B37"/>
    <w:rsid w:val="009E3D37"/>
    <w:rsid w:val="00A06F41"/>
    <w:rsid w:val="00A120E7"/>
    <w:rsid w:val="00A22755"/>
    <w:rsid w:val="00A35729"/>
    <w:rsid w:val="00A40BD1"/>
    <w:rsid w:val="00A52034"/>
    <w:rsid w:val="00A620CB"/>
    <w:rsid w:val="00A64E9D"/>
    <w:rsid w:val="00A713D3"/>
    <w:rsid w:val="00A71A44"/>
    <w:rsid w:val="00AA50AE"/>
    <w:rsid w:val="00AC218D"/>
    <w:rsid w:val="00AD537B"/>
    <w:rsid w:val="00AE7500"/>
    <w:rsid w:val="00AF29F6"/>
    <w:rsid w:val="00AF775F"/>
    <w:rsid w:val="00B03C68"/>
    <w:rsid w:val="00B11F77"/>
    <w:rsid w:val="00B47BC7"/>
    <w:rsid w:val="00B55952"/>
    <w:rsid w:val="00B57631"/>
    <w:rsid w:val="00B620DF"/>
    <w:rsid w:val="00B665F4"/>
    <w:rsid w:val="00B70BEC"/>
    <w:rsid w:val="00B81EF0"/>
    <w:rsid w:val="00B90BE7"/>
    <w:rsid w:val="00B9315D"/>
    <w:rsid w:val="00B97E8E"/>
    <w:rsid w:val="00BA1844"/>
    <w:rsid w:val="00BA3B40"/>
    <w:rsid w:val="00BA4A37"/>
    <w:rsid w:val="00BA6688"/>
    <w:rsid w:val="00BD6086"/>
    <w:rsid w:val="00BE0F12"/>
    <w:rsid w:val="00BF3DED"/>
    <w:rsid w:val="00BF451D"/>
    <w:rsid w:val="00C17EC4"/>
    <w:rsid w:val="00C22CE4"/>
    <w:rsid w:val="00C539B7"/>
    <w:rsid w:val="00C53BED"/>
    <w:rsid w:val="00C60FF2"/>
    <w:rsid w:val="00C768B4"/>
    <w:rsid w:val="00C82690"/>
    <w:rsid w:val="00C868FA"/>
    <w:rsid w:val="00C94781"/>
    <w:rsid w:val="00CB0B04"/>
    <w:rsid w:val="00CC07E6"/>
    <w:rsid w:val="00CC1E4F"/>
    <w:rsid w:val="00CD7D8E"/>
    <w:rsid w:val="00CF5637"/>
    <w:rsid w:val="00D01AEA"/>
    <w:rsid w:val="00D03443"/>
    <w:rsid w:val="00D0755F"/>
    <w:rsid w:val="00D37F60"/>
    <w:rsid w:val="00D60BA9"/>
    <w:rsid w:val="00D630A3"/>
    <w:rsid w:val="00D647F5"/>
    <w:rsid w:val="00D736B1"/>
    <w:rsid w:val="00D75618"/>
    <w:rsid w:val="00D76364"/>
    <w:rsid w:val="00D824B7"/>
    <w:rsid w:val="00D83DAE"/>
    <w:rsid w:val="00D870F4"/>
    <w:rsid w:val="00D96AE7"/>
    <w:rsid w:val="00DA1B23"/>
    <w:rsid w:val="00DA37C4"/>
    <w:rsid w:val="00DA788C"/>
    <w:rsid w:val="00DB3112"/>
    <w:rsid w:val="00DB3870"/>
    <w:rsid w:val="00DB7212"/>
    <w:rsid w:val="00DC034D"/>
    <w:rsid w:val="00DC6C49"/>
    <w:rsid w:val="00DE56BE"/>
    <w:rsid w:val="00DF6586"/>
    <w:rsid w:val="00E173B6"/>
    <w:rsid w:val="00E25814"/>
    <w:rsid w:val="00E26203"/>
    <w:rsid w:val="00E362B2"/>
    <w:rsid w:val="00E40530"/>
    <w:rsid w:val="00E44E2A"/>
    <w:rsid w:val="00E62246"/>
    <w:rsid w:val="00E81014"/>
    <w:rsid w:val="00E84111"/>
    <w:rsid w:val="00E86A55"/>
    <w:rsid w:val="00E92FF2"/>
    <w:rsid w:val="00E94EB7"/>
    <w:rsid w:val="00EA0B4E"/>
    <w:rsid w:val="00EA2F2D"/>
    <w:rsid w:val="00EA4FB3"/>
    <w:rsid w:val="00EE5F52"/>
    <w:rsid w:val="00F041E2"/>
    <w:rsid w:val="00F049B5"/>
    <w:rsid w:val="00F13157"/>
    <w:rsid w:val="00F3771B"/>
    <w:rsid w:val="00F47DE1"/>
    <w:rsid w:val="00F565F4"/>
    <w:rsid w:val="00F602B1"/>
    <w:rsid w:val="00F60F9E"/>
    <w:rsid w:val="00F66879"/>
    <w:rsid w:val="00F671B3"/>
    <w:rsid w:val="00F82EBC"/>
    <w:rsid w:val="00F95DF1"/>
    <w:rsid w:val="00FB11FD"/>
    <w:rsid w:val="00FB5DFF"/>
    <w:rsid w:val="00FC27A7"/>
    <w:rsid w:val="00FC6449"/>
    <w:rsid w:val="00FD0E04"/>
    <w:rsid w:val="00FD1435"/>
    <w:rsid w:val="00FD7212"/>
    <w:rsid w:val="00FE346D"/>
    <w:rsid w:val="00FE4A88"/>
    <w:rsid w:val="00FF75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shapeDefaults>
  <w:decimalSymbol w:val="."/>
  <w:listSeparator w:val=","/>
  <w14:docId w14:val="0275988C"/>
  <w15:docId w15:val="{AECABB28-C715-4381-A123-AE3F40DE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215A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1215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1215A9"/>
    <w:rPr>
      <w:rFonts w:ascii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15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215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215A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15A9"/>
    <w:rPr>
      <w:sz w:val="18"/>
      <w:szCs w:val="18"/>
    </w:rPr>
  </w:style>
  <w:style w:type="character" w:customStyle="1" w:styleId="10">
    <w:name w:val="标题 1 字符"/>
    <w:basedOn w:val="a0"/>
    <w:link w:val="1"/>
    <w:rsid w:val="001215A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rsid w:val="001215A9"/>
    <w:rPr>
      <w:rFonts w:ascii="宋体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91261B"/>
    <w:pPr>
      <w:ind w:firstLineChars="200" w:firstLine="420"/>
    </w:pPr>
  </w:style>
  <w:style w:type="table" w:styleId="aa">
    <w:name w:val="Table Grid"/>
    <w:basedOn w:val="a1"/>
    <w:uiPriority w:val="99"/>
    <w:unhideWhenUsed/>
    <w:rsid w:val="001628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A52034"/>
    <w:rPr>
      <w:color w:val="808080"/>
    </w:rPr>
  </w:style>
  <w:style w:type="paragraph" w:styleId="ac">
    <w:name w:val="Balloon Text"/>
    <w:basedOn w:val="a"/>
    <w:link w:val="ad"/>
    <w:semiHidden/>
    <w:unhideWhenUsed/>
    <w:rsid w:val="00A52034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A52034"/>
    <w:rPr>
      <w:kern w:val="2"/>
      <w:sz w:val="18"/>
      <w:szCs w:val="18"/>
    </w:rPr>
  </w:style>
  <w:style w:type="character" w:styleId="ae">
    <w:name w:val="annotation reference"/>
    <w:basedOn w:val="a0"/>
    <w:semiHidden/>
    <w:unhideWhenUsed/>
    <w:rsid w:val="00B11F77"/>
    <w:rPr>
      <w:sz w:val="21"/>
      <w:szCs w:val="21"/>
    </w:rPr>
  </w:style>
  <w:style w:type="paragraph" w:styleId="af">
    <w:name w:val="annotation text"/>
    <w:basedOn w:val="a"/>
    <w:link w:val="af0"/>
    <w:semiHidden/>
    <w:unhideWhenUsed/>
    <w:rsid w:val="00B11F77"/>
    <w:pPr>
      <w:jc w:val="left"/>
    </w:pPr>
  </w:style>
  <w:style w:type="character" w:customStyle="1" w:styleId="af0">
    <w:name w:val="批注文字 字符"/>
    <w:basedOn w:val="a0"/>
    <w:link w:val="af"/>
    <w:semiHidden/>
    <w:rsid w:val="00B11F77"/>
    <w:rPr>
      <w:kern w:val="2"/>
      <w:sz w:val="21"/>
      <w:szCs w:val="24"/>
    </w:rPr>
  </w:style>
  <w:style w:type="paragraph" w:styleId="af1">
    <w:name w:val="annotation subject"/>
    <w:basedOn w:val="af"/>
    <w:next w:val="af"/>
    <w:link w:val="af2"/>
    <w:semiHidden/>
    <w:unhideWhenUsed/>
    <w:rsid w:val="00B11F77"/>
    <w:rPr>
      <w:b/>
      <w:bCs/>
    </w:rPr>
  </w:style>
  <w:style w:type="character" w:customStyle="1" w:styleId="af2">
    <w:name w:val="批注主题 字符"/>
    <w:basedOn w:val="af0"/>
    <w:link w:val="af1"/>
    <w:semiHidden/>
    <w:rsid w:val="00B11F77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587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彭 文杰</cp:lastModifiedBy>
  <cp:revision>4</cp:revision>
  <dcterms:created xsi:type="dcterms:W3CDTF">2022-08-15T07:58:00Z</dcterms:created>
  <dcterms:modified xsi:type="dcterms:W3CDTF">2022-10-01T15:36:00Z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